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39DBB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图像分割工具用户手册</w:t>
      </w:r>
    </w:p>
    <w:p w14:paraId="471C3263">
      <w:pPr>
        <w:pStyle w:val="3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1、功能</w:t>
      </w:r>
      <w:r>
        <w:rPr>
          <w:rFonts w:hint="eastAsia"/>
        </w:rPr>
        <w:t>概述</w:t>
      </w:r>
      <w:r>
        <w:rPr>
          <w:rFonts w:hint="eastAsia"/>
          <w:lang w:eastAsia="zh-CN"/>
        </w:rPr>
        <w:t>：</w:t>
      </w:r>
    </w:p>
    <w:p w14:paraId="08BF7B9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图像分割工具是一个简单的Python程序，允许用户选择图像文件并将其分割成指定的行数和列数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并自动计算每个分割后的子图的平均灰度。</w:t>
      </w:r>
    </w:p>
    <w:p w14:paraId="4CC9CAC1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  <w:r>
        <w:rPr>
          <w:rFonts w:hint="eastAsia"/>
          <w:lang w:eastAsia="zh-CN"/>
        </w:rPr>
        <w:t>：</w:t>
      </w:r>
    </w:p>
    <w:p w14:paraId="77663AA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将需要处理的图片放置到split_picture.exe文件的同级目录。（见test_img.png文件的位置）</w:t>
      </w:r>
    </w:p>
    <w:p w14:paraId="37046C40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542925</wp:posOffset>
                </wp:positionV>
                <wp:extent cx="4772025" cy="485775"/>
                <wp:effectExtent l="13970" t="1397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5pt;margin-top:42.75pt;height:38.25pt;width:375.75pt;z-index:251660288;v-text-anchor:middle;mso-width-relative:page;mso-height-relative:page;" filled="f" stroked="t" coordsize="21600,21600" o:gfxdata="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9fxpJ1wAAAAkBAAAPAAAAAAAAAAEAIAAAACIAAABkcnMvZG93bnJldi54bWxQ&#10;SwECFAAUAAAACACHTuJADF9MSWoCAADLBAAADgAAAAAAAAABACAAAAAmAQAAZHJzL2Uyb0RvYy54&#10;bWxQSwUGAAAAAAYABgBZAQAAAgYAAAAA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363345"/>
            <wp:effectExtent l="0" t="0" r="3175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8770"/>
    <w:p w14:paraId="72ADEE8C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双击split_picture.exe启动程序。</w:t>
      </w:r>
    </w:p>
    <w:p w14:paraId="5260E756">
      <w:pPr>
        <w:numPr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1091565</wp:posOffset>
                </wp:positionV>
                <wp:extent cx="4772025" cy="209550"/>
                <wp:effectExtent l="13970" t="13970" r="1460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3170" y="6373495"/>
                          <a:ext cx="47720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pt;margin-top:85.95pt;height:16.5pt;width:375.75pt;z-index:251659264;v-text-anchor:middle;mso-width-relative:page;mso-height-relative:page;" filled="f" stroked="t" coordsize="21600,21600" o:gfxdata="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St2Rt9kAAAAKAQAADwAAAAAAAAABACAAAAAiAAAAZHJzL2Rvd25yZXYueG1sUEsB&#10;AhQAFAAAAAgAh07iQMnjFY7YAgAAvwUAAA4AAAAAAAAAAQAgAAAAKAEAAGRycy9lMm9Eb2MueG1s&#10;UEsFBgAAAAAGAAYAWQEAAHI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3633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7C18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023356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根据命令行窗口的提示信息，依次输入需要处理的文件和分割参数。</w:t>
      </w:r>
    </w:p>
    <w:p w14:paraId="010D3B5F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995680"/>
            <wp:effectExtent l="0" t="0" r="444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E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0F8873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程序自动弹出</w:t>
      </w:r>
      <w:r>
        <w:rPr>
          <w:rFonts w:hint="eastAsia"/>
        </w:rPr>
        <w:t>带有切割线和圆的图像预览</w:t>
      </w:r>
      <w:r>
        <w:rPr>
          <w:rFonts w:hint="eastAsia"/>
          <w:lang w:val="en-US" w:eastAsia="zh-CN"/>
        </w:rPr>
        <w:t>，按下“c”建保存。</w:t>
      </w:r>
    </w:p>
    <w:p w14:paraId="128CCCE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435350"/>
            <wp:effectExtent l="0" t="0" r="571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0ED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663DAA0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程序创建一个基于时间戳命名的子文件夹，并将分割后的图像保存到该文件夹中。</w:t>
      </w:r>
      <w:r>
        <w:rPr>
          <w:rFonts w:hint="eastAsia"/>
          <w:lang w:eastAsia="zh-CN"/>
        </w:rPr>
        <w:t>（</w:t>
      </w:r>
      <w:r>
        <w:rPr>
          <w:rFonts w:hint="eastAsia"/>
        </w:rPr>
        <w:t xml:space="preserve">例如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output/20231010-123456</w:t>
      </w:r>
      <w:r>
        <w:rPr>
          <w:rFonts w:hint="eastAsia"/>
          <w:lang w:eastAsia="zh-CN"/>
        </w:rPr>
        <w:t>）</w:t>
      </w:r>
    </w:p>
    <w:p w14:paraId="4E9581A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30705"/>
            <wp:effectExtent l="0" t="0" r="698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74EF">
      <w:pPr>
        <w:rPr>
          <w:rFonts w:hint="eastAsia"/>
        </w:rPr>
      </w:pPr>
    </w:p>
    <w:p w14:paraId="42E3D6F8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注意事项</w:t>
      </w:r>
    </w:p>
    <w:p w14:paraId="498BB2F5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确保输入的文件编号在合法范围内，否则程序会抛出错误。</w:t>
      </w:r>
    </w:p>
    <w:p w14:paraId="6B613C2A"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输入的行数和列数应为正整数，否则程序会抛出错误。</w:t>
      </w:r>
    </w:p>
    <w:p w14:paraId="631906C7">
      <w:r>
        <w:rPr>
          <w:rFonts w:hint="eastAsia"/>
          <w:lang w:val="en-US" w:eastAsia="zh-CN"/>
        </w:rPr>
        <w:t>3、</w:t>
      </w:r>
      <w:r>
        <w:rPr>
          <w:rFonts w:hint="eastAsia"/>
        </w:rPr>
        <w:t>如果当前目录下没有合法的图片文件，程序会提示并退出。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C3447"/>
    <w:multiLevelType w:val="singleLevel"/>
    <w:tmpl w:val="393C34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58E678"/>
    <w:multiLevelType w:val="singleLevel"/>
    <w:tmpl w:val="5A58E67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jYmNhNTQwZDE4ZWFjZTE1NDFkZTAwOGVlYjRkN2IifQ=="/>
  </w:docVars>
  <w:rsids>
    <w:rsidRoot w:val="00000000"/>
    <w:rsid w:val="13A95CA4"/>
    <w:rsid w:val="78E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2025-01-01T12:02:13Z</dcterms:created>
  <dc:creator>Hamble</dc:creator>
  <cp:lastModifiedBy>高驰</cp:lastModifiedBy>
  <dcterms:modified xsi:type="dcterms:W3CDTF">2025-01-01T12:15:18Z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CB7A01F587A143FAA816C3728B00D474_12</vt:lpwstr>
  </property>
</Properties>
</file>