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A05612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A05612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A05612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04613E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1A6CE9" w:rsidRPr="001A6CE9">
                  <w:rPr>
                    <w:color w:val="auto"/>
                    <w:sz w:val="28"/>
                  </w:rPr>
                  <w:t>Методы принятия оптимальных решений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51768B" w:rsidRPr="001A6CE9" w:rsidRDefault="0004613E" w:rsidP="00FB2D9E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Критерий </w:t>
                </w:r>
                <w:r w:rsidRPr="0004613E">
                  <w:rPr>
                    <w:rFonts w:ascii="Calibri Light" w:hAnsi="Calibri Light" w:cs="Arial"/>
                    <w:b/>
                    <w:smallCaps/>
                    <w:color w:val="auto"/>
                    <w:position w:val="-10"/>
                    <w:sz w:val="32"/>
                  </w:rPr>
                  <w:object w:dxaOrig="320" w:dyaOrig="360">
                    <v:shape id="_x0000_i1027" type="#_x0000_t75" style="width:16.3pt;height:18.35pt" o:ole="">
                      <v:imagedata r:id="rId12" o:title=""/>
                    </v:shape>
                    <o:OLEObject Type="Embed" ProgID="Equation.DSMT4" ShapeID="_x0000_i1027" DrawAspect="Content" ObjectID="_1789201756" r:id="rId13"/>
                  </w:objec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. </w:t>
                </w:r>
                <w:r w:rsidRPr="0004613E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Влияние группирование на мощность критерия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1A6CE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ПМ-13 </w:t>
            </w:r>
            <w:r w:rsidR="00E47046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Буданцев</w:t>
            </w:r>
            <w:r w:rsidR="00BF30EC">
              <w:rPr>
                <w:rFonts w:cstheme="minorHAnsi"/>
                <w:caps/>
                <w:sz w:val="24"/>
                <w:szCs w:val="24"/>
              </w:rPr>
              <w:t xml:space="preserve"> д</w:t>
            </w:r>
            <w:r>
              <w:rPr>
                <w:rFonts w:cstheme="minorHAnsi"/>
                <w:caps/>
                <w:sz w:val="24"/>
                <w:szCs w:val="24"/>
              </w:rPr>
              <w:t>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"/>
                <w:szCs w:val="24"/>
              </w:rPr>
              <w:alias w:val="Номер варианта"/>
              <w:tag w:val="Номер варианта"/>
              <w:id w:val="877585000"/>
              <w:placeholder>
                <w:docPart w:val="7907CBF16A794F058C89838F1631B1F7"/>
              </w:placeholder>
              <w:text/>
            </w:sdtPr>
            <w:sdtContent>
              <w:p w:rsidR="00BF30EC" w:rsidRPr="00AF3A55" w:rsidRDefault="001A6CE9" w:rsidP="001A6CE9">
                <w:pPr>
                  <w:rPr>
                    <w:rFonts w:cstheme="minorHAnsi"/>
                    <w:sz w:val="24"/>
                    <w:szCs w:val="24"/>
                  </w:rPr>
                </w:pPr>
                <w:r w:rsidRPr="001A6CE9">
                  <w:rPr>
                    <w:rFonts w:cstheme="minorHAnsi"/>
                    <w:sz w:val="2"/>
                    <w:szCs w:val="24"/>
                  </w:rPr>
                  <w:t>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1A6CE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ПМ-13 </w:t>
            </w:r>
            <w:r w:rsidR="00E47046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Форкин Кирилл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4B49C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 Юрьевич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A05612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A05612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04613E">
              <w:rPr>
                <w:rFonts w:cstheme="minorHAnsi"/>
                <w:noProof/>
                <w:sz w:val="28"/>
                <w:szCs w:val="24"/>
              </w:rPr>
              <w:t>2024</w:t>
            </w:r>
            <w:r w:rsidR="00A05612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C6C3A">
          <w:footerReference w:type="default" r:id="rId14"/>
          <w:footerReference w:type="first" r:id="rId15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BC3584" w:rsidRPr="00444D45" w:rsidRDefault="00A80ED7" w:rsidP="00444D45">
      <w:pPr>
        <w:tabs>
          <w:tab w:val="left" w:pos="567"/>
        </w:tabs>
        <w:spacing w:before="360" w:after="120" w:line="240" w:lineRule="auto"/>
        <w:jc w:val="both"/>
        <w:rPr>
          <w:rFonts w:ascii="Times New Roman" w:hAnsi="Times New Roman" w:cs="Times New Roman"/>
          <w:b/>
          <w:noProof/>
          <w:sz w:val="32"/>
          <w:szCs w:val="36"/>
        </w:rPr>
      </w:pPr>
      <w:r w:rsidRPr="00444D45">
        <w:rPr>
          <w:rFonts w:ascii="Times New Roman" w:hAnsi="Times New Roman" w:cs="Times New Roman"/>
          <w:b/>
          <w:noProof/>
          <w:sz w:val="32"/>
          <w:szCs w:val="36"/>
        </w:rPr>
        <w:lastRenderedPageBreak/>
        <w:t>Проведённые исследования</w:t>
      </w:r>
    </w:p>
    <w:p w:rsidR="00FB2D9E" w:rsidRPr="00FB2D9E" w:rsidRDefault="00FB2D9E" w:rsidP="00C73E02">
      <w:pPr>
        <w:pStyle w:val="af8"/>
        <w:numPr>
          <w:ilvl w:val="0"/>
          <w:numId w:val="22"/>
        </w:numPr>
        <w:tabs>
          <w:tab w:val="left" w:pos="99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FB2D9E">
        <w:rPr>
          <w:rFonts w:ascii="Times New Roman" w:hAnsi="Times New Roman" w:cs="Times New Roman"/>
          <w:b/>
          <w:sz w:val="28"/>
          <w:szCs w:val="28"/>
        </w:rPr>
        <w:t>Подобрать закон распределения, наилучшим образом описыва</w:t>
      </w:r>
      <w:r w:rsidRPr="00FB2D9E">
        <w:rPr>
          <w:rFonts w:ascii="Times New Roman" w:hAnsi="Times New Roman" w:cs="Times New Roman"/>
          <w:b/>
          <w:sz w:val="28"/>
          <w:szCs w:val="28"/>
        </w:rPr>
        <w:t>ю</w:t>
      </w:r>
      <w:r w:rsidRPr="00FB2D9E">
        <w:rPr>
          <w:rFonts w:ascii="Times New Roman" w:hAnsi="Times New Roman" w:cs="Times New Roman"/>
          <w:b/>
          <w:sz w:val="28"/>
          <w:szCs w:val="28"/>
        </w:rPr>
        <w:t xml:space="preserve">щий выборку </w:t>
      </w:r>
      <w:r w:rsidRPr="00FB2D9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FB2D9E">
        <w:rPr>
          <w:rFonts w:ascii="Times New Roman" w:hAnsi="Times New Roman" w:cs="Times New Roman"/>
          <w:b/>
          <w:sz w:val="28"/>
          <w:szCs w:val="28"/>
        </w:rPr>
        <w:t>1000.</w:t>
      </w:r>
      <w:r w:rsidRPr="00FB2D9E">
        <w:rPr>
          <w:rFonts w:ascii="Times New Roman" w:hAnsi="Times New Roman" w:cs="Times New Roman"/>
          <w:b/>
          <w:sz w:val="28"/>
          <w:szCs w:val="28"/>
          <w:lang w:val="en-US"/>
        </w:rPr>
        <w:t>dat</w:t>
      </w:r>
      <w:r w:rsidRPr="00FB2D9E">
        <w:rPr>
          <w:rFonts w:ascii="Times New Roman" w:hAnsi="Times New Roman" w:cs="Times New Roman"/>
          <w:b/>
          <w:sz w:val="28"/>
          <w:szCs w:val="28"/>
        </w:rPr>
        <w:t>.</w:t>
      </w:r>
    </w:p>
    <w:p w:rsidR="00FB2D9E" w:rsidRPr="00650A20" w:rsidRDefault="00FB2D9E" w:rsidP="00650A20">
      <w:pPr>
        <w:pStyle w:val="af8"/>
        <w:numPr>
          <w:ilvl w:val="1"/>
          <w:numId w:val="22"/>
        </w:numPr>
        <w:tabs>
          <w:tab w:val="left" w:pos="993"/>
          <w:tab w:val="left" w:pos="184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FB2D9E">
        <w:rPr>
          <w:rFonts w:ascii="Times New Roman" w:hAnsi="Times New Roman" w:cs="Times New Roman"/>
          <w:sz w:val="28"/>
          <w:szCs w:val="28"/>
        </w:rPr>
        <w:t xml:space="preserve"> </w:t>
      </w:r>
      <w:r w:rsidRPr="00650A20">
        <w:rPr>
          <w:rFonts w:ascii="Times New Roman" w:hAnsi="Times New Roman" w:cs="Times New Roman"/>
          <w:b/>
          <w:sz w:val="28"/>
          <w:szCs w:val="28"/>
        </w:rPr>
        <w:t>Построить по выборке модели симметричных законов (нормал</w:t>
      </w:r>
      <w:r w:rsidRPr="00650A20">
        <w:rPr>
          <w:rFonts w:ascii="Times New Roman" w:hAnsi="Times New Roman" w:cs="Times New Roman"/>
          <w:b/>
          <w:sz w:val="28"/>
          <w:szCs w:val="28"/>
        </w:rPr>
        <w:t>ь</w:t>
      </w:r>
      <w:r w:rsidRPr="00650A20">
        <w:rPr>
          <w:rFonts w:ascii="Times New Roman" w:hAnsi="Times New Roman" w:cs="Times New Roman"/>
          <w:b/>
          <w:sz w:val="28"/>
          <w:szCs w:val="28"/>
        </w:rPr>
        <w:t>ный, логистический, двусторонний экспоненциальный), оценить для п</w:t>
      </w:r>
      <w:r w:rsidRPr="00650A20">
        <w:rPr>
          <w:rFonts w:ascii="Times New Roman" w:hAnsi="Times New Roman" w:cs="Times New Roman"/>
          <w:b/>
          <w:sz w:val="28"/>
          <w:szCs w:val="28"/>
        </w:rPr>
        <w:t>о</w:t>
      </w:r>
      <w:r w:rsidRPr="00650A20">
        <w:rPr>
          <w:rFonts w:ascii="Times New Roman" w:hAnsi="Times New Roman" w:cs="Times New Roman"/>
          <w:b/>
          <w:sz w:val="28"/>
          <w:szCs w:val="28"/>
        </w:rPr>
        <w:t>строенных законов те же вероятности, зафиксировать значения в постр</w:t>
      </w:r>
      <w:r w:rsidRPr="00650A20">
        <w:rPr>
          <w:rFonts w:ascii="Times New Roman" w:hAnsi="Times New Roman" w:cs="Times New Roman"/>
          <w:b/>
          <w:sz w:val="28"/>
          <w:szCs w:val="28"/>
        </w:rPr>
        <w:t>о</w:t>
      </w:r>
      <w:r w:rsidRPr="00650A20">
        <w:rPr>
          <w:rFonts w:ascii="Times New Roman" w:hAnsi="Times New Roman" w:cs="Times New Roman"/>
          <w:b/>
          <w:sz w:val="28"/>
          <w:szCs w:val="28"/>
        </w:rPr>
        <w:t>енной таблице. Выполнить то же, используя режим «группировать при оценивании».</w:t>
      </w:r>
    </w:p>
    <w:p w:rsidR="00FB2D9E" w:rsidRDefault="00C73E02" w:rsidP="00C73E02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sz w:val="28"/>
          <w:szCs w:val="28"/>
        </w:rPr>
      </w:pP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Результаты проверки </w:t>
      </w:r>
      <w:r>
        <w:rPr>
          <w:rFonts w:ascii="Times New Roman" w:hAnsi="Times New Roman" w:cs="Times New Roman"/>
          <w:b/>
          <w:noProof/>
          <w:sz w:val="28"/>
          <w:szCs w:val="36"/>
        </w:rPr>
        <w:t xml:space="preserve">сложных </w:t>
      </w:r>
      <w:r w:rsidRPr="00F90710">
        <w:rPr>
          <w:rFonts w:ascii="Times New Roman" w:hAnsi="Times New Roman" w:cs="Times New Roman"/>
          <w:b/>
          <w:noProof/>
          <w:sz w:val="28"/>
          <w:szCs w:val="36"/>
        </w:rPr>
        <w:t xml:space="preserve"> гипотез</w:t>
      </w:r>
      <w:r w:rsidR="00650A20">
        <w:rPr>
          <w:rFonts w:ascii="Times New Roman" w:hAnsi="Times New Roman" w:cs="Times New Roman"/>
          <w:b/>
          <w:noProof/>
          <w:sz w:val="28"/>
          <w:szCs w:val="36"/>
        </w:rPr>
        <w:t xml:space="preserve"> </w:t>
      </w:r>
      <w:r w:rsidR="00650A20" w:rsidRPr="00650A20">
        <w:rPr>
          <w:rFonts w:ascii="Times New Roman" w:hAnsi="Times New Roman" w:cs="Times New Roman"/>
          <w:i/>
          <w:noProof/>
          <w:sz w:val="28"/>
          <w:szCs w:val="36"/>
        </w:rPr>
        <w:t>симметричных</w:t>
      </w:r>
      <w:r w:rsidR="00650A20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="00650A20" w:rsidRPr="00650A20">
        <w:rPr>
          <w:rFonts w:ascii="Times New Roman" w:hAnsi="Times New Roman" w:cs="Times New Roman"/>
          <w:i/>
          <w:noProof/>
          <w:sz w:val="28"/>
          <w:szCs w:val="36"/>
        </w:rPr>
        <w:t>моделей распределений</w:t>
      </w:r>
      <w:r w:rsidR="00B561C3">
        <w:rPr>
          <w:rFonts w:ascii="Times New Roman" w:hAnsi="Times New Roman" w:cs="Times New Roman"/>
          <w:b/>
          <w:noProof/>
          <w:sz w:val="28"/>
          <w:szCs w:val="36"/>
        </w:rPr>
        <w:t xml:space="preserve"> </w:t>
      </w:r>
      <w:r w:rsidR="00B561C3" w:rsidRPr="00B561C3">
        <w:rPr>
          <w:rFonts w:ascii="Times New Roman" w:hAnsi="Times New Roman" w:cs="Times New Roman"/>
          <w:i/>
          <w:noProof/>
          <w:sz w:val="28"/>
          <w:szCs w:val="36"/>
        </w:rPr>
        <w:t xml:space="preserve">(см. таблица </w:t>
      </w:r>
      <w:r w:rsidR="00B561C3">
        <w:rPr>
          <w:rFonts w:ascii="Times New Roman" w:hAnsi="Times New Roman" w:cs="Times New Roman"/>
          <w:i/>
          <w:noProof/>
          <w:sz w:val="28"/>
          <w:szCs w:val="36"/>
        </w:rPr>
        <w:t>1</w:t>
      </w:r>
      <w:r w:rsidR="00B561C3" w:rsidRPr="00F90710">
        <w:rPr>
          <w:rFonts w:ascii="Times New Roman" w:hAnsi="Times New Roman" w:cs="Times New Roman"/>
          <w:i/>
          <w:noProof/>
          <w:sz w:val="28"/>
          <w:szCs w:val="36"/>
        </w:rPr>
        <w:t>)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на основании предложенного файла с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объемом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выборки в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36"/>
        </w:rPr>
        <w:t>1000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наблюдений, 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 w:rsidR="00B561C3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 w:rsidR="00B561C3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="00B561C3"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 w:rsidR="00B561C3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FB2D9E" w:rsidRPr="00B561C3" w:rsidRDefault="00FB2D9E" w:rsidP="00C73E02">
      <w:pPr>
        <w:pStyle w:val="af8"/>
        <w:tabs>
          <w:tab w:val="left" w:pos="993"/>
          <w:tab w:val="left" w:pos="1843"/>
        </w:tabs>
        <w:spacing w:line="240" w:lineRule="auto"/>
        <w:ind w:left="0" w:firstLine="426"/>
        <w:rPr>
          <w:rFonts w:ascii="Times New Roman" w:hAnsi="Times New Roman" w:cs="Times New Roman"/>
        </w:rPr>
      </w:pPr>
    </w:p>
    <w:tbl>
      <w:tblPr>
        <w:tblW w:w="9760" w:type="dxa"/>
        <w:tblInd w:w="94" w:type="dxa"/>
        <w:tblLook w:val="04A0"/>
      </w:tblPr>
      <w:tblGrid>
        <w:gridCol w:w="2209"/>
        <w:gridCol w:w="1347"/>
        <w:gridCol w:w="642"/>
        <w:gridCol w:w="1203"/>
        <w:gridCol w:w="633"/>
        <w:gridCol w:w="1351"/>
        <w:gridCol w:w="539"/>
        <w:gridCol w:w="1162"/>
        <w:gridCol w:w="674"/>
      </w:tblGrid>
      <w:tr w:rsidR="00B561C3" w:rsidRPr="00B561C3" w:rsidTr="00B561C3">
        <w:trPr>
          <w:trHeight w:val="321"/>
        </w:trPr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9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8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18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  <w:tc>
          <w:tcPr>
            <w:tcW w:w="18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Хи-квадарат</w:t>
            </w:r>
          </w:p>
        </w:tc>
      </w:tr>
      <w:tr w:rsidR="00B561C3" w:rsidRPr="00B561C3" w:rsidTr="00B561C3">
        <w:trPr>
          <w:trHeight w:val="321"/>
        </w:trPr>
        <w:tc>
          <w:tcPr>
            <w:tcW w:w="22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Модель </w:t>
            </w:r>
          </w:p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распределения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</w:tr>
      <w:tr w:rsidR="00B561C3" w:rsidRPr="00B561C3" w:rsidTr="00B561C3">
        <w:trPr>
          <w:trHeight w:val="321"/>
        </w:trPr>
        <w:tc>
          <w:tcPr>
            <w:tcW w:w="22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Нормальное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7.46068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24.33152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2.00E+100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549821.9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</w:tr>
      <w:tr w:rsidR="00B561C3" w:rsidRPr="00B561C3" w:rsidTr="00B561C3">
        <w:trPr>
          <w:trHeight w:val="321"/>
        </w:trPr>
        <w:tc>
          <w:tcPr>
            <w:tcW w:w="22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Логическое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3.17958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3.8549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22.41637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58181.79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</w:tr>
      <w:tr w:rsidR="00B561C3" w:rsidRPr="00B561C3" w:rsidTr="00B561C3">
        <w:trPr>
          <w:trHeight w:val="321"/>
        </w:trPr>
        <w:tc>
          <w:tcPr>
            <w:tcW w:w="22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Двух. Эксп.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1.1361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0.30532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2.00226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441.8278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</w:tr>
    </w:tbl>
    <w:p w:rsidR="000B3C08" w:rsidRDefault="000B3C08" w:rsidP="000B3C0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561C3" w:rsidRPr="0067737F" w:rsidRDefault="00B561C3" w:rsidP="000B3C08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1.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</w:t>
      </w:r>
      <w:r w:rsidR="000B3C08">
        <w:rPr>
          <w:rFonts w:ascii="Times New Roman" w:hAnsi="Times New Roman" w:cs="Times New Roman"/>
          <w:noProof/>
          <w:sz w:val="28"/>
        </w:rPr>
        <w:t xml:space="preserve">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выборки К1000</w:t>
      </w:r>
      <w:r w:rsidR="000B3C08">
        <w:rPr>
          <w:rFonts w:ascii="Times New Roman" w:hAnsi="Times New Roman" w:cs="Times New Roman"/>
          <w:noProof/>
          <w:sz w:val="28"/>
        </w:rPr>
        <w:t xml:space="preserve"> для симметричных законов</w:t>
      </w:r>
    </w:p>
    <w:p w:rsidR="00B561C3" w:rsidRPr="00650A20" w:rsidRDefault="00B561C3" w:rsidP="00C73E02">
      <w:pPr>
        <w:pStyle w:val="af8"/>
        <w:tabs>
          <w:tab w:val="left" w:pos="993"/>
          <w:tab w:val="left" w:pos="1843"/>
        </w:tabs>
        <w:spacing w:line="240" w:lineRule="auto"/>
        <w:ind w:left="0" w:firstLine="426"/>
        <w:rPr>
          <w:rFonts w:ascii="Times New Roman" w:hAnsi="Times New Roman" w:cs="Times New Roman"/>
        </w:rPr>
      </w:pPr>
    </w:p>
    <w:p w:rsidR="00B561C3" w:rsidRPr="00F2315D" w:rsidRDefault="000B3C08" w:rsidP="00F2315D">
      <w:pPr>
        <w:ind w:left="284" w:firstLine="567"/>
        <w:rPr>
          <w:rFonts w:ascii="Times New Roman" w:hAnsi="Times New Roman" w:cs="Times New Roman"/>
          <w:sz w:val="28"/>
          <w:szCs w:val="28"/>
        </w:rPr>
      </w:pPr>
      <w:r w:rsidRPr="0067737F">
        <w:rPr>
          <w:rFonts w:ascii="Times New Roman" w:hAnsi="Times New Roman" w:cs="Times New Roman"/>
          <w:noProof/>
          <w:sz w:val="28"/>
        </w:rPr>
        <w:t>Из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>см. таблица 1</w:t>
      </w:r>
      <w:r w:rsidRPr="0067737F">
        <w:rPr>
          <w:rFonts w:ascii="Times New Roman" w:hAnsi="Times New Roman" w:cs="Times New Roman"/>
          <w:noProof/>
          <w:sz w:val="28"/>
        </w:rPr>
        <w:t xml:space="preserve">) видно, что при проверке </w:t>
      </w:r>
      <w:r>
        <w:rPr>
          <w:rFonts w:ascii="Times New Roman" w:hAnsi="Times New Roman" w:cs="Times New Roman"/>
          <w:noProof/>
          <w:sz w:val="28"/>
        </w:rPr>
        <w:t xml:space="preserve">сложных гипотез </w:t>
      </w:r>
      <w:r w:rsidRPr="0067737F">
        <w:rPr>
          <w:rFonts w:ascii="Times New Roman" w:hAnsi="Times New Roman" w:cs="Times New Roman"/>
          <w:noProof/>
          <w:sz w:val="28"/>
        </w:rPr>
        <w:t xml:space="preserve">критерии Колмогорова,  Крамера-Мизеса-Смирнова, Андерсона-Дарлинга и Хи-квадрат Пирсона, не дают никаких оснований для </w:t>
      </w:r>
      <w:r>
        <w:rPr>
          <w:rFonts w:ascii="Times New Roman" w:hAnsi="Times New Roman" w:cs="Times New Roman"/>
          <w:noProof/>
          <w:sz w:val="28"/>
        </w:rPr>
        <w:t>принятия ложной</w:t>
      </w:r>
      <w:r w:rsidRPr="0067737F">
        <w:rPr>
          <w:rFonts w:ascii="Times New Roman" w:hAnsi="Times New Roman" w:cs="Times New Roman"/>
          <w:noProof/>
          <w:sz w:val="28"/>
        </w:rPr>
        <w:t xml:space="preserve"> гипотезы </w:t>
      </w:r>
      <w:r w:rsidRPr="0067737F">
        <w:rPr>
          <w:rFonts w:ascii="Times New Roman" w:hAnsi="Times New Roman" w:cs="Times New Roman"/>
          <w:noProof/>
          <w:position w:val="-12"/>
          <w:sz w:val="28"/>
        </w:rPr>
        <w:object w:dxaOrig="320" w:dyaOrig="360">
          <v:shape id="_x0000_i1025" type="#_x0000_t75" style="width:16.3pt;height:18.35pt" o:ole="">
            <v:imagedata r:id="rId16" o:title=""/>
          </v:shape>
          <o:OLEObject Type="Embed" ProgID="Equation.DSMT4" ShapeID="_x0000_i1025" DrawAspect="Content" ObjectID="_1789201757" r:id="rId17"/>
        </w:object>
      </w:r>
      <w:r w:rsidRPr="0067737F">
        <w:rPr>
          <w:rFonts w:ascii="Times New Roman" w:hAnsi="Times New Roman" w:cs="Times New Roman"/>
          <w:noProof/>
          <w:sz w:val="28"/>
        </w:rPr>
        <w:t>.</w:t>
      </w:r>
    </w:p>
    <w:p w:rsidR="00F2315D" w:rsidRPr="00650A20" w:rsidRDefault="00FB2D9E" w:rsidP="00650A20">
      <w:pPr>
        <w:pStyle w:val="af8"/>
        <w:numPr>
          <w:ilvl w:val="1"/>
          <w:numId w:val="22"/>
        </w:numPr>
        <w:tabs>
          <w:tab w:val="left" w:pos="993"/>
          <w:tab w:val="left" w:pos="184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FB2D9E">
        <w:rPr>
          <w:rFonts w:ascii="Times New Roman" w:hAnsi="Times New Roman" w:cs="Times New Roman"/>
          <w:sz w:val="28"/>
          <w:szCs w:val="28"/>
        </w:rPr>
        <w:t xml:space="preserve"> </w:t>
      </w:r>
      <w:r w:rsidRPr="00650A20">
        <w:rPr>
          <w:rFonts w:ascii="Times New Roman" w:hAnsi="Times New Roman" w:cs="Times New Roman"/>
          <w:b/>
          <w:sz w:val="28"/>
          <w:szCs w:val="28"/>
        </w:rPr>
        <w:t>Используя 2 режима построить несимметричные модели (мин</w:t>
      </w:r>
      <w:r w:rsidRPr="00650A20">
        <w:rPr>
          <w:rFonts w:ascii="Times New Roman" w:hAnsi="Times New Roman" w:cs="Times New Roman"/>
          <w:b/>
          <w:sz w:val="28"/>
          <w:szCs w:val="28"/>
        </w:rPr>
        <w:t>и</w:t>
      </w:r>
      <w:r w:rsidRPr="00650A20">
        <w:rPr>
          <w:rFonts w:ascii="Times New Roman" w:hAnsi="Times New Roman" w:cs="Times New Roman"/>
          <w:b/>
          <w:sz w:val="28"/>
          <w:szCs w:val="28"/>
        </w:rPr>
        <w:t xml:space="preserve">мального значения, </w:t>
      </w:r>
      <w:r w:rsidRPr="00650A20">
        <w:rPr>
          <w:rFonts w:ascii="Times New Roman" w:hAnsi="Times New Roman" w:cs="Times New Roman"/>
          <w:b/>
          <w:sz w:val="28"/>
          <w:szCs w:val="28"/>
          <w:lang w:val="en-US"/>
        </w:rPr>
        <w:t>Su</w:t>
      </w:r>
      <w:r w:rsidRPr="00650A20">
        <w:rPr>
          <w:rFonts w:ascii="Times New Roman" w:hAnsi="Times New Roman" w:cs="Times New Roman"/>
          <w:b/>
          <w:sz w:val="28"/>
          <w:szCs w:val="28"/>
        </w:rPr>
        <w:t>-Джонсона) и оценить соответствующие вероятн</w:t>
      </w:r>
      <w:r w:rsidRPr="00650A20">
        <w:rPr>
          <w:rFonts w:ascii="Times New Roman" w:hAnsi="Times New Roman" w:cs="Times New Roman"/>
          <w:b/>
          <w:sz w:val="28"/>
          <w:szCs w:val="28"/>
        </w:rPr>
        <w:t>о</w:t>
      </w:r>
      <w:r w:rsidRPr="00650A20">
        <w:rPr>
          <w:rFonts w:ascii="Times New Roman" w:hAnsi="Times New Roman" w:cs="Times New Roman"/>
          <w:b/>
          <w:sz w:val="28"/>
          <w:szCs w:val="28"/>
        </w:rPr>
        <w:t xml:space="preserve">сти. </w:t>
      </w:r>
    </w:p>
    <w:p w:rsidR="00650A20" w:rsidRDefault="00650A20" w:rsidP="00650A20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Результаты проверки </w:t>
      </w:r>
      <w:r>
        <w:rPr>
          <w:rFonts w:ascii="Times New Roman" w:hAnsi="Times New Roman" w:cs="Times New Roman"/>
          <w:b/>
          <w:noProof/>
          <w:sz w:val="28"/>
          <w:szCs w:val="36"/>
        </w:rPr>
        <w:t xml:space="preserve">сложных </w:t>
      </w:r>
      <w:r w:rsidRPr="00F90710">
        <w:rPr>
          <w:rFonts w:ascii="Times New Roman" w:hAnsi="Times New Roman" w:cs="Times New Roman"/>
          <w:b/>
          <w:noProof/>
          <w:sz w:val="28"/>
          <w:szCs w:val="36"/>
        </w:rPr>
        <w:t xml:space="preserve"> гипотез</w:t>
      </w:r>
      <w:r>
        <w:rPr>
          <w:rFonts w:ascii="Times New Roman" w:hAnsi="Times New Roman" w:cs="Times New Roman"/>
          <w:b/>
          <w:noProof/>
          <w:sz w:val="28"/>
          <w:szCs w:val="36"/>
        </w:rPr>
        <w:t xml:space="preserve"> </w:t>
      </w:r>
      <w:r w:rsidRPr="00650A20">
        <w:rPr>
          <w:rFonts w:ascii="Times New Roman" w:hAnsi="Times New Roman" w:cs="Times New Roman"/>
          <w:i/>
          <w:noProof/>
          <w:sz w:val="28"/>
          <w:szCs w:val="36"/>
        </w:rPr>
        <w:t>несимметричных моделей распределений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 xml:space="preserve">(см. таблица </w:t>
      </w:r>
      <w:r>
        <w:rPr>
          <w:rFonts w:ascii="Times New Roman" w:hAnsi="Times New Roman" w:cs="Times New Roman"/>
          <w:i/>
          <w:noProof/>
          <w:sz w:val="28"/>
          <w:szCs w:val="36"/>
        </w:rPr>
        <w:t>2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)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на основании предложенного файла с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объемом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выборки в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36"/>
        </w:rPr>
        <w:t>1000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наблюдений, 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="00611CF8" w:rsidRPr="00611CF8">
        <w:rPr>
          <w:rFonts w:ascii="Times New Roman" w:hAnsi="Times New Roman" w:cs="Times New Roman"/>
          <w:i/>
          <w:noProof/>
          <w:sz w:val="28"/>
          <w:szCs w:val="36"/>
        </w:rPr>
        <w:t xml:space="preserve">(см. </w:t>
      </w:r>
      <w:r w:rsidR="00611CF8">
        <w:rPr>
          <w:rFonts w:ascii="Times New Roman" w:hAnsi="Times New Roman" w:cs="Times New Roman"/>
          <w:i/>
          <w:noProof/>
          <w:sz w:val="28"/>
          <w:szCs w:val="36"/>
        </w:rPr>
        <w:t>таблица 3</w:t>
      </w:r>
      <w:r w:rsidR="00611CF8" w:rsidRPr="00611CF8">
        <w:rPr>
          <w:rFonts w:ascii="Times New Roman" w:hAnsi="Times New Roman" w:cs="Times New Roman"/>
          <w:i/>
          <w:noProof/>
          <w:sz w:val="28"/>
          <w:szCs w:val="36"/>
        </w:rPr>
        <w:t>)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650A20" w:rsidRDefault="00650A20" w:rsidP="00650A20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</w:p>
    <w:tbl>
      <w:tblPr>
        <w:tblW w:w="7649" w:type="dxa"/>
        <w:jc w:val="center"/>
        <w:tblLook w:val="04A0"/>
      </w:tblPr>
      <w:tblGrid>
        <w:gridCol w:w="1727"/>
        <w:gridCol w:w="973"/>
        <w:gridCol w:w="1006"/>
        <w:gridCol w:w="931"/>
        <w:gridCol w:w="931"/>
        <w:gridCol w:w="1190"/>
        <w:gridCol w:w="931"/>
      </w:tblGrid>
      <w:tr w:rsidR="00611CF8" w:rsidRPr="002213AE" w:rsidTr="00611CF8">
        <w:trPr>
          <w:trHeight w:val="310"/>
          <w:jc w:val="center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9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210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</w:tr>
      <w:tr w:rsidR="00611CF8" w:rsidRPr="002213AE" w:rsidTr="00611CF8">
        <w:trPr>
          <w:trHeight w:val="310"/>
          <w:jc w:val="center"/>
        </w:trPr>
        <w:tc>
          <w:tcPr>
            <w:tcW w:w="1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Модель ра</w:t>
            </w: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с</w:t>
            </w: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пределения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</w:tr>
      <w:tr w:rsidR="00611CF8" w:rsidRPr="002213AE" w:rsidTr="00611CF8">
        <w:trPr>
          <w:trHeight w:val="310"/>
          <w:jc w:val="center"/>
        </w:trPr>
        <w:tc>
          <w:tcPr>
            <w:tcW w:w="1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Su-Джонсона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0.52330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0.48441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0.03174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0.37049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0.27641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0.20673</w:t>
            </w:r>
          </w:p>
        </w:tc>
      </w:tr>
      <w:tr w:rsidR="00611CF8" w:rsidRPr="002213AE" w:rsidTr="00611CF8">
        <w:trPr>
          <w:trHeight w:val="310"/>
          <w:jc w:val="center"/>
        </w:trPr>
        <w:tc>
          <w:tcPr>
            <w:tcW w:w="1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Мин. Знач</w:t>
            </w: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е</w:t>
            </w: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ние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9.35564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24.9189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2.00E+100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</w:tbl>
    <w:p w:rsidR="002213AE" w:rsidRPr="0067737F" w:rsidRDefault="002213AE" w:rsidP="002213AE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i/>
          <w:noProof/>
          <w:sz w:val="28"/>
        </w:rPr>
        <w:t>2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выборки К1000 для </w:t>
      </w:r>
      <w:r w:rsidR="00B90C4C">
        <w:rPr>
          <w:rFonts w:ascii="Times New Roman" w:hAnsi="Times New Roman" w:cs="Times New Roman"/>
          <w:noProof/>
          <w:sz w:val="28"/>
        </w:rPr>
        <w:t>непараметрических критериев</w:t>
      </w:r>
    </w:p>
    <w:p w:rsidR="002213AE" w:rsidRDefault="002213AE" w:rsidP="002213AE">
      <w:pPr>
        <w:ind w:left="284" w:firstLine="567"/>
        <w:rPr>
          <w:rFonts w:ascii="Times New Roman" w:hAnsi="Times New Roman" w:cs="Times New Roman"/>
          <w:noProof/>
        </w:rPr>
      </w:pPr>
    </w:p>
    <w:tbl>
      <w:tblPr>
        <w:tblW w:w="6556" w:type="dxa"/>
        <w:jc w:val="center"/>
        <w:tblLook w:val="04A0"/>
      </w:tblPr>
      <w:tblGrid>
        <w:gridCol w:w="2460"/>
        <w:gridCol w:w="1052"/>
        <w:gridCol w:w="1043"/>
        <w:gridCol w:w="1052"/>
        <w:gridCol w:w="1052"/>
      </w:tblGrid>
      <w:tr w:rsidR="00B90C4C" w:rsidRPr="00B90C4C" w:rsidTr="00B90C4C">
        <w:trPr>
          <w:trHeight w:val="300"/>
          <w:jc w:val="center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К1000</w:t>
            </w:r>
          </w:p>
        </w:tc>
        <w:tc>
          <w:tcPr>
            <w:tcW w:w="20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Хи-квадарат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(гру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пирование при оценивании)</w:t>
            </w:r>
          </w:p>
        </w:tc>
        <w:tc>
          <w:tcPr>
            <w:tcW w:w="200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Хи-квадарат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(без группирование при оценивании)</w:t>
            </w:r>
          </w:p>
        </w:tc>
      </w:tr>
      <w:tr w:rsidR="00B90C4C" w:rsidRPr="00B90C4C" w:rsidTr="00B90C4C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Модель распредел</w:t>
            </w: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ния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S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P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S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P</w:t>
            </w:r>
          </w:p>
        </w:tc>
      </w:tr>
      <w:tr w:rsidR="00B90C4C" w:rsidRPr="00B90C4C" w:rsidTr="00B90C4C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Su-Джонсона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10,4332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0,40334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13,976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0,234324</w:t>
            </w:r>
          </w:p>
        </w:tc>
      </w:tr>
      <w:tr w:rsidR="00B90C4C" w:rsidRPr="00B90C4C" w:rsidTr="00B90C4C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Мин. Значение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174,1053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6,90E-31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60663,85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0,00E+00</w:t>
            </w:r>
          </w:p>
        </w:tc>
      </w:tr>
    </w:tbl>
    <w:p w:rsidR="00B90C4C" w:rsidRDefault="00B90C4C" w:rsidP="002213AE">
      <w:pPr>
        <w:ind w:left="284" w:firstLine="567"/>
        <w:rPr>
          <w:rFonts w:ascii="Times New Roman" w:hAnsi="Times New Roman" w:cs="Times New Roman"/>
          <w:noProof/>
        </w:rPr>
      </w:pPr>
    </w:p>
    <w:p w:rsidR="00EE2F47" w:rsidRDefault="00B90C4C" w:rsidP="00B90C4C">
      <w:pPr>
        <w:spacing w:after="0"/>
        <w:jc w:val="center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>
        <w:rPr>
          <w:rFonts w:ascii="Times New Roman" w:hAnsi="Times New Roman" w:cs="Times New Roman"/>
          <w:i/>
          <w:noProof/>
          <w:sz w:val="28"/>
        </w:rPr>
        <w:t>3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выборки К1000 </w:t>
      </w:r>
    </w:p>
    <w:p w:rsidR="00B90C4C" w:rsidRPr="00EE2F47" w:rsidRDefault="00B90C4C" w:rsidP="00B90C4C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для </w:t>
      </w:r>
      <w:r w:rsidR="00EE2F47">
        <w:rPr>
          <w:rFonts w:ascii="Times New Roman" w:hAnsi="Times New Roman" w:cs="Times New Roman"/>
          <w:noProof/>
          <w:sz w:val="28"/>
        </w:rPr>
        <w:t xml:space="preserve">критерия Хи-квадрат </w:t>
      </w:r>
    </w:p>
    <w:p w:rsidR="00B90C4C" w:rsidRPr="00B90C4C" w:rsidRDefault="00B90C4C" w:rsidP="002213AE">
      <w:pPr>
        <w:ind w:left="284" w:firstLine="567"/>
        <w:rPr>
          <w:rFonts w:ascii="Times New Roman" w:hAnsi="Times New Roman" w:cs="Times New Roman"/>
          <w:noProof/>
        </w:rPr>
      </w:pPr>
    </w:p>
    <w:p w:rsidR="002213AE" w:rsidRPr="00862A4D" w:rsidRDefault="002213AE" w:rsidP="002213AE">
      <w:pPr>
        <w:ind w:left="284" w:firstLine="567"/>
        <w:rPr>
          <w:rFonts w:ascii="Times New Roman" w:hAnsi="Times New Roman" w:cs="Times New Roman"/>
          <w:sz w:val="28"/>
          <w:szCs w:val="28"/>
        </w:rPr>
      </w:pPr>
      <w:r w:rsidRPr="0067737F">
        <w:rPr>
          <w:rFonts w:ascii="Times New Roman" w:hAnsi="Times New Roman" w:cs="Times New Roman"/>
          <w:noProof/>
          <w:sz w:val="28"/>
        </w:rPr>
        <w:t>Из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 xml:space="preserve">см. таблица </w:t>
      </w:r>
      <w:r>
        <w:rPr>
          <w:rFonts w:ascii="Times New Roman" w:hAnsi="Times New Roman" w:cs="Times New Roman"/>
          <w:i/>
          <w:noProof/>
          <w:sz w:val="28"/>
        </w:rPr>
        <w:t>2</w:t>
      </w:r>
      <w:r w:rsidR="00B90C4C">
        <w:rPr>
          <w:rFonts w:ascii="Times New Roman" w:hAnsi="Times New Roman" w:cs="Times New Roman"/>
          <w:i/>
          <w:noProof/>
          <w:sz w:val="28"/>
        </w:rPr>
        <w:t>-3</w:t>
      </w:r>
      <w:r w:rsidRPr="0067737F">
        <w:rPr>
          <w:rFonts w:ascii="Times New Roman" w:hAnsi="Times New Roman" w:cs="Times New Roman"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</w:rPr>
        <w:t xml:space="preserve"> видно, что при проверке </w:t>
      </w:r>
      <w:r>
        <w:rPr>
          <w:rFonts w:ascii="Times New Roman" w:hAnsi="Times New Roman" w:cs="Times New Roman"/>
          <w:noProof/>
          <w:sz w:val="28"/>
        </w:rPr>
        <w:t xml:space="preserve">сложных гипотез </w:t>
      </w:r>
      <w:r w:rsidRPr="0067737F">
        <w:rPr>
          <w:rFonts w:ascii="Times New Roman" w:hAnsi="Times New Roman" w:cs="Times New Roman"/>
          <w:noProof/>
          <w:sz w:val="28"/>
        </w:rPr>
        <w:t xml:space="preserve">критерии Колмогорова,  Крамера-Мизеса-Смирнова, Андерсона-Дарлинга и Хи-квадрат Пирсона, </w:t>
      </w:r>
      <w:r w:rsidR="00862A4D">
        <w:rPr>
          <w:rFonts w:ascii="Times New Roman" w:hAnsi="Times New Roman" w:cs="Times New Roman"/>
          <w:noProof/>
          <w:sz w:val="28"/>
        </w:rPr>
        <w:t xml:space="preserve">не отвергают гипотезу </w:t>
      </w:r>
      <w:r w:rsidR="00862A4D">
        <w:rPr>
          <w:rFonts w:ascii="Times New Roman" w:hAnsi="Times New Roman" w:cs="Times New Roman"/>
          <w:noProof/>
          <w:sz w:val="28"/>
          <w:lang w:val="en-US"/>
        </w:rPr>
        <w:t>Su</w:t>
      </w:r>
      <w:r w:rsidR="00862A4D" w:rsidRPr="00862A4D">
        <w:rPr>
          <w:rFonts w:ascii="Times New Roman" w:hAnsi="Times New Roman" w:cs="Times New Roman"/>
          <w:noProof/>
          <w:sz w:val="28"/>
        </w:rPr>
        <w:t>-</w:t>
      </w:r>
      <w:r w:rsidR="00862A4D">
        <w:rPr>
          <w:rFonts w:ascii="Times New Roman" w:hAnsi="Times New Roman" w:cs="Times New Roman"/>
          <w:noProof/>
          <w:sz w:val="28"/>
        </w:rPr>
        <w:t xml:space="preserve">Джонсона. При этом критерии отвергают гипотезум минимального значения. Можно заметить, что оценённые параметры ассиметрии модели </w:t>
      </w:r>
      <w:r w:rsidR="00862A4D">
        <w:rPr>
          <w:rFonts w:ascii="Times New Roman" w:hAnsi="Times New Roman" w:cs="Times New Roman"/>
          <w:noProof/>
          <w:sz w:val="28"/>
          <w:lang w:val="en-US"/>
        </w:rPr>
        <w:t>Su</w:t>
      </w:r>
      <w:r w:rsidR="00862A4D" w:rsidRPr="00862A4D">
        <w:rPr>
          <w:rFonts w:ascii="Times New Roman" w:hAnsi="Times New Roman" w:cs="Times New Roman"/>
          <w:noProof/>
          <w:sz w:val="28"/>
        </w:rPr>
        <w:t>-</w:t>
      </w:r>
      <w:r w:rsidR="00862A4D">
        <w:rPr>
          <w:rFonts w:ascii="Times New Roman" w:hAnsi="Times New Roman" w:cs="Times New Roman"/>
          <w:noProof/>
          <w:sz w:val="28"/>
        </w:rPr>
        <w:t xml:space="preserve">Джонсона </w:t>
      </w:r>
      <w:r w:rsidR="009E7618">
        <w:rPr>
          <w:rFonts w:ascii="Times New Roman" w:hAnsi="Times New Roman" w:cs="Times New Roman"/>
          <w:noProof/>
          <w:sz w:val="28"/>
        </w:rPr>
        <w:t xml:space="preserve">близки к 0, что говорит о том, что полученное распределение близка к симметричной, что подтверждается графиком плотности </w:t>
      </w:r>
      <w:r w:rsidR="009E7618" w:rsidRPr="009E7618">
        <w:rPr>
          <w:rFonts w:ascii="Times New Roman" w:hAnsi="Times New Roman" w:cs="Times New Roman"/>
          <w:i/>
          <w:noProof/>
          <w:sz w:val="28"/>
        </w:rPr>
        <w:t>(см. график 1)</w:t>
      </w:r>
      <w:r w:rsidR="009E7618">
        <w:rPr>
          <w:rFonts w:ascii="Times New Roman" w:hAnsi="Times New Roman" w:cs="Times New Roman"/>
          <w:noProof/>
          <w:sz w:val="28"/>
        </w:rPr>
        <w:t>. Удивительно, что ассиметричная модель оказалась ближе, чем симметричные, но при таких параметрах она является почти симметричным.</w:t>
      </w:r>
    </w:p>
    <w:p w:rsidR="00F2315D" w:rsidRPr="00650A20" w:rsidRDefault="00B90C4C" w:rsidP="00650A20">
      <w:pPr>
        <w:tabs>
          <w:tab w:val="left" w:pos="993"/>
          <w:tab w:val="left" w:pos="1843"/>
        </w:tabs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E73D7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4613E" w:rsidRPr="00A05612">
        <w:rPr>
          <w:rFonts w:ascii="Times New Roman" w:hAnsi="Times New Roman" w:cs="Times New Roman"/>
          <w:b/>
          <w:sz w:val="28"/>
          <w:szCs w:val="28"/>
        </w:rPr>
        <w:pict>
          <v:shape id="_x0000_i1026" type="#_x0000_t75" style="width:431.3pt;height:304.3pt">
            <v:imagedata r:id="rId18" o:title="1"/>
          </v:shape>
        </w:pict>
      </w:r>
    </w:p>
    <w:p w:rsidR="00F2315D" w:rsidRPr="00CE73D7" w:rsidRDefault="009E7618" w:rsidP="00CE73D7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i/>
          <w:noProof/>
          <w:sz w:val="28"/>
        </w:rPr>
        <w:t>График</w:t>
      </w:r>
      <w:r w:rsidRPr="0067737F">
        <w:rPr>
          <w:rFonts w:ascii="Times New Roman" w:hAnsi="Times New Roman" w:cs="Times New Roman"/>
          <w:i/>
          <w:noProof/>
          <w:sz w:val="28"/>
        </w:rPr>
        <w:t xml:space="preserve"> </w:t>
      </w:r>
      <w:r>
        <w:rPr>
          <w:rFonts w:ascii="Times New Roman" w:hAnsi="Times New Roman" w:cs="Times New Roman"/>
          <w:i/>
          <w:noProof/>
          <w:sz w:val="28"/>
        </w:rPr>
        <w:t>1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График плотности </w:t>
      </w:r>
      <w:r>
        <w:rPr>
          <w:rFonts w:ascii="Times New Roman" w:hAnsi="Times New Roman" w:cs="Times New Roman"/>
          <w:noProof/>
          <w:sz w:val="28"/>
          <w:lang w:val="en-US"/>
        </w:rPr>
        <w:t>Su</w:t>
      </w:r>
      <w:r w:rsidRPr="009E7618">
        <w:rPr>
          <w:rFonts w:ascii="Times New Roman" w:hAnsi="Times New Roman" w:cs="Times New Roman"/>
          <w:noProof/>
          <w:sz w:val="28"/>
        </w:rPr>
        <w:t>-</w:t>
      </w:r>
      <w:r>
        <w:rPr>
          <w:rFonts w:ascii="Times New Roman" w:hAnsi="Times New Roman" w:cs="Times New Roman"/>
          <w:noProof/>
          <w:sz w:val="28"/>
        </w:rPr>
        <w:t>Джонсона и выборки К1000</w:t>
      </w:r>
    </w:p>
    <w:p w:rsidR="00FB2D9E" w:rsidRPr="00CE73D7" w:rsidRDefault="00FB2D9E" w:rsidP="00C73E02">
      <w:pPr>
        <w:pStyle w:val="af8"/>
        <w:numPr>
          <w:ilvl w:val="1"/>
          <w:numId w:val="22"/>
        </w:numPr>
        <w:tabs>
          <w:tab w:val="left" w:pos="993"/>
          <w:tab w:val="left" w:pos="184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FB2D9E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CE73D7">
        <w:rPr>
          <w:rFonts w:ascii="Times New Roman" w:hAnsi="Times New Roman" w:cs="Times New Roman"/>
          <w:b/>
          <w:sz w:val="28"/>
          <w:szCs w:val="28"/>
        </w:rPr>
        <w:t>Опираясь на непараметрические критерии, постарайтесь подо</w:t>
      </w:r>
      <w:r w:rsidRPr="00CE73D7">
        <w:rPr>
          <w:rFonts w:ascii="Times New Roman" w:hAnsi="Times New Roman" w:cs="Times New Roman"/>
          <w:b/>
          <w:sz w:val="28"/>
          <w:szCs w:val="28"/>
        </w:rPr>
        <w:t>б</w:t>
      </w:r>
      <w:r w:rsidRPr="00CE73D7">
        <w:rPr>
          <w:rFonts w:ascii="Times New Roman" w:hAnsi="Times New Roman" w:cs="Times New Roman"/>
          <w:b/>
          <w:sz w:val="28"/>
          <w:szCs w:val="28"/>
        </w:rPr>
        <w:t>рать модель, наилучшим образом описывающую данную выборку.</w:t>
      </w:r>
    </w:p>
    <w:p w:rsidR="009E7618" w:rsidRDefault="009E7618" w:rsidP="009E7618">
      <w:pPr>
        <w:pStyle w:val="af8"/>
        <w:tabs>
          <w:tab w:val="left" w:pos="993"/>
          <w:tab w:val="left" w:pos="1843"/>
        </w:tabs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9E7618" w:rsidRDefault="009E7618" w:rsidP="004F607F">
      <w:pPr>
        <w:pStyle w:val="af8"/>
        <w:tabs>
          <w:tab w:val="left" w:pos="993"/>
          <w:tab w:val="left" w:pos="1843"/>
        </w:tabs>
        <w:spacing w:line="240" w:lineRule="auto"/>
        <w:ind w:left="0" w:firstLine="851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результату проверки сложных гипотез при различных моделях </w:t>
      </w:r>
      <w:r w:rsidR="004F607F">
        <w:rPr>
          <w:rFonts w:ascii="Times New Roman" w:hAnsi="Times New Roman" w:cs="Times New Roman"/>
          <w:sz w:val="28"/>
          <w:szCs w:val="28"/>
        </w:rPr>
        <w:t>ра</w:t>
      </w:r>
      <w:r w:rsidR="004F607F">
        <w:rPr>
          <w:rFonts w:ascii="Times New Roman" w:hAnsi="Times New Roman" w:cs="Times New Roman"/>
          <w:sz w:val="28"/>
          <w:szCs w:val="28"/>
        </w:rPr>
        <w:t>с</w:t>
      </w:r>
      <w:r w:rsidR="004F607F">
        <w:rPr>
          <w:rFonts w:ascii="Times New Roman" w:hAnsi="Times New Roman" w:cs="Times New Roman"/>
          <w:sz w:val="28"/>
          <w:szCs w:val="28"/>
        </w:rPr>
        <w:t>пределений было выявлена самая подходящая модель из тех, которые предл</w:t>
      </w:r>
      <w:r w:rsidR="004F607F">
        <w:rPr>
          <w:rFonts w:ascii="Times New Roman" w:hAnsi="Times New Roman" w:cs="Times New Roman"/>
          <w:sz w:val="28"/>
          <w:szCs w:val="28"/>
        </w:rPr>
        <w:t>о</w:t>
      </w:r>
      <w:r w:rsidR="004F607F">
        <w:rPr>
          <w:rFonts w:ascii="Times New Roman" w:hAnsi="Times New Roman" w:cs="Times New Roman"/>
          <w:sz w:val="28"/>
          <w:szCs w:val="28"/>
        </w:rPr>
        <w:t xml:space="preserve">жены в </w:t>
      </w:r>
      <w:r w:rsidR="004F607F">
        <w:rPr>
          <w:rFonts w:ascii="Times New Roman" w:hAnsi="Times New Roman" w:cs="Times New Roman"/>
          <w:sz w:val="28"/>
          <w:szCs w:val="28"/>
          <w:lang w:val="en-US"/>
        </w:rPr>
        <w:t>ISW</w:t>
      </w:r>
      <w:r w:rsidR="004F607F">
        <w:rPr>
          <w:rFonts w:ascii="Times New Roman" w:hAnsi="Times New Roman" w:cs="Times New Roman"/>
          <w:sz w:val="28"/>
          <w:szCs w:val="28"/>
        </w:rPr>
        <w:t xml:space="preserve"> </w:t>
      </w:r>
      <w:r w:rsidR="00CE73D7">
        <w:rPr>
          <w:rFonts w:ascii="Times New Roman" w:hAnsi="Times New Roman" w:cs="Times New Roman"/>
          <w:i/>
          <w:sz w:val="28"/>
          <w:szCs w:val="28"/>
        </w:rPr>
        <w:t>(см. таблица 4</w:t>
      </w:r>
      <w:r w:rsidR="004F607F" w:rsidRPr="004F607F">
        <w:rPr>
          <w:rFonts w:ascii="Times New Roman" w:hAnsi="Times New Roman" w:cs="Times New Roman"/>
          <w:i/>
          <w:sz w:val="28"/>
          <w:szCs w:val="28"/>
        </w:rPr>
        <w:t>)</w:t>
      </w:r>
    </w:p>
    <w:p w:rsidR="004F607F" w:rsidRDefault="004F607F" w:rsidP="004F607F">
      <w:pPr>
        <w:pStyle w:val="af8"/>
        <w:tabs>
          <w:tab w:val="left" w:pos="993"/>
          <w:tab w:val="left" w:pos="1843"/>
        </w:tabs>
        <w:spacing w:line="240" w:lineRule="auto"/>
        <w:ind w:left="0" w:firstLine="851"/>
        <w:rPr>
          <w:rFonts w:ascii="Times New Roman" w:hAnsi="Times New Roman" w:cs="Times New Roman"/>
          <w:i/>
          <w:sz w:val="28"/>
          <w:szCs w:val="28"/>
        </w:rPr>
      </w:pPr>
    </w:p>
    <w:tbl>
      <w:tblPr>
        <w:tblW w:w="9760" w:type="dxa"/>
        <w:tblInd w:w="94" w:type="dxa"/>
        <w:tblLook w:val="04A0"/>
      </w:tblPr>
      <w:tblGrid>
        <w:gridCol w:w="1700"/>
        <w:gridCol w:w="1147"/>
        <w:gridCol w:w="1251"/>
        <w:gridCol w:w="983"/>
        <w:gridCol w:w="983"/>
        <w:gridCol w:w="983"/>
        <w:gridCol w:w="983"/>
        <w:gridCol w:w="983"/>
        <w:gridCol w:w="747"/>
      </w:tblGrid>
      <w:tr w:rsidR="009540C8" w:rsidRPr="004F607F" w:rsidTr="009540C8">
        <w:trPr>
          <w:trHeight w:val="338"/>
        </w:trPr>
        <w:tc>
          <w:tcPr>
            <w:tcW w:w="16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Модель ра</w:t>
            </w: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с</w:t>
            </w: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пределения</w:t>
            </w:r>
          </w:p>
        </w:tc>
        <w:tc>
          <w:tcPr>
            <w:tcW w:w="243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9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19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  <w:tc>
          <w:tcPr>
            <w:tcW w:w="171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Хи-квадарат</w:t>
            </w:r>
          </w:p>
        </w:tc>
      </w:tr>
      <w:tr w:rsidR="009540C8" w:rsidRPr="004F607F" w:rsidTr="009540C8">
        <w:trPr>
          <w:trHeight w:val="338"/>
        </w:trPr>
        <w:tc>
          <w:tcPr>
            <w:tcW w:w="16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</w:tr>
      <w:tr w:rsidR="004F607F" w:rsidRPr="004F607F" w:rsidTr="009540C8">
        <w:trPr>
          <w:trHeight w:val="338"/>
        </w:trPr>
        <w:tc>
          <w:tcPr>
            <w:tcW w:w="1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Коши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0.36410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0.98564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0.01631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0.98422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0.12437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0.99777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5.04613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0.923</w:t>
            </w:r>
          </w:p>
        </w:tc>
      </w:tr>
    </w:tbl>
    <w:p w:rsidR="004F607F" w:rsidRPr="004F607F" w:rsidRDefault="004F607F" w:rsidP="004F607F">
      <w:pPr>
        <w:pStyle w:val="af8"/>
        <w:tabs>
          <w:tab w:val="left" w:pos="993"/>
          <w:tab w:val="left" w:pos="1843"/>
        </w:tabs>
        <w:spacing w:line="240" w:lineRule="auto"/>
        <w:ind w:left="0" w:firstLine="851"/>
        <w:rPr>
          <w:rFonts w:ascii="Times New Roman" w:hAnsi="Times New Roman" w:cs="Times New Roman"/>
          <w:sz w:val="28"/>
          <w:szCs w:val="28"/>
        </w:rPr>
      </w:pPr>
    </w:p>
    <w:p w:rsidR="00AF428F" w:rsidRDefault="00AF428F" w:rsidP="00AF428F">
      <w:pPr>
        <w:spacing w:after="0"/>
        <w:jc w:val="center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 w:rsidR="00CE73D7">
        <w:rPr>
          <w:rFonts w:ascii="Times New Roman" w:hAnsi="Times New Roman" w:cs="Times New Roman"/>
          <w:i/>
          <w:noProof/>
          <w:sz w:val="28"/>
        </w:rPr>
        <w:t>4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выборки К1000 для распределения Коши</w:t>
      </w:r>
    </w:p>
    <w:p w:rsidR="00AF428F" w:rsidRDefault="00AF428F" w:rsidP="00AF428F">
      <w:pPr>
        <w:spacing w:after="0"/>
        <w:jc w:val="center"/>
        <w:rPr>
          <w:rFonts w:ascii="Times New Roman" w:hAnsi="Times New Roman" w:cs="Times New Roman"/>
          <w:noProof/>
          <w:sz w:val="28"/>
        </w:rPr>
      </w:pPr>
    </w:p>
    <w:p w:rsidR="00AF428F" w:rsidRPr="00AF428F" w:rsidRDefault="00AF428F" w:rsidP="00AF428F">
      <w:pPr>
        <w:spacing w:after="0"/>
        <w:ind w:firstLine="851"/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Таким образом, из </w:t>
      </w:r>
      <w:r w:rsidR="00CE73D7">
        <w:rPr>
          <w:rFonts w:ascii="Times New Roman" w:hAnsi="Times New Roman" w:cs="Times New Roman"/>
          <w:i/>
          <w:noProof/>
          <w:sz w:val="28"/>
        </w:rPr>
        <w:t>таблицы 4</w:t>
      </w:r>
      <w:r>
        <w:rPr>
          <w:rFonts w:ascii="Times New Roman" w:hAnsi="Times New Roman" w:cs="Times New Roman"/>
          <w:i/>
          <w:noProof/>
          <w:sz w:val="28"/>
        </w:rPr>
        <w:t xml:space="preserve">, </w:t>
      </w:r>
      <w:r>
        <w:rPr>
          <w:rFonts w:ascii="Times New Roman" w:hAnsi="Times New Roman" w:cs="Times New Roman"/>
          <w:noProof/>
          <w:sz w:val="28"/>
        </w:rPr>
        <w:t xml:space="preserve">можно сделать вывод, что вероятнее всего предложенная выборка описывает модель распределения Коши. Как известно распределение Коши является симметричным законом, что согласуется с плотностью выборки, которая была представленна ранее </w:t>
      </w:r>
      <w:r w:rsidRPr="00AF428F">
        <w:rPr>
          <w:rFonts w:ascii="Times New Roman" w:hAnsi="Times New Roman" w:cs="Times New Roman"/>
          <w:i/>
          <w:noProof/>
          <w:sz w:val="28"/>
        </w:rPr>
        <w:t>(см. график 1)</w:t>
      </w:r>
      <w:r>
        <w:rPr>
          <w:rFonts w:ascii="Times New Roman" w:hAnsi="Times New Roman" w:cs="Times New Roman"/>
          <w:i/>
          <w:noProof/>
          <w:sz w:val="28"/>
        </w:rPr>
        <w:t xml:space="preserve">. </w:t>
      </w:r>
      <w:r>
        <w:rPr>
          <w:rFonts w:ascii="Times New Roman" w:hAnsi="Times New Roman" w:cs="Times New Roman"/>
          <w:noProof/>
          <w:sz w:val="28"/>
        </w:rPr>
        <w:t xml:space="preserve">Данный пример также иллюстрирует то, что непараметрические критерии согласия, одинаково хорошо определяют </w:t>
      </w:r>
      <w:r w:rsidR="001C3846">
        <w:rPr>
          <w:rFonts w:ascii="Times New Roman" w:hAnsi="Times New Roman" w:cs="Times New Roman"/>
          <w:noProof/>
          <w:sz w:val="28"/>
        </w:rPr>
        <w:t xml:space="preserve">модель распределения. </w:t>
      </w:r>
    </w:p>
    <w:p w:rsidR="00FB2D9E" w:rsidRPr="00FB2D9E" w:rsidRDefault="00FB2D9E" w:rsidP="00C73E02">
      <w:pPr>
        <w:pStyle w:val="af8"/>
        <w:tabs>
          <w:tab w:val="left" w:pos="993"/>
        </w:tabs>
        <w:spacing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</w:p>
    <w:p w:rsidR="00FB2D9E" w:rsidRPr="00D3129A" w:rsidRDefault="00FB2D9E" w:rsidP="001C3846">
      <w:pPr>
        <w:pStyle w:val="af8"/>
        <w:numPr>
          <w:ilvl w:val="0"/>
          <w:numId w:val="22"/>
        </w:numPr>
        <w:tabs>
          <w:tab w:val="left" w:pos="99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1C3846">
        <w:rPr>
          <w:rFonts w:ascii="Times New Roman" w:hAnsi="Times New Roman" w:cs="Times New Roman"/>
          <w:b/>
          <w:sz w:val="28"/>
          <w:szCs w:val="28"/>
        </w:rPr>
        <w:t xml:space="preserve">Для выборки </w:t>
      </w:r>
      <w:r w:rsidRPr="001C3846">
        <w:rPr>
          <w:rFonts w:ascii="Times New Roman" w:hAnsi="Times New Roman" w:cs="Times New Roman"/>
          <w:b/>
          <w:i/>
          <w:sz w:val="28"/>
          <w:szCs w:val="28"/>
          <w:lang w:val="en-US"/>
        </w:rPr>
        <w:t>model</w:t>
      </w:r>
      <w:r w:rsidRPr="001C3846">
        <w:rPr>
          <w:rFonts w:ascii="Times New Roman" w:hAnsi="Times New Roman" w:cs="Times New Roman"/>
          <w:b/>
          <w:i/>
          <w:sz w:val="28"/>
          <w:szCs w:val="28"/>
        </w:rPr>
        <w:t>_1.</w:t>
      </w:r>
      <w:r w:rsidRPr="001C3846">
        <w:rPr>
          <w:rFonts w:ascii="Times New Roman" w:hAnsi="Times New Roman" w:cs="Times New Roman"/>
          <w:b/>
          <w:i/>
          <w:sz w:val="28"/>
          <w:szCs w:val="28"/>
          <w:lang w:val="en-US"/>
        </w:rPr>
        <w:t>dat</w:t>
      </w:r>
      <w:r w:rsidR="001C3846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1C3846">
        <w:rPr>
          <w:rFonts w:ascii="Times New Roman" w:hAnsi="Times New Roman" w:cs="Times New Roman"/>
          <w:b/>
          <w:sz w:val="28"/>
          <w:szCs w:val="28"/>
        </w:rPr>
        <w:t>подобрать наилучшим образом опис</w:t>
      </w:r>
      <w:r w:rsidRPr="001C3846">
        <w:rPr>
          <w:rFonts w:ascii="Times New Roman" w:hAnsi="Times New Roman" w:cs="Times New Roman"/>
          <w:b/>
          <w:sz w:val="28"/>
          <w:szCs w:val="28"/>
        </w:rPr>
        <w:t>ы</w:t>
      </w:r>
      <w:r w:rsidRPr="001C3846">
        <w:rPr>
          <w:rFonts w:ascii="Times New Roman" w:hAnsi="Times New Roman" w:cs="Times New Roman"/>
          <w:b/>
          <w:sz w:val="28"/>
          <w:szCs w:val="28"/>
        </w:rPr>
        <w:t xml:space="preserve">вающую её параметрическую модель.  </w:t>
      </w:r>
    </w:p>
    <w:p w:rsidR="001C3846" w:rsidRPr="001C3846" w:rsidRDefault="001C3846" w:rsidP="00D3129A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первую очередь </w:t>
      </w:r>
      <w:r w:rsidR="00D3129A">
        <w:rPr>
          <w:rFonts w:ascii="Times New Roman" w:hAnsi="Times New Roman" w:cs="Times New Roman"/>
          <w:sz w:val="28"/>
          <w:szCs w:val="28"/>
        </w:rPr>
        <w:t>обратим</w:t>
      </w:r>
      <w:r>
        <w:rPr>
          <w:rFonts w:ascii="Times New Roman" w:hAnsi="Times New Roman" w:cs="Times New Roman"/>
          <w:sz w:val="28"/>
          <w:szCs w:val="28"/>
        </w:rPr>
        <w:t xml:space="preserve"> внимание на плотность выборки</w:t>
      </w:r>
      <w:r w:rsidR="00D3129A">
        <w:rPr>
          <w:rFonts w:ascii="Times New Roman" w:hAnsi="Times New Roman" w:cs="Times New Roman"/>
          <w:sz w:val="28"/>
          <w:szCs w:val="28"/>
        </w:rPr>
        <w:t xml:space="preserve"> </w:t>
      </w:r>
      <w:r w:rsidR="00D3129A" w:rsidRPr="00D3129A">
        <w:rPr>
          <w:rFonts w:ascii="Times New Roman" w:hAnsi="Times New Roman" w:cs="Times New Roman"/>
          <w:i/>
          <w:sz w:val="28"/>
          <w:szCs w:val="28"/>
        </w:rPr>
        <w:t>(см. график 2</w:t>
      </w:r>
      <w:r w:rsidR="00D3129A">
        <w:rPr>
          <w:rFonts w:ascii="Times New Roman" w:hAnsi="Times New Roman" w:cs="Times New Roman"/>
          <w:sz w:val="28"/>
          <w:szCs w:val="28"/>
        </w:rPr>
        <w:t>). Оно имеет скос в левую сторону, т.е. имеют асимметрию. Таким образом, подбирать симметричные модели не имеет, смыла.</w:t>
      </w:r>
    </w:p>
    <w:p w:rsidR="001C3846" w:rsidRPr="001C3846" w:rsidRDefault="00CE73D7" w:rsidP="001C384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="001C38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40807" cy="2786813"/>
            <wp:effectExtent l="19050" t="0" r="0" b="0"/>
            <wp:docPr id="485" name="Рисунок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337" cy="2790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29A" w:rsidRDefault="00D3129A" w:rsidP="00CE73D7">
      <w:pPr>
        <w:spacing w:line="240" w:lineRule="auto"/>
        <w:jc w:val="center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i/>
          <w:noProof/>
          <w:sz w:val="28"/>
        </w:rPr>
        <w:t>График</w:t>
      </w:r>
      <w:r w:rsidRPr="0067737F">
        <w:rPr>
          <w:rFonts w:ascii="Times New Roman" w:hAnsi="Times New Roman" w:cs="Times New Roman"/>
          <w:i/>
          <w:noProof/>
          <w:sz w:val="28"/>
        </w:rPr>
        <w:t xml:space="preserve"> </w:t>
      </w:r>
      <w:r>
        <w:rPr>
          <w:rFonts w:ascii="Times New Roman" w:hAnsi="Times New Roman" w:cs="Times New Roman"/>
          <w:i/>
          <w:noProof/>
          <w:sz w:val="28"/>
        </w:rPr>
        <w:t>2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График плотности выборки </w:t>
      </w:r>
      <w:r>
        <w:rPr>
          <w:rFonts w:ascii="Times New Roman" w:hAnsi="Times New Roman" w:cs="Times New Roman"/>
          <w:noProof/>
          <w:sz w:val="28"/>
          <w:lang w:val="en-US"/>
        </w:rPr>
        <w:t>model</w:t>
      </w:r>
      <w:r w:rsidRPr="00611CF8">
        <w:rPr>
          <w:rFonts w:ascii="Times New Roman" w:hAnsi="Times New Roman" w:cs="Times New Roman"/>
          <w:noProof/>
          <w:sz w:val="28"/>
        </w:rPr>
        <w:t>_1</w:t>
      </w:r>
    </w:p>
    <w:p w:rsidR="00D3129A" w:rsidRDefault="00D3129A" w:rsidP="00D3129A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lastRenderedPageBreak/>
        <w:t xml:space="preserve">Результаты попыток подобрать наилучшую параметрическую модель </w:t>
      </w:r>
      <w:r w:rsidR="00CE73D7">
        <w:rPr>
          <w:rFonts w:ascii="Times New Roman" w:hAnsi="Times New Roman" w:cs="Times New Roman"/>
          <w:i/>
          <w:noProof/>
          <w:sz w:val="28"/>
        </w:rPr>
        <w:t>(см. таблицу 5</w:t>
      </w:r>
      <w:r w:rsidRPr="00D3129A">
        <w:rPr>
          <w:rFonts w:ascii="Times New Roman" w:hAnsi="Times New Roman" w:cs="Times New Roman"/>
          <w:i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>, для выборки</w:t>
      </w:r>
      <w:r w:rsidR="00F26A26" w:rsidRPr="00F26A26">
        <w:rPr>
          <w:rFonts w:ascii="Times New Roman" w:hAnsi="Times New Roman" w:cs="Times New Roman"/>
          <w:noProof/>
          <w:sz w:val="28"/>
        </w:rPr>
        <w:t xml:space="preserve">  </w:t>
      </w:r>
      <w:r w:rsidR="00F26A26" w:rsidRPr="00F26A26">
        <w:rPr>
          <w:rFonts w:ascii="Times New Roman" w:hAnsi="Times New Roman" w:cs="Times New Roman"/>
          <w:i/>
          <w:noProof/>
          <w:sz w:val="28"/>
          <w:lang w:val="en-US"/>
        </w:rPr>
        <w:t>model</w:t>
      </w:r>
      <w:r w:rsidR="00F26A26" w:rsidRPr="00F26A26">
        <w:rPr>
          <w:rFonts w:ascii="Times New Roman" w:hAnsi="Times New Roman" w:cs="Times New Roman"/>
          <w:i/>
          <w:noProof/>
          <w:sz w:val="28"/>
        </w:rPr>
        <w:t>_1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="00F26A26" w:rsidRPr="00F26A2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с обёмом в </w:t>
      </w:r>
      <w:r w:rsidRPr="00D3129A">
        <w:rPr>
          <w:rFonts w:ascii="Times New Roman" w:hAnsi="Times New Roman" w:cs="Times New Roman"/>
          <w:b/>
          <w:noProof/>
          <w:sz w:val="28"/>
        </w:rPr>
        <w:t>10000</w:t>
      </w:r>
      <w:r>
        <w:rPr>
          <w:rFonts w:ascii="Times New Roman" w:hAnsi="Times New Roman" w:cs="Times New Roman"/>
          <w:noProof/>
          <w:sz w:val="28"/>
        </w:rPr>
        <w:t xml:space="preserve"> наблюдений,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5A52D6" w:rsidRDefault="005A52D6" w:rsidP="00D3129A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</w:p>
    <w:tbl>
      <w:tblPr>
        <w:tblW w:w="9760" w:type="dxa"/>
        <w:tblInd w:w="94" w:type="dxa"/>
        <w:tblLook w:val="04A0"/>
      </w:tblPr>
      <w:tblGrid>
        <w:gridCol w:w="2199"/>
        <w:gridCol w:w="1214"/>
        <w:gridCol w:w="775"/>
        <w:gridCol w:w="1212"/>
        <w:gridCol w:w="627"/>
        <w:gridCol w:w="1358"/>
        <w:gridCol w:w="513"/>
        <w:gridCol w:w="1041"/>
        <w:gridCol w:w="821"/>
      </w:tblGrid>
      <w:tr w:rsidR="009540C8" w:rsidRPr="005A52D6" w:rsidTr="008D6F88">
        <w:trPr>
          <w:trHeight w:val="307"/>
        </w:trPr>
        <w:tc>
          <w:tcPr>
            <w:tcW w:w="219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Модель </w:t>
            </w:r>
          </w:p>
          <w:p w:rsidR="009540C8" w:rsidRPr="005A52D6" w:rsidRDefault="00CE73D7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</w:t>
            </w:r>
            <w:r w:rsidR="009540C8"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аспределения</w:t>
            </w:r>
          </w:p>
        </w:tc>
        <w:tc>
          <w:tcPr>
            <w:tcW w:w="19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8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18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  <w:tc>
          <w:tcPr>
            <w:tcW w:w="186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Хи-квадарат</w:t>
            </w:r>
          </w:p>
        </w:tc>
      </w:tr>
      <w:tr w:rsidR="009540C8" w:rsidRPr="005A52D6" w:rsidTr="008D6F88">
        <w:trPr>
          <w:trHeight w:val="307"/>
        </w:trPr>
        <w:tc>
          <w:tcPr>
            <w:tcW w:w="219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</w:tr>
      <w:tr w:rsidR="005A52D6" w:rsidRPr="005A52D6" w:rsidTr="005A52D6">
        <w:trPr>
          <w:trHeight w:val="307"/>
        </w:trPr>
        <w:tc>
          <w:tcPr>
            <w:tcW w:w="2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Гамма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0.67179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0.082867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0.51862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13.38301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0.781</w:t>
            </w:r>
          </w:p>
        </w:tc>
      </w:tr>
      <w:tr w:rsidR="005A52D6" w:rsidRPr="005A52D6" w:rsidTr="005A52D6">
        <w:trPr>
          <w:trHeight w:val="307"/>
        </w:trPr>
        <w:tc>
          <w:tcPr>
            <w:tcW w:w="2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Бета 2 рода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1.43789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0.37159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2.74912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48.40324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  <w:tr w:rsidR="005A52D6" w:rsidRPr="005A52D6" w:rsidTr="005A52D6">
        <w:trPr>
          <w:trHeight w:val="307"/>
        </w:trPr>
        <w:tc>
          <w:tcPr>
            <w:tcW w:w="2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Бета 3 рода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0.68364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0.06204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0.39011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12.45154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0.496</w:t>
            </w:r>
          </w:p>
        </w:tc>
      </w:tr>
      <w:tr w:rsidR="005A52D6" w:rsidRPr="005A52D6" w:rsidTr="005A52D6">
        <w:trPr>
          <w:trHeight w:val="307"/>
        </w:trPr>
        <w:tc>
          <w:tcPr>
            <w:tcW w:w="2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Su-Джонсона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2.46148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2.33445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17.75676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13.38301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0.782</w:t>
            </w:r>
          </w:p>
        </w:tc>
      </w:tr>
      <w:tr w:rsidR="005A52D6" w:rsidRPr="005A52D6" w:rsidTr="005A52D6">
        <w:trPr>
          <w:trHeight w:val="307"/>
        </w:trPr>
        <w:tc>
          <w:tcPr>
            <w:tcW w:w="2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Sl-Джонсона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1.56798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0.48203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3.19428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35.49395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0.0002</w:t>
            </w:r>
          </w:p>
        </w:tc>
      </w:tr>
    </w:tbl>
    <w:p w:rsidR="00D3129A" w:rsidRPr="00D3129A" w:rsidRDefault="00D3129A" w:rsidP="00D3129A">
      <w:pPr>
        <w:tabs>
          <w:tab w:val="left" w:pos="993"/>
          <w:tab w:val="left" w:pos="1843"/>
        </w:tabs>
        <w:spacing w:line="240" w:lineRule="auto"/>
        <w:rPr>
          <w:rFonts w:ascii="Times New Roman" w:hAnsi="Times New Roman" w:cs="Times New Roman"/>
          <w:noProof/>
          <w:sz w:val="28"/>
          <w:szCs w:val="36"/>
        </w:rPr>
      </w:pPr>
    </w:p>
    <w:p w:rsidR="005A52D6" w:rsidRPr="00611CF8" w:rsidRDefault="005A52D6" w:rsidP="005A52D6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 w:rsidR="00CE73D7">
        <w:rPr>
          <w:rFonts w:ascii="Times New Roman" w:hAnsi="Times New Roman" w:cs="Times New Roman"/>
          <w:i/>
          <w:noProof/>
          <w:sz w:val="28"/>
        </w:rPr>
        <w:t>5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выборки </w:t>
      </w:r>
      <w:r>
        <w:rPr>
          <w:rFonts w:ascii="Times New Roman" w:hAnsi="Times New Roman" w:cs="Times New Roman"/>
          <w:noProof/>
          <w:sz w:val="28"/>
          <w:lang w:val="en-US"/>
        </w:rPr>
        <w:t>model</w:t>
      </w:r>
      <w:r w:rsidRPr="005A52D6">
        <w:rPr>
          <w:rFonts w:ascii="Times New Roman" w:hAnsi="Times New Roman" w:cs="Times New Roman"/>
          <w:noProof/>
          <w:sz w:val="28"/>
        </w:rPr>
        <w:t>_1</w:t>
      </w:r>
    </w:p>
    <w:p w:rsidR="00D3129A" w:rsidRPr="00611CF8" w:rsidRDefault="00D3129A" w:rsidP="005A52D6">
      <w:pPr>
        <w:spacing w:line="240" w:lineRule="auto"/>
        <w:rPr>
          <w:rFonts w:ascii="Times New Roman" w:hAnsi="Times New Roman" w:cs="Times New Roman"/>
          <w:noProof/>
          <w:sz w:val="28"/>
        </w:rPr>
      </w:pPr>
    </w:p>
    <w:p w:rsidR="005A52D6" w:rsidRDefault="005A52D6" w:rsidP="005A52D6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noProof/>
          <w:sz w:val="28"/>
        </w:rPr>
        <w:t>Из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 xml:space="preserve">см. таблица </w:t>
      </w:r>
      <w:r w:rsidR="00CE73D7">
        <w:rPr>
          <w:rFonts w:ascii="Times New Roman" w:hAnsi="Times New Roman" w:cs="Times New Roman"/>
          <w:i/>
          <w:noProof/>
          <w:sz w:val="28"/>
        </w:rPr>
        <w:t>5</w:t>
      </w:r>
      <w:r w:rsidRPr="0067737F">
        <w:rPr>
          <w:rFonts w:ascii="Times New Roman" w:hAnsi="Times New Roman" w:cs="Times New Roman"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</w:rPr>
        <w:t xml:space="preserve"> видно, что при проверке </w:t>
      </w:r>
      <w:r>
        <w:rPr>
          <w:rFonts w:ascii="Times New Roman" w:hAnsi="Times New Roman" w:cs="Times New Roman"/>
          <w:noProof/>
          <w:sz w:val="28"/>
        </w:rPr>
        <w:t xml:space="preserve">сложных гипотез </w:t>
      </w:r>
      <w:r w:rsidRPr="0067737F">
        <w:rPr>
          <w:rFonts w:ascii="Times New Roman" w:hAnsi="Times New Roman" w:cs="Times New Roman"/>
          <w:noProof/>
          <w:sz w:val="28"/>
        </w:rPr>
        <w:t>критерии Колмогорова,  Крамера-Мизеса-Смирнова, Андерс</w:t>
      </w:r>
      <w:r>
        <w:rPr>
          <w:rFonts w:ascii="Times New Roman" w:hAnsi="Times New Roman" w:cs="Times New Roman"/>
          <w:noProof/>
          <w:sz w:val="28"/>
        </w:rPr>
        <w:t>она-Дарлинга</w:t>
      </w:r>
      <w:r w:rsidRPr="0067737F">
        <w:rPr>
          <w:rFonts w:ascii="Times New Roman" w:hAnsi="Times New Roman" w:cs="Times New Roman"/>
          <w:noProof/>
          <w:sz w:val="28"/>
        </w:rPr>
        <w:t>,</w:t>
      </w:r>
      <w:r w:rsidRPr="005A52D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 отвергают проверяемые гипотезы, но критерий Хи-квадрат не отвергает большинство гипотез. Так, как непараметрические критерии имеют большую мощность при проверки сложных гипотез ясно, что данные модели не описывают данную выборку.</w:t>
      </w:r>
    </w:p>
    <w:p w:rsidR="005A52D6" w:rsidRPr="005A52D6" w:rsidRDefault="005A52D6" w:rsidP="00F26A26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До того пока</w:t>
      </w:r>
      <w:r w:rsidR="00F26A26">
        <w:rPr>
          <w:rFonts w:ascii="Times New Roman" w:hAnsi="Times New Roman" w:cs="Times New Roman"/>
          <w:noProof/>
          <w:sz w:val="28"/>
        </w:rPr>
        <w:t xml:space="preserve"> я узнал, что данная выборка соответствуют распределению Колмогорова, я не смог подобрать истинную модель для данной выборки. Причина в том, что я не загрузил эту модель и не пробовал проверять гипотезу с распределением Колмогорова. В итоге я лишь нашёл только самые похожие на данное распределение.</w:t>
      </w:r>
    </w:p>
    <w:p w:rsidR="00FB2D9E" w:rsidRDefault="00FB2D9E" w:rsidP="00F26A26">
      <w:pPr>
        <w:pStyle w:val="af8"/>
        <w:numPr>
          <w:ilvl w:val="0"/>
          <w:numId w:val="22"/>
        </w:numPr>
        <w:tabs>
          <w:tab w:val="left" w:pos="99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F26A26">
        <w:rPr>
          <w:rFonts w:ascii="Times New Roman" w:hAnsi="Times New Roman" w:cs="Times New Roman"/>
          <w:b/>
          <w:sz w:val="28"/>
          <w:szCs w:val="28"/>
        </w:rPr>
        <w:t>Подобрать параметрическую модель, наилучшим образом опис</w:t>
      </w:r>
      <w:r w:rsidRPr="00F26A26">
        <w:rPr>
          <w:rFonts w:ascii="Times New Roman" w:hAnsi="Times New Roman" w:cs="Times New Roman"/>
          <w:b/>
          <w:sz w:val="28"/>
          <w:szCs w:val="28"/>
        </w:rPr>
        <w:t>ы</w:t>
      </w:r>
      <w:r w:rsidRPr="00F26A26">
        <w:rPr>
          <w:rFonts w:ascii="Times New Roman" w:hAnsi="Times New Roman" w:cs="Times New Roman"/>
          <w:b/>
          <w:sz w:val="28"/>
          <w:szCs w:val="28"/>
        </w:rPr>
        <w:t xml:space="preserve">вающую выборку </w:t>
      </w:r>
      <w:r w:rsidRPr="00F26A26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Pr="00F26A26">
        <w:rPr>
          <w:rFonts w:ascii="Times New Roman" w:hAnsi="Times New Roman" w:cs="Times New Roman"/>
          <w:b/>
          <w:sz w:val="28"/>
          <w:szCs w:val="28"/>
        </w:rPr>
        <w:t>_2.</w:t>
      </w:r>
      <w:r w:rsidRPr="00F26A26">
        <w:rPr>
          <w:rFonts w:ascii="Times New Roman" w:hAnsi="Times New Roman" w:cs="Times New Roman"/>
          <w:b/>
          <w:sz w:val="28"/>
          <w:szCs w:val="28"/>
          <w:lang w:val="en-US"/>
        </w:rPr>
        <w:t>dat</w:t>
      </w:r>
      <w:r w:rsidRPr="00F26A26">
        <w:rPr>
          <w:rFonts w:ascii="Times New Roman" w:hAnsi="Times New Roman" w:cs="Times New Roman"/>
          <w:b/>
          <w:sz w:val="28"/>
          <w:szCs w:val="28"/>
        </w:rPr>
        <w:t>.  Аналогично п.2.</w:t>
      </w:r>
    </w:p>
    <w:p w:rsidR="00F26A26" w:rsidRDefault="00F26A26" w:rsidP="00F26A26">
      <w:pPr>
        <w:pStyle w:val="af8"/>
        <w:tabs>
          <w:tab w:val="left" w:pos="993"/>
        </w:tabs>
        <w:spacing w:line="240" w:lineRule="auto"/>
        <w:ind w:left="0" w:firstLine="993"/>
        <w:rPr>
          <w:rFonts w:ascii="Times New Roman" w:hAnsi="Times New Roman" w:cs="Times New Roman"/>
          <w:sz w:val="28"/>
          <w:szCs w:val="28"/>
        </w:rPr>
      </w:pPr>
    </w:p>
    <w:p w:rsidR="00F26A26" w:rsidRDefault="00F26A26" w:rsidP="00F26A26">
      <w:pPr>
        <w:pStyle w:val="af8"/>
        <w:tabs>
          <w:tab w:val="left" w:pos="993"/>
        </w:tabs>
        <w:spacing w:line="240" w:lineRule="auto"/>
        <w:ind w:left="0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Действуя аналогично пункту 2. Я сделал вывод, что для данной выбо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ки лучше всего подбирать несимметричные модели. </w:t>
      </w:r>
    </w:p>
    <w:p w:rsidR="00C45C10" w:rsidRPr="00CE73D7" w:rsidRDefault="00F26A26" w:rsidP="00CE73D7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Результаты попыток подобрать наилучшую параметрическую модель </w:t>
      </w:r>
      <w:r w:rsidRPr="00D3129A">
        <w:rPr>
          <w:rFonts w:ascii="Times New Roman" w:hAnsi="Times New Roman" w:cs="Times New Roman"/>
          <w:i/>
          <w:noProof/>
          <w:sz w:val="28"/>
        </w:rPr>
        <w:t xml:space="preserve">(см. таблицу </w:t>
      </w:r>
      <w:r w:rsidR="00CE73D7">
        <w:rPr>
          <w:rFonts w:ascii="Times New Roman" w:hAnsi="Times New Roman" w:cs="Times New Roman"/>
          <w:i/>
          <w:noProof/>
          <w:sz w:val="28"/>
        </w:rPr>
        <w:t>6</w:t>
      </w:r>
      <w:r w:rsidRPr="00D3129A">
        <w:rPr>
          <w:rFonts w:ascii="Times New Roman" w:hAnsi="Times New Roman" w:cs="Times New Roman"/>
          <w:i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, для выборки </w:t>
      </w:r>
      <w:r w:rsidRPr="00F26A26">
        <w:rPr>
          <w:rFonts w:ascii="Times New Roman" w:hAnsi="Times New Roman" w:cs="Times New Roman"/>
          <w:noProof/>
          <w:sz w:val="28"/>
        </w:rPr>
        <w:t xml:space="preserve"> </w:t>
      </w:r>
      <w:r w:rsidRPr="00F26A26">
        <w:rPr>
          <w:rFonts w:ascii="Times New Roman" w:hAnsi="Times New Roman" w:cs="Times New Roman"/>
          <w:i/>
          <w:noProof/>
          <w:sz w:val="28"/>
          <w:lang w:val="en-US"/>
        </w:rPr>
        <w:t>model</w:t>
      </w:r>
      <w:r w:rsidRPr="00F26A26">
        <w:rPr>
          <w:rFonts w:ascii="Times New Roman" w:hAnsi="Times New Roman" w:cs="Times New Roman"/>
          <w:i/>
          <w:noProof/>
          <w:sz w:val="28"/>
        </w:rPr>
        <w:t>_2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F26A2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с обёмом в </w:t>
      </w:r>
      <w:r w:rsidRPr="00D3129A">
        <w:rPr>
          <w:rFonts w:ascii="Times New Roman" w:hAnsi="Times New Roman" w:cs="Times New Roman"/>
          <w:b/>
          <w:noProof/>
          <w:sz w:val="28"/>
        </w:rPr>
        <w:t>10000</w:t>
      </w:r>
      <w:r>
        <w:rPr>
          <w:rFonts w:ascii="Times New Roman" w:hAnsi="Times New Roman" w:cs="Times New Roman"/>
          <w:noProof/>
          <w:sz w:val="28"/>
        </w:rPr>
        <w:t xml:space="preserve"> наблюдений,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tbl>
      <w:tblPr>
        <w:tblW w:w="9753" w:type="dxa"/>
        <w:tblInd w:w="94" w:type="dxa"/>
        <w:tblLook w:val="04A0"/>
      </w:tblPr>
      <w:tblGrid>
        <w:gridCol w:w="2204"/>
        <w:gridCol w:w="1496"/>
        <w:gridCol w:w="509"/>
        <w:gridCol w:w="1334"/>
        <w:gridCol w:w="487"/>
        <w:gridCol w:w="1355"/>
        <w:gridCol w:w="496"/>
        <w:gridCol w:w="1116"/>
        <w:gridCol w:w="756"/>
      </w:tblGrid>
      <w:tr w:rsidR="009540C8" w:rsidRPr="00C45C10" w:rsidTr="008D6F88">
        <w:trPr>
          <w:trHeight w:val="365"/>
        </w:trPr>
        <w:tc>
          <w:tcPr>
            <w:tcW w:w="220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val="en-US"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Модель </w:t>
            </w:r>
          </w:p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распределения</w:t>
            </w:r>
          </w:p>
        </w:tc>
        <w:tc>
          <w:tcPr>
            <w:tcW w:w="20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8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185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Хи-квадарат</w:t>
            </w:r>
          </w:p>
        </w:tc>
      </w:tr>
      <w:tr w:rsidR="009540C8" w:rsidRPr="00C45C10" w:rsidTr="008D6F88">
        <w:trPr>
          <w:trHeight w:val="365"/>
        </w:trPr>
        <w:tc>
          <w:tcPr>
            <w:tcW w:w="220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</w:tr>
      <w:tr w:rsidR="00C45C10" w:rsidRPr="00C45C10" w:rsidTr="00C45C10">
        <w:trPr>
          <w:trHeight w:val="365"/>
        </w:trPr>
        <w:tc>
          <w:tcPr>
            <w:tcW w:w="2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Бета 3 рода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0.99627</w:t>
            </w:r>
          </w:p>
        </w:tc>
        <w:tc>
          <w:tcPr>
            <w:tcW w:w="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0.22916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1.40208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14.80903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0.322</w:t>
            </w:r>
          </w:p>
        </w:tc>
      </w:tr>
      <w:tr w:rsidR="00C45C10" w:rsidRPr="00C45C10" w:rsidTr="00C45C10">
        <w:trPr>
          <w:trHeight w:val="365"/>
        </w:trPr>
        <w:tc>
          <w:tcPr>
            <w:tcW w:w="2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Sl-Джонсона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1.93136</w:t>
            </w:r>
          </w:p>
        </w:tc>
        <w:tc>
          <w:tcPr>
            <w:tcW w:w="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1.0269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6.2015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18.21734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0.449</w:t>
            </w:r>
          </w:p>
        </w:tc>
      </w:tr>
    </w:tbl>
    <w:p w:rsidR="008D6F88" w:rsidRDefault="008D6F88" w:rsidP="00C45C10">
      <w:pPr>
        <w:spacing w:after="0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F26A26" w:rsidRPr="00CE73D7" w:rsidRDefault="00C45C10" w:rsidP="00CE73D7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 w:rsidR="00CE73D7">
        <w:rPr>
          <w:rFonts w:ascii="Times New Roman" w:hAnsi="Times New Roman" w:cs="Times New Roman"/>
          <w:i/>
          <w:noProof/>
          <w:sz w:val="28"/>
        </w:rPr>
        <w:t>6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выборки </w:t>
      </w:r>
      <w:r>
        <w:rPr>
          <w:rFonts w:ascii="Times New Roman" w:hAnsi="Times New Roman" w:cs="Times New Roman"/>
          <w:noProof/>
          <w:sz w:val="28"/>
          <w:lang w:val="en-US"/>
        </w:rPr>
        <w:t>model</w:t>
      </w:r>
      <w:r w:rsidRPr="005A52D6">
        <w:rPr>
          <w:rFonts w:ascii="Times New Roman" w:hAnsi="Times New Roman" w:cs="Times New Roman"/>
          <w:noProof/>
          <w:sz w:val="28"/>
        </w:rPr>
        <w:t>_</w:t>
      </w:r>
      <w:r w:rsidRPr="00C45C10">
        <w:rPr>
          <w:rFonts w:ascii="Times New Roman" w:hAnsi="Times New Roman" w:cs="Times New Roman"/>
          <w:noProof/>
          <w:sz w:val="28"/>
        </w:rPr>
        <w:t>2</w:t>
      </w:r>
    </w:p>
    <w:p w:rsidR="00C45C10" w:rsidRDefault="00CC1AC7" w:rsidP="00C45C10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t>Анологично 2 пункту, и</w:t>
      </w:r>
      <w:r w:rsidR="00C45C10" w:rsidRPr="0067737F">
        <w:rPr>
          <w:rFonts w:ascii="Times New Roman" w:hAnsi="Times New Roman" w:cs="Times New Roman"/>
          <w:noProof/>
          <w:sz w:val="28"/>
        </w:rPr>
        <w:t>з результатов (</w:t>
      </w:r>
      <w:r w:rsidR="00C45C10" w:rsidRPr="0067737F">
        <w:rPr>
          <w:rFonts w:ascii="Times New Roman" w:hAnsi="Times New Roman" w:cs="Times New Roman"/>
          <w:i/>
          <w:noProof/>
          <w:sz w:val="28"/>
        </w:rPr>
        <w:t xml:space="preserve">см. таблица </w:t>
      </w:r>
      <w:r w:rsidR="00CE73D7">
        <w:rPr>
          <w:rFonts w:ascii="Times New Roman" w:hAnsi="Times New Roman" w:cs="Times New Roman"/>
          <w:i/>
          <w:noProof/>
          <w:sz w:val="28"/>
        </w:rPr>
        <w:t>6</w:t>
      </w:r>
      <w:r w:rsidR="00C45C10" w:rsidRPr="0067737F">
        <w:rPr>
          <w:rFonts w:ascii="Times New Roman" w:hAnsi="Times New Roman" w:cs="Times New Roman"/>
          <w:noProof/>
          <w:sz w:val="28"/>
        </w:rPr>
        <w:t>)</w:t>
      </w:r>
      <w:r w:rsidR="00C45C10">
        <w:rPr>
          <w:rFonts w:ascii="Times New Roman" w:hAnsi="Times New Roman" w:cs="Times New Roman"/>
          <w:noProof/>
          <w:sz w:val="28"/>
        </w:rPr>
        <w:t xml:space="preserve"> </w:t>
      </w:r>
      <w:r w:rsidR="00C45C10" w:rsidRPr="0067737F">
        <w:rPr>
          <w:rFonts w:ascii="Times New Roman" w:hAnsi="Times New Roman" w:cs="Times New Roman"/>
          <w:noProof/>
          <w:sz w:val="28"/>
        </w:rPr>
        <w:t xml:space="preserve"> видно, что при проверке </w:t>
      </w:r>
      <w:r w:rsidR="00C45C10">
        <w:rPr>
          <w:rFonts w:ascii="Times New Roman" w:hAnsi="Times New Roman" w:cs="Times New Roman"/>
          <w:noProof/>
          <w:sz w:val="28"/>
        </w:rPr>
        <w:t xml:space="preserve">сложных гипотез </w:t>
      </w:r>
      <w:r w:rsidR="00C45C10" w:rsidRPr="0067737F">
        <w:rPr>
          <w:rFonts w:ascii="Times New Roman" w:hAnsi="Times New Roman" w:cs="Times New Roman"/>
          <w:noProof/>
          <w:sz w:val="28"/>
        </w:rPr>
        <w:t>критерии Колмогорова,  Крамера-Мизеса-Смирнова, Андерс</w:t>
      </w:r>
      <w:r w:rsidR="00C45C10">
        <w:rPr>
          <w:rFonts w:ascii="Times New Roman" w:hAnsi="Times New Roman" w:cs="Times New Roman"/>
          <w:noProof/>
          <w:sz w:val="28"/>
        </w:rPr>
        <w:t>она-Дарлинга</w:t>
      </w:r>
      <w:r w:rsidR="00C45C10" w:rsidRPr="0067737F">
        <w:rPr>
          <w:rFonts w:ascii="Times New Roman" w:hAnsi="Times New Roman" w:cs="Times New Roman"/>
          <w:noProof/>
          <w:sz w:val="28"/>
        </w:rPr>
        <w:t>,</w:t>
      </w:r>
      <w:r w:rsidR="00C45C10" w:rsidRPr="005A52D6">
        <w:rPr>
          <w:rFonts w:ascii="Times New Roman" w:hAnsi="Times New Roman" w:cs="Times New Roman"/>
          <w:noProof/>
          <w:sz w:val="28"/>
        </w:rPr>
        <w:t xml:space="preserve"> </w:t>
      </w:r>
      <w:r w:rsidR="00C45C10">
        <w:rPr>
          <w:rFonts w:ascii="Times New Roman" w:hAnsi="Times New Roman" w:cs="Times New Roman"/>
          <w:noProof/>
          <w:sz w:val="28"/>
        </w:rPr>
        <w:t xml:space="preserve"> отвергают проверяемые гипотезы, но критерий Хи-квадрат не отвергает гипотезы. Так, как непараметрические критерии имеют большую мощность при проверки сложных гипотез ясно, что данные модели не описывают данную выборку.</w:t>
      </w:r>
    </w:p>
    <w:p w:rsidR="00F26A26" w:rsidRPr="00C45C10" w:rsidRDefault="00C45C10" w:rsidP="00C45C10">
      <w:pPr>
        <w:tabs>
          <w:tab w:val="left" w:pos="993"/>
          <w:tab w:val="left" w:pos="1843"/>
        </w:tabs>
        <w:spacing w:line="240" w:lineRule="auto"/>
        <w:ind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Анологично 2 </w:t>
      </w:r>
      <w:r w:rsidR="00CE73D7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пункту до того пока я узнал, что данная выборка соответствуют распределению </w:t>
      </w:r>
      <w:r w:rsidRPr="00C45C1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45C1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noProof/>
          <w:sz w:val="28"/>
        </w:rPr>
        <w:t xml:space="preserve">, я не смог подобрать истинную модель для данной выборки. Причина в том, что я не загрузил эту модель и не пробовал проверять гипотезу с распределением </w:t>
      </w:r>
      <w:r w:rsidRPr="00C45C1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45C1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noProof/>
          <w:sz w:val="28"/>
        </w:rPr>
        <w:t>. В итоге я лишь нашёл только самые похожие на данное распределение.</w:t>
      </w:r>
    </w:p>
    <w:p w:rsidR="00C45C10" w:rsidRPr="00C45C10" w:rsidRDefault="00FB2D9E" w:rsidP="00C45C10">
      <w:pPr>
        <w:pStyle w:val="af8"/>
        <w:numPr>
          <w:ilvl w:val="0"/>
          <w:numId w:val="22"/>
        </w:numPr>
        <w:tabs>
          <w:tab w:val="left" w:pos="99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C45C10">
        <w:rPr>
          <w:rFonts w:ascii="Times New Roman" w:hAnsi="Times New Roman" w:cs="Times New Roman"/>
          <w:b/>
          <w:sz w:val="28"/>
          <w:szCs w:val="28"/>
        </w:rPr>
        <w:t>Подобрать параметрическую модель, наилучшим образом опис</w:t>
      </w:r>
      <w:r w:rsidRPr="00C45C10">
        <w:rPr>
          <w:rFonts w:ascii="Times New Roman" w:hAnsi="Times New Roman" w:cs="Times New Roman"/>
          <w:b/>
          <w:sz w:val="28"/>
          <w:szCs w:val="28"/>
        </w:rPr>
        <w:t>ы</w:t>
      </w:r>
      <w:r w:rsidRPr="00C45C10">
        <w:rPr>
          <w:rFonts w:ascii="Times New Roman" w:hAnsi="Times New Roman" w:cs="Times New Roman"/>
          <w:b/>
          <w:sz w:val="28"/>
          <w:szCs w:val="28"/>
        </w:rPr>
        <w:t xml:space="preserve">вающую выборку </w:t>
      </w:r>
      <w:r w:rsidRPr="00C45C10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Pr="00C45C10">
        <w:rPr>
          <w:rFonts w:ascii="Times New Roman" w:hAnsi="Times New Roman" w:cs="Times New Roman"/>
          <w:b/>
          <w:sz w:val="28"/>
          <w:szCs w:val="28"/>
        </w:rPr>
        <w:t>_3.</w:t>
      </w:r>
      <w:r w:rsidRPr="00C45C10">
        <w:rPr>
          <w:rFonts w:ascii="Times New Roman" w:hAnsi="Times New Roman" w:cs="Times New Roman"/>
          <w:b/>
          <w:sz w:val="28"/>
          <w:szCs w:val="28"/>
          <w:lang w:val="en-US"/>
        </w:rPr>
        <w:t>dat</w:t>
      </w:r>
      <w:r w:rsidRPr="00C45C10">
        <w:rPr>
          <w:rFonts w:ascii="Times New Roman" w:hAnsi="Times New Roman" w:cs="Times New Roman"/>
          <w:b/>
          <w:sz w:val="28"/>
          <w:szCs w:val="28"/>
        </w:rPr>
        <w:t>.  Аналогично п.2.</w:t>
      </w:r>
    </w:p>
    <w:p w:rsidR="00C45C10" w:rsidRDefault="00C45C10" w:rsidP="00C45C10">
      <w:pPr>
        <w:pStyle w:val="af8"/>
        <w:tabs>
          <w:tab w:val="left" w:pos="993"/>
        </w:tabs>
        <w:spacing w:line="240" w:lineRule="auto"/>
        <w:ind w:left="0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Действуя аналогично пункту 2. Я сделал вывод, что для данной выбо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ки лучше всего подбирать несимметричные модели. </w:t>
      </w:r>
    </w:p>
    <w:p w:rsidR="00C45C10" w:rsidRDefault="00C45C10" w:rsidP="00C45C10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Результаты попыток подобрать наилучшую параметрическую модель </w:t>
      </w:r>
      <w:r w:rsidRPr="00D3129A">
        <w:rPr>
          <w:rFonts w:ascii="Times New Roman" w:hAnsi="Times New Roman" w:cs="Times New Roman"/>
          <w:i/>
          <w:noProof/>
          <w:sz w:val="28"/>
        </w:rPr>
        <w:t xml:space="preserve">(см. таблицу </w:t>
      </w:r>
      <w:r w:rsidR="00CE73D7">
        <w:rPr>
          <w:rFonts w:ascii="Times New Roman" w:hAnsi="Times New Roman" w:cs="Times New Roman"/>
          <w:i/>
          <w:noProof/>
          <w:sz w:val="28"/>
        </w:rPr>
        <w:t>7</w:t>
      </w:r>
      <w:r w:rsidRPr="00D3129A">
        <w:rPr>
          <w:rFonts w:ascii="Times New Roman" w:hAnsi="Times New Roman" w:cs="Times New Roman"/>
          <w:i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, для выборки </w:t>
      </w:r>
      <w:r w:rsidRPr="00F26A26">
        <w:rPr>
          <w:rFonts w:ascii="Times New Roman" w:hAnsi="Times New Roman" w:cs="Times New Roman"/>
          <w:noProof/>
          <w:sz w:val="28"/>
        </w:rPr>
        <w:t xml:space="preserve"> </w:t>
      </w:r>
      <w:r w:rsidRPr="00F26A26">
        <w:rPr>
          <w:rFonts w:ascii="Times New Roman" w:hAnsi="Times New Roman" w:cs="Times New Roman"/>
          <w:i/>
          <w:noProof/>
          <w:sz w:val="28"/>
          <w:lang w:val="en-US"/>
        </w:rPr>
        <w:t>model</w:t>
      </w:r>
      <w:r w:rsidRPr="00F26A26">
        <w:rPr>
          <w:rFonts w:ascii="Times New Roman" w:hAnsi="Times New Roman" w:cs="Times New Roman"/>
          <w:i/>
          <w:noProof/>
          <w:sz w:val="28"/>
        </w:rPr>
        <w:t>_</w:t>
      </w:r>
      <w:r>
        <w:rPr>
          <w:rFonts w:ascii="Times New Roman" w:hAnsi="Times New Roman" w:cs="Times New Roman"/>
          <w:i/>
          <w:noProof/>
          <w:sz w:val="28"/>
        </w:rPr>
        <w:t>3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F26A2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с обёмом в </w:t>
      </w:r>
      <w:r w:rsidRPr="00D3129A">
        <w:rPr>
          <w:rFonts w:ascii="Times New Roman" w:hAnsi="Times New Roman" w:cs="Times New Roman"/>
          <w:b/>
          <w:noProof/>
          <w:sz w:val="28"/>
        </w:rPr>
        <w:t>10000</w:t>
      </w:r>
      <w:r>
        <w:rPr>
          <w:rFonts w:ascii="Times New Roman" w:hAnsi="Times New Roman" w:cs="Times New Roman"/>
          <w:noProof/>
          <w:sz w:val="28"/>
        </w:rPr>
        <w:t xml:space="preserve"> наблюдений,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tbl>
      <w:tblPr>
        <w:tblW w:w="9760" w:type="dxa"/>
        <w:tblInd w:w="94" w:type="dxa"/>
        <w:tblLook w:val="04A0"/>
      </w:tblPr>
      <w:tblGrid>
        <w:gridCol w:w="2205"/>
        <w:gridCol w:w="1350"/>
        <w:gridCol w:w="569"/>
        <w:gridCol w:w="1277"/>
        <w:gridCol w:w="567"/>
        <w:gridCol w:w="1417"/>
        <w:gridCol w:w="426"/>
        <w:gridCol w:w="1193"/>
        <w:gridCol w:w="756"/>
      </w:tblGrid>
      <w:tr w:rsidR="009540C8" w:rsidRPr="00CC1AC7" w:rsidTr="008D6F88">
        <w:trPr>
          <w:trHeight w:val="322"/>
        </w:trPr>
        <w:tc>
          <w:tcPr>
            <w:tcW w:w="22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Модель </w:t>
            </w:r>
          </w:p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распределения</w:t>
            </w:r>
          </w:p>
        </w:tc>
        <w:tc>
          <w:tcPr>
            <w:tcW w:w="191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Колмогоров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КМС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АД</w:t>
            </w:r>
          </w:p>
        </w:tc>
        <w:tc>
          <w:tcPr>
            <w:tcW w:w="19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Хи-квадарат</w:t>
            </w:r>
          </w:p>
        </w:tc>
      </w:tr>
      <w:tr w:rsidR="009540C8" w:rsidRPr="00CC1AC7" w:rsidTr="008D6F88">
        <w:trPr>
          <w:trHeight w:val="322"/>
        </w:trPr>
        <w:tc>
          <w:tcPr>
            <w:tcW w:w="220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</w:tr>
      <w:tr w:rsidR="00CC1AC7" w:rsidRPr="00CC1AC7" w:rsidTr="00CC1AC7">
        <w:trPr>
          <w:trHeight w:val="322"/>
        </w:trPr>
        <w:tc>
          <w:tcPr>
            <w:tcW w:w="22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Бета 3 рода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0.77001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0.08867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0.56768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12.45154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0.496</w:t>
            </w:r>
          </w:p>
        </w:tc>
      </w:tr>
      <w:tr w:rsidR="00CC1AC7" w:rsidRPr="00CC1AC7" w:rsidTr="00CC1AC7">
        <w:trPr>
          <w:trHeight w:val="322"/>
        </w:trPr>
        <w:tc>
          <w:tcPr>
            <w:tcW w:w="22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Sl-Джонсона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0.67029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0.07032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0.593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12.45194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0.386</w:t>
            </w:r>
          </w:p>
        </w:tc>
      </w:tr>
    </w:tbl>
    <w:p w:rsidR="00CC1AC7" w:rsidRDefault="00CC1AC7" w:rsidP="00CC1AC7">
      <w:pPr>
        <w:spacing w:after="0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C45C10" w:rsidRPr="00CC1AC7" w:rsidRDefault="00CC1AC7" w:rsidP="00CC1AC7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 w:rsidR="00CE73D7">
        <w:rPr>
          <w:rFonts w:ascii="Times New Roman" w:hAnsi="Times New Roman" w:cs="Times New Roman"/>
          <w:i/>
          <w:noProof/>
          <w:sz w:val="28"/>
        </w:rPr>
        <w:t>7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выборки </w:t>
      </w:r>
      <w:r>
        <w:rPr>
          <w:rFonts w:ascii="Times New Roman" w:hAnsi="Times New Roman" w:cs="Times New Roman"/>
          <w:noProof/>
          <w:sz w:val="28"/>
          <w:lang w:val="en-US"/>
        </w:rPr>
        <w:t>model</w:t>
      </w:r>
      <w:r w:rsidRPr="005A52D6">
        <w:rPr>
          <w:rFonts w:ascii="Times New Roman" w:hAnsi="Times New Roman" w:cs="Times New Roman"/>
          <w:noProof/>
          <w:sz w:val="28"/>
        </w:rPr>
        <w:t>_</w:t>
      </w:r>
      <w:r>
        <w:rPr>
          <w:rFonts w:ascii="Times New Roman" w:hAnsi="Times New Roman" w:cs="Times New Roman"/>
          <w:noProof/>
          <w:sz w:val="28"/>
        </w:rPr>
        <w:t>3</w:t>
      </w:r>
    </w:p>
    <w:p w:rsidR="00CC1AC7" w:rsidRDefault="00CC1AC7" w:rsidP="00CC1AC7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</w:p>
    <w:p w:rsidR="00CC1AC7" w:rsidRDefault="00CC1AC7" w:rsidP="00CC1AC7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Анологично 2</w:t>
      </w:r>
      <w:r w:rsidR="00D918F2">
        <w:rPr>
          <w:rFonts w:ascii="Times New Roman" w:hAnsi="Times New Roman" w:cs="Times New Roman"/>
          <w:noProof/>
          <w:sz w:val="28"/>
        </w:rPr>
        <w:t xml:space="preserve"> пункту</w:t>
      </w:r>
      <w:r w:rsidRPr="00CC1AC7">
        <w:rPr>
          <w:rFonts w:ascii="Times New Roman" w:hAnsi="Times New Roman" w:cs="Times New Roman"/>
          <w:noProof/>
          <w:sz w:val="28"/>
        </w:rPr>
        <w:t xml:space="preserve">, </w:t>
      </w:r>
      <w:r>
        <w:rPr>
          <w:rFonts w:ascii="Times New Roman" w:hAnsi="Times New Roman" w:cs="Times New Roman"/>
          <w:noProof/>
          <w:sz w:val="28"/>
        </w:rPr>
        <w:t>и</w:t>
      </w:r>
      <w:r w:rsidRPr="0067737F">
        <w:rPr>
          <w:rFonts w:ascii="Times New Roman" w:hAnsi="Times New Roman" w:cs="Times New Roman"/>
          <w:noProof/>
          <w:sz w:val="28"/>
        </w:rPr>
        <w:t>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 xml:space="preserve">см. таблица </w:t>
      </w:r>
      <w:r w:rsidR="00CE73D7">
        <w:rPr>
          <w:rFonts w:ascii="Times New Roman" w:hAnsi="Times New Roman" w:cs="Times New Roman"/>
          <w:i/>
          <w:noProof/>
          <w:sz w:val="28"/>
        </w:rPr>
        <w:t>7</w:t>
      </w:r>
      <w:r w:rsidRPr="0067737F">
        <w:rPr>
          <w:rFonts w:ascii="Times New Roman" w:hAnsi="Times New Roman" w:cs="Times New Roman"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</w:rPr>
        <w:t xml:space="preserve"> видно, что при проверке </w:t>
      </w:r>
      <w:r>
        <w:rPr>
          <w:rFonts w:ascii="Times New Roman" w:hAnsi="Times New Roman" w:cs="Times New Roman"/>
          <w:noProof/>
          <w:sz w:val="28"/>
        </w:rPr>
        <w:t xml:space="preserve">сложных гипотез </w:t>
      </w:r>
      <w:r w:rsidRPr="0067737F">
        <w:rPr>
          <w:rFonts w:ascii="Times New Roman" w:hAnsi="Times New Roman" w:cs="Times New Roman"/>
          <w:noProof/>
          <w:sz w:val="28"/>
        </w:rPr>
        <w:t>критерии Колмогорова,  Крамера-Мизеса-Смирнова, Андерс</w:t>
      </w:r>
      <w:r>
        <w:rPr>
          <w:rFonts w:ascii="Times New Roman" w:hAnsi="Times New Roman" w:cs="Times New Roman"/>
          <w:noProof/>
          <w:sz w:val="28"/>
        </w:rPr>
        <w:t>она-Дарлинга</w:t>
      </w:r>
      <w:r w:rsidRPr="0067737F">
        <w:rPr>
          <w:rFonts w:ascii="Times New Roman" w:hAnsi="Times New Roman" w:cs="Times New Roman"/>
          <w:noProof/>
          <w:sz w:val="28"/>
        </w:rPr>
        <w:t>,</w:t>
      </w:r>
      <w:r w:rsidRPr="005A52D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 отвергают проверяемые гипотезы, но критерий Хи-квадрат не отвергает гипотезы. Так, как непараметрические критерии имеют большую мощность при проверки сложных гипотез ясно, что данные модели не описывают данную выборку.</w:t>
      </w:r>
    </w:p>
    <w:p w:rsidR="00C45C10" w:rsidRPr="00CE73D7" w:rsidRDefault="00CC1AC7" w:rsidP="00CE73D7">
      <w:pPr>
        <w:tabs>
          <w:tab w:val="left" w:pos="993"/>
          <w:tab w:val="left" w:pos="1843"/>
        </w:tabs>
        <w:spacing w:line="240" w:lineRule="auto"/>
        <w:ind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>Анологично 2 пункту</w:t>
      </w:r>
      <w:r w:rsidR="00D918F2">
        <w:rPr>
          <w:rFonts w:ascii="Times New Roman" w:hAnsi="Times New Roman" w:cs="Times New Roman"/>
          <w:noProof/>
          <w:sz w:val="28"/>
        </w:rPr>
        <w:t>,</w:t>
      </w:r>
      <w:r>
        <w:rPr>
          <w:rFonts w:ascii="Times New Roman" w:hAnsi="Times New Roman" w:cs="Times New Roman"/>
          <w:noProof/>
          <w:sz w:val="28"/>
        </w:rPr>
        <w:t xml:space="preserve"> до того пока я узнал, что данная выборка соответствуют распределению </w:t>
      </w:r>
      <w:r w:rsidRPr="00CC1AC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C1AC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noProof/>
          <w:sz w:val="28"/>
        </w:rPr>
        <w:t xml:space="preserve">, я не смог подобрать истинную модель для данной выборки. Причина в том, что я не загрузил эту модель и не пробовал проверять гипотезу с распределением </w:t>
      </w:r>
      <w:r w:rsidRPr="00CC1AC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C1AC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noProof/>
          <w:sz w:val="28"/>
        </w:rPr>
        <w:t>. В итоге я лишь нашёл только самые похожие на данное распределение.</w:t>
      </w:r>
    </w:p>
    <w:p w:rsidR="00FB2D9E" w:rsidRDefault="00FB2D9E" w:rsidP="00CC1AC7">
      <w:pPr>
        <w:pStyle w:val="af8"/>
        <w:numPr>
          <w:ilvl w:val="0"/>
          <w:numId w:val="22"/>
        </w:numPr>
        <w:tabs>
          <w:tab w:val="left" w:pos="99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CC1AC7">
        <w:rPr>
          <w:rFonts w:ascii="Times New Roman" w:hAnsi="Times New Roman" w:cs="Times New Roman"/>
          <w:b/>
          <w:sz w:val="28"/>
          <w:szCs w:val="28"/>
        </w:rPr>
        <w:t>Подобрать параметрическую модель, наилучшим образом опис</w:t>
      </w:r>
      <w:r w:rsidRPr="00CC1AC7">
        <w:rPr>
          <w:rFonts w:ascii="Times New Roman" w:hAnsi="Times New Roman" w:cs="Times New Roman"/>
          <w:b/>
          <w:sz w:val="28"/>
          <w:szCs w:val="28"/>
        </w:rPr>
        <w:t>ы</w:t>
      </w:r>
      <w:r w:rsidRPr="00CC1AC7">
        <w:rPr>
          <w:rFonts w:ascii="Times New Roman" w:hAnsi="Times New Roman" w:cs="Times New Roman"/>
          <w:b/>
          <w:sz w:val="28"/>
          <w:szCs w:val="28"/>
        </w:rPr>
        <w:t xml:space="preserve">вающую выборку </w:t>
      </w:r>
      <w:r w:rsidRPr="00CC1AC7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Pr="00CC1AC7">
        <w:rPr>
          <w:rFonts w:ascii="Times New Roman" w:hAnsi="Times New Roman" w:cs="Times New Roman"/>
          <w:b/>
          <w:sz w:val="28"/>
          <w:szCs w:val="28"/>
        </w:rPr>
        <w:t>_4.</w:t>
      </w:r>
      <w:r w:rsidRPr="00CC1AC7">
        <w:rPr>
          <w:rFonts w:ascii="Times New Roman" w:hAnsi="Times New Roman" w:cs="Times New Roman"/>
          <w:b/>
          <w:sz w:val="28"/>
          <w:szCs w:val="28"/>
          <w:lang w:val="en-US"/>
        </w:rPr>
        <w:t>dat</w:t>
      </w:r>
      <w:r w:rsidRPr="00CC1AC7">
        <w:rPr>
          <w:rFonts w:ascii="Times New Roman" w:hAnsi="Times New Roman" w:cs="Times New Roman"/>
          <w:b/>
          <w:sz w:val="28"/>
          <w:szCs w:val="28"/>
        </w:rPr>
        <w:t>.  Аналогично п.2.</w:t>
      </w:r>
    </w:p>
    <w:p w:rsidR="00CC1AC7" w:rsidRDefault="00CC1AC7" w:rsidP="00CC1AC7">
      <w:pPr>
        <w:pStyle w:val="af8"/>
        <w:tabs>
          <w:tab w:val="left" w:pos="993"/>
        </w:tabs>
        <w:spacing w:line="240" w:lineRule="auto"/>
        <w:ind w:left="0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Действуя анал</w:t>
      </w:r>
      <w:r w:rsidR="00D918F2">
        <w:rPr>
          <w:rFonts w:ascii="Times New Roman" w:hAnsi="Times New Roman" w:cs="Times New Roman"/>
          <w:sz w:val="28"/>
          <w:szCs w:val="28"/>
        </w:rPr>
        <w:t>огично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D918F2">
        <w:rPr>
          <w:rFonts w:ascii="Times New Roman" w:hAnsi="Times New Roman" w:cs="Times New Roman"/>
          <w:sz w:val="28"/>
          <w:szCs w:val="28"/>
        </w:rPr>
        <w:t xml:space="preserve"> пункту</w:t>
      </w:r>
      <w:r>
        <w:rPr>
          <w:rFonts w:ascii="Times New Roman" w:hAnsi="Times New Roman" w:cs="Times New Roman"/>
          <w:sz w:val="28"/>
          <w:szCs w:val="28"/>
        </w:rPr>
        <w:t>. Я сделал вывод, что для данной выбо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ки лучше всего подбирать несимметричные модели. </w:t>
      </w:r>
    </w:p>
    <w:p w:rsidR="00CC1AC7" w:rsidRDefault="00CC1AC7" w:rsidP="00CC1AC7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lastRenderedPageBreak/>
        <w:t xml:space="preserve">Результаты попыток подобрать наилучшую параметрическую модель </w:t>
      </w:r>
      <w:r w:rsidRPr="00D3129A">
        <w:rPr>
          <w:rFonts w:ascii="Times New Roman" w:hAnsi="Times New Roman" w:cs="Times New Roman"/>
          <w:i/>
          <w:noProof/>
          <w:sz w:val="28"/>
        </w:rPr>
        <w:t xml:space="preserve">(см. таблицу </w:t>
      </w:r>
      <w:r w:rsidR="00CE73D7">
        <w:rPr>
          <w:rFonts w:ascii="Times New Roman" w:hAnsi="Times New Roman" w:cs="Times New Roman"/>
          <w:i/>
          <w:noProof/>
          <w:sz w:val="28"/>
        </w:rPr>
        <w:t>8</w:t>
      </w:r>
      <w:r w:rsidRPr="00D3129A">
        <w:rPr>
          <w:rFonts w:ascii="Times New Roman" w:hAnsi="Times New Roman" w:cs="Times New Roman"/>
          <w:i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, для выборки </w:t>
      </w:r>
      <w:r w:rsidRPr="00F26A26">
        <w:rPr>
          <w:rFonts w:ascii="Times New Roman" w:hAnsi="Times New Roman" w:cs="Times New Roman"/>
          <w:noProof/>
          <w:sz w:val="28"/>
        </w:rPr>
        <w:t xml:space="preserve"> </w:t>
      </w:r>
      <w:r w:rsidRPr="00F26A26">
        <w:rPr>
          <w:rFonts w:ascii="Times New Roman" w:hAnsi="Times New Roman" w:cs="Times New Roman"/>
          <w:i/>
          <w:noProof/>
          <w:sz w:val="28"/>
          <w:lang w:val="en-US"/>
        </w:rPr>
        <w:t>model</w:t>
      </w:r>
      <w:r w:rsidRPr="00F26A26">
        <w:rPr>
          <w:rFonts w:ascii="Times New Roman" w:hAnsi="Times New Roman" w:cs="Times New Roman"/>
          <w:i/>
          <w:noProof/>
          <w:sz w:val="28"/>
        </w:rPr>
        <w:t>_</w:t>
      </w:r>
      <w:r>
        <w:rPr>
          <w:rFonts w:ascii="Times New Roman" w:hAnsi="Times New Roman" w:cs="Times New Roman"/>
          <w:i/>
          <w:noProof/>
          <w:sz w:val="28"/>
        </w:rPr>
        <w:t>4</w:t>
      </w:r>
      <w:r w:rsidRPr="00F26A2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с обёмом в </w:t>
      </w:r>
      <w:r w:rsidRPr="00D3129A">
        <w:rPr>
          <w:rFonts w:ascii="Times New Roman" w:hAnsi="Times New Roman" w:cs="Times New Roman"/>
          <w:b/>
          <w:noProof/>
          <w:sz w:val="28"/>
        </w:rPr>
        <w:t>10000</w:t>
      </w:r>
      <w:r>
        <w:rPr>
          <w:rFonts w:ascii="Times New Roman" w:hAnsi="Times New Roman" w:cs="Times New Roman"/>
          <w:noProof/>
          <w:sz w:val="28"/>
        </w:rPr>
        <w:t xml:space="preserve"> наблюдений,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CC1AC7" w:rsidRDefault="00CC1AC7" w:rsidP="00CC1AC7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</w:p>
    <w:tbl>
      <w:tblPr>
        <w:tblW w:w="9760" w:type="dxa"/>
        <w:tblInd w:w="94" w:type="dxa"/>
        <w:tblLook w:val="04A0"/>
      </w:tblPr>
      <w:tblGrid>
        <w:gridCol w:w="2204"/>
        <w:gridCol w:w="1485"/>
        <w:gridCol w:w="520"/>
        <w:gridCol w:w="1189"/>
        <w:gridCol w:w="635"/>
        <w:gridCol w:w="1505"/>
        <w:gridCol w:w="350"/>
        <w:gridCol w:w="1116"/>
        <w:gridCol w:w="756"/>
      </w:tblGrid>
      <w:tr w:rsidR="001C382B" w:rsidRPr="00CC1AC7" w:rsidTr="001C382B">
        <w:trPr>
          <w:trHeight w:val="332"/>
        </w:trPr>
        <w:tc>
          <w:tcPr>
            <w:tcW w:w="220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Модель распред</w:t>
            </w: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ления</w:t>
            </w:r>
          </w:p>
        </w:tc>
        <w:tc>
          <w:tcPr>
            <w:tcW w:w="20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Колмогоров</w:t>
            </w:r>
          </w:p>
        </w:tc>
        <w:tc>
          <w:tcPr>
            <w:tcW w:w="1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КМС</w:t>
            </w:r>
          </w:p>
        </w:tc>
        <w:tc>
          <w:tcPr>
            <w:tcW w:w="18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АД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Хи-квадарат</w:t>
            </w:r>
          </w:p>
        </w:tc>
      </w:tr>
      <w:tr w:rsidR="001C382B" w:rsidRPr="00CC1AC7" w:rsidTr="001C382B">
        <w:trPr>
          <w:trHeight w:val="332"/>
        </w:trPr>
        <w:tc>
          <w:tcPr>
            <w:tcW w:w="220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</w:tr>
      <w:tr w:rsidR="00B75F9B" w:rsidRPr="00CC1AC7" w:rsidTr="001C382B">
        <w:trPr>
          <w:trHeight w:val="332"/>
        </w:trPr>
        <w:tc>
          <w:tcPr>
            <w:tcW w:w="2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Su-Джонсона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1.71632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0.66599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4.22235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16.91233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0.338</w:t>
            </w:r>
          </w:p>
        </w:tc>
      </w:tr>
      <w:tr w:rsidR="00B75F9B" w:rsidRPr="00CC1AC7" w:rsidTr="001C382B">
        <w:trPr>
          <w:trHeight w:val="332"/>
        </w:trPr>
        <w:tc>
          <w:tcPr>
            <w:tcW w:w="2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Бета 2 рода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0.46730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0.02101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0.15829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11.35225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0.46</w:t>
            </w:r>
          </w:p>
        </w:tc>
      </w:tr>
      <w:tr w:rsidR="00B75F9B" w:rsidRPr="00CC1AC7" w:rsidTr="001C382B">
        <w:trPr>
          <w:trHeight w:val="332"/>
        </w:trPr>
        <w:tc>
          <w:tcPr>
            <w:tcW w:w="2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Бета 3 рода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0.83853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0.16421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1.16674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14.08674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0.286</w:t>
            </w:r>
          </w:p>
        </w:tc>
      </w:tr>
    </w:tbl>
    <w:p w:rsidR="00CC1AC7" w:rsidRDefault="00CC1AC7" w:rsidP="00CC1AC7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</w:p>
    <w:p w:rsidR="00B75F9B" w:rsidRPr="00CC1AC7" w:rsidRDefault="00B75F9B" w:rsidP="00B75F9B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 w:rsidR="00CE73D7">
        <w:rPr>
          <w:rFonts w:ascii="Times New Roman" w:hAnsi="Times New Roman" w:cs="Times New Roman"/>
          <w:i/>
          <w:noProof/>
          <w:sz w:val="28"/>
        </w:rPr>
        <w:t>8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выборки </w:t>
      </w:r>
      <w:r>
        <w:rPr>
          <w:rFonts w:ascii="Times New Roman" w:hAnsi="Times New Roman" w:cs="Times New Roman"/>
          <w:noProof/>
          <w:sz w:val="28"/>
          <w:lang w:val="en-US"/>
        </w:rPr>
        <w:t>model</w:t>
      </w:r>
      <w:r w:rsidRPr="005A52D6">
        <w:rPr>
          <w:rFonts w:ascii="Times New Roman" w:hAnsi="Times New Roman" w:cs="Times New Roman"/>
          <w:noProof/>
          <w:sz w:val="28"/>
        </w:rPr>
        <w:t>_</w:t>
      </w:r>
      <w:r>
        <w:rPr>
          <w:rFonts w:ascii="Times New Roman" w:hAnsi="Times New Roman" w:cs="Times New Roman"/>
          <w:noProof/>
          <w:sz w:val="28"/>
        </w:rPr>
        <w:t>4</w:t>
      </w:r>
    </w:p>
    <w:p w:rsidR="00B75F9B" w:rsidRDefault="00B75F9B" w:rsidP="00B75F9B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</w:p>
    <w:p w:rsidR="00B75F9B" w:rsidRDefault="00B75F9B" w:rsidP="00B75F9B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Анологично 2</w:t>
      </w:r>
      <w:r w:rsidR="00D918F2">
        <w:rPr>
          <w:rFonts w:ascii="Times New Roman" w:hAnsi="Times New Roman" w:cs="Times New Roman"/>
          <w:noProof/>
          <w:sz w:val="28"/>
        </w:rPr>
        <w:t xml:space="preserve"> пункту</w:t>
      </w:r>
      <w:r w:rsidRPr="00CC1AC7">
        <w:rPr>
          <w:rFonts w:ascii="Times New Roman" w:hAnsi="Times New Roman" w:cs="Times New Roman"/>
          <w:noProof/>
          <w:sz w:val="28"/>
        </w:rPr>
        <w:t xml:space="preserve">, </w:t>
      </w:r>
      <w:r>
        <w:rPr>
          <w:rFonts w:ascii="Times New Roman" w:hAnsi="Times New Roman" w:cs="Times New Roman"/>
          <w:noProof/>
          <w:sz w:val="28"/>
        </w:rPr>
        <w:t>и</w:t>
      </w:r>
      <w:r w:rsidRPr="0067737F">
        <w:rPr>
          <w:rFonts w:ascii="Times New Roman" w:hAnsi="Times New Roman" w:cs="Times New Roman"/>
          <w:noProof/>
          <w:sz w:val="28"/>
        </w:rPr>
        <w:t>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 xml:space="preserve">см. таблица </w:t>
      </w:r>
      <w:r w:rsidR="00CE73D7">
        <w:rPr>
          <w:rFonts w:ascii="Times New Roman" w:hAnsi="Times New Roman" w:cs="Times New Roman"/>
          <w:i/>
          <w:noProof/>
          <w:sz w:val="28"/>
        </w:rPr>
        <w:t>8</w:t>
      </w:r>
      <w:r w:rsidRPr="0067737F">
        <w:rPr>
          <w:rFonts w:ascii="Times New Roman" w:hAnsi="Times New Roman" w:cs="Times New Roman"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</w:rPr>
        <w:t xml:space="preserve"> видно, что при проверке </w:t>
      </w:r>
      <w:r>
        <w:rPr>
          <w:rFonts w:ascii="Times New Roman" w:hAnsi="Times New Roman" w:cs="Times New Roman"/>
          <w:noProof/>
          <w:sz w:val="28"/>
        </w:rPr>
        <w:t xml:space="preserve">сложных гипотез </w:t>
      </w:r>
      <w:r w:rsidRPr="0067737F">
        <w:rPr>
          <w:rFonts w:ascii="Times New Roman" w:hAnsi="Times New Roman" w:cs="Times New Roman"/>
          <w:noProof/>
          <w:sz w:val="28"/>
        </w:rPr>
        <w:t>критерии Колмогорова,  Крамера-Мизеса-Смирнова, Андерс</w:t>
      </w:r>
      <w:r>
        <w:rPr>
          <w:rFonts w:ascii="Times New Roman" w:hAnsi="Times New Roman" w:cs="Times New Roman"/>
          <w:noProof/>
          <w:sz w:val="28"/>
        </w:rPr>
        <w:t>она-Дарлинга</w:t>
      </w:r>
      <w:r w:rsidRPr="0067737F">
        <w:rPr>
          <w:rFonts w:ascii="Times New Roman" w:hAnsi="Times New Roman" w:cs="Times New Roman"/>
          <w:noProof/>
          <w:sz w:val="28"/>
        </w:rPr>
        <w:t>,</w:t>
      </w:r>
      <w:r w:rsidRPr="005A52D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 отвергают проверяемые гипотезы, но критерий Хи-квадрат не отвергает гипотезы. Так, как непараметрические критерии имеют большую мощность при проверки сложных гипотез ясно, что данные модели не описывают данную выборку.</w:t>
      </w:r>
    </w:p>
    <w:p w:rsidR="00BC3584" w:rsidRDefault="00B75F9B" w:rsidP="00B75F9B">
      <w:pPr>
        <w:tabs>
          <w:tab w:val="left" w:pos="993"/>
          <w:tab w:val="left" w:pos="1843"/>
        </w:tabs>
        <w:spacing w:line="240" w:lineRule="auto"/>
        <w:ind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>Анологично 2 пункту</w:t>
      </w:r>
      <w:r w:rsidR="00D918F2" w:rsidRPr="00D918F2">
        <w:rPr>
          <w:rFonts w:ascii="Times New Roman" w:hAnsi="Times New Roman" w:cs="Times New Roman"/>
          <w:noProof/>
          <w:sz w:val="28"/>
        </w:rPr>
        <w:t>,</w:t>
      </w:r>
      <w:r>
        <w:rPr>
          <w:rFonts w:ascii="Times New Roman" w:hAnsi="Times New Roman" w:cs="Times New Roman"/>
          <w:noProof/>
          <w:sz w:val="28"/>
        </w:rPr>
        <w:t xml:space="preserve"> до того пока я узнал, что данная выборка соответствуют распределению </w:t>
      </w:r>
      <w:r>
        <w:rPr>
          <w:rFonts w:ascii="Times New Roman" w:hAnsi="Times New Roman" w:cs="Times New Roman"/>
          <w:sz w:val="28"/>
          <w:szCs w:val="28"/>
        </w:rPr>
        <w:t>Фишера</w:t>
      </w:r>
      <w:r>
        <w:rPr>
          <w:rFonts w:ascii="Times New Roman" w:hAnsi="Times New Roman" w:cs="Times New Roman"/>
          <w:noProof/>
          <w:sz w:val="28"/>
        </w:rPr>
        <w:t xml:space="preserve">, я не смог подобрать истинную модель для данной выборки. Причина в том, что я не загрузил эту модель и не пробовал проверять гипотезу с распределением </w:t>
      </w:r>
      <w:r>
        <w:rPr>
          <w:rFonts w:ascii="Times New Roman" w:hAnsi="Times New Roman" w:cs="Times New Roman"/>
          <w:sz w:val="28"/>
          <w:szCs w:val="28"/>
        </w:rPr>
        <w:t>Фишера</w:t>
      </w:r>
      <w:r>
        <w:rPr>
          <w:rFonts w:ascii="Times New Roman" w:hAnsi="Times New Roman" w:cs="Times New Roman"/>
          <w:noProof/>
          <w:sz w:val="28"/>
        </w:rPr>
        <w:t>. В итоге я лишь нашёл только самые похожие на данное распределение.</w:t>
      </w:r>
    </w:p>
    <w:p w:rsidR="00B75F9B" w:rsidRPr="00B75F9B" w:rsidRDefault="00B75F9B" w:rsidP="00B75F9B">
      <w:pPr>
        <w:pStyle w:val="af8"/>
        <w:numPr>
          <w:ilvl w:val="0"/>
          <w:numId w:val="22"/>
        </w:numPr>
        <w:tabs>
          <w:tab w:val="left" w:pos="993"/>
          <w:tab w:val="left" w:pos="1843"/>
        </w:tabs>
        <w:spacing w:line="240" w:lineRule="auto"/>
        <w:ind w:left="0" w:firstLine="426"/>
        <w:rPr>
          <w:rFonts w:ascii="Times New Roman" w:hAnsi="Times New Roman" w:cs="Times New Roman"/>
          <w:b/>
          <w:noProof/>
          <w:sz w:val="28"/>
          <w:szCs w:val="36"/>
        </w:rPr>
      </w:pPr>
      <w:r w:rsidRPr="00B75F9B">
        <w:rPr>
          <w:rFonts w:ascii="Times New Roman" w:hAnsi="Times New Roman" w:cs="Times New Roman"/>
          <w:b/>
          <w:sz w:val="28"/>
          <w:szCs w:val="28"/>
        </w:rPr>
        <w:t>Проверьте простые гипотезы о принадлежности выборок «исти</w:t>
      </w:r>
      <w:r w:rsidRPr="00B75F9B">
        <w:rPr>
          <w:rFonts w:ascii="Times New Roman" w:hAnsi="Times New Roman" w:cs="Times New Roman"/>
          <w:b/>
          <w:sz w:val="28"/>
          <w:szCs w:val="28"/>
        </w:rPr>
        <w:t>н</w:t>
      </w:r>
      <w:r w:rsidRPr="00B75F9B">
        <w:rPr>
          <w:rFonts w:ascii="Times New Roman" w:hAnsi="Times New Roman" w:cs="Times New Roman"/>
          <w:b/>
          <w:sz w:val="28"/>
          <w:szCs w:val="28"/>
        </w:rPr>
        <w:t>ным» законам, в соответствии с которыми генерировались соответству</w:t>
      </w:r>
      <w:r w:rsidRPr="00B75F9B">
        <w:rPr>
          <w:rFonts w:ascii="Times New Roman" w:hAnsi="Times New Roman" w:cs="Times New Roman"/>
          <w:b/>
          <w:sz w:val="28"/>
          <w:szCs w:val="28"/>
        </w:rPr>
        <w:t>ю</w:t>
      </w:r>
      <w:r w:rsidRPr="00B75F9B">
        <w:rPr>
          <w:rFonts w:ascii="Times New Roman" w:hAnsi="Times New Roman" w:cs="Times New Roman"/>
          <w:b/>
          <w:sz w:val="28"/>
          <w:szCs w:val="28"/>
        </w:rPr>
        <w:t>щие предложенные выборки.</w:t>
      </w:r>
    </w:p>
    <w:p w:rsidR="009540C8" w:rsidRDefault="009540C8" w:rsidP="00B75F9B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</w:p>
    <w:p w:rsidR="00B75F9B" w:rsidRPr="008D6F88" w:rsidRDefault="00B75F9B" w:rsidP="00B75F9B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 w:rsidRPr="00B75F9B">
        <w:rPr>
          <w:rFonts w:ascii="Times New Roman" w:hAnsi="Times New Roman" w:cs="Times New Roman"/>
          <w:noProof/>
          <w:sz w:val="28"/>
          <w:szCs w:val="36"/>
        </w:rPr>
        <w:t xml:space="preserve">Так как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в </w:t>
      </w:r>
      <w:r w:rsidRPr="00B75F9B">
        <w:rPr>
          <w:rFonts w:ascii="Times New Roman" w:hAnsi="Times New Roman" w:cs="Times New Roman"/>
          <w:i/>
          <w:noProof/>
          <w:sz w:val="28"/>
          <w:szCs w:val="36"/>
        </w:rPr>
        <w:t>1 пункте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модель подобрана верно, проверять гипотезу ещё раз не вижу смысла</w:t>
      </w:r>
      <w:r w:rsidR="008D6F88" w:rsidRPr="008D6F88">
        <w:rPr>
          <w:rFonts w:ascii="Times New Roman" w:hAnsi="Times New Roman" w:cs="Times New Roman"/>
          <w:noProof/>
          <w:sz w:val="28"/>
          <w:szCs w:val="36"/>
        </w:rPr>
        <w:t xml:space="preserve">. </w:t>
      </w:r>
      <w:r w:rsidR="008D6F88">
        <w:rPr>
          <w:rFonts w:ascii="Times New Roman" w:hAnsi="Times New Roman" w:cs="Times New Roman"/>
          <w:noProof/>
          <w:sz w:val="28"/>
          <w:szCs w:val="36"/>
        </w:rPr>
        <w:t xml:space="preserve">Распределение Фишера нет в </w:t>
      </w:r>
      <w:r w:rsidR="008D6F88">
        <w:rPr>
          <w:rFonts w:ascii="Times New Roman" w:hAnsi="Times New Roman" w:cs="Times New Roman"/>
          <w:noProof/>
          <w:sz w:val="28"/>
          <w:szCs w:val="36"/>
          <w:lang w:val="en-US"/>
        </w:rPr>
        <w:t>ISW</w:t>
      </w:r>
      <w:r w:rsidR="008D6F88">
        <w:rPr>
          <w:rFonts w:ascii="Times New Roman" w:hAnsi="Times New Roman" w:cs="Times New Roman"/>
          <w:noProof/>
          <w:sz w:val="28"/>
          <w:szCs w:val="36"/>
        </w:rPr>
        <w:t>, поэтому проверки гипотезы не будут приведены.</w:t>
      </w:r>
    </w:p>
    <w:p w:rsidR="00B75F9B" w:rsidRDefault="00B75F9B" w:rsidP="00B75F9B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Результаты проверки </w:t>
      </w:r>
      <w:r>
        <w:rPr>
          <w:rFonts w:ascii="Times New Roman" w:hAnsi="Times New Roman" w:cs="Times New Roman"/>
          <w:b/>
          <w:noProof/>
          <w:sz w:val="28"/>
          <w:szCs w:val="36"/>
        </w:rPr>
        <w:t xml:space="preserve">простых </w:t>
      </w:r>
      <w:r w:rsidRPr="00F90710">
        <w:rPr>
          <w:rFonts w:ascii="Times New Roman" w:hAnsi="Times New Roman" w:cs="Times New Roman"/>
          <w:b/>
          <w:noProof/>
          <w:sz w:val="28"/>
          <w:szCs w:val="36"/>
        </w:rPr>
        <w:t>гипотез</w:t>
      </w:r>
      <w:r>
        <w:rPr>
          <w:rFonts w:ascii="Times New Roman" w:hAnsi="Times New Roman" w:cs="Times New Roman"/>
          <w:b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>истенных</w:t>
      </w:r>
      <w:r w:rsidRPr="00650A20">
        <w:rPr>
          <w:rFonts w:ascii="Times New Roman" w:hAnsi="Times New Roman" w:cs="Times New Roman"/>
          <w:i/>
          <w:noProof/>
          <w:sz w:val="28"/>
          <w:szCs w:val="36"/>
        </w:rPr>
        <w:t xml:space="preserve"> моделей распределений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 xml:space="preserve">(см. таблица </w:t>
      </w:r>
      <w:r w:rsidR="00CE73D7">
        <w:rPr>
          <w:rFonts w:ascii="Times New Roman" w:hAnsi="Times New Roman" w:cs="Times New Roman"/>
          <w:i/>
          <w:noProof/>
          <w:sz w:val="28"/>
          <w:szCs w:val="36"/>
        </w:rPr>
        <w:t>9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)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на основании предложенных файлов с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объемом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выборки в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36"/>
        </w:rPr>
        <w:t>10000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наблюдений, 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CE73D7" w:rsidRPr="00D918F2" w:rsidRDefault="00CE73D7" w:rsidP="00D918F2">
      <w:pPr>
        <w:tabs>
          <w:tab w:val="left" w:pos="993"/>
          <w:tab w:val="left" w:pos="1843"/>
        </w:tabs>
        <w:spacing w:line="240" w:lineRule="auto"/>
        <w:rPr>
          <w:rFonts w:ascii="Times New Roman" w:hAnsi="Times New Roman" w:cs="Times New Roman"/>
          <w:noProof/>
          <w:sz w:val="28"/>
          <w:szCs w:val="36"/>
        </w:rPr>
      </w:pPr>
    </w:p>
    <w:tbl>
      <w:tblPr>
        <w:tblW w:w="9854" w:type="dxa"/>
        <w:tblLook w:val="04A0"/>
      </w:tblPr>
      <w:tblGrid>
        <w:gridCol w:w="2103"/>
        <w:gridCol w:w="991"/>
        <w:gridCol w:w="978"/>
        <w:gridCol w:w="860"/>
        <w:gridCol w:w="978"/>
        <w:gridCol w:w="978"/>
        <w:gridCol w:w="978"/>
        <w:gridCol w:w="1095"/>
        <w:gridCol w:w="893"/>
      </w:tblGrid>
      <w:tr w:rsidR="008D6F88" w:rsidRPr="008D6F88" w:rsidTr="00D918F2">
        <w:trPr>
          <w:trHeight w:val="373"/>
        </w:trPr>
        <w:tc>
          <w:tcPr>
            <w:tcW w:w="21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Модель распр</w:t>
            </w: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е</w:t>
            </w: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деления и имя выборки</w:t>
            </w:r>
          </w:p>
        </w:tc>
        <w:tc>
          <w:tcPr>
            <w:tcW w:w="197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81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192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  <w:tc>
          <w:tcPr>
            <w:tcW w:w="19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Хи-квадарат</w:t>
            </w:r>
          </w:p>
        </w:tc>
      </w:tr>
      <w:tr w:rsidR="008D6F88" w:rsidRPr="008D6F88" w:rsidTr="00D918F2">
        <w:trPr>
          <w:trHeight w:val="373"/>
        </w:trPr>
        <w:tc>
          <w:tcPr>
            <w:tcW w:w="21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</w:tr>
      <w:tr w:rsidR="008D6F88" w:rsidRPr="008D6F88" w:rsidTr="00D918F2">
        <w:trPr>
          <w:trHeight w:val="373"/>
        </w:trPr>
        <w:tc>
          <w:tcPr>
            <w:tcW w:w="2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Колмогорова (model_1)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0.63580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0.81362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0.0593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0.81836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0.56499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0.68168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13.57751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0.482</w:t>
            </w:r>
          </w:p>
        </w:tc>
      </w:tr>
    </w:tbl>
    <w:p w:rsidR="00D918F2" w:rsidRPr="00D918F2" w:rsidRDefault="00D918F2" w:rsidP="00D918F2">
      <w:pPr>
        <w:tabs>
          <w:tab w:val="left" w:pos="993"/>
          <w:tab w:val="left" w:pos="1843"/>
        </w:tabs>
        <w:spacing w:line="240" w:lineRule="auto"/>
        <w:jc w:val="center"/>
        <w:rPr>
          <w:rFonts w:ascii="Times New Roman" w:hAnsi="Times New Roman" w:cs="Times New Roman"/>
          <w:i/>
          <w:noProof/>
          <w:sz w:val="28"/>
          <w:szCs w:val="36"/>
        </w:rPr>
      </w:pPr>
      <w:r>
        <w:rPr>
          <w:rFonts w:ascii="Times New Roman" w:hAnsi="Times New Roman" w:cs="Times New Roman"/>
          <w:i/>
          <w:noProof/>
          <w:sz w:val="28"/>
          <w:szCs w:val="36"/>
        </w:rPr>
        <w:lastRenderedPageBreak/>
        <w:t>Продолжение таблицы</w:t>
      </w:r>
    </w:p>
    <w:tbl>
      <w:tblPr>
        <w:tblW w:w="9823" w:type="dxa"/>
        <w:tblLook w:val="04A0"/>
      </w:tblPr>
      <w:tblGrid>
        <w:gridCol w:w="2296"/>
        <w:gridCol w:w="944"/>
        <w:gridCol w:w="944"/>
        <w:gridCol w:w="833"/>
        <w:gridCol w:w="945"/>
        <w:gridCol w:w="945"/>
        <w:gridCol w:w="945"/>
        <w:gridCol w:w="1057"/>
        <w:gridCol w:w="945"/>
      </w:tblGrid>
      <w:tr w:rsidR="00D918F2" w:rsidRPr="00D918F2" w:rsidTr="00D918F2">
        <w:trPr>
          <w:trHeight w:val="362"/>
        </w:trPr>
        <w:tc>
          <w:tcPr>
            <w:tcW w:w="24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Модель распред</w:t>
            </w: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е</w:t>
            </w: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ления и имя выбо</w:t>
            </w: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р</w:t>
            </w: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ки</w:t>
            </w:r>
          </w:p>
        </w:tc>
        <w:tc>
          <w:tcPr>
            <w:tcW w:w="18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7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  <w:tc>
          <w:tcPr>
            <w:tcW w:w="19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Хи-квадарат</w:t>
            </w:r>
          </w:p>
        </w:tc>
      </w:tr>
      <w:tr w:rsidR="00D918F2" w:rsidRPr="00D918F2" w:rsidTr="00D918F2">
        <w:trPr>
          <w:trHeight w:val="362"/>
        </w:trPr>
        <w:tc>
          <w:tcPr>
            <w:tcW w:w="24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</w:tr>
      <w:tr w:rsidR="00D918F2" w:rsidRPr="00D918F2" w:rsidTr="00D918F2">
        <w:trPr>
          <w:trHeight w:val="362"/>
        </w:trPr>
        <w:tc>
          <w:tcPr>
            <w:tcW w:w="2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a1 (model_2)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0,63580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0,81362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0,0593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0,81836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0,56499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0,68168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12,551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0,56214</w:t>
            </w:r>
          </w:p>
        </w:tc>
      </w:tr>
      <w:tr w:rsidR="00D918F2" w:rsidRPr="00D918F2" w:rsidTr="00D918F2">
        <w:trPr>
          <w:trHeight w:val="362"/>
        </w:trPr>
        <w:tc>
          <w:tcPr>
            <w:tcW w:w="2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a2 (model_3)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0,63580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0,81362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0,0593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0,81836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0,56499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0,68168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13,57751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0,482</w:t>
            </w:r>
          </w:p>
        </w:tc>
      </w:tr>
    </w:tbl>
    <w:p w:rsidR="00D918F2" w:rsidRDefault="00D918F2" w:rsidP="00B75F9B">
      <w:pPr>
        <w:pStyle w:val="af8"/>
        <w:tabs>
          <w:tab w:val="left" w:pos="993"/>
          <w:tab w:val="left" w:pos="1843"/>
        </w:tabs>
        <w:spacing w:line="240" w:lineRule="auto"/>
        <w:ind w:left="426"/>
        <w:rPr>
          <w:rFonts w:ascii="Times New Roman" w:hAnsi="Times New Roman" w:cs="Times New Roman"/>
          <w:b/>
          <w:noProof/>
          <w:sz w:val="28"/>
          <w:szCs w:val="36"/>
        </w:rPr>
      </w:pPr>
    </w:p>
    <w:p w:rsidR="008D6F88" w:rsidRPr="008D6F88" w:rsidRDefault="008D6F88" w:rsidP="008D6F88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 w:rsidR="00CE73D7">
        <w:rPr>
          <w:rFonts w:ascii="Times New Roman" w:hAnsi="Times New Roman" w:cs="Times New Roman"/>
          <w:i/>
          <w:noProof/>
          <w:sz w:val="28"/>
        </w:rPr>
        <w:t>9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простых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предложенных выборок на основе истинных моделей</w:t>
      </w:r>
    </w:p>
    <w:p w:rsidR="009540C8" w:rsidRPr="00F74464" w:rsidRDefault="009540C8" w:rsidP="00B75F9B">
      <w:pPr>
        <w:pStyle w:val="af8"/>
        <w:tabs>
          <w:tab w:val="left" w:pos="993"/>
          <w:tab w:val="left" w:pos="1843"/>
        </w:tabs>
        <w:spacing w:line="240" w:lineRule="auto"/>
        <w:ind w:left="426"/>
        <w:rPr>
          <w:rFonts w:ascii="Times New Roman" w:hAnsi="Times New Roman" w:cs="Times New Roman"/>
          <w:noProof/>
          <w:sz w:val="20"/>
          <w:szCs w:val="20"/>
        </w:rPr>
      </w:pPr>
    </w:p>
    <w:p w:rsidR="008D6F88" w:rsidRDefault="008D6F88" w:rsidP="008D6F88">
      <w:pPr>
        <w:spacing w:after="0"/>
        <w:ind w:firstLine="851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Из </w:t>
      </w:r>
      <w:r w:rsidRPr="008D6F88">
        <w:rPr>
          <w:rFonts w:ascii="Times New Roman" w:hAnsi="Times New Roman" w:cs="Times New Roman"/>
          <w:i/>
          <w:noProof/>
          <w:sz w:val="28"/>
        </w:rPr>
        <w:t xml:space="preserve">таблицы </w:t>
      </w:r>
      <w:r w:rsidR="00CE73D7">
        <w:rPr>
          <w:rFonts w:ascii="Times New Roman" w:hAnsi="Times New Roman" w:cs="Times New Roman"/>
          <w:i/>
          <w:noProof/>
          <w:sz w:val="28"/>
        </w:rPr>
        <w:t>9</w:t>
      </w:r>
      <w:r w:rsidR="00F74464">
        <w:rPr>
          <w:rFonts w:ascii="Times New Roman" w:hAnsi="Times New Roman" w:cs="Times New Roman"/>
          <w:noProof/>
          <w:sz w:val="28"/>
        </w:rPr>
        <w:t>,  видно, как отличается мощ</w:t>
      </w:r>
      <w:r>
        <w:rPr>
          <w:rFonts w:ascii="Times New Roman" w:hAnsi="Times New Roman" w:cs="Times New Roman"/>
          <w:noProof/>
          <w:sz w:val="28"/>
        </w:rPr>
        <w:t>ность непараметрических критериев с Хи-квадрат. Непараметрические критерии по итогам</w:t>
      </w:r>
      <w:r w:rsidR="00F74464">
        <w:rPr>
          <w:rFonts w:ascii="Times New Roman" w:hAnsi="Times New Roman" w:cs="Times New Roman"/>
          <w:noProof/>
          <w:sz w:val="28"/>
        </w:rPr>
        <w:t xml:space="preserve"> исследования приняли только ис</w:t>
      </w:r>
      <w:r>
        <w:rPr>
          <w:rFonts w:ascii="Times New Roman" w:hAnsi="Times New Roman" w:cs="Times New Roman"/>
          <w:noProof/>
          <w:sz w:val="28"/>
        </w:rPr>
        <w:t>тинную гипотезу, в отличае от Хи-квадрат</w:t>
      </w:r>
      <w:r w:rsidR="00F74464">
        <w:rPr>
          <w:rFonts w:ascii="Times New Roman" w:hAnsi="Times New Roman" w:cs="Times New Roman"/>
          <w:noProof/>
          <w:sz w:val="28"/>
        </w:rPr>
        <w:t>, что в очередной раз показывает, что непараметрические критерии не зависят от размера выборки и становятся только мощней от её увеличения.</w:t>
      </w:r>
    </w:p>
    <w:p w:rsidR="00F74464" w:rsidRPr="008D6F88" w:rsidRDefault="00F74464" w:rsidP="008D6F88">
      <w:pPr>
        <w:spacing w:after="0"/>
        <w:ind w:firstLine="851"/>
        <w:rPr>
          <w:rFonts w:ascii="Times New Roman" w:hAnsi="Times New Roman" w:cs="Times New Roman"/>
          <w:b/>
          <w:noProof/>
          <w:sz w:val="36"/>
          <w:szCs w:val="36"/>
        </w:rPr>
      </w:pPr>
    </w:p>
    <w:p w:rsidR="00F74464" w:rsidRPr="00D918F2" w:rsidRDefault="00F74464" w:rsidP="00D918F2">
      <w:pPr>
        <w:pStyle w:val="af8"/>
        <w:numPr>
          <w:ilvl w:val="0"/>
          <w:numId w:val="22"/>
        </w:numPr>
        <w:tabs>
          <w:tab w:val="left" w:pos="993"/>
        </w:tabs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F74464">
        <w:rPr>
          <w:sz w:val="28"/>
          <w:szCs w:val="28"/>
        </w:rPr>
        <w:t xml:space="preserve"> </w:t>
      </w:r>
      <w:r w:rsidRPr="00F74464">
        <w:rPr>
          <w:rFonts w:ascii="Times New Roman" w:hAnsi="Times New Roman" w:cs="Times New Roman"/>
          <w:b/>
          <w:sz w:val="28"/>
          <w:szCs w:val="28"/>
        </w:rPr>
        <w:t>«Считая», что наилучшая построенная Вами модель получена по некоторой другой выборке, проверьте согласие с Вашими моделями. Сравните достигаемые уровни значимости, с полученными в п. 6.</w:t>
      </w:r>
    </w:p>
    <w:p w:rsidR="004D0DB2" w:rsidRPr="00D918F2" w:rsidRDefault="00F74464" w:rsidP="00D918F2">
      <w:pPr>
        <w:pStyle w:val="af8"/>
        <w:tabs>
          <w:tab w:val="left" w:pos="993"/>
        </w:tabs>
        <w:ind w:left="0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Буду считать, что наилучшая модель будет характеризоваться, бол</w:t>
      </w:r>
      <w:r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шим уровнем согласия, полученным у критерия Хи-квадрат.</w:t>
      </w:r>
      <w:r w:rsidR="000D77C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D0DB2" w:rsidRPr="00CE73D7" w:rsidRDefault="004D0DB2" w:rsidP="00CE73D7">
      <w:pPr>
        <w:pStyle w:val="af8"/>
        <w:tabs>
          <w:tab w:val="left" w:pos="993"/>
        </w:tabs>
        <w:ind w:left="0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проверки </w:t>
      </w:r>
      <w:r w:rsidRPr="004D0DB2">
        <w:rPr>
          <w:rFonts w:ascii="Times New Roman" w:hAnsi="Times New Roman" w:cs="Times New Roman"/>
          <w:b/>
          <w:sz w:val="28"/>
          <w:szCs w:val="28"/>
        </w:rPr>
        <w:t>простых гипотез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E2F47" w:rsidRPr="00EE2F47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наилучших моделей</w:t>
      </w:r>
      <w:r w:rsidR="00EE2F47" w:rsidRPr="00EE2F4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0DB2">
        <w:rPr>
          <w:rFonts w:ascii="Times New Roman" w:hAnsi="Times New Roman" w:cs="Times New Roman"/>
          <w:i/>
          <w:sz w:val="28"/>
          <w:szCs w:val="28"/>
        </w:rPr>
        <w:t xml:space="preserve">(см. таблица </w:t>
      </w:r>
      <w:r w:rsidR="00CE73D7">
        <w:rPr>
          <w:rFonts w:ascii="Times New Roman" w:hAnsi="Times New Roman" w:cs="Times New Roman"/>
          <w:i/>
          <w:sz w:val="28"/>
          <w:szCs w:val="28"/>
        </w:rPr>
        <w:t>10</w:t>
      </w:r>
      <w:r w:rsidRPr="004D0DB2">
        <w:rPr>
          <w:rFonts w:ascii="Times New Roman" w:hAnsi="Times New Roman" w:cs="Times New Roman"/>
          <w:i/>
          <w:sz w:val="28"/>
          <w:szCs w:val="28"/>
        </w:rPr>
        <w:t>)</w:t>
      </w:r>
      <w:r w:rsidRPr="004D0DB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полученные в результате исследования</w:t>
      </w:r>
      <w:r w:rsidRPr="004D0DB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 основании предложе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ных выборок с объёмом </w:t>
      </w:r>
      <w:r w:rsidRPr="004D0DB2">
        <w:rPr>
          <w:rFonts w:ascii="Times New Roman" w:hAnsi="Times New Roman" w:cs="Times New Roman"/>
          <w:b/>
          <w:sz w:val="28"/>
          <w:szCs w:val="28"/>
        </w:rPr>
        <w:t>10000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наблюдений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tbl>
      <w:tblPr>
        <w:tblStyle w:val="a4"/>
        <w:tblW w:w="0" w:type="auto"/>
        <w:jc w:val="center"/>
        <w:tblLook w:val="04A0"/>
      </w:tblPr>
      <w:tblGrid>
        <w:gridCol w:w="2700"/>
        <w:gridCol w:w="895"/>
        <w:gridCol w:w="895"/>
        <w:gridCol w:w="894"/>
        <w:gridCol w:w="894"/>
        <w:gridCol w:w="894"/>
        <w:gridCol w:w="894"/>
        <w:gridCol w:w="894"/>
        <w:gridCol w:w="894"/>
      </w:tblGrid>
      <w:tr w:rsidR="00EE2F47" w:rsidRPr="00EE2F47" w:rsidTr="00EE2F47">
        <w:trPr>
          <w:trHeight w:val="300"/>
          <w:jc w:val="center"/>
        </w:trPr>
        <w:tc>
          <w:tcPr>
            <w:tcW w:w="3510" w:type="dxa"/>
            <w:vMerge w:val="restart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 xml:space="preserve">Модель распределения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и имя выборки</w:t>
            </w:r>
          </w:p>
        </w:tc>
        <w:tc>
          <w:tcPr>
            <w:tcW w:w="1790" w:type="dxa"/>
            <w:gridSpan w:val="2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Колмогорова</w:t>
            </w:r>
          </w:p>
        </w:tc>
        <w:tc>
          <w:tcPr>
            <w:tcW w:w="1518" w:type="dxa"/>
            <w:gridSpan w:val="2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КМС</w:t>
            </w:r>
          </w:p>
        </w:tc>
        <w:tc>
          <w:tcPr>
            <w:tcW w:w="1518" w:type="dxa"/>
            <w:gridSpan w:val="2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АД</w:t>
            </w:r>
          </w:p>
        </w:tc>
        <w:tc>
          <w:tcPr>
            <w:tcW w:w="1518" w:type="dxa"/>
            <w:gridSpan w:val="2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Хи-квадрат</w:t>
            </w:r>
          </w:p>
        </w:tc>
      </w:tr>
      <w:tr w:rsidR="00EE2F47" w:rsidRPr="00EE2F47" w:rsidTr="00EE2F47">
        <w:trPr>
          <w:trHeight w:val="300"/>
          <w:jc w:val="center"/>
        </w:trPr>
        <w:tc>
          <w:tcPr>
            <w:tcW w:w="3510" w:type="dxa"/>
            <w:vMerge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031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S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P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S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P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S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P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S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P</w:t>
            </w:r>
          </w:p>
        </w:tc>
      </w:tr>
      <w:tr w:rsidR="00EE2F47" w:rsidRPr="00EE2F47" w:rsidTr="00EE2F47">
        <w:trPr>
          <w:trHeight w:val="300"/>
          <w:jc w:val="center"/>
        </w:trPr>
        <w:tc>
          <w:tcPr>
            <w:tcW w:w="3510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Гамма (4.7475, 0.1210, 0.2948) (model_1)</w:t>
            </w:r>
          </w:p>
        </w:tc>
        <w:tc>
          <w:tcPr>
            <w:tcW w:w="1031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0,65256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0,78803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0,081713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0,682003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0,520793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0,72569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10,394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0,732847</w:t>
            </w:r>
          </w:p>
        </w:tc>
      </w:tr>
      <w:tr w:rsidR="00EE2F47" w:rsidRPr="00EE2F47" w:rsidTr="00EE2F47">
        <w:trPr>
          <w:trHeight w:val="300"/>
          <w:jc w:val="center"/>
        </w:trPr>
        <w:tc>
          <w:tcPr>
            <w:tcW w:w="3510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Sl-Джонсона (0.1623, 1.1289, 0.1302, 0.0085) (model_2)</w:t>
            </w:r>
          </w:p>
        </w:tc>
        <w:tc>
          <w:tcPr>
            <w:tcW w:w="1031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1,264813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0,081559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0,403925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0,070545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3,321631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0,018845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21,7167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0,084626</w:t>
            </w:r>
          </w:p>
        </w:tc>
      </w:tr>
      <w:tr w:rsidR="00EE2F47" w:rsidRPr="00EE2F47" w:rsidTr="00EE2F47">
        <w:trPr>
          <w:trHeight w:val="300"/>
          <w:jc w:val="center"/>
        </w:trPr>
        <w:tc>
          <w:tcPr>
            <w:tcW w:w="3510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Бета 3-го рода (3.7351, 2.5510, 16.6547, 8.2133, 0.0894) (model_3)</w:t>
            </w:r>
          </w:p>
        </w:tc>
        <w:tc>
          <w:tcPr>
            <w:tcW w:w="1031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0,768558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0,596035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0,088375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0,644899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0,566536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0,680179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14,02526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0,4478</w:t>
            </w:r>
          </w:p>
        </w:tc>
      </w:tr>
      <w:tr w:rsidR="00EE2F47" w:rsidRPr="00EE2F47" w:rsidTr="00EE2F47">
        <w:trPr>
          <w:trHeight w:val="300"/>
          <w:jc w:val="center"/>
        </w:trPr>
        <w:tc>
          <w:tcPr>
            <w:tcW w:w="3510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Бета 2-го рода (2.4722, 9.7451, 3.9789, -0.0043) (model_4)</w:t>
            </w:r>
          </w:p>
        </w:tc>
        <w:tc>
          <w:tcPr>
            <w:tcW w:w="1031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0,485186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0,972638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0,032691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0,966514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0,234494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0,977978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11,34954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0,6584</w:t>
            </w:r>
          </w:p>
        </w:tc>
      </w:tr>
    </w:tbl>
    <w:p w:rsidR="00D918F2" w:rsidRDefault="00D918F2" w:rsidP="00CE73D7">
      <w:pPr>
        <w:spacing w:after="0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4D0DB2" w:rsidRPr="00D918F2" w:rsidRDefault="004D0DB2" w:rsidP="00D918F2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>
        <w:rPr>
          <w:rFonts w:ascii="Times New Roman" w:hAnsi="Times New Roman" w:cs="Times New Roman"/>
          <w:i/>
          <w:noProof/>
          <w:sz w:val="28"/>
        </w:rPr>
        <w:t>9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простых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предложенных выборок на основе </w:t>
      </w:r>
      <w:r w:rsidR="00EE2F47" w:rsidRPr="00EE2F47">
        <w:rPr>
          <w:rFonts w:ascii="Times New Roman" w:hAnsi="Times New Roman" w:cs="Times New Roman"/>
          <w:noProof/>
          <w:sz w:val="28"/>
        </w:rPr>
        <w:t>“</w:t>
      </w:r>
      <w:r w:rsidR="00EE2F47">
        <w:rPr>
          <w:rFonts w:ascii="Times New Roman" w:hAnsi="Times New Roman" w:cs="Times New Roman"/>
          <w:noProof/>
          <w:sz w:val="28"/>
        </w:rPr>
        <w:t>наилучших моделей</w:t>
      </w:r>
      <w:r w:rsidR="00EE2F47" w:rsidRPr="00EE2F47">
        <w:rPr>
          <w:rFonts w:ascii="Times New Roman" w:hAnsi="Times New Roman" w:cs="Times New Roman"/>
          <w:noProof/>
          <w:sz w:val="28"/>
        </w:rPr>
        <w:t>”</w:t>
      </w:r>
    </w:p>
    <w:p w:rsidR="008D6F88" w:rsidRPr="00CE73D7" w:rsidRDefault="003F0F2D" w:rsidP="00CE73D7">
      <w:pPr>
        <w:pStyle w:val="af8"/>
        <w:tabs>
          <w:tab w:val="left" w:pos="993"/>
        </w:tabs>
        <w:ind w:left="0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 сложно заметить, что в сравнении с </w:t>
      </w:r>
      <w:r w:rsidR="00D34535" w:rsidRPr="00D3453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наилучшими моделями</w:t>
      </w:r>
      <w:r w:rsidR="00D34535" w:rsidRPr="00D34535">
        <w:rPr>
          <w:rFonts w:ascii="Times New Roman" w:hAnsi="Times New Roman" w:cs="Times New Roman"/>
          <w:sz w:val="28"/>
          <w:szCs w:val="28"/>
        </w:rPr>
        <w:t>”</w:t>
      </w:r>
      <w:r w:rsidR="009072B2">
        <w:rPr>
          <w:rFonts w:ascii="Times New Roman" w:hAnsi="Times New Roman" w:cs="Times New Roman"/>
          <w:sz w:val="28"/>
          <w:szCs w:val="28"/>
        </w:rPr>
        <w:t xml:space="preserve"> </w:t>
      </w:r>
      <w:r w:rsidR="00CE73D7">
        <w:rPr>
          <w:rFonts w:ascii="Times New Roman" w:hAnsi="Times New Roman" w:cs="Times New Roman"/>
          <w:i/>
          <w:sz w:val="28"/>
          <w:szCs w:val="28"/>
        </w:rPr>
        <w:t>(см. таблица 10</w:t>
      </w:r>
      <w:r w:rsidR="009072B2" w:rsidRPr="009072B2">
        <w:rPr>
          <w:rFonts w:ascii="Times New Roman" w:hAnsi="Times New Roman" w:cs="Times New Roman"/>
          <w:i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</w:t>
      </w:r>
      <w:r w:rsidR="00E33141">
        <w:rPr>
          <w:rFonts w:ascii="Times New Roman" w:hAnsi="Times New Roman" w:cs="Times New Roman"/>
          <w:sz w:val="28"/>
          <w:szCs w:val="28"/>
        </w:rPr>
        <w:t>рые были получены</w:t>
      </w:r>
      <w:r w:rsidR="00E33141" w:rsidRPr="00E33141">
        <w:rPr>
          <w:rFonts w:ascii="Times New Roman" w:hAnsi="Times New Roman" w:cs="Times New Roman"/>
          <w:sz w:val="28"/>
          <w:szCs w:val="28"/>
        </w:rPr>
        <w:t xml:space="preserve"> </w:t>
      </w:r>
      <w:r w:rsidR="00E33141">
        <w:rPr>
          <w:rFonts w:ascii="Times New Roman" w:hAnsi="Times New Roman" w:cs="Times New Roman"/>
          <w:sz w:val="28"/>
          <w:szCs w:val="28"/>
        </w:rPr>
        <w:t>в процессе исследования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072B2">
        <w:rPr>
          <w:rFonts w:ascii="Times New Roman" w:hAnsi="Times New Roman" w:cs="Times New Roman"/>
          <w:sz w:val="28"/>
          <w:szCs w:val="28"/>
        </w:rPr>
        <w:t>значение кр</w:t>
      </w:r>
      <w:r w:rsidR="009072B2">
        <w:rPr>
          <w:rFonts w:ascii="Times New Roman" w:hAnsi="Times New Roman" w:cs="Times New Roman"/>
          <w:sz w:val="28"/>
          <w:szCs w:val="28"/>
        </w:rPr>
        <w:t>и</w:t>
      </w:r>
      <w:r w:rsidR="009072B2">
        <w:rPr>
          <w:rFonts w:ascii="Times New Roman" w:hAnsi="Times New Roman" w:cs="Times New Roman"/>
          <w:sz w:val="28"/>
          <w:szCs w:val="28"/>
        </w:rPr>
        <w:t>териев Колмогорова, Крамера-Мизиса-Смирнова</w:t>
      </w:r>
      <w:r w:rsidR="009072B2" w:rsidRPr="009072B2">
        <w:rPr>
          <w:rFonts w:ascii="Times New Roman" w:hAnsi="Times New Roman" w:cs="Times New Roman"/>
          <w:sz w:val="28"/>
          <w:szCs w:val="28"/>
        </w:rPr>
        <w:t xml:space="preserve">, </w:t>
      </w:r>
      <w:r w:rsidR="009072B2">
        <w:rPr>
          <w:rFonts w:ascii="Times New Roman" w:hAnsi="Times New Roman" w:cs="Times New Roman"/>
          <w:sz w:val="28"/>
          <w:szCs w:val="28"/>
        </w:rPr>
        <w:t xml:space="preserve">Андерсона-Дарлинга и Хи-квадрат Пирсона строго меньше истинных моделей </w:t>
      </w:r>
      <w:r w:rsidR="00CE73D7">
        <w:rPr>
          <w:rFonts w:ascii="Times New Roman" w:hAnsi="Times New Roman" w:cs="Times New Roman"/>
          <w:i/>
          <w:sz w:val="28"/>
          <w:szCs w:val="28"/>
        </w:rPr>
        <w:t>(см. таблица 9</w:t>
      </w:r>
      <w:r w:rsidR="009072B2" w:rsidRPr="009072B2">
        <w:rPr>
          <w:rFonts w:ascii="Times New Roman" w:hAnsi="Times New Roman" w:cs="Times New Roman"/>
          <w:i/>
          <w:sz w:val="28"/>
          <w:szCs w:val="28"/>
        </w:rPr>
        <w:t>)</w:t>
      </w:r>
      <w:r w:rsidR="009072B2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9072B2">
        <w:rPr>
          <w:rFonts w:ascii="Times New Roman" w:hAnsi="Times New Roman" w:cs="Times New Roman"/>
          <w:sz w:val="28"/>
          <w:szCs w:val="28"/>
        </w:rPr>
        <w:t>но при этом они близки друг к другу. Это говорит о том, что модели, которые были получены в результате решения</w:t>
      </w:r>
      <w:r w:rsidR="00734F7A">
        <w:rPr>
          <w:rFonts w:ascii="Times New Roman" w:hAnsi="Times New Roman" w:cs="Times New Roman"/>
          <w:sz w:val="28"/>
          <w:szCs w:val="28"/>
        </w:rPr>
        <w:t>, с данными параме</w:t>
      </w:r>
      <w:r w:rsidR="00CE73D7">
        <w:rPr>
          <w:rFonts w:ascii="Times New Roman" w:hAnsi="Times New Roman" w:cs="Times New Roman"/>
          <w:sz w:val="28"/>
          <w:szCs w:val="28"/>
        </w:rPr>
        <w:t xml:space="preserve">трами между собой близки. Модель </w:t>
      </w:r>
      <w:r w:rsidR="00CE73D7">
        <w:rPr>
          <w:rFonts w:ascii="Times New Roman" w:hAnsi="Times New Roman" w:cs="Times New Roman"/>
          <w:sz w:val="28"/>
          <w:szCs w:val="28"/>
          <w:lang w:val="en-US"/>
        </w:rPr>
        <w:t>Sl</w:t>
      </w:r>
      <w:r w:rsidR="00CE73D7" w:rsidRPr="00CE73D7">
        <w:rPr>
          <w:rFonts w:ascii="Times New Roman" w:hAnsi="Times New Roman" w:cs="Times New Roman"/>
          <w:sz w:val="28"/>
          <w:szCs w:val="28"/>
        </w:rPr>
        <w:t>-</w:t>
      </w:r>
      <w:r w:rsidR="00CE73D7">
        <w:rPr>
          <w:rFonts w:ascii="Times New Roman" w:hAnsi="Times New Roman" w:cs="Times New Roman"/>
          <w:sz w:val="28"/>
          <w:szCs w:val="28"/>
        </w:rPr>
        <w:t>Джонсона, в отличие от всех остальных, сильно отлична от истинной модели.</w:t>
      </w:r>
    </w:p>
    <w:sectPr w:rsidR="008D6F88" w:rsidRPr="00CE73D7" w:rsidSect="00C64053">
      <w:footerReference w:type="first" r:id="rId20"/>
      <w:type w:val="continuous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31144" w:rsidRDefault="00D31144" w:rsidP="00BC5F26">
      <w:pPr>
        <w:spacing w:after="0" w:line="240" w:lineRule="auto"/>
      </w:pPr>
      <w:r>
        <w:separator/>
      </w:r>
    </w:p>
  </w:endnote>
  <w:endnote w:type="continuationSeparator" w:id="1">
    <w:p w:rsidR="00D31144" w:rsidRDefault="00D31144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734F7A" w:rsidRDefault="00A05612">
        <w:pPr>
          <w:pStyle w:val="a9"/>
          <w:jc w:val="center"/>
        </w:pPr>
        <w:fldSimple w:instr="PAGE   \* MERGEFORMAT">
          <w:r w:rsidR="0004613E">
            <w:rPr>
              <w:noProof/>
            </w:rPr>
            <w:t>9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4F7A" w:rsidRDefault="00734F7A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4F7A" w:rsidRDefault="00A05612">
    <w:pPr>
      <w:pStyle w:val="a9"/>
      <w:jc w:val="center"/>
    </w:pPr>
    <w:fldSimple w:instr=" PAGE   \* MERGEFORMAT ">
      <w:r w:rsidR="0004613E">
        <w:rPr>
          <w:noProof/>
        </w:rPr>
        <w:t>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31144" w:rsidRDefault="00D31144" w:rsidP="00BC5F26">
      <w:pPr>
        <w:spacing w:after="0" w:line="240" w:lineRule="auto"/>
      </w:pPr>
      <w:r>
        <w:separator/>
      </w:r>
    </w:p>
  </w:footnote>
  <w:footnote w:type="continuationSeparator" w:id="1">
    <w:p w:rsidR="00D31144" w:rsidRDefault="00D31144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9995946"/>
    <w:multiLevelType w:val="multilevel"/>
    <w:tmpl w:val="3BB4DF4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2509" w:hanging="1080"/>
      </w:pPr>
      <w:rPr>
        <w:rFonts w:hint="default"/>
        <w:b w:val="0"/>
        <w:sz w:val="32"/>
        <w:szCs w:val="32"/>
      </w:rPr>
    </w:lvl>
    <w:lvl w:ilvl="3">
      <w:start w:val="1"/>
      <w:numFmt w:val="decimal"/>
      <w:isLgl/>
      <w:lvlText w:val="%1.%2.%3.%4."/>
      <w:lvlJc w:val="left"/>
      <w:pPr>
        <w:ind w:left="3229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520"/>
      </w:pPr>
      <w:rPr>
        <w:rFonts w:hint="default"/>
      </w:rPr>
    </w:lvl>
  </w:abstractNum>
  <w:abstractNum w:abstractNumId="3">
    <w:nsid w:val="0EAB76AB"/>
    <w:multiLevelType w:val="multilevel"/>
    <w:tmpl w:val="5F8265A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2509" w:hanging="1080"/>
      </w:pPr>
      <w:rPr>
        <w:rFonts w:hint="default"/>
        <w:b w:val="0"/>
        <w:sz w:val="32"/>
        <w:szCs w:val="32"/>
      </w:rPr>
    </w:lvl>
    <w:lvl w:ilvl="3">
      <w:start w:val="1"/>
      <w:numFmt w:val="decimal"/>
      <w:isLgl/>
      <w:lvlText w:val="%1.%2.%3.%4."/>
      <w:lvlJc w:val="left"/>
      <w:pPr>
        <w:ind w:left="3229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520"/>
      </w:pPr>
      <w:rPr>
        <w:rFonts w:hint="default"/>
      </w:rPr>
    </w:lvl>
  </w:abstractNum>
  <w:abstractNum w:abstractNumId="4">
    <w:nsid w:val="149E2553"/>
    <w:multiLevelType w:val="hybridMultilevel"/>
    <w:tmpl w:val="30848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30215BC"/>
    <w:multiLevelType w:val="hybridMultilevel"/>
    <w:tmpl w:val="26423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89C7506"/>
    <w:multiLevelType w:val="hybridMultilevel"/>
    <w:tmpl w:val="9F58610A"/>
    <w:lvl w:ilvl="0" w:tplc="2360743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7A5490"/>
    <w:multiLevelType w:val="hybridMultilevel"/>
    <w:tmpl w:val="B958137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sz w:val="32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>
    <w:nsid w:val="5F9E6CF0"/>
    <w:multiLevelType w:val="hybridMultilevel"/>
    <w:tmpl w:val="28440C5E"/>
    <w:lvl w:ilvl="0" w:tplc="23607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5"/>
  </w:num>
  <w:num w:numId="2">
    <w:abstractNumId w:val="0"/>
  </w:num>
  <w:num w:numId="3">
    <w:abstractNumId w:val="5"/>
  </w:num>
  <w:num w:numId="4">
    <w:abstractNumId w:val="12"/>
  </w:num>
  <w:num w:numId="5">
    <w:abstractNumId w:val="8"/>
  </w:num>
  <w:num w:numId="6">
    <w:abstractNumId w:val="11"/>
  </w:num>
  <w:num w:numId="7">
    <w:abstractNumId w:val="9"/>
  </w:num>
  <w:num w:numId="8">
    <w:abstractNumId w:val="7"/>
  </w:num>
  <w:num w:numId="9">
    <w:abstractNumId w:val="19"/>
  </w:num>
  <w:num w:numId="10">
    <w:abstractNumId w:val="18"/>
  </w:num>
  <w:num w:numId="11">
    <w:abstractNumId w:val="1"/>
  </w:num>
  <w:num w:numId="12">
    <w:abstractNumId w:val="13"/>
  </w:num>
  <w:num w:numId="13">
    <w:abstractNumId w:val="17"/>
  </w:num>
  <w:num w:numId="14">
    <w:abstractNumId w:val="20"/>
  </w:num>
  <w:num w:numId="15">
    <w:abstractNumId w:val="21"/>
  </w:num>
  <w:num w:numId="16">
    <w:abstractNumId w:val="3"/>
  </w:num>
  <w:num w:numId="17">
    <w:abstractNumId w:val="16"/>
  </w:num>
  <w:num w:numId="18">
    <w:abstractNumId w:val="10"/>
  </w:num>
  <w:num w:numId="19">
    <w:abstractNumId w:val="14"/>
  </w:num>
  <w:num w:numId="20">
    <w:abstractNumId w:val="6"/>
  </w:num>
  <w:num w:numId="21">
    <w:abstractNumId w:val="4"/>
  </w:num>
  <w:num w:numId="2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18434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14E4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4613E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3C08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D77C5"/>
    <w:rsid w:val="000E1AEB"/>
    <w:rsid w:val="000E4C4D"/>
    <w:rsid w:val="000E59DB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022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A6CE9"/>
    <w:rsid w:val="001B20F2"/>
    <w:rsid w:val="001B6714"/>
    <w:rsid w:val="001C1B2E"/>
    <w:rsid w:val="001C2A73"/>
    <w:rsid w:val="001C382B"/>
    <w:rsid w:val="001C3846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C44"/>
    <w:rsid w:val="001F5FED"/>
    <w:rsid w:val="00205138"/>
    <w:rsid w:val="00205807"/>
    <w:rsid w:val="00210DB0"/>
    <w:rsid w:val="002128C7"/>
    <w:rsid w:val="00215B33"/>
    <w:rsid w:val="002212FD"/>
    <w:rsid w:val="002213AE"/>
    <w:rsid w:val="00224ABC"/>
    <w:rsid w:val="00226FB1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1AB"/>
    <w:rsid w:val="00284D16"/>
    <w:rsid w:val="002871F7"/>
    <w:rsid w:val="00290685"/>
    <w:rsid w:val="0029161E"/>
    <w:rsid w:val="002A04EA"/>
    <w:rsid w:val="002A6CFC"/>
    <w:rsid w:val="002B2580"/>
    <w:rsid w:val="002B60D9"/>
    <w:rsid w:val="002C564D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076CC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3DDE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75462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2D94"/>
    <w:rsid w:val="003E5F5F"/>
    <w:rsid w:val="003E6E4E"/>
    <w:rsid w:val="003E7477"/>
    <w:rsid w:val="003F0F2D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3CC"/>
    <w:rsid w:val="00427717"/>
    <w:rsid w:val="0043579F"/>
    <w:rsid w:val="00435EDA"/>
    <w:rsid w:val="00436271"/>
    <w:rsid w:val="004412F6"/>
    <w:rsid w:val="00444D45"/>
    <w:rsid w:val="00453B22"/>
    <w:rsid w:val="00455A11"/>
    <w:rsid w:val="0046276A"/>
    <w:rsid w:val="00462D1F"/>
    <w:rsid w:val="004678E4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49C7"/>
    <w:rsid w:val="004B7F7B"/>
    <w:rsid w:val="004C2CE3"/>
    <w:rsid w:val="004C53D8"/>
    <w:rsid w:val="004C696E"/>
    <w:rsid w:val="004C6C3A"/>
    <w:rsid w:val="004C6EE9"/>
    <w:rsid w:val="004C7147"/>
    <w:rsid w:val="004D0DB2"/>
    <w:rsid w:val="004D0DEF"/>
    <w:rsid w:val="004D4E07"/>
    <w:rsid w:val="004D57DE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5C92"/>
    <w:rsid w:val="004F607F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1B8F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52D6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1CF8"/>
    <w:rsid w:val="0061335E"/>
    <w:rsid w:val="00616F58"/>
    <w:rsid w:val="00620FAD"/>
    <w:rsid w:val="006218C5"/>
    <w:rsid w:val="00626EC6"/>
    <w:rsid w:val="00633647"/>
    <w:rsid w:val="006336AF"/>
    <w:rsid w:val="00637B77"/>
    <w:rsid w:val="00650A20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7737F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34F7A"/>
    <w:rsid w:val="00735F54"/>
    <w:rsid w:val="0074229E"/>
    <w:rsid w:val="007431F8"/>
    <w:rsid w:val="00755160"/>
    <w:rsid w:val="00757338"/>
    <w:rsid w:val="007635D5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D3FFE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975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3832"/>
    <w:rsid w:val="00835463"/>
    <w:rsid w:val="00835FA9"/>
    <w:rsid w:val="008365A7"/>
    <w:rsid w:val="008430EF"/>
    <w:rsid w:val="00844DE7"/>
    <w:rsid w:val="008476CB"/>
    <w:rsid w:val="00855B26"/>
    <w:rsid w:val="00862A4D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281"/>
    <w:rsid w:val="008C7C5F"/>
    <w:rsid w:val="008D466B"/>
    <w:rsid w:val="008D4692"/>
    <w:rsid w:val="008D579C"/>
    <w:rsid w:val="008D6434"/>
    <w:rsid w:val="008D662A"/>
    <w:rsid w:val="008D6F88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072B2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0C8"/>
    <w:rsid w:val="00954AB3"/>
    <w:rsid w:val="00955A89"/>
    <w:rsid w:val="009564EE"/>
    <w:rsid w:val="0096017E"/>
    <w:rsid w:val="009603B5"/>
    <w:rsid w:val="00963FD3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4FD0"/>
    <w:rsid w:val="009E57B2"/>
    <w:rsid w:val="009E7618"/>
    <w:rsid w:val="00A024A0"/>
    <w:rsid w:val="00A05612"/>
    <w:rsid w:val="00A10269"/>
    <w:rsid w:val="00A1081C"/>
    <w:rsid w:val="00A11207"/>
    <w:rsid w:val="00A114E1"/>
    <w:rsid w:val="00A17261"/>
    <w:rsid w:val="00A22771"/>
    <w:rsid w:val="00A26C83"/>
    <w:rsid w:val="00A31430"/>
    <w:rsid w:val="00A338E5"/>
    <w:rsid w:val="00A33D0F"/>
    <w:rsid w:val="00A40378"/>
    <w:rsid w:val="00A457C2"/>
    <w:rsid w:val="00A469D6"/>
    <w:rsid w:val="00A50AAC"/>
    <w:rsid w:val="00A5108B"/>
    <w:rsid w:val="00A55B70"/>
    <w:rsid w:val="00A5644B"/>
    <w:rsid w:val="00A60312"/>
    <w:rsid w:val="00A61B3D"/>
    <w:rsid w:val="00A64B17"/>
    <w:rsid w:val="00A6591B"/>
    <w:rsid w:val="00A662B7"/>
    <w:rsid w:val="00A66C42"/>
    <w:rsid w:val="00A671C9"/>
    <w:rsid w:val="00A713E8"/>
    <w:rsid w:val="00A748EE"/>
    <w:rsid w:val="00A75702"/>
    <w:rsid w:val="00A80ED7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AF3A55"/>
    <w:rsid w:val="00AF428F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4468"/>
    <w:rsid w:val="00B47AC4"/>
    <w:rsid w:val="00B52E6A"/>
    <w:rsid w:val="00B54EF1"/>
    <w:rsid w:val="00B561C3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5F9B"/>
    <w:rsid w:val="00B773F5"/>
    <w:rsid w:val="00B77984"/>
    <w:rsid w:val="00B90C4C"/>
    <w:rsid w:val="00B92393"/>
    <w:rsid w:val="00BB2D0E"/>
    <w:rsid w:val="00BB4667"/>
    <w:rsid w:val="00BB4EBC"/>
    <w:rsid w:val="00BC3584"/>
    <w:rsid w:val="00BC3B0F"/>
    <w:rsid w:val="00BC4AAE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4DBC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5C10"/>
    <w:rsid w:val="00C467A5"/>
    <w:rsid w:val="00C569BE"/>
    <w:rsid w:val="00C56FEA"/>
    <w:rsid w:val="00C57945"/>
    <w:rsid w:val="00C609EF"/>
    <w:rsid w:val="00C60FC8"/>
    <w:rsid w:val="00C617C2"/>
    <w:rsid w:val="00C62253"/>
    <w:rsid w:val="00C64053"/>
    <w:rsid w:val="00C67276"/>
    <w:rsid w:val="00C704CA"/>
    <w:rsid w:val="00C73E02"/>
    <w:rsid w:val="00C75CE7"/>
    <w:rsid w:val="00C766CE"/>
    <w:rsid w:val="00C771A9"/>
    <w:rsid w:val="00C8072B"/>
    <w:rsid w:val="00C8149C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1AC7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3D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1144"/>
    <w:rsid w:val="00D3129A"/>
    <w:rsid w:val="00D34535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918F2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28F0"/>
    <w:rsid w:val="00DC43F0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208F"/>
    <w:rsid w:val="00E33141"/>
    <w:rsid w:val="00E332B0"/>
    <w:rsid w:val="00E33F13"/>
    <w:rsid w:val="00E34B47"/>
    <w:rsid w:val="00E354EC"/>
    <w:rsid w:val="00E40563"/>
    <w:rsid w:val="00E42512"/>
    <w:rsid w:val="00E42B92"/>
    <w:rsid w:val="00E47046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E2F47"/>
    <w:rsid w:val="00EF3AC8"/>
    <w:rsid w:val="00EF48DB"/>
    <w:rsid w:val="00EF6F51"/>
    <w:rsid w:val="00F03283"/>
    <w:rsid w:val="00F03F0E"/>
    <w:rsid w:val="00F046A9"/>
    <w:rsid w:val="00F05922"/>
    <w:rsid w:val="00F070B6"/>
    <w:rsid w:val="00F07E39"/>
    <w:rsid w:val="00F10CF1"/>
    <w:rsid w:val="00F1104D"/>
    <w:rsid w:val="00F1171C"/>
    <w:rsid w:val="00F1635D"/>
    <w:rsid w:val="00F2067F"/>
    <w:rsid w:val="00F214F1"/>
    <w:rsid w:val="00F2315D"/>
    <w:rsid w:val="00F23CC9"/>
    <w:rsid w:val="00F26A26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464"/>
    <w:rsid w:val="00F74706"/>
    <w:rsid w:val="00F76538"/>
    <w:rsid w:val="00F7706E"/>
    <w:rsid w:val="00F90710"/>
    <w:rsid w:val="00F90933"/>
    <w:rsid w:val="00F9394F"/>
    <w:rsid w:val="00F96707"/>
    <w:rsid w:val="00FA31A9"/>
    <w:rsid w:val="00FA5048"/>
    <w:rsid w:val="00FB0AC6"/>
    <w:rsid w:val="00FB2AB3"/>
    <w:rsid w:val="00FB2D9E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918F2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3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1.bin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1.xml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907CBF16A794F058C89838F1631B1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89C1E5-2F67-4385-ABC4-BABBFA5BF32D}"/>
      </w:docPartPr>
      <w:docPartBody>
        <w:p w:rsidR="004A541C" w:rsidRDefault="009A6C77" w:rsidP="009A6C77">
          <w:pPr>
            <w:pStyle w:val="7907CBF16A794F058C89838F1631B1F7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2F65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A541C"/>
    <w:rsid w:val="004B2C9E"/>
    <w:rsid w:val="004C2E9D"/>
    <w:rsid w:val="004C6668"/>
    <w:rsid w:val="004E34E8"/>
    <w:rsid w:val="00513411"/>
    <w:rsid w:val="00533008"/>
    <w:rsid w:val="00580E30"/>
    <w:rsid w:val="00594210"/>
    <w:rsid w:val="00597878"/>
    <w:rsid w:val="005A4BBF"/>
    <w:rsid w:val="005C3470"/>
    <w:rsid w:val="005F0297"/>
    <w:rsid w:val="005F316A"/>
    <w:rsid w:val="00602A53"/>
    <w:rsid w:val="006126D0"/>
    <w:rsid w:val="00624B06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088D"/>
    <w:rsid w:val="0085078D"/>
    <w:rsid w:val="00876E68"/>
    <w:rsid w:val="0088043B"/>
    <w:rsid w:val="00881BF8"/>
    <w:rsid w:val="0088673D"/>
    <w:rsid w:val="008C2E57"/>
    <w:rsid w:val="008F4B3B"/>
    <w:rsid w:val="00900C66"/>
    <w:rsid w:val="00907A6E"/>
    <w:rsid w:val="00983BD9"/>
    <w:rsid w:val="00985E22"/>
    <w:rsid w:val="009A6C77"/>
    <w:rsid w:val="009B0A27"/>
    <w:rsid w:val="009C1012"/>
    <w:rsid w:val="009C71BC"/>
    <w:rsid w:val="009C7482"/>
    <w:rsid w:val="009D584F"/>
    <w:rsid w:val="009E10A5"/>
    <w:rsid w:val="009F76C5"/>
    <w:rsid w:val="00A15916"/>
    <w:rsid w:val="00A27125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C6941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0574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A6C77"/>
    <w:rPr>
      <w:color w:val="808080"/>
    </w:rPr>
  </w:style>
  <w:style w:type="paragraph" w:customStyle="1" w:styleId="29A8BFC572304F69BB643518A2E8EC98">
    <w:name w:val="29A8BFC572304F69BB643518A2E8EC98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D32597BA9A4543AB839A93AD5D6E39CC">
    <w:name w:val="D32597BA9A4543AB839A93AD5D6E39CC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7907CBF16A794F058C89838F1631B1F7">
    <w:name w:val="7907CBF16A794F058C89838F1631B1F7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A4B25E-E548-4564-A042-515BB67F9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2015</Words>
  <Characters>11487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13476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2024-09-30T04:43:00Z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