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3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40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40"/>
          <w:shd w:fill="auto" w:val="clear"/>
        </w:rPr>
        <w:t xml:space="preserve">Cleartrip Flight Search &amp; Basic Validation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1. Test Plan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Project Name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Cleartrip Flight Search &amp; Basic Validation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Objective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To validate that a guest user can successfully search for one-way flights on Cleartrip and view the flight results containing airline names and prices.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Scope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The automation covers:</w:t>
      </w:r>
    </w:p>
    <w:p>
      <w:pPr>
        <w:numPr>
          <w:ilvl w:val="0"/>
          <w:numId w:val="8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Launching the Cleartrip website</w:t>
      </w:r>
    </w:p>
    <w:p>
      <w:pPr>
        <w:numPr>
          <w:ilvl w:val="0"/>
          <w:numId w:val="8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Handling sign-in popups</w:t>
      </w:r>
    </w:p>
    <w:p>
      <w:pPr>
        <w:numPr>
          <w:ilvl w:val="0"/>
          <w:numId w:val="8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Selecting Flights module</w:t>
      </w:r>
    </w:p>
    <w:p>
      <w:pPr>
        <w:numPr>
          <w:ilvl w:val="0"/>
          <w:numId w:val="8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Selecting One-Way journey</w:t>
      </w:r>
    </w:p>
    <w:p>
      <w:pPr>
        <w:numPr>
          <w:ilvl w:val="0"/>
          <w:numId w:val="8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Entering source and destination cities</w:t>
      </w:r>
    </w:p>
    <w:p>
      <w:pPr>
        <w:numPr>
          <w:ilvl w:val="0"/>
          <w:numId w:val="8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Selecting a future travel date</w:t>
      </w:r>
    </w:p>
    <w:p>
      <w:pPr>
        <w:numPr>
          <w:ilvl w:val="0"/>
          <w:numId w:val="8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Performing flight search</w:t>
      </w:r>
    </w:p>
    <w:p>
      <w:pPr>
        <w:numPr>
          <w:ilvl w:val="0"/>
          <w:numId w:val="8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Validating search results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Out of Scope</w:t>
      </w:r>
    </w:p>
    <w:p>
      <w:pPr>
        <w:numPr>
          <w:ilvl w:val="0"/>
          <w:numId w:val="10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Flight booking</w:t>
      </w:r>
    </w:p>
    <w:p>
      <w:pPr>
        <w:numPr>
          <w:ilvl w:val="0"/>
          <w:numId w:val="10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Passenger details entry</w:t>
      </w:r>
    </w:p>
    <w:p>
      <w:pPr>
        <w:numPr>
          <w:ilvl w:val="0"/>
          <w:numId w:val="10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Payment processing</w:t>
      </w:r>
    </w:p>
    <w:p>
      <w:pPr>
        <w:numPr>
          <w:ilvl w:val="0"/>
          <w:numId w:val="10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Login/Registration functionality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Test Environment</w:t>
      </w:r>
    </w:p>
    <w:tbl>
      <w:tblPr/>
      <w:tblGrid>
        <w:gridCol w:w="3960"/>
        <w:gridCol w:w="3960"/>
      </w:tblGrid>
      <w:tr>
        <w:trPr>
          <w:trHeight w:val="1" w:hRule="atLeast"/>
          <w:jc w:val="left"/>
        </w:trPr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Item</w:t>
            </w:r>
          </w:p>
        </w:tc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Details</w:t>
            </w:r>
          </w:p>
        </w:tc>
      </w:tr>
      <w:tr>
        <w:trPr>
          <w:trHeight w:val="1" w:hRule="atLeast"/>
          <w:jc w:val="left"/>
        </w:trPr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Browser</w:t>
            </w:r>
          </w:p>
        </w:tc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Chrome</w:t>
            </w:r>
          </w:p>
        </w:tc>
      </w:tr>
      <w:tr>
        <w:trPr>
          <w:trHeight w:val="1" w:hRule="atLeast"/>
          <w:jc w:val="left"/>
        </w:trPr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Automation Tool</w:t>
            </w:r>
          </w:p>
        </w:tc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Playwright</w:t>
            </w:r>
          </w:p>
        </w:tc>
      </w:tr>
      <w:tr>
        <w:trPr>
          <w:trHeight w:val="1" w:hRule="atLeast"/>
          <w:jc w:val="left"/>
        </w:trPr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Programming Language</w:t>
            </w:r>
          </w:p>
        </w:tc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Python</w:t>
            </w:r>
          </w:p>
        </w:tc>
      </w:tr>
      <w:tr>
        <w:trPr>
          <w:trHeight w:val="1" w:hRule="atLeast"/>
          <w:jc w:val="left"/>
        </w:trPr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Test Framework</w:t>
            </w:r>
          </w:p>
        </w:tc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PyTest</w:t>
            </w:r>
          </w:p>
        </w:tc>
      </w:tr>
      <w:tr>
        <w:trPr>
          <w:trHeight w:val="1" w:hRule="atLeast"/>
          <w:jc w:val="left"/>
        </w:trPr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Reporting</w:t>
            </w:r>
          </w:p>
        </w:tc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Playwright HTML Report</w:t>
            </w:r>
          </w:p>
        </w:tc>
      </w:tr>
      <w:tr>
        <w:trPr>
          <w:trHeight w:val="1" w:hRule="atLeast"/>
          <w:jc w:val="left"/>
        </w:trPr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IDE</w:t>
            </w:r>
          </w:p>
        </w:tc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VS Code</w:t>
            </w:r>
          </w:p>
        </w:tc>
      </w:tr>
      <w:tr>
        <w:trPr>
          <w:trHeight w:val="1" w:hRule="atLeast"/>
          <w:jc w:val="left"/>
        </w:trPr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Version Control</w:t>
            </w:r>
          </w:p>
        </w:tc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Git</w:t>
            </w:r>
          </w:p>
        </w:tc>
      </w:tr>
    </w:tbl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Entry Criteria</w:t>
      </w:r>
    </w:p>
    <w:p>
      <w:pPr>
        <w:numPr>
          <w:ilvl w:val="0"/>
          <w:numId w:val="31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Internet connection available</w:t>
      </w:r>
    </w:p>
    <w:p>
      <w:pPr>
        <w:numPr>
          <w:ilvl w:val="0"/>
          <w:numId w:val="31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Cleartrip website accessible</w:t>
      </w:r>
    </w:p>
    <w:p>
      <w:pPr>
        <w:numPr>
          <w:ilvl w:val="0"/>
          <w:numId w:val="31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Playwright installed successfully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Exit Criteria</w:t>
      </w:r>
    </w:p>
    <w:p>
      <w:pPr>
        <w:numPr>
          <w:ilvl w:val="0"/>
          <w:numId w:val="33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All test cases executed</w:t>
      </w:r>
    </w:p>
    <w:p>
      <w:pPr>
        <w:numPr>
          <w:ilvl w:val="0"/>
          <w:numId w:val="33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Test execution report generated</w:t>
      </w:r>
    </w:p>
    <w:p>
      <w:pPr>
        <w:numPr>
          <w:ilvl w:val="0"/>
          <w:numId w:val="33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Defects logged if any failures occur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3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40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40"/>
          <w:shd w:fill="auto" w:val="clear"/>
        </w:rPr>
        <w:t xml:space="preserve">2. Test Cases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TC_001 - Verify Cleartrip Website Launch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Objective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Verify that the Cleartrip website loads successfully.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Preconditions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Browser is installed and internet connection is active.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Test Steps</w:t>
      </w:r>
    </w:p>
    <w:p>
      <w:pPr>
        <w:numPr>
          <w:ilvl w:val="0"/>
          <w:numId w:val="41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Launch browser.</w:t>
      </w:r>
    </w:p>
    <w:p>
      <w:pPr>
        <w:numPr>
          <w:ilvl w:val="0"/>
          <w:numId w:val="41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Navigate to </w:t>
      </w:r>
      <w:hyperlink xmlns:r="http://schemas.openxmlformats.org/officeDocument/2006/relationships" r:id="docRId0">
        <w:r>
          <w:rPr>
            <w:rFonts w:ascii="Aptos" w:hAnsi="Aptos" w:cs="Aptos" w:eastAsia="Aptos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https://www.cleartrip.com</w:t>
        </w:r>
      </w:hyperlink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Expected Result</w:t>
      </w:r>
    </w:p>
    <w:p>
      <w:pPr>
        <w:numPr>
          <w:ilvl w:val="0"/>
          <w:numId w:val="43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Cleartrip homepage should load successfully.</w:t>
      </w:r>
    </w:p>
    <w:p>
      <w:pPr>
        <w:numPr>
          <w:ilvl w:val="0"/>
          <w:numId w:val="43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Flights section should be visible.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Automation Method</w:t>
      </w:r>
    </w:p>
    <w:p>
      <w:pPr>
        <w:numPr>
          <w:ilvl w:val="0"/>
          <w:numId w:val="45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Playwright page.goto()</w:t>
      </w:r>
    </w:p>
    <w:p>
      <w:pPr>
        <w:numPr>
          <w:ilvl w:val="0"/>
          <w:numId w:val="45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Explicit wait for page load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TC_002 - Verify Sign-in Popup Handling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Objective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Verify that sign-in popup can be dismissed.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Preconditions</w:t>
      </w:r>
    </w:p>
    <w:p>
      <w:pPr>
        <w:numPr>
          <w:ilvl w:val="0"/>
          <w:numId w:val="50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Homepage loaded successfully.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Test Steps</w:t>
      </w:r>
    </w:p>
    <w:p>
      <w:pPr>
        <w:numPr>
          <w:ilvl w:val="0"/>
          <w:numId w:val="52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Check if login popup appears.</w:t>
      </w:r>
    </w:p>
    <w:p>
      <w:pPr>
        <w:numPr>
          <w:ilvl w:val="0"/>
          <w:numId w:val="52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Click Close button.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Expected Result</w:t>
      </w:r>
    </w:p>
    <w:p>
      <w:pPr>
        <w:numPr>
          <w:ilvl w:val="0"/>
          <w:numId w:val="54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Popup should disappear.</w:t>
      </w:r>
    </w:p>
    <w:p>
      <w:pPr>
        <w:numPr>
          <w:ilvl w:val="0"/>
          <w:numId w:val="54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User should remain on homepage.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Automation Method</w:t>
      </w:r>
    </w:p>
    <w:p>
      <w:pPr>
        <w:numPr>
          <w:ilvl w:val="0"/>
          <w:numId w:val="56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Conditional popup detection</w:t>
      </w:r>
    </w:p>
    <w:p>
      <w:pPr>
        <w:numPr>
          <w:ilvl w:val="0"/>
          <w:numId w:val="56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Playwright locator.is_visible()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TC_003 - Verify Flight Module Selection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Objective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Verify Flights tab is selected.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Preconditions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Homepage loaded.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Test Steps</w:t>
      </w:r>
    </w:p>
    <w:p>
      <w:pPr>
        <w:numPr>
          <w:ilvl w:val="0"/>
          <w:numId w:val="63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Click Flights option.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Expected Result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Flights search panel should be displayed.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Automation Method</w:t>
      </w:r>
    </w:p>
    <w:p>
      <w:pPr>
        <w:numPr>
          <w:ilvl w:val="0"/>
          <w:numId w:val="67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Locator click()</w:t>
      </w:r>
    </w:p>
    <w:p>
      <w:pPr>
        <w:numPr>
          <w:ilvl w:val="0"/>
          <w:numId w:val="67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Visibility assertion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TC_004 - Verify One-Way Journey Selection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Objective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Verify One-Way journey option can be selected.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Preconditions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Flights section visible.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Test Steps</w:t>
      </w:r>
    </w:p>
    <w:p>
      <w:pPr>
        <w:numPr>
          <w:ilvl w:val="0"/>
          <w:numId w:val="74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Click One-Way radio button.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Expected Result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One-Way journey should be selected.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Automation Method</w:t>
      </w:r>
    </w:p>
    <w:p>
      <w:pPr>
        <w:numPr>
          <w:ilvl w:val="0"/>
          <w:numId w:val="78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Radio button selection</w:t>
      </w:r>
    </w:p>
    <w:p>
      <w:pPr>
        <w:numPr>
          <w:ilvl w:val="0"/>
          <w:numId w:val="78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State validation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TC_005 - Verify Source City Selection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Objective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Verify source city selection using auto-suggestion.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Preconditions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Flight search form displayed.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Test Steps</w:t>
      </w:r>
    </w:p>
    <w:p>
      <w:pPr>
        <w:numPr>
          <w:ilvl w:val="0"/>
          <w:numId w:val="85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Click From field.</w:t>
      </w:r>
    </w:p>
    <w:p>
      <w:pPr>
        <w:numPr>
          <w:ilvl w:val="0"/>
          <w:numId w:val="85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Enter city name.</w:t>
      </w:r>
    </w:p>
    <w:p>
      <w:pPr>
        <w:numPr>
          <w:ilvl w:val="0"/>
          <w:numId w:val="85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Select suggestion.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Expected Result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Selected source city should appear in the field.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Automation Method</w:t>
      </w:r>
    </w:p>
    <w:p>
      <w:pPr>
        <w:numPr>
          <w:ilvl w:val="0"/>
          <w:numId w:val="89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Fill()</w:t>
      </w:r>
    </w:p>
    <w:p>
      <w:pPr>
        <w:numPr>
          <w:ilvl w:val="0"/>
          <w:numId w:val="89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Dynamic suggestion handling</w:t>
      </w:r>
    </w:p>
    <w:p>
      <w:pPr>
        <w:numPr>
          <w:ilvl w:val="0"/>
          <w:numId w:val="89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Explicit waits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TC_006 - Verify Destination City Selection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Objective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Verify destination city selection using auto-suggestion.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Preconditions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Source city selected.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Test Steps</w:t>
      </w:r>
    </w:p>
    <w:p>
      <w:pPr>
        <w:numPr>
          <w:ilvl w:val="0"/>
          <w:numId w:val="96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Click To field.</w:t>
      </w:r>
    </w:p>
    <w:p>
      <w:pPr>
        <w:numPr>
          <w:ilvl w:val="0"/>
          <w:numId w:val="96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Enter destination city.</w:t>
      </w:r>
    </w:p>
    <w:p>
      <w:pPr>
        <w:numPr>
          <w:ilvl w:val="0"/>
          <w:numId w:val="96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Select suggestion.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Expected Result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Selected destination city should appear.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Automation Method</w:t>
      </w:r>
    </w:p>
    <w:p>
      <w:pPr>
        <w:numPr>
          <w:ilvl w:val="0"/>
          <w:numId w:val="100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Fill()</w:t>
      </w:r>
    </w:p>
    <w:p>
      <w:pPr>
        <w:numPr>
          <w:ilvl w:val="0"/>
          <w:numId w:val="100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Dynamic suggestion handling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TC_007 - Verify Future Date Selection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Objective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Verify user can select a future departure date.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Preconditions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Cities selected.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Test Steps</w:t>
      </w:r>
    </w:p>
    <w:p>
      <w:pPr>
        <w:numPr>
          <w:ilvl w:val="0"/>
          <w:numId w:val="107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Open date picker.</w:t>
      </w:r>
    </w:p>
    <w:p>
      <w:pPr>
        <w:numPr>
          <w:ilvl w:val="0"/>
          <w:numId w:val="107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Select future date.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Expected Result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Selected date should be displayed.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Automation Method</w:t>
      </w:r>
    </w:p>
    <w:p>
      <w:pPr>
        <w:numPr>
          <w:ilvl w:val="0"/>
          <w:numId w:val="111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Calendar handling</w:t>
      </w:r>
    </w:p>
    <w:p>
      <w:pPr>
        <w:numPr>
          <w:ilvl w:val="0"/>
          <w:numId w:val="111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Dynamic locator usage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TC_008 - Verify Flight Search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Objective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Verify Search Flights functionality.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Preconditions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All mandatory fields entered.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Test Steps</w:t>
      </w:r>
    </w:p>
    <w:p>
      <w:pPr>
        <w:numPr>
          <w:ilvl w:val="0"/>
          <w:numId w:val="118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Click Search Flights button.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Expected Result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Results page should load.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Automation Method</w:t>
      </w:r>
    </w:p>
    <w:p>
      <w:pPr>
        <w:numPr>
          <w:ilvl w:val="0"/>
          <w:numId w:val="122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Button click</w:t>
      </w:r>
    </w:p>
    <w:p>
      <w:pPr>
        <w:numPr>
          <w:ilvl w:val="0"/>
          <w:numId w:val="122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Navigation wait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TC_009 - Verify Airline Name Display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Objective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Verify airline names are visible in search results.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Preconditions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Search results page loaded.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Test Steps</w:t>
      </w:r>
    </w:p>
    <w:p>
      <w:pPr>
        <w:numPr>
          <w:ilvl w:val="0"/>
          <w:numId w:val="129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Inspect first flight result.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Expected Result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Airline name should be visible.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Automation Method</w:t>
      </w:r>
    </w:p>
    <w:p>
      <w:pPr>
        <w:numPr>
          <w:ilvl w:val="0"/>
          <w:numId w:val="133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Locator validation</w:t>
      </w:r>
    </w:p>
    <w:p>
      <w:pPr>
        <w:numPr>
          <w:ilvl w:val="0"/>
          <w:numId w:val="133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Assertion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TC_010 - Verify Flight Price Display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Objective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Verify flight price is displayed.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Preconditions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Search results page loaded.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Test Steps</w:t>
      </w:r>
    </w:p>
    <w:p>
      <w:pPr>
        <w:numPr>
          <w:ilvl w:val="0"/>
          <w:numId w:val="140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Inspect first flight result.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Expected Result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Price should be visible and non-empty.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Automation Method</w:t>
      </w:r>
    </w:p>
    <w:p>
      <w:pPr>
        <w:numPr>
          <w:ilvl w:val="0"/>
          <w:numId w:val="144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Text extraction</w:t>
      </w:r>
    </w:p>
    <w:p>
      <w:pPr>
        <w:numPr>
          <w:ilvl w:val="0"/>
          <w:numId w:val="144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Assertion validation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3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40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40"/>
          <w:shd w:fill="auto" w:val="clear"/>
        </w:rPr>
        <w:t xml:space="preserve">3. Automation Framework Structure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project/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├──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tests/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└──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test_flight_search.py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├──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pages/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├──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home_page.py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└──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results_page.py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├──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utils/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└──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config.py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├──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reports/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├──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screenshots/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├──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conftest.py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├──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pytest.ini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└──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requirements.txt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object w:dxaOrig="8640" w:dyaOrig="6912">
          <v:rect xmlns:o="urn:schemas-microsoft-com:office:office" xmlns:v="urn:schemas-microsoft-com:vml" id="rectole0000000000" style="width:432.000000pt;height:345.600000pt" o:preferrelative="t" o:ole="">
            <o:lock v:ext="edit"/>
            <v:imagedata xmlns:r="http://schemas.openxmlformats.org/officeDocument/2006/relationships" r:id="docRId2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1"/>
        </w:objec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3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40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40"/>
          <w:shd w:fill="auto" w:val="clear"/>
        </w:rPr>
        <w:t xml:space="preserve">4. Playwright Methods Used</w:t>
      </w:r>
    </w:p>
    <w:tbl>
      <w:tblPr/>
      <w:tblGrid>
        <w:gridCol w:w="3960"/>
        <w:gridCol w:w="3960"/>
      </w:tblGrid>
      <w:tr>
        <w:trPr>
          <w:trHeight w:val="1" w:hRule="atLeast"/>
          <w:jc w:val="left"/>
        </w:trPr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Method</w:t>
            </w:r>
          </w:p>
        </w:tc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Purpose</w:t>
            </w:r>
          </w:p>
        </w:tc>
      </w:tr>
      <w:tr>
        <w:trPr>
          <w:trHeight w:val="1" w:hRule="atLeast"/>
          <w:jc w:val="left"/>
        </w:trPr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page.goto()</w:t>
            </w:r>
          </w:p>
        </w:tc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Open URL</w:t>
            </w:r>
          </w:p>
        </w:tc>
      </w:tr>
      <w:tr>
        <w:trPr>
          <w:trHeight w:val="1" w:hRule="atLeast"/>
          <w:jc w:val="left"/>
        </w:trPr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page.click()</w:t>
            </w:r>
          </w:p>
        </w:tc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Click elements</w:t>
            </w:r>
          </w:p>
        </w:tc>
      </w:tr>
      <w:tr>
        <w:trPr>
          <w:trHeight w:val="1" w:hRule="atLeast"/>
          <w:jc w:val="left"/>
        </w:trPr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page.fill()</w:t>
            </w:r>
          </w:p>
        </w:tc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Enter text</w:t>
            </w:r>
          </w:p>
        </w:tc>
      </w:tr>
      <w:tr>
        <w:trPr>
          <w:trHeight w:val="1" w:hRule="atLeast"/>
          <w:jc w:val="left"/>
        </w:trPr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page.locator()</w:t>
            </w:r>
          </w:p>
        </w:tc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Locate elements</w:t>
            </w:r>
          </w:p>
        </w:tc>
      </w:tr>
      <w:tr>
        <w:trPr>
          <w:trHeight w:val="1" w:hRule="atLeast"/>
          <w:jc w:val="left"/>
        </w:trPr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page.wait_for_selector()</w:t>
            </w:r>
          </w:p>
        </w:tc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Explicit wait</w:t>
            </w:r>
          </w:p>
        </w:tc>
      </w:tr>
      <w:tr>
        <w:trPr>
          <w:trHeight w:val="1" w:hRule="atLeast"/>
          <w:jc w:val="left"/>
        </w:trPr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locator.is_visible()</w:t>
            </w:r>
          </w:p>
        </w:tc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Visibility validation</w:t>
            </w:r>
          </w:p>
        </w:tc>
      </w:tr>
      <w:tr>
        <w:trPr>
          <w:trHeight w:val="1" w:hRule="atLeast"/>
          <w:jc w:val="left"/>
        </w:trPr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expect()</w:t>
            </w:r>
          </w:p>
        </w:tc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Assertions</w:t>
            </w:r>
          </w:p>
        </w:tc>
      </w:tr>
      <w:tr>
        <w:trPr>
          <w:trHeight w:val="1" w:hRule="atLeast"/>
          <w:jc w:val="left"/>
        </w:trPr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page.text_content()</w:t>
            </w:r>
          </w:p>
        </w:tc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Read text</w:t>
            </w:r>
          </w:p>
        </w:tc>
      </w:tr>
      <w:tr>
        <w:trPr>
          <w:trHeight w:val="1" w:hRule="atLeast"/>
          <w:jc w:val="left"/>
        </w:trPr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page.screenshot()</w:t>
            </w:r>
          </w:p>
        </w:tc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Capture evidence</w:t>
            </w:r>
          </w:p>
        </w:tc>
      </w:tr>
    </w:tbl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3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40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40"/>
          <w:shd w:fill="auto" w:val="clear"/>
        </w:rPr>
        <w:t xml:space="preserve">5. Expected Deliverables</w:t>
      </w:r>
    </w:p>
    <w:p>
      <w:pPr>
        <w:numPr>
          <w:ilvl w:val="0"/>
          <w:numId w:val="174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Playwright Automation Scripts</w:t>
      </w:r>
    </w:p>
    <w:p>
      <w:pPr>
        <w:numPr>
          <w:ilvl w:val="0"/>
          <w:numId w:val="174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Test Case Document</w:t>
      </w:r>
    </w:p>
    <w:p>
      <w:pPr>
        <w:numPr>
          <w:ilvl w:val="0"/>
          <w:numId w:val="174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Test Execution Report</w:t>
      </w:r>
    </w:p>
    <w:p>
      <w:pPr>
        <w:numPr>
          <w:ilvl w:val="0"/>
          <w:numId w:val="174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Screenshots of Execution</w:t>
      </w:r>
    </w:p>
    <w:p>
      <w:pPr>
        <w:numPr>
          <w:ilvl w:val="0"/>
          <w:numId w:val="174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Defect Log</w:t>
      </w:r>
    </w:p>
    <w:p>
      <w:pPr>
        <w:spacing w:before="36" w:after="36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abstractNum w:abstractNumId="66">
    <w:lvl w:ilvl="0">
      <w:start w:val="1"/>
      <w:numFmt w:val="bullet"/>
      <w:lvlText w:val="•"/>
    </w:lvl>
  </w:abstractNum>
  <w:abstractNum w:abstractNumId="72">
    <w:lvl w:ilvl="0">
      <w:start w:val="1"/>
      <w:numFmt w:val="bullet"/>
      <w:lvlText w:val="•"/>
    </w:lvl>
  </w:abstractNum>
  <w:abstractNum w:abstractNumId="78">
    <w:lvl w:ilvl="0">
      <w:start w:val="1"/>
      <w:numFmt w:val="bullet"/>
      <w:lvlText w:val="•"/>
    </w:lvl>
  </w:abstractNum>
  <w:abstractNum w:abstractNumId="84">
    <w:lvl w:ilvl="0">
      <w:start w:val="1"/>
      <w:numFmt w:val="bullet"/>
      <w:lvlText w:val="•"/>
    </w:lvl>
  </w:abstractNum>
  <w:abstractNum w:abstractNumId="90">
    <w:lvl w:ilvl="0">
      <w:start w:val="1"/>
      <w:numFmt w:val="bullet"/>
      <w:lvlText w:val="•"/>
    </w:lvl>
  </w:abstractNum>
  <w:abstractNum w:abstractNumId="96">
    <w:lvl w:ilvl="0">
      <w:start w:val="1"/>
      <w:numFmt w:val="bullet"/>
      <w:lvlText w:val="•"/>
    </w:lvl>
  </w:abstractNum>
  <w:abstractNum w:abstractNumId="102">
    <w:lvl w:ilvl="0">
      <w:start w:val="1"/>
      <w:numFmt w:val="bullet"/>
      <w:lvlText w:val="•"/>
    </w:lvl>
  </w:abstractNum>
  <w:abstractNum w:abstractNumId="108">
    <w:lvl w:ilvl="0">
      <w:start w:val="1"/>
      <w:numFmt w:val="bullet"/>
      <w:lvlText w:val="•"/>
    </w:lvl>
  </w:abstractNum>
  <w:abstractNum w:abstractNumId="114">
    <w:lvl w:ilvl="0">
      <w:start w:val="1"/>
      <w:numFmt w:val="bullet"/>
      <w:lvlText w:val="•"/>
    </w:lvl>
  </w:abstractNum>
  <w:abstractNum w:abstractNumId="120">
    <w:lvl w:ilvl="0">
      <w:start w:val="1"/>
      <w:numFmt w:val="bullet"/>
      <w:lvlText w:val="•"/>
    </w:lvl>
  </w:abstractNum>
  <w:abstractNum w:abstractNumId="126">
    <w:lvl w:ilvl="0">
      <w:start w:val="1"/>
      <w:numFmt w:val="bullet"/>
      <w:lvlText w:val="•"/>
    </w:lvl>
  </w:abstractNum>
  <w:abstractNum w:abstractNumId="132">
    <w:lvl w:ilvl="0">
      <w:start w:val="1"/>
      <w:numFmt w:val="bullet"/>
      <w:lvlText w:val="•"/>
    </w:lvl>
  </w:abstractNum>
  <w:abstractNum w:abstractNumId="138">
    <w:lvl w:ilvl="0">
      <w:start w:val="1"/>
      <w:numFmt w:val="bullet"/>
      <w:lvlText w:val="•"/>
    </w:lvl>
  </w:abstractNum>
  <w:abstractNum w:abstractNumId="144">
    <w:lvl w:ilvl="0">
      <w:start w:val="1"/>
      <w:numFmt w:val="bullet"/>
      <w:lvlText w:val="•"/>
    </w:lvl>
  </w:abstractNum>
  <w:abstractNum w:abstractNumId="150">
    <w:lvl w:ilvl="0">
      <w:start w:val="1"/>
      <w:numFmt w:val="bullet"/>
      <w:lvlText w:val="•"/>
    </w:lvl>
  </w:abstractNum>
  <w:abstractNum w:abstractNumId="156">
    <w:lvl w:ilvl="0">
      <w:start w:val="1"/>
      <w:numFmt w:val="bullet"/>
      <w:lvlText w:val="•"/>
    </w:lvl>
  </w:abstractNum>
  <w:abstractNum w:abstractNumId="162">
    <w:lvl w:ilvl="0">
      <w:start w:val="1"/>
      <w:numFmt w:val="bullet"/>
      <w:lvlText w:val="•"/>
    </w:lvl>
  </w:abstractNum>
  <w:num w:numId="8">
    <w:abstractNumId w:val="162"/>
  </w:num>
  <w:num w:numId="10">
    <w:abstractNumId w:val="156"/>
  </w:num>
  <w:num w:numId="31">
    <w:abstractNumId w:val="150"/>
  </w:num>
  <w:num w:numId="33">
    <w:abstractNumId w:val="144"/>
  </w:num>
  <w:num w:numId="41">
    <w:abstractNumId w:val="138"/>
  </w:num>
  <w:num w:numId="43">
    <w:abstractNumId w:val="132"/>
  </w:num>
  <w:num w:numId="45">
    <w:abstractNumId w:val="126"/>
  </w:num>
  <w:num w:numId="50">
    <w:abstractNumId w:val="120"/>
  </w:num>
  <w:num w:numId="52">
    <w:abstractNumId w:val="114"/>
  </w:num>
  <w:num w:numId="54">
    <w:abstractNumId w:val="108"/>
  </w:num>
  <w:num w:numId="56">
    <w:abstractNumId w:val="102"/>
  </w:num>
  <w:num w:numId="63">
    <w:abstractNumId w:val="96"/>
  </w:num>
  <w:num w:numId="67">
    <w:abstractNumId w:val="90"/>
  </w:num>
  <w:num w:numId="74">
    <w:abstractNumId w:val="84"/>
  </w:num>
  <w:num w:numId="78">
    <w:abstractNumId w:val="78"/>
  </w:num>
  <w:num w:numId="85">
    <w:abstractNumId w:val="72"/>
  </w:num>
  <w:num w:numId="89">
    <w:abstractNumId w:val="66"/>
  </w:num>
  <w:num w:numId="96">
    <w:abstractNumId w:val="60"/>
  </w:num>
  <w:num w:numId="100">
    <w:abstractNumId w:val="54"/>
  </w:num>
  <w:num w:numId="107">
    <w:abstractNumId w:val="48"/>
  </w:num>
  <w:num w:numId="111">
    <w:abstractNumId w:val="42"/>
  </w:num>
  <w:num w:numId="118">
    <w:abstractNumId w:val="36"/>
  </w:num>
  <w:num w:numId="122">
    <w:abstractNumId w:val="30"/>
  </w:num>
  <w:num w:numId="129">
    <w:abstractNumId w:val="24"/>
  </w:num>
  <w:num w:numId="133">
    <w:abstractNumId w:val="18"/>
  </w:num>
  <w:num w:numId="140">
    <w:abstractNumId w:val="12"/>
  </w:num>
  <w:num w:numId="144">
    <w:abstractNumId w:val="6"/>
  </w:num>
  <w:num w:numId="174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1" Type="http://schemas.openxmlformats.org/officeDocument/2006/relationships/oleObject" /><Relationship Target="numbering.xml" Id="docRId3" Type="http://schemas.openxmlformats.org/officeDocument/2006/relationships/numbering" /><Relationship TargetMode="External" Target="https://www.cleartrip.com/" Id="docRId0" Type="http://schemas.openxmlformats.org/officeDocument/2006/relationships/hyperlink" /><Relationship Target="media/image0.wmf" Id="docRId2" Type="http://schemas.openxmlformats.org/officeDocument/2006/relationships/image" /><Relationship Target="styles.xml" Id="docRId4" Type="http://schemas.openxmlformats.org/officeDocument/2006/relationships/styles" /></Relationships>
</file>