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High-Level Test Case Design - Cleartrip Flight Search</w:t>
      </w:r>
    </w:p>
    <w:p>
      <w:pPr>
        <w:pStyle w:val="Heading1"/>
      </w:pPr>
      <w:r>
        <w:t>1. Website Accessibility</w:t>
      </w:r>
    </w:p>
    <w:p>
      <w:r>
        <w:t>Test ID: HL_TC_001</w:t>
      </w:r>
    </w:p>
    <w:p>
      <w:r>
        <w:t>Scenario: Launch Application</w:t>
      </w:r>
    </w:p>
    <w:p>
      <w:r>
        <w:t>Objective: Validate homepage loads successfully</w:t>
      </w:r>
    </w:p>
    <w:p>
      <w:r>
        <w:t>Expected Outcome: Homepage loads and Flights module is visible</w:t>
      </w:r>
    </w:p>
    <w:p/>
    <w:p>
      <w:pPr>
        <w:pStyle w:val="Heading1"/>
      </w:pPr>
      <w:r>
        <w:t>2. UI Stability &amp; Popup Handling</w:t>
      </w:r>
    </w:p>
    <w:p>
      <w:r>
        <w:t>Test ID: HL_TC_002</w:t>
      </w:r>
    </w:p>
    <w:p>
      <w:r>
        <w:t>Scenario: Handle Sign-in Popup</w:t>
      </w:r>
    </w:p>
    <w:p>
      <w:r>
        <w:t>Objective: Ensure popup does not block flow</w:t>
      </w:r>
    </w:p>
    <w:p>
      <w:r>
        <w:t>Expected Outcome: Popup closes successfully</w:t>
      </w:r>
    </w:p>
    <w:p/>
    <w:p>
      <w:pPr>
        <w:pStyle w:val="Heading1"/>
      </w:pPr>
      <w:r>
        <w:t>3. Flight Search Module Validation</w:t>
      </w:r>
    </w:p>
    <w:p>
      <w:r>
        <w:t>Test ID: HL_TC_003</w:t>
      </w:r>
    </w:p>
    <w:p>
      <w:r>
        <w:t>Scenario: Select Flights Module</w:t>
      </w:r>
    </w:p>
    <w:p>
      <w:r>
        <w:t>Objective: Verify Flights tab access</w:t>
      </w:r>
    </w:p>
    <w:p>
      <w:r>
        <w:t>Expected Outcome: Flight panel displayed</w:t>
      </w:r>
    </w:p>
    <w:p/>
    <w:p>
      <w:r>
        <w:t>Test ID: HL_TC_004</w:t>
      </w:r>
    </w:p>
    <w:p>
      <w:r>
        <w:t>Scenario: Select Journey Type</w:t>
      </w:r>
    </w:p>
    <w:p>
      <w:r>
        <w:t>Objective: Verify One-Way option</w:t>
      </w:r>
    </w:p>
    <w:p>
      <w:r>
        <w:t>Expected Outcome: One-Way trip selected</w:t>
      </w:r>
    </w:p>
    <w:p/>
    <w:p>
      <w:pPr>
        <w:pStyle w:val="Heading1"/>
      </w:pPr>
      <w:r>
        <w:t>4. Input Validation</w:t>
      </w:r>
    </w:p>
    <w:p>
      <w:r>
        <w:t>Test ID: HL_TC_005</w:t>
      </w:r>
    </w:p>
    <w:p>
      <w:r>
        <w:t>Scenario: Source City Input</w:t>
      </w:r>
    </w:p>
    <w:p>
      <w:r>
        <w:t>Objective: Validate source city selection</w:t>
      </w:r>
    </w:p>
    <w:p>
      <w:r>
        <w:t>Expected Outcome: Source city displayed</w:t>
      </w:r>
    </w:p>
    <w:p/>
    <w:p>
      <w:r>
        <w:t>Test ID: HL_TC_006</w:t>
      </w:r>
    </w:p>
    <w:p>
      <w:r>
        <w:t>Scenario: Destination City Input</w:t>
      </w:r>
    </w:p>
    <w:p>
      <w:r>
        <w:t>Objective: Validate destination city selection</w:t>
      </w:r>
    </w:p>
    <w:p>
      <w:r>
        <w:t>Expected Outcome: Destination city displayed</w:t>
      </w:r>
    </w:p>
    <w:p/>
    <w:p>
      <w:r>
        <w:t>Test ID: HL_TC_007</w:t>
      </w:r>
    </w:p>
    <w:p>
      <w:r>
        <w:t>Scenario: Future Date Selection</w:t>
      </w:r>
    </w:p>
    <w:p>
      <w:r>
        <w:t>Objective: Validate future date selection</w:t>
      </w:r>
    </w:p>
    <w:p>
      <w:r>
        <w:t>Expected Outcome: Future date displayed</w:t>
      </w:r>
    </w:p>
    <w:p/>
    <w:p>
      <w:pPr>
        <w:pStyle w:val="Heading1"/>
      </w:pPr>
      <w:r>
        <w:t>5. Search Execution</w:t>
      </w:r>
    </w:p>
    <w:p>
      <w:r>
        <w:t>Test ID: HL_TC_008</w:t>
      </w:r>
    </w:p>
    <w:p>
      <w:r>
        <w:t>Scenario: Search Flights</w:t>
      </w:r>
    </w:p>
    <w:p>
      <w:r>
        <w:t>Objective: Validate search execution</w:t>
      </w:r>
    </w:p>
    <w:p>
      <w:r>
        <w:t>Expected Outcome: Results page loads</w:t>
      </w:r>
    </w:p>
    <w:p/>
    <w:p>
      <w:pPr>
        <w:pStyle w:val="Heading1"/>
      </w:pPr>
      <w:r>
        <w:t>6. Result Validation</w:t>
      </w:r>
    </w:p>
    <w:p>
      <w:r>
        <w:t>Test ID: HL_TC_009</w:t>
      </w:r>
    </w:p>
    <w:p>
      <w:r>
        <w:t>Scenario: Validate Airline Information</w:t>
      </w:r>
    </w:p>
    <w:p>
      <w:r>
        <w:t>Objective: Ensure airline names appear</w:t>
      </w:r>
    </w:p>
    <w:p>
      <w:r>
        <w:t>Expected Outcome: Airline name visible</w:t>
      </w:r>
    </w:p>
    <w:p/>
    <w:p>
      <w:r>
        <w:t>Test ID: HL_TC_010</w:t>
      </w:r>
    </w:p>
    <w:p>
      <w:r>
        <w:t>Scenario: Validate Pricing Information</w:t>
      </w:r>
    </w:p>
    <w:p>
      <w:r>
        <w:t>Objective: Ensure prices appear</w:t>
      </w:r>
    </w:p>
    <w:p>
      <w:r>
        <w:t>Expected Outcome: Price visible and non-empty</w:t>
      </w:r>
    </w:p>
    <w:p/>
    <w:p>
      <w:pPr>
        <w:pStyle w:val="Heading1"/>
      </w:pPr>
      <w:r>
        <w:t>Executed Data Coverage</w:t>
      </w:r>
    </w:p>
    <w:p>
      <w:r>
        <w:t>TC001 - Mumbai to Delhi - Passed</w:t>
      </w:r>
    </w:p>
    <w:p>
      <w:r>
        <w:t>TC002 - Bengaluru to Goa - Passed</w:t>
      </w:r>
    </w:p>
    <w:p>
      <w:r>
        <w:t>TC003 - Chennai to Hyderabad -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