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FA" w:rsidRDefault="000B36FA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96"/>
          <w:szCs w:val="96"/>
        </w:rPr>
      </w:pPr>
    </w:p>
    <w:p w:rsidR="000B36FA" w:rsidRDefault="000B36FA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96"/>
          <w:szCs w:val="96"/>
        </w:rPr>
      </w:pPr>
    </w:p>
    <w:p w:rsidR="00360DD2" w:rsidRPr="000B36FA" w:rsidRDefault="00360DD2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96"/>
          <w:szCs w:val="96"/>
        </w:rPr>
      </w:pPr>
      <w:r w:rsidRPr="000B36FA">
        <w:rPr>
          <w:rFonts w:ascii="Helvetica-Bold" w:hAnsi="Helvetica-Bold" w:cs="Helvetica-Bold" w:hint="eastAsia"/>
          <w:b/>
          <w:bCs/>
          <w:sz w:val="96"/>
          <w:szCs w:val="96"/>
        </w:rPr>
        <w:t>Delphi</w:t>
      </w:r>
    </w:p>
    <w:p w:rsidR="00360DD2" w:rsidRDefault="00360DD2" w:rsidP="00360D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52"/>
          <w:szCs w:val="52"/>
        </w:rPr>
      </w:pPr>
    </w:p>
    <w:p w:rsidR="00360DD2" w:rsidRDefault="00360DD2" w:rsidP="00360DD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52"/>
          <w:szCs w:val="52"/>
        </w:rPr>
      </w:pPr>
    </w:p>
    <w:p w:rsidR="00360DD2" w:rsidRDefault="00360DD2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52"/>
          <w:szCs w:val="52"/>
        </w:rPr>
      </w:pPr>
    </w:p>
    <w:p w:rsidR="00A32C27" w:rsidRDefault="00360DD2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52"/>
          <w:szCs w:val="52"/>
        </w:rPr>
      </w:pPr>
      <w:r>
        <w:rPr>
          <w:rFonts w:ascii="Helvetica-Bold" w:hAnsi="Helvetica-Bold" w:cs="Helvetica-Bold"/>
          <w:b/>
          <w:bCs/>
          <w:sz w:val="52"/>
          <w:szCs w:val="52"/>
        </w:rPr>
        <w:t xml:space="preserve">Chery </w:t>
      </w:r>
      <w:r w:rsidR="00EA522C">
        <w:rPr>
          <w:rFonts w:ascii="Helvetica-Bold" w:hAnsi="Helvetica-Bold" w:cs="Helvetica-Bold" w:hint="eastAsia"/>
          <w:b/>
          <w:bCs/>
          <w:sz w:val="52"/>
          <w:szCs w:val="52"/>
        </w:rPr>
        <w:t>E1</w:t>
      </w:r>
      <w:r w:rsidR="00A32C27">
        <w:rPr>
          <w:rFonts w:ascii="Helvetica-Bold" w:hAnsi="Helvetica-Bold" w:cs="Helvetica-Bold" w:hint="eastAsia"/>
          <w:b/>
          <w:bCs/>
          <w:sz w:val="52"/>
          <w:szCs w:val="52"/>
        </w:rPr>
        <w:t xml:space="preserve">.0 </w:t>
      </w:r>
    </w:p>
    <w:p w:rsidR="00A32C27" w:rsidRDefault="00A32C27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52"/>
          <w:szCs w:val="52"/>
        </w:rPr>
      </w:pPr>
    </w:p>
    <w:p w:rsidR="00360DD2" w:rsidRDefault="00683B8F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52"/>
          <w:szCs w:val="52"/>
        </w:rPr>
      </w:pPr>
      <w:r>
        <w:rPr>
          <w:rFonts w:ascii="Helvetica-Bold" w:hAnsi="Helvetica-Bold" w:cs="Helvetica-Bold"/>
          <w:b/>
          <w:bCs/>
          <w:sz w:val="52"/>
          <w:szCs w:val="52"/>
        </w:rPr>
        <w:t>MT22.</w:t>
      </w:r>
      <w:r>
        <w:rPr>
          <w:rFonts w:ascii="Helvetica-Bold" w:hAnsi="Helvetica-Bold" w:cs="Helvetica-Bold" w:hint="eastAsia"/>
          <w:b/>
          <w:bCs/>
          <w:sz w:val="52"/>
          <w:szCs w:val="52"/>
        </w:rPr>
        <w:t>3</w:t>
      </w:r>
      <w:r w:rsidR="00A32C27">
        <w:rPr>
          <w:rFonts w:ascii="Helvetica-Bold" w:hAnsi="Helvetica-Bold" w:cs="Helvetica-Bold"/>
          <w:b/>
          <w:bCs/>
          <w:sz w:val="52"/>
          <w:szCs w:val="52"/>
        </w:rPr>
        <w:t xml:space="preserve"> </w:t>
      </w:r>
      <w:r>
        <w:rPr>
          <w:rFonts w:ascii="Helvetica-Bold" w:hAnsi="Helvetica-Bold" w:cs="Helvetica-Bold" w:hint="eastAsia"/>
          <w:b/>
          <w:bCs/>
          <w:sz w:val="52"/>
          <w:szCs w:val="52"/>
        </w:rPr>
        <w:t>4</w:t>
      </w:r>
      <w:r w:rsidR="00A32C27">
        <w:rPr>
          <w:rFonts w:ascii="Helvetica-Bold" w:hAnsi="Helvetica-Bold" w:cs="Helvetica-Bold" w:hint="eastAsia"/>
          <w:b/>
          <w:bCs/>
          <w:sz w:val="52"/>
          <w:szCs w:val="52"/>
        </w:rPr>
        <w:t>Cylinder</w:t>
      </w:r>
      <w:r w:rsidR="009F2B44">
        <w:rPr>
          <w:rFonts w:ascii="Helvetica-Bold" w:hAnsi="Helvetica-Bold" w:cs="Helvetica-Bold" w:hint="eastAsia"/>
          <w:b/>
          <w:bCs/>
          <w:sz w:val="52"/>
          <w:szCs w:val="52"/>
        </w:rPr>
        <w:t xml:space="preserve"> HWIO</w:t>
      </w:r>
    </w:p>
    <w:p w:rsidR="00A32C27" w:rsidRDefault="00A32C27" w:rsidP="00360DD2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52"/>
          <w:szCs w:val="52"/>
        </w:rPr>
      </w:pPr>
    </w:p>
    <w:p w:rsidR="008E1137" w:rsidRDefault="00A32C27" w:rsidP="00A32C27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52"/>
          <w:szCs w:val="52"/>
        </w:rPr>
      </w:pPr>
      <w:r>
        <w:rPr>
          <w:rFonts w:ascii="Helvetica-Bold" w:hAnsi="Helvetica-Bold" w:cs="Helvetica-Bold" w:hint="eastAsia"/>
          <w:b/>
          <w:bCs/>
          <w:sz w:val="52"/>
          <w:szCs w:val="52"/>
        </w:rPr>
        <w:t xml:space="preserve">Diagnoses </w:t>
      </w:r>
      <w:r>
        <w:rPr>
          <w:rFonts w:ascii="Helvetica-Bold" w:hAnsi="Helvetica-Bold" w:cs="Helvetica-Bold"/>
          <w:b/>
          <w:bCs/>
          <w:sz w:val="52"/>
          <w:szCs w:val="52"/>
        </w:rPr>
        <w:t>Specification</w:t>
      </w:r>
    </w:p>
    <w:p w:rsidR="00C61E41" w:rsidRDefault="008E1137">
      <w:pPr>
        <w:rPr>
          <w:rFonts w:ascii="Helvetica-Bold" w:hAnsi="Helvetica-Bold" w:cs="Helvetica-Bold"/>
          <w:b/>
          <w:bCs/>
          <w:sz w:val="52"/>
          <w:szCs w:val="52"/>
        </w:rPr>
      </w:pPr>
      <w:r>
        <w:rPr>
          <w:rFonts w:ascii="Helvetica-Bold" w:hAnsi="Helvetica-Bold" w:cs="Helvetica-Bold"/>
          <w:b/>
          <w:bCs/>
          <w:sz w:val="52"/>
          <w:szCs w:val="52"/>
        </w:rPr>
        <w:br w:type="page"/>
      </w:r>
    </w:p>
    <w:tbl>
      <w:tblPr>
        <w:tblW w:w="8647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4"/>
        <w:gridCol w:w="1186"/>
        <w:gridCol w:w="10"/>
        <w:gridCol w:w="1010"/>
        <w:gridCol w:w="4235"/>
        <w:gridCol w:w="992"/>
      </w:tblGrid>
      <w:tr w:rsidR="00C61E41" w:rsidRPr="00FB5A03" w:rsidTr="00376760">
        <w:trPr>
          <w:tblHeader/>
        </w:trPr>
        <w:tc>
          <w:tcPr>
            <w:tcW w:w="12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1E41" w:rsidRPr="00FB5A03" w:rsidRDefault="00C61E41" w:rsidP="00376760">
            <w:pPr>
              <w:pStyle w:val="heading20"/>
              <w:spacing w:before="20" w:after="20"/>
              <w:rPr>
                <w:rFonts w:cs="Arial"/>
                <w:color w:val="000000"/>
                <w:sz w:val="16"/>
              </w:rPr>
            </w:pPr>
            <w:r w:rsidRPr="00FB5A03">
              <w:rPr>
                <w:rFonts w:cs="Arial"/>
                <w:color w:val="000000"/>
                <w:sz w:val="16"/>
              </w:rPr>
              <w:lastRenderedPageBreak/>
              <w:t>Revision Level</w:t>
            </w:r>
          </w:p>
        </w:tc>
        <w:tc>
          <w:tcPr>
            <w:tcW w:w="11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1E41" w:rsidRPr="00FB5A03" w:rsidRDefault="00C61E41" w:rsidP="00376760">
            <w:pPr>
              <w:pStyle w:val="heading20"/>
              <w:spacing w:before="20" w:after="20"/>
              <w:rPr>
                <w:rFonts w:cs="Arial"/>
                <w:color w:val="000000"/>
                <w:sz w:val="16"/>
              </w:rPr>
            </w:pPr>
            <w:r w:rsidRPr="00FB5A03">
              <w:rPr>
                <w:rFonts w:cs="Arial"/>
                <w:color w:val="000000"/>
                <w:sz w:val="16"/>
              </w:rPr>
              <w:t>Revision Date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1E41" w:rsidRPr="00FB5A03" w:rsidRDefault="00C61E41" w:rsidP="00376760">
            <w:pPr>
              <w:pStyle w:val="heading20"/>
              <w:spacing w:before="20" w:after="20"/>
              <w:rPr>
                <w:rFonts w:cs="Arial"/>
                <w:color w:val="000000"/>
                <w:sz w:val="16"/>
              </w:rPr>
            </w:pPr>
            <w:r w:rsidRPr="00FB5A03">
              <w:rPr>
                <w:rFonts w:cs="Arial"/>
                <w:color w:val="000000"/>
                <w:sz w:val="16"/>
              </w:rPr>
              <w:t>Author</w:t>
            </w:r>
          </w:p>
        </w:tc>
        <w:tc>
          <w:tcPr>
            <w:tcW w:w="4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1E41" w:rsidRPr="00FB5A03" w:rsidRDefault="00C61E41" w:rsidP="00376760">
            <w:pPr>
              <w:pStyle w:val="heading20"/>
              <w:spacing w:before="20" w:after="20"/>
              <w:rPr>
                <w:rFonts w:cs="Arial"/>
                <w:color w:val="000000"/>
                <w:sz w:val="16"/>
              </w:rPr>
            </w:pPr>
            <w:r w:rsidRPr="00FB5A03">
              <w:rPr>
                <w:rFonts w:cs="Arial"/>
                <w:color w:val="000000"/>
                <w:sz w:val="16"/>
              </w:rPr>
              <w:t>Change Description and Section(s) affected by the change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61E41" w:rsidRPr="00FB5A03" w:rsidRDefault="00C61E41" w:rsidP="00376760">
            <w:pPr>
              <w:pStyle w:val="heading20"/>
              <w:spacing w:before="20" w:after="20"/>
              <w:rPr>
                <w:rFonts w:cs="Arial"/>
                <w:color w:val="000000"/>
                <w:sz w:val="16"/>
              </w:rPr>
            </w:pPr>
            <w:r w:rsidRPr="00FB5A03">
              <w:rPr>
                <w:rFonts w:cs="Arial"/>
                <w:color w:val="000000"/>
                <w:sz w:val="16"/>
              </w:rPr>
              <w:t>Event</w:t>
            </w:r>
          </w:p>
        </w:tc>
      </w:tr>
      <w:tr w:rsidR="00C61E41" w:rsidRPr="00FB5A03" w:rsidTr="00376760">
        <w:trPr>
          <w:cantSplit/>
        </w:trPr>
        <w:tc>
          <w:tcPr>
            <w:tcW w:w="8647" w:type="dxa"/>
            <w:gridSpan w:val="6"/>
          </w:tcPr>
          <w:p w:rsidR="00C61E41" w:rsidRPr="00FB5A03" w:rsidRDefault="00C61E41" w:rsidP="00376760">
            <w:pPr>
              <w:pStyle w:val="heading20"/>
              <w:spacing w:before="20" w:after="20"/>
              <w:rPr>
                <w:rFonts w:cs="Arial"/>
                <w:color w:val="000000"/>
                <w:sz w:val="16"/>
              </w:rPr>
            </w:pPr>
          </w:p>
        </w:tc>
      </w:tr>
      <w:tr w:rsidR="0096365C" w:rsidRPr="00FB5A03" w:rsidTr="00376760">
        <w:trPr>
          <w:cantSplit/>
        </w:trPr>
        <w:tc>
          <w:tcPr>
            <w:tcW w:w="1214" w:type="dxa"/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 w:rsidRPr="00FB5A03">
              <w:rPr>
                <w:rFonts w:cs="Arial"/>
                <w:b w:val="0"/>
                <w:color w:val="000000"/>
                <w:sz w:val="16"/>
              </w:rPr>
              <w:t>01</w:t>
            </w:r>
          </w:p>
        </w:tc>
        <w:tc>
          <w:tcPr>
            <w:tcW w:w="1186" w:type="dxa"/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 w:hint="eastAsia"/>
                <w:b w:val="0"/>
                <w:color w:val="000000"/>
                <w:sz w:val="16"/>
              </w:rPr>
              <w:t>28</w:t>
            </w:r>
            <w:r w:rsidRPr="00FB5A03">
              <w:rPr>
                <w:rFonts w:cs="Arial"/>
                <w:b w:val="0"/>
                <w:color w:val="000000"/>
                <w:sz w:val="16"/>
              </w:rPr>
              <w:t>-</w:t>
            </w:r>
            <w:r>
              <w:rPr>
                <w:rFonts w:cs="Arial" w:hint="eastAsia"/>
                <w:b w:val="0"/>
                <w:color w:val="000000"/>
                <w:sz w:val="16"/>
              </w:rPr>
              <w:t>May</w:t>
            </w:r>
            <w:r>
              <w:rPr>
                <w:rFonts w:cs="Arial"/>
                <w:b w:val="0"/>
                <w:color w:val="000000"/>
                <w:sz w:val="16"/>
              </w:rPr>
              <w:t>-201</w:t>
            </w:r>
            <w:r>
              <w:rPr>
                <w:rFonts w:cs="Arial" w:hint="eastAsia"/>
                <w:b w:val="0"/>
                <w:color w:val="000000"/>
                <w:sz w:val="16"/>
              </w:rPr>
              <w:t>4</w:t>
            </w:r>
          </w:p>
        </w:tc>
        <w:tc>
          <w:tcPr>
            <w:tcW w:w="1020" w:type="dxa"/>
            <w:gridSpan w:val="2"/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 w:hint="eastAsia"/>
                <w:b w:val="0"/>
                <w:color w:val="000000"/>
                <w:sz w:val="16"/>
              </w:rPr>
              <w:t>Fandaowei</w:t>
            </w:r>
          </w:p>
        </w:tc>
        <w:tc>
          <w:tcPr>
            <w:tcW w:w="4235" w:type="dxa"/>
          </w:tcPr>
          <w:p w:rsidR="0096365C" w:rsidRPr="00FB5A03" w:rsidRDefault="0096365C" w:rsidP="00820E90">
            <w:pPr>
              <w:pStyle w:val="heading20"/>
              <w:spacing w:before="20" w:after="20"/>
              <w:jc w:val="left"/>
              <w:rPr>
                <w:rFonts w:cs="Arial"/>
                <w:b w:val="0"/>
                <w:color w:val="000000"/>
                <w:sz w:val="16"/>
              </w:rPr>
            </w:pPr>
            <w:r w:rsidRPr="00FB5A03">
              <w:rPr>
                <w:rFonts w:cs="Arial"/>
                <w:b w:val="0"/>
                <w:color w:val="000000"/>
                <w:sz w:val="16"/>
              </w:rPr>
              <w:t>Initial release</w:t>
            </w:r>
            <w:r>
              <w:rPr>
                <w:rFonts w:cs="Arial"/>
                <w:b w:val="0"/>
                <w:color w:val="000000"/>
                <w:sz w:val="16"/>
              </w:rPr>
              <w:t xml:space="preserve"> for MT22.</w:t>
            </w:r>
            <w:r>
              <w:rPr>
                <w:rFonts w:cs="Arial" w:hint="eastAsia"/>
                <w:b w:val="0"/>
                <w:color w:val="000000"/>
                <w:sz w:val="16"/>
              </w:rPr>
              <w:t>3</w:t>
            </w:r>
            <w:r>
              <w:rPr>
                <w:rFonts w:cs="Arial"/>
                <w:b w:val="0"/>
                <w:color w:val="000000"/>
                <w:sz w:val="16"/>
              </w:rPr>
              <w:t xml:space="preserve"> Chery ECM</w:t>
            </w:r>
          </w:p>
        </w:tc>
        <w:tc>
          <w:tcPr>
            <w:tcW w:w="992" w:type="dxa"/>
          </w:tcPr>
          <w:p w:rsidR="0096365C" w:rsidRPr="00FB5A03" w:rsidRDefault="0096365C" w:rsidP="0096365C">
            <w:pPr>
              <w:pStyle w:val="heading20"/>
              <w:spacing w:before="20" w:after="20"/>
              <w:jc w:val="left"/>
              <w:rPr>
                <w:rFonts w:cs="Arial"/>
                <w:b w:val="0"/>
                <w:color w:val="000000"/>
                <w:sz w:val="16"/>
              </w:rPr>
            </w:pPr>
          </w:p>
        </w:tc>
      </w:tr>
      <w:tr w:rsidR="0096365C" w:rsidRPr="00FB5A03" w:rsidTr="00376760">
        <w:trPr>
          <w:cantSplit/>
        </w:trPr>
        <w:tc>
          <w:tcPr>
            <w:tcW w:w="1214" w:type="dxa"/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0</w:t>
            </w:r>
            <w:r>
              <w:rPr>
                <w:rFonts w:cs="Arial" w:hint="eastAsia"/>
                <w:b w:val="0"/>
                <w:color w:val="000000"/>
                <w:sz w:val="16"/>
              </w:rPr>
              <w:t>2</w:t>
            </w:r>
          </w:p>
        </w:tc>
        <w:tc>
          <w:tcPr>
            <w:tcW w:w="1186" w:type="dxa"/>
          </w:tcPr>
          <w:p w:rsidR="0096365C" w:rsidRPr="00FB5A03" w:rsidRDefault="0096365C" w:rsidP="0096365C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 w:hint="eastAsia"/>
                <w:b w:val="0"/>
                <w:color w:val="000000"/>
                <w:sz w:val="16"/>
              </w:rPr>
              <w:t>04</w:t>
            </w:r>
            <w:r w:rsidRPr="00FB5A03">
              <w:rPr>
                <w:rFonts w:cs="Arial"/>
                <w:b w:val="0"/>
                <w:color w:val="000000"/>
                <w:sz w:val="16"/>
              </w:rPr>
              <w:t>-</w:t>
            </w:r>
            <w:r>
              <w:rPr>
                <w:rFonts w:cs="Arial" w:hint="eastAsia"/>
                <w:b w:val="0"/>
                <w:color w:val="000000"/>
                <w:sz w:val="16"/>
              </w:rPr>
              <w:t>Jun</w:t>
            </w:r>
            <w:r>
              <w:rPr>
                <w:rFonts w:cs="Arial"/>
                <w:b w:val="0"/>
                <w:color w:val="000000"/>
                <w:sz w:val="16"/>
              </w:rPr>
              <w:t>-201</w:t>
            </w:r>
            <w:r>
              <w:rPr>
                <w:rFonts w:cs="Arial" w:hint="eastAsia"/>
                <w:b w:val="0"/>
                <w:color w:val="000000"/>
                <w:sz w:val="16"/>
              </w:rPr>
              <w:t>4</w:t>
            </w:r>
          </w:p>
        </w:tc>
        <w:tc>
          <w:tcPr>
            <w:tcW w:w="1020" w:type="dxa"/>
            <w:gridSpan w:val="2"/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 w:hint="eastAsia"/>
                <w:b w:val="0"/>
                <w:color w:val="000000"/>
                <w:sz w:val="16"/>
              </w:rPr>
              <w:t>Fandaowei</w:t>
            </w:r>
          </w:p>
        </w:tc>
        <w:tc>
          <w:tcPr>
            <w:tcW w:w="4235" w:type="dxa"/>
          </w:tcPr>
          <w:p w:rsidR="0096365C" w:rsidRPr="00FB5A03" w:rsidRDefault="0096365C" w:rsidP="00820E90">
            <w:pPr>
              <w:pStyle w:val="heading20"/>
              <w:spacing w:before="20" w:after="20"/>
              <w:jc w:val="left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A</w:t>
            </w:r>
            <w:r>
              <w:rPr>
                <w:rFonts w:cs="Arial" w:hint="eastAsia"/>
                <w:b w:val="0"/>
                <w:color w:val="000000"/>
                <w:sz w:val="16"/>
              </w:rPr>
              <w:t>dd COND part</w:t>
            </w:r>
          </w:p>
        </w:tc>
        <w:tc>
          <w:tcPr>
            <w:tcW w:w="992" w:type="dxa"/>
          </w:tcPr>
          <w:p w:rsidR="0096365C" w:rsidRPr="00FB5A03" w:rsidRDefault="0096365C" w:rsidP="0037676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</w:p>
        </w:tc>
      </w:tr>
      <w:tr w:rsidR="0096365C" w:rsidRPr="00FB5A03" w:rsidTr="0096365C">
        <w:trPr>
          <w:cantSplit/>
        </w:trPr>
        <w:tc>
          <w:tcPr>
            <w:tcW w:w="12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871777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 w:hint="eastAsia"/>
                <w:b w:val="0"/>
                <w:color w:val="000000"/>
                <w:sz w:val="16"/>
              </w:rPr>
              <w:t>03</w:t>
            </w: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871777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 w:hint="eastAsia"/>
                <w:b w:val="0"/>
                <w:color w:val="000000"/>
                <w:sz w:val="16"/>
              </w:rPr>
              <w:t>22-July-2014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871777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 w:hint="eastAsia"/>
                <w:b w:val="0"/>
                <w:color w:val="000000"/>
                <w:sz w:val="16"/>
              </w:rPr>
              <w:t>Fandaowei</w:t>
            </w:r>
          </w:p>
        </w:tc>
        <w:tc>
          <w:tcPr>
            <w:tcW w:w="42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871777" w:rsidP="00820E90">
            <w:pPr>
              <w:pStyle w:val="heading20"/>
              <w:spacing w:before="20" w:after="20"/>
              <w:jc w:val="left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 w:hint="eastAsia"/>
                <w:b w:val="0"/>
                <w:color w:val="000000"/>
                <w:sz w:val="16"/>
              </w:rPr>
              <w:t>Add ETCD and CAND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</w:p>
        </w:tc>
      </w:tr>
      <w:tr w:rsidR="0096365C" w:rsidRPr="00FB5A03" w:rsidTr="0096365C">
        <w:trPr>
          <w:cantSplit/>
        </w:trPr>
        <w:tc>
          <w:tcPr>
            <w:tcW w:w="12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2F0F65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04</w:t>
            </w: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2F0F65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05-Feb-2015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2F0F65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Zhangjianbo</w:t>
            </w:r>
          </w:p>
        </w:tc>
        <w:tc>
          <w:tcPr>
            <w:tcW w:w="42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2F0F65" w:rsidP="00820E90">
            <w:pPr>
              <w:pStyle w:val="heading20"/>
              <w:spacing w:before="20" w:after="20"/>
              <w:jc w:val="left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Update ESTD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</w:p>
        </w:tc>
      </w:tr>
      <w:tr w:rsidR="0096365C" w:rsidRPr="00FB5A03" w:rsidTr="0096365C">
        <w:trPr>
          <w:cantSplit/>
        </w:trPr>
        <w:tc>
          <w:tcPr>
            <w:tcW w:w="12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8B7981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05</w:t>
            </w: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8B7981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08-Aug-2015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8B7981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Zhangjianbo</w:t>
            </w:r>
          </w:p>
        </w:tc>
        <w:tc>
          <w:tcPr>
            <w:tcW w:w="42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6365C" w:rsidRPr="00FB5A03" w:rsidRDefault="00A33550" w:rsidP="00820E90">
            <w:pPr>
              <w:pStyle w:val="heading20"/>
              <w:spacing w:before="20" w:after="20"/>
              <w:jc w:val="left"/>
              <w:rPr>
                <w:rFonts w:cs="Arial"/>
                <w:b w:val="0"/>
                <w:color w:val="000000"/>
                <w:sz w:val="16"/>
              </w:rPr>
            </w:pPr>
            <w:r>
              <w:rPr>
                <w:rFonts w:cs="Arial"/>
                <w:b w:val="0"/>
                <w:color w:val="000000"/>
                <w:sz w:val="16"/>
              </w:rPr>
              <w:t>Add SMR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6365C" w:rsidRPr="00FB5A03" w:rsidRDefault="0096365C" w:rsidP="00820E90">
            <w:pPr>
              <w:pStyle w:val="heading20"/>
              <w:spacing w:before="20" w:after="20"/>
              <w:rPr>
                <w:rFonts w:cs="Arial"/>
                <w:b w:val="0"/>
                <w:color w:val="000000"/>
                <w:sz w:val="16"/>
              </w:rPr>
            </w:pPr>
          </w:p>
        </w:tc>
      </w:tr>
    </w:tbl>
    <w:p w:rsidR="00C61E41" w:rsidRDefault="00C61E41">
      <w:pPr>
        <w:rPr>
          <w:rFonts w:ascii="Helvetica-Bold" w:hAnsi="Helvetica-Bold" w:cs="Helvetica-Bold"/>
          <w:b/>
          <w:bCs/>
          <w:sz w:val="52"/>
          <w:szCs w:val="52"/>
        </w:rPr>
      </w:pPr>
    </w:p>
    <w:p w:rsidR="00C61E41" w:rsidRDefault="00C61E41">
      <w:pPr>
        <w:rPr>
          <w:rFonts w:ascii="Helvetica-Bold" w:hAnsi="Helvetica-Bold" w:cs="Helvetica-Bold"/>
          <w:b/>
          <w:bCs/>
          <w:sz w:val="52"/>
          <w:szCs w:val="52"/>
        </w:rPr>
      </w:pPr>
      <w:r>
        <w:rPr>
          <w:rFonts w:ascii="Helvetica-Bold" w:hAnsi="Helvetica-Bold" w:cs="Helvetica-Bold"/>
          <w:b/>
          <w:bCs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3958593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0215" w:rsidRDefault="00580215">
          <w:pPr>
            <w:pStyle w:val="TOCHeading"/>
          </w:pPr>
          <w:r>
            <w:t>Contents</w:t>
          </w:r>
        </w:p>
        <w:p w:rsidR="00B10AA8" w:rsidRDefault="00580215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382755" w:history="1">
            <w:r w:rsidR="00B10AA8" w:rsidRPr="008801F6">
              <w:rPr>
                <w:rStyle w:val="Hyperlink"/>
                <w:noProof/>
              </w:rPr>
              <w:t>1.</w:t>
            </w:r>
            <w:r w:rsidR="00B10AA8">
              <w:rPr>
                <w:noProof/>
              </w:rPr>
              <w:tab/>
            </w:r>
            <w:r w:rsidR="00B10AA8" w:rsidRPr="008801F6">
              <w:rPr>
                <w:rStyle w:val="Hyperlink"/>
                <w:noProof/>
              </w:rPr>
              <w:t>Crank Sensor Circuit No Signal</w:t>
            </w:r>
            <w:r w:rsidR="00B10AA8">
              <w:rPr>
                <w:noProof/>
                <w:webHidden/>
              </w:rPr>
              <w:tab/>
            </w:r>
            <w:r w:rsidR="00B10AA8">
              <w:rPr>
                <w:noProof/>
                <w:webHidden/>
              </w:rPr>
              <w:fldChar w:fldCharType="begin"/>
            </w:r>
            <w:r w:rsidR="00B10AA8">
              <w:rPr>
                <w:noProof/>
                <w:webHidden/>
              </w:rPr>
              <w:instrText xml:space="preserve"> PAGEREF _Toc426382755 \h </w:instrText>
            </w:r>
            <w:r w:rsidR="00B10AA8">
              <w:rPr>
                <w:noProof/>
                <w:webHidden/>
              </w:rPr>
            </w:r>
            <w:r w:rsidR="00B10AA8">
              <w:rPr>
                <w:noProof/>
                <w:webHidden/>
              </w:rPr>
              <w:fldChar w:fldCharType="separate"/>
            </w:r>
            <w:r w:rsidR="00B10AA8">
              <w:rPr>
                <w:noProof/>
                <w:webHidden/>
              </w:rPr>
              <w:t>9</w:t>
            </w:r>
            <w:r w:rsidR="00B10AA8"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56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5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5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5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60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26382761" w:history="1">
            <w:r w:rsidRPr="008801F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Crank Sensor Circuit Noisy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6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6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6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65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66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26382767" w:history="1">
            <w:r w:rsidRPr="008801F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CAM1 Sensor Circuit No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6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6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70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7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7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26382773" w:history="1">
            <w:r w:rsidRPr="008801F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CAM1 Sensor Rationality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7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75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76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7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7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26382779" w:history="1">
            <w:r w:rsidRPr="008801F6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CAM2 Sensor Circuit No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80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8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8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8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8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26382785" w:history="1">
            <w:r w:rsidRPr="008801F6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CAM2 Sensor Rationality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26382786" w:history="1">
            <w:r w:rsidRPr="008801F6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O2 11 Heater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8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8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8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90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9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26382792" w:history="1">
            <w:r w:rsidRPr="008801F6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O2 12 Heater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9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9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95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96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9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26382798" w:history="1">
            <w:r w:rsidRPr="008801F6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Fan A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79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00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0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0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0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04" w:history="1">
            <w:r w:rsidRPr="008801F6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Fan B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05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06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0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0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0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10" w:history="1">
            <w:r w:rsidRPr="008801F6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Main Power Relay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1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1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1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1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15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16" w:history="1">
            <w:r w:rsidRPr="008801F6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Fuel Pump Relay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1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1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1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20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2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22" w:history="1">
            <w:r w:rsidRPr="008801F6">
              <w:rPr>
                <w:rStyle w:val="Hyperlink"/>
                <w:noProof/>
              </w:rPr>
              <w:t>13.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ACC Clutch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2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2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25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26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2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28" w:history="1">
            <w:r w:rsidRPr="008801F6">
              <w:rPr>
                <w:rStyle w:val="Hyperlink"/>
                <w:noProof/>
              </w:rPr>
              <w:t>14.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Purge Solenoid Diagnostic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2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30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3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3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3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34" w:history="1">
            <w:r w:rsidRPr="008801F6">
              <w:rPr>
                <w:rStyle w:val="Hyperlink"/>
                <w:noProof/>
              </w:rPr>
              <w:t>15.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VVT1(intake valve driver solenoid) Diagnostic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35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36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3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3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3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40" w:history="1">
            <w:r w:rsidRPr="008801F6">
              <w:rPr>
                <w:rStyle w:val="Hyperlink"/>
                <w:noProof/>
              </w:rPr>
              <w:t>16.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VVT2(intake valve driver solenoid) Diagnostic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4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4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4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4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45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46" w:history="1">
            <w:r w:rsidRPr="008801F6">
              <w:rPr>
                <w:rStyle w:val="Hyperlink"/>
                <w:noProof/>
              </w:rPr>
              <w:t>17.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ETC(Electronic Throttle Control) Diagnostic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4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4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4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50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5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52" w:history="1">
            <w:r w:rsidRPr="008801F6">
              <w:rPr>
                <w:rStyle w:val="Hyperlink"/>
                <w:noProof/>
              </w:rPr>
              <w:t>18.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CAN Network Diagnostic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5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5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55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56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5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58" w:history="1">
            <w:r w:rsidRPr="008801F6">
              <w:rPr>
                <w:rStyle w:val="Hyperlink"/>
                <w:noProof/>
              </w:rPr>
              <w:t>19.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Indicator Lamp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5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60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6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6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6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64" w:history="1">
            <w:r w:rsidRPr="008801F6">
              <w:rPr>
                <w:rStyle w:val="Hyperlink"/>
                <w:noProof/>
              </w:rPr>
              <w:t>20.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SVS Lamp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65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66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6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6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6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70" w:history="1">
            <w:r w:rsidRPr="008801F6">
              <w:rPr>
                <w:rStyle w:val="Hyperlink"/>
                <w:noProof/>
              </w:rPr>
              <w:t>21.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VGIS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7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7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7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7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75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76" w:history="1">
            <w:r w:rsidRPr="008801F6">
              <w:rPr>
                <w:rStyle w:val="Hyperlink"/>
                <w:noProof/>
              </w:rPr>
              <w:t>22.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Injector Diagnostic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7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7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7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80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Variables and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81" w:history="1">
            <w:r w:rsidRPr="008801F6">
              <w:rPr>
                <w:rStyle w:val="Hyperlink"/>
                <w:noProof/>
              </w:rPr>
              <w:t>23.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EST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8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8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8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85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Variables and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86" w:history="1">
            <w:r w:rsidRPr="008801F6">
              <w:rPr>
                <w:rStyle w:val="Hyperlink"/>
                <w:noProof/>
              </w:rPr>
              <w:t>24.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Knock Sensor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8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8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8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List of inhibiting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90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9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9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93" w:history="1">
            <w:r w:rsidRPr="008801F6">
              <w:rPr>
                <w:rStyle w:val="Hyperlink"/>
                <w:noProof/>
              </w:rPr>
              <w:t>25.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Knock System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9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95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96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List of inhibiting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9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9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89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00" w:history="1">
            <w:r w:rsidRPr="008801F6">
              <w:rPr>
                <w:rStyle w:val="Hyperlink"/>
                <w:noProof/>
              </w:rPr>
              <w:t>26.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COND SOH Main CPU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0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0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0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0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05" w:history="1">
            <w:r w:rsidRPr="008801F6">
              <w:rPr>
                <w:rStyle w:val="Hyperlink"/>
                <w:noProof/>
              </w:rPr>
              <w:t>27.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COND SOH Common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06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0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0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0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10" w:history="1">
            <w:r w:rsidRPr="008801F6">
              <w:rPr>
                <w:rStyle w:val="Hyperlink"/>
                <w:noProof/>
              </w:rPr>
              <w:t>28.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COND SOH Common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1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1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1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1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15" w:history="1">
            <w:r w:rsidRPr="008801F6">
              <w:rPr>
                <w:rStyle w:val="Hyperlink"/>
                <w:noProof/>
              </w:rPr>
              <w:t>29.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COND Main CPU Clock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16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1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1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1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20" w:history="1">
            <w:r w:rsidRPr="008801F6">
              <w:rPr>
                <w:rStyle w:val="Hyperlink"/>
                <w:noProof/>
              </w:rPr>
              <w:t>30.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COND ADC0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21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2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2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2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25" w:history="1">
            <w:r w:rsidRPr="008801F6">
              <w:rPr>
                <w:rStyle w:val="Hyperlink"/>
                <w:noProof/>
              </w:rPr>
              <w:t>31.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COND AD Input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26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27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28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29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30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31" w:history="1">
            <w:r w:rsidRPr="008801F6">
              <w:rPr>
                <w:rStyle w:val="Hyperlink"/>
                <w:noProof/>
              </w:rPr>
              <w:t>32.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SMR Fa</w:t>
            </w:r>
            <w:r w:rsidRPr="008801F6">
              <w:rPr>
                <w:rStyle w:val="Hyperlink"/>
                <w:noProof/>
              </w:rPr>
              <w:t>u</w:t>
            </w:r>
            <w:r w:rsidRPr="008801F6">
              <w:rPr>
                <w:rStyle w:val="Hyperlink"/>
                <w:noProof/>
              </w:rPr>
              <w:t>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32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Descriptor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33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Enable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34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35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Malfunction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AA8" w:rsidRDefault="00B10AA8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26382936" w:history="1">
            <w:r w:rsidRPr="008801F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801F6">
              <w:rPr>
                <w:rStyle w:val="Hyperlink"/>
                <w:noProof/>
              </w:rPr>
              <w:t>Calibration Variable and 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215" w:rsidRDefault="00580215">
          <w:r>
            <w:rPr>
              <w:b/>
              <w:bCs/>
              <w:noProof/>
            </w:rPr>
            <w:fldChar w:fldCharType="end"/>
          </w:r>
        </w:p>
      </w:sdtContent>
    </w:sdt>
    <w:p w:rsidR="00535A03" w:rsidRDefault="00535A03">
      <w:pPr>
        <w:rPr>
          <w:rFonts w:ascii="Helvetica-Bold" w:hAnsi="Helvetica-Bold" w:cs="Helvetica-Bold"/>
          <w:b/>
          <w:bCs/>
          <w:sz w:val="52"/>
          <w:szCs w:val="52"/>
        </w:rPr>
      </w:pPr>
      <w:r>
        <w:rPr>
          <w:rFonts w:ascii="Helvetica-Bold" w:hAnsi="Helvetica-Bold" w:cs="Helvetica-Bold"/>
          <w:b/>
          <w:bCs/>
          <w:sz w:val="52"/>
          <w:szCs w:val="52"/>
        </w:rPr>
        <w:br w:type="page"/>
      </w:r>
    </w:p>
    <w:p w:rsidR="00B67FC6" w:rsidRDefault="00257F78" w:rsidP="00E54CE0">
      <w:pPr>
        <w:pStyle w:val="Heading1"/>
        <w:numPr>
          <w:ilvl w:val="0"/>
          <w:numId w:val="5"/>
        </w:numPr>
      </w:pPr>
      <w:bookmarkStart w:id="1" w:name="_Toc77497670"/>
      <w:bookmarkStart w:id="2" w:name="_Toc124322405"/>
      <w:bookmarkStart w:id="3" w:name="_Toc132699950"/>
      <w:bookmarkStart w:id="4" w:name="_Toc426382755"/>
      <w:r>
        <w:lastRenderedPageBreak/>
        <w:t>C</w:t>
      </w:r>
      <w:r>
        <w:rPr>
          <w:rFonts w:hint="eastAsia"/>
        </w:rPr>
        <w:t xml:space="preserve">rank </w:t>
      </w:r>
      <w:r w:rsidR="00B67FC6" w:rsidRPr="00E54CE0">
        <w:t>Sensor</w:t>
      </w:r>
      <w:r w:rsidR="00B67FC6">
        <w:t xml:space="preserve"> Circuit No Signal</w:t>
      </w:r>
      <w:bookmarkEnd w:id="1"/>
      <w:bookmarkEnd w:id="2"/>
      <w:bookmarkEnd w:id="3"/>
      <w:bookmarkEnd w:id="4"/>
    </w:p>
    <w:p w:rsidR="0086091E" w:rsidRPr="0086091E" w:rsidRDefault="00B67FC6" w:rsidP="0086091E">
      <w:pPr>
        <w:pStyle w:val="Heading2"/>
        <w:numPr>
          <w:ilvl w:val="0"/>
          <w:numId w:val="6"/>
        </w:numPr>
      </w:pPr>
      <w:bookmarkStart w:id="5" w:name="_Toc426382756"/>
      <w:r>
        <w:t>Descripto</w:t>
      </w:r>
      <w:r w:rsidR="00173055">
        <w:t>r</w:t>
      </w:r>
      <w:bookmarkEnd w:id="5"/>
    </w:p>
    <w:tbl>
      <w:tblPr>
        <w:tblW w:w="8020" w:type="dxa"/>
        <w:tblInd w:w="93" w:type="dxa"/>
        <w:tblLook w:val="04A0" w:firstRow="1" w:lastRow="0" w:firstColumn="1" w:lastColumn="0" w:noHBand="0" w:noVBand="1"/>
      </w:tblPr>
      <w:tblGrid>
        <w:gridCol w:w="2520"/>
        <w:gridCol w:w="3760"/>
        <w:gridCol w:w="1740"/>
      </w:tblGrid>
      <w:tr w:rsidR="001F15B7" w:rsidRPr="001F15B7" w:rsidTr="001F15B7">
        <w:trPr>
          <w:trHeight w:val="31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15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15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F15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A2L Label</w:t>
            </w:r>
          </w:p>
        </w:tc>
      </w:tr>
      <w:tr w:rsidR="001F15B7" w:rsidRPr="001F15B7" w:rsidTr="001F15B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Complete Flag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SbEPSD_CrankNoSigTestComplete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CRKNOTC</w:t>
            </w:r>
          </w:p>
        </w:tc>
      </w:tr>
      <w:tr w:rsidR="001F15B7" w:rsidRPr="001F15B7" w:rsidTr="001F15B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Fail Flag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SbEPSD_CrankNoSigTestFailed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CRKNOTF</w:t>
            </w:r>
          </w:p>
        </w:tc>
      </w:tr>
      <w:tr w:rsidR="001F15B7" w:rsidRPr="001F15B7" w:rsidTr="001F15B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Enable Criterial Met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SbEPSD_CrankNoSigEnblCriteriaMet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CRKNOECM</w:t>
            </w:r>
          </w:p>
        </w:tc>
      </w:tr>
      <w:tr w:rsidR="001F15B7" w:rsidRPr="001F15B7" w:rsidTr="001F15B7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Fail Criterial Met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VbEPSD_CrankNoSigFailCriteriaMet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5B7" w:rsidRPr="001F15B7" w:rsidRDefault="001F15B7" w:rsidP="001F1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15B7">
              <w:rPr>
                <w:rFonts w:ascii="Calibri" w:eastAsia="Times New Roman" w:hAnsi="Calibri" w:cs="Calibri"/>
                <w:color w:val="000000"/>
              </w:rPr>
              <w:t>CRKNOFCM</w:t>
            </w:r>
          </w:p>
        </w:tc>
      </w:tr>
    </w:tbl>
    <w:p w:rsidR="00B67FC6" w:rsidRDefault="00B67FC6" w:rsidP="00E54CE0">
      <w:pPr>
        <w:pStyle w:val="Heading2"/>
        <w:numPr>
          <w:ilvl w:val="0"/>
          <w:numId w:val="6"/>
        </w:numPr>
      </w:pPr>
      <w:bookmarkStart w:id="6" w:name="_Toc426382757"/>
      <w:r>
        <w:t>Enable Conditions</w:t>
      </w:r>
      <w:bookmarkEnd w:id="6"/>
      <w:r>
        <w:t xml:space="preserve"> </w:t>
      </w:r>
    </w:p>
    <w:p w:rsidR="00B67FC6" w:rsidRDefault="00B67FC6" w:rsidP="00B67FC6">
      <w:pPr>
        <w:spacing w:before="60"/>
        <w:rPr>
          <w:bCs/>
          <w:color w:val="000000"/>
        </w:rPr>
      </w:pPr>
      <w:r>
        <w:rPr>
          <w:b/>
          <w:color w:val="000000"/>
        </w:rPr>
        <w:t>SbEPSD_CrankNoSigEnblCriteriaMet</w:t>
      </w:r>
      <w:r>
        <w:rPr>
          <w:bCs/>
          <w:color w:val="000000"/>
        </w:rPr>
        <w:t xml:space="preserve"> will be set </w:t>
      </w:r>
    </w:p>
    <w:p w:rsidR="00B67FC6" w:rsidRDefault="00B67FC6" w:rsidP="007D7E2B">
      <w:pPr>
        <w:spacing w:before="120" w:after="120" w:line="240" w:lineRule="auto"/>
        <w:rPr>
          <w:bCs/>
          <w:color w:val="000000"/>
        </w:rPr>
      </w:pPr>
      <w:r>
        <w:rPr>
          <w:bCs/>
          <w:color w:val="000000"/>
        </w:rPr>
        <w:t>if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 xml:space="preserve">i).  Engine in one of the following states: engine key on, engine stall or engine crank;  (i.e. </w:t>
      </w:r>
      <w:r>
        <w:rPr>
          <w:b/>
          <w:color w:val="000000"/>
        </w:rPr>
        <w:t xml:space="preserve">EOBD_Engine_State </w:t>
      </w:r>
      <w:r>
        <w:rPr>
          <w:bCs/>
          <w:color w:val="000000"/>
        </w:rPr>
        <w:t>= CeENG_KEYON, CeENG_STALL or CeENG_CRANK)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-and-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 xml:space="preserve">ii).  No cam faults present;(i.e. </w:t>
      </w:r>
      <w:r>
        <w:rPr>
          <w:b/>
          <w:color w:val="000000"/>
        </w:rPr>
        <w:t>SbEPSD_CamBNDLActFaultPresent</w:t>
      </w:r>
      <w:r>
        <w:rPr>
          <w:bCs/>
          <w:color w:val="000000"/>
        </w:rPr>
        <w:t xml:space="preserve"> = FALSE)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-and-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 xml:space="preserve">iii).  No cam crank backup active;(i.e. </w:t>
      </w:r>
      <w:r>
        <w:rPr>
          <w:b/>
          <w:color w:val="000000"/>
        </w:rPr>
        <w:t>GetVIOS_CAM_CrankBackupActive()</w:t>
      </w:r>
      <w:r>
        <w:rPr>
          <w:bCs/>
          <w:color w:val="000000"/>
        </w:rPr>
        <w:t>= FALSE)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-and-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iv).</w:t>
      </w:r>
      <w:r>
        <w:rPr>
          <w:bCs/>
          <w:color w:val="000000"/>
        </w:rPr>
        <w:tab/>
        <w:t xml:space="preserve">Cam input is different from the previous state; (i.e.  </w:t>
      </w:r>
      <w:r>
        <w:rPr>
          <w:b/>
          <w:color w:val="000000"/>
        </w:rPr>
        <w:t xml:space="preserve">GetIO_DiscreteInputStateImmediate </w:t>
      </w:r>
      <w:r>
        <w:rPr>
          <w:bCs/>
          <w:color w:val="000000"/>
        </w:rPr>
        <w:t>(DISCRETE_IN_CAM1) != SeEPSD_CamPrevState )</w:t>
      </w:r>
    </w:p>
    <w:p w:rsidR="00B67FC6" w:rsidRDefault="00B67FC6" w:rsidP="007D7E2B">
      <w:pPr>
        <w:spacing w:before="120" w:after="120" w:line="240" w:lineRule="auto"/>
        <w:rPr>
          <w:bCs/>
          <w:color w:val="000000"/>
        </w:rPr>
      </w:pPr>
      <w:r>
        <w:rPr>
          <w:bCs/>
          <w:color w:val="000000"/>
        </w:rPr>
        <w:t>-or -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i).</w:t>
      </w:r>
      <w:r>
        <w:rPr>
          <w:bCs/>
          <w:color w:val="000000"/>
        </w:rPr>
        <w:tab/>
        <w:t xml:space="preserve">Engine in one of the two states: engine key on, or engine crank;  (i.e. </w:t>
      </w:r>
      <w:r>
        <w:rPr>
          <w:b/>
          <w:color w:val="000000"/>
        </w:rPr>
        <w:t xml:space="preserve">EOBD_Engine_State </w:t>
      </w:r>
      <w:r>
        <w:rPr>
          <w:bCs/>
          <w:color w:val="000000"/>
        </w:rPr>
        <w:t>= CeENG_KEYON,or CeENG_CRANK)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-and-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ii).</w:t>
      </w:r>
      <w:r>
        <w:rPr>
          <w:bCs/>
          <w:color w:val="000000"/>
        </w:rPr>
        <w:tab/>
        <w:t xml:space="preserve">No crank no signal fault reported so far; (i.e. </w:t>
      </w:r>
      <w:r>
        <w:rPr>
          <w:b/>
          <w:color w:val="000000"/>
        </w:rPr>
        <w:t>SeEPSD_CrankNoSigTestStatReported</w:t>
      </w:r>
      <w:r>
        <w:rPr>
          <w:bCs/>
          <w:color w:val="000000"/>
        </w:rPr>
        <w:t xml:space="preserve"> == CeSINGLE_NULL)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-and-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iii).</w:t>
      </w:r>
      <w:r>
        <w:rPr>
          <w:bCs/>
          <w:color w:val="000000"/>
        </w:rPr>
        <w:tab/>
        <w:t xml:space="preserve">Cam crank backup is not active;(i.e. </w:t>
      </w:r>
      <w:r>
        <w:rPr>
          <w:b/>
          <w:color w:val="000000"/>
        </w:rPr>
        <w:t>GetVIOS_CAM_CrankBackupActive()</w:t>
      </w:r>
      <w:r>
        <w:rPr>
          <w:bCs/>
          <w:color w:val="000000"/>
        </w:rPr>
        <w:t>= FALSE)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-and-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iv).</w:t>
      </w:r>
      <w:r>
        <w:rPr>
          <w:bCs/>
          <w:color w:val="000000"/>
        </w:rPr>
        <w:tab/>
        <w:t xml:space="preserve">The difference between current MAP and the MAP at key on is great than a threshold; (i.e. </w:t>
      </w:r>
      <w:r>
        <w:rPr>
          <w:b/>
          <w:color w:val="000000"/>
        </w:rPr>
        <w:t>SfEPSD_MnfdPresAtKeyOn</w:t>
      </w:r>
      <w:r>
        <w:rPr>
          <w:bCs/>
          <w:color w:val="000000"/>
        </w:rPr>
        <w:t xml:space="preserve"> -  </w:t>
      </w:r>
      <w:r>
        <w:rPr>
          <w:b/>
          <w:color w:val="000000"/>
        </w:rPr>
        <w:t>EOBD_UndefFiltdMnfdPres</w:t>
      </w:r>
      <w:r>
        <w:rPr>
          <w:bCs/>
          <w:color w:val="000000"/>
        </w:rPr>
        <w:t xml:space="preserve">  &gt; </w:t>
      </w:r>
      <w:r>
        <w:rPr>
          <w:b/>
          <w:i/>
          <w:iCs/>
          <w:color w:val="000000"/>
        </w:rPr>
        <w:t>KfEPSD_p_CrankDeltaMAP_Thrsh</w:t>
      </w:r>
      <w:r>
        <w:rPr>
          <w:bCs/>
          <w:color w:val="000000"/>
        </w:rPr>
        <w:t xml:space="preserve"> )</w:t>
      </w:r>
    </w:p>
    <w:p w:rsidR="00B67FC6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-and-</w:t>
      </w:r>
    </w:p>
    <w:p w:rsidR="004A2624" w:rsidRPr="00090C6D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>
        <w:rPr>
          <w:bCs/>
          <w:color w:val="000000"/>
        </w:rPr>
        <w:t>v).</w:t>
      </w:r>
      <w:r>
        <w:rPr>
          <w:bCs/>
          <w:color w:val="000000"/>
        </w:rPr>
        <w:tab/>
        <w:t xml:space="preserve">The difference between current ignition voltage and the ignition voltage at key on is great than a threshold; (i.e. </w:t>
      </w:r>
      <w:r>
        <w:rPr>
          <w:b/>
          <w:color w:val="000000"/>
        </w:rPr>
        <w:t>SfEPSD_MnfdPresAtKeyOn</w:t>
      </w:r>
      <w:r>
        <w:rPr>
          <w:bCs/>
          <w:color w:val="000000"/>
        </w:rPr>
        <w:t xml:space="preserve"> - </w:t>
      </w:r>
      <w:r>
        <w:rPr>
          <w:b/>
          <w:color w:val="000000"/>
        </w:rPr>
        <w:t>EOBD_IgnVoltageAtKeyOn</w:t>
      </w:r>
      <w:r>
        <w:rPr>
          <w:bCs/>
          <w:color w:val="000000"/>
        </w:rPr>
        <w:t xml:space="preserve"> &gt; </w:t>
      </w:r>
      <w:r>
        <w:rPr>
          <w:b/>
          <w:i/>
          <w:iCs/>
          <w:color w:val="000000"/>
        </w:rPr>
        <w:t>KfEPSD_p_CrankDeltaMAP_Thrsh</w:t>
      </w:r>
      <w:r w:rsidR="00090C6D">
        <w:rPr>
          <w:bCs/>
          <w:color w:val="000000"/>
        </w:rPr>
        <w:t xml:space="preserve"> )</w:t>
      </w:r>
    </w:p>
    <w:p w:rsidR="00B67FC6" w:rsidRDefault="00B67FC6" w:rsidP="00CE7146">
      <w:pPr>
        <w:pStyle w:val="Heading2"/>
        <w:numPr>
          <w:ilvl w:val="0"/>
          <w:numId w:val="6"/>
        </w:numPr>
      </w:pPr>
      <w:bookmarkStart w:id="7" w:name="_Toc426382758"/>
      <w:r>
        <w:lastRenderedPageBreak/>
        <w:t>Malfunction Fail Criteria</w:t>
      </w:r>
      <w:bookmarkEnd w:id="7"/>
    </w:p>
    <w:p w:rsidR="00B67FC6" w:rsidRDefault="00B67FC6" w:rsidP="00B67FC6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VbEPSD_CrankNoSigFailCriteriaMet </w:t>
      </w:r>
      <w:r>
        <w:rPr>
          <w:color w:val="000000"/>
        </w:rPr>
        <w:t xml:space="preserve">will be set if engine speed equals to zero. (i.e  </w:t>
      </w:r>
      <w:r>
        <w:rPr>
          <w:b/>
          <w:bCs/>
          <w:color w:val="000000"/>
        </w:rPr>
        <w:t xml:space="preserve">EOBD_EngSpd </w:t>
      </w:r>
      <w:r>
        <w:rPr>
          <w:color w:val="000000"/>
        </w:rPr>
        <w:t>=  0 )</w:t>
      </w:r>
    </w:p>
    <w:p w:rsidR="00B67FC6" w:rsidRDefault="00B67FC6" w:rsidP="00D5454E">
      <w:pPr>
        <w:pStyle w:val="Heading2"/>
        <w:numPr>
          <w:ilvl w:val="0"/>
          <w:numId w:val="6"/>
        </w:numPr>
      </w:pPr>
      <w:bookmarkStart w:id="8" w:name="_Toc426382759"/>
      <w:r>
        <w:t>Malfunction Reports</w:t>
      </w:r>
      <w:bookmarkEnd w:id="8"/>
      <w:r>
        <w:t xml:space="preserve"> </w:t>
      </w:r>
    </w:p>
    <w:p w:rsidR="0040759C" w:rsidRPr="007D7E2B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 w:rsidRPr="007D7E2B">
        <w:rPr>
          <w:bCs/>
          <w:color w:val="000000"/>
        </w:rPr>
        <w:t xml:space="preserve">A failure will be reported when the fault active timer counter </w:t>
      </w:r>
    </w:p>
    <w:p w:rsidR="00B67FC6" w:rsidRPr="007D7E2B" w:rsidRDefault="0040759C" w:rsidP="007D7E2B">
      <w:pPr>
        <w:spacing w:before="120" w:after="120" w:line="240" w:lineRule="auto"/>
        <w:ind w:left="630" w:hanging="360"/>
        <w:rPr>
          <w:bCs/>
          <w:color w:val="000000"/>
        </w:rPr>
      </w:pPr>
      <w:r w:rsidRPr="007D7E2B">
        <w:rPr>
          <w:b/>
          <w:bCs/>
          <w:color w:val="000000"/>
        </w:rPr>
        <w:t>“</w:t>
      </w:r>
      <w:r w:rsidR="00B67FC6" w:rsidRPr="007D7E2B">
        <w:rPr>
          <w:b/>
          <w:bCs/>
          <w:color w:val="000000"/>
        </w:rPr>
        <w:t>CrankNoSigTimer</w:t>
      </w:r>
      <w:r w:rsidRPr="007D7E2B">
        <w:rPr>
          <w:rFonts w:hint="eastAsia"/>
          <w:b/>
          <w:bCs/>
          <w:color w:val="000000"/>
        </w:rPr>
        <w:t xml:space="preserve"> </w:t>
      </w:r>
      <w:r w:rsidRPr="007D7E2B">
        <w:rPr>
          <w:b/>
          <w:bCs/>
          <w:color w:val="000000"/>
        </w:rPr>
        <w:t>“</w:t>
      </w:r>
      <w:r w:rsidR="00B67FC6" w:rsidRPr="007D7E2B">
        <w:rPr>
          <w:bCs/>
          <w:color w:val="000000"/>
        </w:rPr>
        <w:t xml:space="preserve"> &gt;=  </w:t>
      </w:r>
      <w:r w:rsidR="00B67FC6" w:rsidRPr="007D7E2B">
        <w:rPr>
          <w:b/>
          <w:bCs/>
          <w:color w:val="000000"/>
        </w:rPr>
        <w:t>KfEPSD_t_CrankNoSignalTmr</w:t>
      </w:r>
      <w:r w:rsidR="00B67FC6" w:rsidRPr="007D7E2B">
        <w:rPr>
          <w:bCs/>
          <w:color w:val="000000"/>
        </w:rPr>
        <w:t>.</w:t>
      </w:r>
    </w:p>
    <w:p w:rsidR="0040759C" w:rsidRPr="007D7E2B" w:rsidRDefault="00B67FC6" w:rsidP="007D7E2B">
      <w:pPr>
        <w:spacing w:before="120" w:after="120" w:line="240" w:lineRule="auto"/>
        <w:ind w:left="630" w:hanging="360"/>
        <w:rPr>
          <w:bCs/>
          <w:color w:val="000000"/>
        </w:rPr>
      </w:pPr>
      <w:r w:rsidRPr="007D7E2B">
        <w:rPr>
          <w:bCs/>
          <w:color w:val="000000"/>
        </w:rPr>
        <w:t xml:space="preserve">A pass will be reported when the fault not active timer counter </w:t>
      </w:r>
    </w:p>
    <w:p w:rsidR="00B67FC6" w:rsidRDefault="0040759C" w:rsidP="007D7E2B">
      <w:pPr>
        <w:spacing w:before="120" w:after="120" w:line="240" w:lineRule="auto"/>
        <w:ind w:left="630" w:hanging="360"/>
        <w:rPr>
          <w:bCs/>
          <w:color w:val="000000"/>
        </w:rPr>
      </w:pPr>
      <w:r w:rsidRPr="007D7E2B">
        <w:rPr>
          <w:b/>
          <w:bCs/>
          <w:color w:val="000000"/>
        </w:rPr>
        <w:t>“</w:t>
      </w:r>
      <w:r w:rsidR="00B67FC6" w:rsidRPr="007D7E2B">
        <w:rPr>
          <w:b/>
          <w:bCs/>
          <w:color w:val="000000"/>
        </w:rPr>
        <w:t>CrankNoSigResetTimer</w:t>
      </w:r>
      <w:r w:rsidRPr="007D7E2B">
        <w:rPr>
          <w:b/>
          <w:bCs/>
          <w:color w:val="000000"/>
        </w:rPr>
        <w:t>”</w:t>
      </w:r>
      <w:r w:rsidRPr="007D7E2B">
        <w:rPr>
          <w:rFonts w:hint="eastAsia"/>
          <w:b/>
          <w:bCs/>
          <w:color w:val="000000"/>
        </w:rPr>
        <w:t xml:space="preserve"> </w:t>
      </w:r>
      <w:r w:rsidR="00B67FC6" w:rsidRPr="007D7E2B">
        <w:rPr>
          <w:b/>
          <w:bCs/>
          <w:color w:val="000000"/>
        </w:rPr>
        <w:t xml:space="preserve"> </w:t>
      </w:r>
      <w:r w:rsidR="00B67FC6" w:rsidRPr="007D7E2B">
        <w:rPr>
          <w:bCs/>
          <w:color w:val="000000"/>
        </w:rPr>
        <w:t xml:space="preserve">&gt;= </w:t>
      </w:r>
      <w:r w:rsidR="00B67FC6" w:rsidRPr="007D7E2B">
        <w:rPr>
          <w:b/>
          <w:bCs/>
          <w:color w:val="000000"/>
        </w:rPr>
        <w:t>KfEPSD_t_CrankNoSignalResetThrsh</w:t>
      </w:r>
      <w:r w:rsidR="00B67FC6" w:rsidRPr="007D7E2B">
        <w:rPr>
          <w:bCs/>
          <w:color w:val="000000"/>
        </w:rPr>
        <w:t>.</w:t>
      </w:r>
    </w:p>
    <w:p w:rsidR="002D10B0" w:rsidRDefault="002D10B0" w:rsidP="007D7E2B">
      <w:pPr>
        <w:spacing w:before="120" w:after="120" w:line="240" w:lineRule="auto"/>
        <w:ind w:left="630" w:hanging="360"/>
        <w:rPr>
          <w:bCs/>
          <w:color w:val="000000"/>
        </w:rPr>
      </w:pPr>
    </w:p>
    <w:p w:rsidR="002D10B0" w:rsidRPr="002D10B0" w:rsidRDefault="002D10B0" w:rsidP="002D10B0">
      <w:pPr>
        <w:pStyle w:val="Heading2"/>
        <w:numPr>
          <w:ilvl w:val="0"/>
          <w:numId w:val="6"/>
        </w:numPr>
      </w:pPr>
      <w:bookmarkStart w:id="9" w:name="_Toc426382760"/>
      <w:r w:rsidRPr="002D10B0">
        <w:t>Calibration Variable and Table Descriptions</w:t>
      </w:r>
      <w:bookmarkEnd w:id="9"/>
    </w:p>
    <w:p w:rsidR="002D10B0" w:rsidRDefault="002D10B0" w:rsidP="002D10B0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330"/>
        <w:gridCol w:w="720"/>
        <w:gridCol w:w="1080"/>
        <w:gridCol w:w="990"/>
        <w:gridCol w:w="1350"/>
      </w:tblGrid>
      <w:tr w:rsidR="002D10B0" w:rsidTr="00376760">
        <w:tc>
          <w:tcPr>
            <w:tcW w:w="1818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2D10B0" w:rsidRDefault="002D10B0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33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2D10B0" w:rsidRDefault="002D10B0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108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2D10B0" w:rsidTr="00376760">
        <w:tc>
          <w:tcPr>
            <w:tcW w:w="1818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b/>
                <w:i/>
                <w:iCs/>
                <w:color w:val="000000"/>
                <w:sz w:val="16"/>
              </w:rPr>
              <w:t>KfEPSD_p_CrankDeltaMAP_Thrsh</w:t>
            </w:r>
          </w:p>
        </w:tc>
        <w:tc>
          <w:tcPr>
            <w:tcW w:w="333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Delta MAP threshold to detect that you are cranking.This is used as an enabling criteria for the Crank_No_Signal test for appls without a CAM sensor</w:t>
            </w:r>
          </w:p>
        </w:tc>
        <w:tc>
          <w:tcPr>
            <w:tcW w:w="72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kpa</w:t>
            </w:r>
          </w:p>
        </w:tc>
        <w:tc>
          <w:tcPr>
            <w:tcW w:w="108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255.9961</w:t>
            </w:r>
          </w:p>
        </w:tc>
        <w:tc>
          <w:tcPr>
            <w:tcW w:w="99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0.00390625 kpa/ Count</w:t>
            </w:r>
          </w:p>
        </w:tc>
      </w:tr>
      <w:tr w:rsidR="002D10B0" w:rsidTr="00376760">
        <w:tc>
          <w:tcPr>
            <w:tcW w:w="1818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KfEPSD_U_CrankDeltaIgnThrsh</w:t>
            </w:r>
          </w:p>
        </w:tc>
        <w:tc>
          <w:tcPr>
            <w:tcW w:w="333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Number of Fails from noisy crank diagnostic before failure is reported</w:t>
            </w:r>
          </w:p>
        </w:tc>
        <w:tc>
          <w:tcPr>
            <w:tcW w:w="72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108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31.99951172</w:t>
            </w:r>
          </w:p>
        </w:tc>
        <w:tc>
          <w:tcPr>
            <w:tcW w:w="99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0.000488281 v / Count</w:t>
            </w:r>
          </w:p>
        </w:tc>
      </w:tr>
      <w:tr w:rsidR="002D10B0" w:rsidTr="00376760">
        <w:tc>
          <w:tcPr>
            <w:tcW w:w="1818" w:type="dxa"/>
          </w:tcPr>
          <w:p w:rsidR="002D10B0" w:rsidRDefault="002D10B0" w:rsidP="00376760">
            <w:pPr>
              <w:rPr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KfEPSD_t_CrankNoSignalTmr</w:t>
            </w:r>
          </w:p>
        </w:tc>
        <w:tc>
          <w:tcPr>
            <w:tcW w:w="3330" w:type="dxa"/>
          </w:tcPr>
          <w:p w:rsidR="002D10B0" w:rsidRDefault="002D10B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szCs w:val="16"/>
              </w:rPr>
              <w:t>A Crank_No_Signal fault will be active for this amount of time before reporting a failure to the Data Manager</w:t>
            </w: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72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8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511.99218750</w:t>
            </w:r>
          </w:p>
        </w:tc>
        <w:tc>
          <w:tcPr>
            <w:tcW w:w="99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135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0.0078125 s / Count</w:t>
            </w:r>
          </w:p>
        </w:tc>
      </w:tr>
      <w:tr w:rsidR="002D10B0" w:rsidTr="00376760">
        <w:tc>
          <w:tcPr>
            <w:tcW w:w="1818" w:type="dxa"/>
          </w:tcPr>
          <w:p w:rsidR="002D10B0" w:rsidRDefault="002D10B0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KfEPSD_t_CrankNoSignalResetThrsh</w:t>
            </w:r>
          </w:p>
        </w:tc>
        <w:tc>
          <w:tcPr>
            <w:tcW w:w="3330" w:type="dxa"/>
          </w:tcPr>
          <w:p w:rsidR="002D10B0" w:rsidRDefault="002D10B0" w:rsidP="0037676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Threshold for prevention of noise being detected as a crank sensor fault during a long key-on without engine being started.</w:t>
            </w:r>
          </w:p>
        </w:tc>
        <w:tc>
          <w:tcPr>
            <w:tcW w:w="72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8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511.99218750</w:t>
            </w:r>
          </w:p>
        </w:tc>
        <w:tc>
          <w:tcPr>
            <w:tcW w:w="99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</w:tcPr>
          <w:p w:rsidR="002D10B0" w:rsidRDefault="002D10B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0.007812500 s / Count</w:t>
            </w:r>
          </w:p>
        </w:tc>
      </w:tr>
    </w:tbl>
    <w:p w:rsidR="00B67FC6" w:rsidRDefault="009A375B" w:rsidP="00493241">
      <w:pPr>
        <w:pStyle w:val="Heading1"/>
        <w:numPr>
          <w:ilvl w:val="0"/>
          <w:numId w:val="5"/>
        </w:numPr>
      </w:pPr>
      <w:bookmarkStart w:id="10" w:name="_Toc426382761"/>
      <w:r>
        <w:t>C</w:t>
      </w:r>
      <w:r>
        <w:rPr>
          <w:rFonts w:hint="eastAsia"/>
        </w:rPr>
        <w:t>rank</w:t>
      </w:r>
      <w:r w:rsidR="00493241">
        <w:t xml:space="preserve"> Sensor Circuit Noisy Signal</w:t>
      </w:r>
      <w:bookmarkEnd w:id="10"/>
    </w:p>
    <w:p w:rsidR="0086091E" w:rsidRPr="0086091E" w:rsidRDefault="00FA15EA" w:rsidP="0086091E">
      <w:pPr>
        <w:pStyle w:val="Heading2"/>
        <w:numPr>
          <w:ilvl w:val="0"/>
          <w:numId w:val="6"/>
        </w:numPr>
      </w:pPr>
      <w:bookmarkStart w:id="11" w:name="_Toc426382762"/>
      <w:r>
        <w:t>Descriptor</w:t>
      </w:r>
      <w:bookmarkEnd w:id="11"/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2180"/>
        <w:gridCol w:w="3685"/>
        <w:gridCol w:w="2020"/>
      </w:tblGrid>
      <w:tr w:rsidR="007224A8" w:rsidRPr="007224A8" w:rsidTr="007224A8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22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22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22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A2L Label</w:t>
            </w:r>
          </w:p>
        </w:tc>
      </w:tr>
      <w:tr w:rsidR="007224A8" w:rsidRPr="007224A8" w:rsidTr="007224A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Complete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SbEPSD_CrankNoisySigTestComplete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CRKNSTC</w:t>
            </w:r>
          </w:p>
        </w:tc>
      </w:tr>
      <w:tr w:rsidR="007224A8" w:rsidRPr="007224A8" w:rsidTr="007224A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Fail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SbEPSD_CrankNoisySigTestFailed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CRKNSTF</w:t>
            </w:r>
          </w:p>
        </w:tc>
      </w:tr>
      <w:tr w:rsidR="007224A8" w:rsidRPr="007224A8" w:rsidTr="007224A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Enable Criterial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SbEPSD_CrankNoisySigEnblCriteriaMet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CRKNSECM</w:t>
            </w:r>
          </w:p>
        </w:tc>
      </w:tr>
      <w:tr w:rsidR="007224A8" w:rsidRPr="007224A8" w:rsidTr="007224A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Fail Criterial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VbEPSD_CrankNoisySigFailCriteriaMet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4A8" w:rsidRPr="007224A8" w:rsidRDefault="007224A8" w:rsidP="00722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4A8">
              <w:rPr>
                <w:rFonts w:ascii="Calibri" w:eastAsia="Times New Roman" w:hAnsi="Calibri" w:cs="Calibri"/>
                <w:color w:val="000000"/>
              </w:rPr>
              <w:t>CRKNSFCM</w:t>
            </w:r>
          </w:p>
        </w:tc>
      </w:tr>
    </w:tbl>
    <w:p w:rsidR="00FA15EA" w:rsidRDefault="00FA15EA" w:rsidP="00FA15EA">
      <w:pPr>
        <w:spacing w:before="60"/>
        <w:rPr>
          <w:color w:val="000000"/>
        </w:rPr>
      </w:pPr>
    </w:p>
    <w:p w:rsidR="00FA15EA" w:rsidRDefault="00FA15EA" w:rsidP="00BF3161">
      <w:pPr>
        <w:pStyle w:val="Heading2"/>
        <w:numPr>
          <w:ilvl w:val="0"/>
          <w:numId w:val="6"/>
        </w:numPr>
      </w:pPr>
      <w:bookmarkStart w:id="12" w:name="_Toc426382763"/>
      <w:r>
        <w:lastRenderedPageBreak/>
        <w:t>Enable Conditions</w:t>
      </w:r>
      <w:bookmarkEnd w:id="12"/>
    </w:p>
    <w:p w:rsidR="00FA15EA" w:rsidRDefault="00FA15EA" w:rsidP="00FA15EA">
      <w:pPr>
        <w:spacing w:before="60"/>
        <w:rPr>
          <w:bCs/>
          <w:color w:val="000000"/>
        </w:rPr>
      </w:pPr>
      <w:r>
        <w:rPr>
          <w:b/>
          <w:color w:val="000000"/>
        </w:rPr>
        <w:t xml:space="preserve">SbEPSD_CrankNoisySigEnblCriteriaMet </w:t>
      </w:r>
      <w:r>
        <w:rPr>
          <w:bCs/>
          <w:color w:val="000000"/>
        </w:rPr>
        <w:t>will be set if all of the following conditions are met</w:t>
      </w:r>
    </w:p>
    <w:p w:rsidR="00FA15EA" w:rsidRDefault="00FA15EA" w:rsidP="00FA15EA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 xml:space="preserve">1).  Engine in running state;  (i.e. </w:t>
      </w:r>
      <w:r>
        <w:rPr>
          <w:b/>
          <w:color w:val="000000"/>
        </w:rPr>
        <w:t xml:space="preserve">EOBD_Engine_State </w:t>
      </w:r>
      <w:r>
        <w:rPr>
          <w:bCs/>
          <w:color w:val="000000"/>
        </w:rPr>
        <w:t>= CeENG_RUN)</w:t>
      </w:r>
    </w:p>
    <w:p w:rsidR="00FA15EA" w:rsidRDefault="00FA15EA" w:rsidP="00FA15EA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-and-</w:t>
      </w:r>
    </w:p>
    <w:p w:rsidR="00FA15EA" w:rsidRDefault="00FA15EA" w:rsidP="00FA15EA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 xml:space="preserve">2).  Cam crank backup is not active;(i.e. </w:t>
      </w:r>
      <w:r>
        <w:rPr>
          <w:b/>
          <w:color w:val="000000"/>
        </w:rPr>
        <w:t xml:space="preserve">GetVIOS_CAM_CrankBackupActive() </w:t>
      </w:r>
      <w:r>
        <w:rPr>
          <w:bCs/>
          <w:color w:val="000000"/>
        </w:rPr>
        <w:t>= FALSE)</w:t>
      </w:r>
    </w:p>
    <w:p w:rsidR="00FA15EA" w:rsidRDefault="00FA15EA" w:rsidP="00FA15EA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-and-</w:t>
      </w:r>
    </w:p>
    <w:p w:rsidR="00FA15EA" w:rsidRDefault="00FA15EA" w:rsidP="00FA15EA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3).  Crank cylinder event enable counter equals to 2 times of the cylinder number.  (i.e</w:t>
      </w:r>
      <w:r>
        <w:rPr>
          <w:b/>
          <w:color w:val="000000"/>
        </w:rPr>
        <w:t>. ScEPSD_CrankCylEventEnblCntr</w:t>
      </w:r>
      <w:r>
        <w:rPr>
          <w:bCs/>
          <w:color w:val="000000"/>
        </w:rPr>
        <w:t xml:space="preserve"> = CcSYST_NUM_OF_CYLINDERS / 2)</w:t>
      </w:r>
    </w:p>
    <w:p w:rsidR="00FA15EA" w:rsidRPr="00BF3161" w:rsidRDefault="00FA15EA" w:rsidP="00BF3161">
      <w:pPr>
        <w:pStyle w:val="Heading2"/>
        <w:numPr>
          <w:ilvl w:val="0"/>
          <w:numId w:val="6"/>
        </w:numPr>
      </w:pPr>
      <w:bookmarkStart w:id="13" w:name="_Toc426382764"/>
      <w:r w:rsidRPr="00BF3161">
        <w:t>Malfunction Fail Criteria</w:t>
      </w:r>
      <w:bookmarkEnd w:id="13"/>
    </w:p>
    <w:p w:rsidR="00FA15EA" w:rsidRDefault="00FA15EA" w:rsidP="00FA15EA">
      <w:pPr>
        <w:spacing w:before="60"/>
        <w:rPr>
          <w:color w:val="000000"/>
        </w:rPr>
      </w:pPr>
      <w:r>
        <w:rPr>
          <w:b/>
          <w:bCs/>
          <w:color w:val="000000"/>
        </w:rPr>
        <w:t>VbEPSD_CrankNoisySigFailCriteriaMet</w:t>
      </w:r>
      <w:r>
        <w:rPr>
          <w:color w:val="000000"/>
        </w:rPr>
        <w:t xml:space="preserve"> will be set if crank tooth error counter </w:t>
      </w:r>
      <w:r>
        <w:rPr>
          <w:b/>
          <w:bCs/>
          <w:color w:val="000000"/>
        </w:rPr>
        <w:t>SfEPSD_CrankRefToothErrCnt</w:t>
      </w:r>
      <w:r>
        <w:rPr>
          <w:color w:val="000000"/>
        </w:rPr>
        <w:t xml:space="preserve"> &gt;=  </w:t>
      </w:r>
      <w:r>
        <w:rPr>
          <w:b/>
          <w:bCs/>
          <w:i/>
          <w:iCs/>
          <w:color w:val="000000"/>
        </w:rPr>
        <w:t>KcEPSD_CrankToothErrFailThrsh</w:t>
      </w:r>
      <w:r>
        <w:rPr>
          <w:color w:val="000000"/>
        </w:rPr>
        <w:t>.</w:t>
      </w:r>
    </w:p>
    <w:p w:rsidR="00FA15EA" w:rsidRDefault="00FA15EA" w:rsidP="00BF3161">
      <w:pPr>
        <w:pStyle w:val="Heading2"/>
        <w:numPr>
          <w:ilvl w:val="0"/>
          <w:numId w:val="6"/>
        </w:numPr>
      </w:pPr>
      <w:bookmarkStart w:id="14" w:name="_Toc426382765"/>
      <w:r>
        <w:t>Malfunction Reports</w:t>
      </w:r>
      <w:bookmarkEnd w:id="14"/>
      <w:r>
        <w:t xml:space="preserve"> </w:t>
      </w:r>
    </w:p>
    <w:p w:rsidR="00FA15EA" w:rsidRDefault="00FA15EA" w:rsidP="00FA15EA">
      <w:pPr>
        <w:spacing w:before="60"/>
        <w:rPr>
          <w:color w:val="000000"/>
        </w:rPr>
      </w:pPr>
      <w:r>
        <w:rPr>
          <w:color w:val="000000"/>
        </w:rPr>
        <w:t xml:space="preserve">A failure will be reported if the failure counter </w:t>
      </w:r>
      <w:r>
        <w:rPr>
          <w:b/>
          <w:bCs/>
          <w:color w:val="000000"/>
        </w:rPr>
        <w:t xml:space="preserve">ScEPSD_CrankNoisySigFailCntr </w:t>
      </w:r>
      <w:r>
        <w:rPr>
          <w:color w:val="000000"/>
        </w:rPr>
        <w:t xml:space="preserve">&gt;= </w:t>
      </w:r>
      <w:r>
        <w:rPr>
          <w:b/>
          <w:bCs/>
          <w:i/>
          <w:iCs/>
          <w:color w:val="000000"/>
        </w:rPr>
        <w:t>KcEPSD_CrankNoisySigFailThrsh.</w:t>
      </w:r>
    </w:p>
    <w:p w:rsidR="006B6649" w:rsidRDefault="00FA15EA" w:rsidP="00BF3161">
      <w:pPr>
        <w:spacing w:before="60"/>
        <w:rPr>
          <w:b/>
          <w:bCs/>
          <w:i/>
          <w:iCs/>
          <w:color w:val="000000"/>
        </w:rPr>
      </w:pPr>
      <w:r>
        <w:rPr>
          <w:color w:val="000000"/>
        </w:rPr>
        <w:t xml:space="preserve">A pass will only be reported if the sample counter </w:t>
      </w:r>
      <w:r>
        <w:rPr>
          <w:b/>
          <w:bCs/>
          <w:color w:val="000000"/>
        </w:rPr>
        <w:t xml:space="preserve">ScEPSD_CrankNoisySigSampleCntr </w:t>
      </w:r>
      <w:r>
        <w:rPr>
          <w:color w:val="000000"/>
        </w:rPr>
        <w:t xml:space="preserve">&gt;= </w:t>
      </w:r>
      <w:r>
        <w:rPr>
          <w:b/>
          <w:bCs/>
          <w:i/>
          <w:iCs/>
          <w:color w:val="000000"/>
        </w:rPr>
        <w:t>KcEPSD_CrankNoisySigSampleThrsh</w:t>
      </w:r>
    </w:p>
    <w:p w:rsidR="006B6649" w:rsidRPr="006B6649" w:rsidRDefault="006B6649" w:rsidP="006B6649">
      <w:pPr>
        <w:pStyle w:val="Heading2"/>
        <w:numPr>
          <w:ilvl w:val="0"/>
          <w:numId w:val="6"/>
        </w:numPr>
      </w:pPr>
      <w:bookmarkStart w:id="15" w:name="_Toc426382766"/>
      <w:r w:rsidRPr="006B6649">
        <w:t>Calibration Variable and Table Descriptions</w:t>
      </w:r>
      <w:bookmarkEnd w:id="15"/>
    </w:p>
    <w:p w:rsidR="006B6649" w:rsidRDefault="006B6649" w:rsidP="006B6649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 w:val="16"/>
          <w:szCs w:val="20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060"/>
        <w:gridCol w:w="810"/>
        <w:gridCol w:w="810"/>
        <w:gridCol w:w="990"/>
        <w:gridCol w:w="1350"/>
      </w:tblGrid>
      <w:tr w:rsidR="006B6649" w:rsidTr="00376760">
        <w:tc>
          <w:tcPr>
            <w:tcW w:w="1818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6B6649" w:rsidRDefault="006B6649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06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6B6649" w:rsidRDefault="006B6649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6B6649" w:rsidTr="00376760">
        <w:tc>
          <w:tcPr>
            <w:tcW w:w="1818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b/>
                <w:i/>
                <w:iCs/>
                <w:color w:val="000000"/>
                <w:sz w:val="16"/>
              </w:rPr>
              <w:t>KcEPSD_CrankToothErrFailThrsh</w:t>
            </w:r>
          </w:p>
        </w:tc>
        <w:tc>
          <w:tcPr>
            <w:tcW w:w="306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Number of missing or more teeth accepted without setting an error flag</w:t>
            </w: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65535</w:t>
            </w:r>
          </w:p>
        </w:tc>
        <w:tc>
          <w:tcPr>
            <w:tcW w:w="99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count / Count</w:t>
            </w:r>
          </w:p>
        </w:tc>
      </w:tr>
      <w:tr w:rsidR="006B6649" w:rsidTr="00376760">
        <w:tc>
          <w:tcPr>
            <w:tcW w:w="1818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KcEPSD_CrankNoisySigFailThrsh</w:t>
            </w:r>
          </w:p>
        </w:tc>
        <w:tc>
          <w:tcPr>
            <w:tcW w:w="306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Number of Fails from noisy crank diagnostic before failure is reported</w:t>
            </w: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65535</w:t>
            </w:r>
          </w:p>
        </w:tc>
        <w:tc>
          <w:tcPr>
            <w:tcW w:w="99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count / Count</w:t>
            </w:r>
          </w:p>
        </w:tc>
      </w:tr>
      <w:tr w:rsidR="006B6649" w:rsidTr="00376760">
        <w:tc>
          <w:tcPr>
            <w:tcW w:w="1818" w:type="dxa"/>
          </w:tcPr>
          <w:p w:rsidR="006B6649" w:rsidRDefault="006B6649" w:rsidP="00376760">
            <w:pPr>
              <w:rPr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KcEPSD_CrankNoisySigSampleThrsh</w:t>
            </w:r>
          </w:p>
        </w:tc>
        <w:tc>
          <w:tcPr>
            <w:tcW w:w="306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szCs w:val="16"/>
              </w:rPr>
              <w:t>Number of total revolutions for diagnostic</w:t>
            </w:r>
          </w:p>
          <w:p w:rsidR="006B6649" w:rsidRDefault="006B6649" w:rsidP="00376760">
            <w:pPr>
              <w:rPr>
                <w:color w:val="000000"/>
                <w:sz w:val="16"/>
              </w:rPr>
            </w:pP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65535</w:t>
            </w:r>
          </w:p>
        </w:tc>
        <w:tc>
          <w:tcPr>
            <w:tcW w:w="99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6B6649" w:rsidRDefault="006B664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count / Count</w:t>
            </w:r>
          </w:p>
        </w:tc>
      </w:tr>
    </w:tbl>
    <w:p w:rsidR="00C163C0" w:rsidRDefault="004F106F" w:rsidP="007D133C">
      <w:pPr>
        <w:pStyle w:val="Heading1"/>
        <w:numPr>
          <w:ilvl w:val="0"/>
          <w:numId w:val="5"/>
        </w:numPr>
      </w:pPr>
      <w:bookmarkStart w:id="16" w:name="_Toc77497673"/>
      <w:bookmarkStart w:id="17" w:name="_Toc124322408"/>
      <w:bookmarkStart w:id="18" w:name="_Toc132699953"/>
      <w:bookmarkStart w:id="19" w:name="_Toc426382767"/>
      <w:r>
        <w:t>C</w:t>
      </w:r>
      <w:r>
        <w:rPr>
          <w:rFonts w:hint="eastAsia"/>
        </w:rPr>
        <w:t>AM</w:t>
      </w:r>
      <w:r w:rsidR="0094210F">
        <w:rPr>
          <w:rFonts w:hint="eastAsia"/>
        </w:rPr>
        <w:t>1</w:t>
      </w:r>
      <w:r w:rsidR="00C163C0">
        <w:t xml:space="preserve"> Sensor Circuit No Signal</w:t>
      </w:r>
      <w:bookmarkEnd w:id="16"/>
      <w:bookmarkEnd w:id="17"/>
      <w:bookmarkEnd w:id="18"/>
      <w:bookmarkEnd w:id="19"/>
    </w:p>
    <w:p w:rsidR="00C163C0" w:rsidRDefault="00C163C0" w:rsidP="00037FDE">
      <w:pPr>
        <w:pStyle w:val="Heading2"/>
        <w:numPr>
          <w:ilvl w:val="0"/>
          <w:numId w:val="6"/>
        </w:numPr>
      </w:pPr>
      <w:bookmarkStart w:id="20" w:name="_Toc426382768"/>
      <w:r>
        <w:t>Descriptor</w:t>
      </w:r>
      <w:bookmarkEnd w:id="20"/>
    </w:p>
    <w:p w:rsidR="00C163C0" w:rsidRDefault="00C163C0" w:rsidP="00037FDE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60" w:after="0" w:line="240" w:lineRule="auto"/>
        <w:rPr>
          <w:rFonts w:ascii="Times New Roman" w:eastAsiaTheme="minorEastAsia" w:hAnsi="Times New Roman"/>
          <w:color w:val="000000"/>
          <w:lang w:eastAsia="zh-CN"/>
        </w:rPr>
      </w:pPr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2180"/>
        <w:gridCol w:w="3680"/>
        <w:gridCol w:w="2020"/>
      </w:tblGrid>
      <w:tr w:rsidR="00975925" w:rsidRPr="00CD1363" w:rsidTr="00CD1363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Item Description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Cam1NoSignal Variable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A2L Label</w:t>
            </w:r>
          </w:p>
        </w:tc>
      </w:tr>
      <w:tr w:rsidR="00975925" w:rsidRPr="00CD1363" w:rsidTr="00CD1363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Complete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SbEPSD_Cam1NoSigTestComplete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CAM1NSTC</w:t>
            </w:r>
          </w:p>
        </w:tc>
      </w:tr>
      <w:tr w:rsidR="00975925" w:rsidRPr="00CD1363" w:rsidTr="00CD1363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Fail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SbEPSD_Cam1NoSigTestFailed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CAM1NFAIL</w:t>
            </w:r>
          </w:p>
        </w:tc>
      </w:tr>
      <w:tr w:rsidR="00975925" w:rsidRPr="00CD1363" w:rsidTr="00CD1363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Enable Criterial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SbEPSD_CamNoSigEnblCriteriaMet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CAMNSECM</w:t>
            </w:r>
          </w:p>
        </w:tc>
      </w:tr>
      <w:tr w:rsidR="00975925" w:rsidRPr="00CD1363" w:rsidTr="00CD1363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Fail Criterial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VbEPSD_Cam1NoSigFailCriteriaMet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925" w:rsidRDefault="009759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CAM1NSFCM</w:t>
            </w:r>
          </w:p>
        </w:tc>
      </w:tr>
    </w:tbl>
    <w:p w:rsidR="007E7E40" w:rsidRPr="00CA6A26" w:rsidRDefault="007E7E40" w:rsidP="00037FDE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60" w:after="0" w:line="240" w:lineRule="auto"/>
        <w:rPr>
          <w:rFonts w:ascii="Times New Roman" w:eastAsiaTheme="minorEastAsia" w:hAnsi="Times New Roman"/>
          <w:color w:val="000000"/>
          <w:lang w:eastAsia="zh-CN"/>
        </w:rPr>
      </w:pPr>
    </w:p>
    <w:p w:rsidR="00C163C0" w:rsidRDefault="00C163C0" w:rsidP="00037FDE">
      <w:pPr>
        <w:pStyle w:val="Heading2"/>
        <w:numPr>
          <w:ilvl w:val="0"/>
          <w:numId w:val="6"/>
        </w:numPr>
      </w:pPr>
      <w:bookmarkStart w:id="21" w:name="_Toc426382769"/>
      <w:r>
        <w:t>Enable Conditions</w:t>
      </w:r>
      <w:bookmarkEnd w:id="21"/>
    </w:p>
    <w:p w:rsidR="00C163C0" w:rsidRDefault="00C163C0" w:rsidP="00C163C0">
      <w:pPr>
        <w:spacing w:before="60"/>
        <w:rPr>
          <w:bCs/>
          <w:color w:val="000000"/>
        </w:rPr>
      </w:pPr>
      <w:r>
        <w:rPr>
          <w:b/>
          <w:color w:val="000000"/>
        </w:rPr>
        <w:t>SbEPSD_CamNoSigEnblCriteriaMet</w:t>
      </w:r>
      <w:r>
        <w:rPr>
          <w:bCs/>
          <w:color w:val="000000"/>
        </w:rPr>
        <w:t xml:space="preserve"> will be set if all of the following conditions are met</w:t>
      </w:r>
    </w:p>
    <w:p w:rsidR="00C163C0" w:rsidRDefault="00C163C0" w:rsidP="00C163C0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 xml:space="preserve">1).  Engine is running.  (i.e. </w:t>
      </w:r>
      <w:r>
        <w:rPr>
          <w:b/>
          <w:color w:val="000000"/>
        </w:rPr>
        <w:t xml:space="preserve">EOBD_Engine_State </w:t>
      </w:r>
      <w:r>
        <w:rPr>
          <w:bCs/>
          <w:color w:val="000000"/>
        </w:rPr>
        <w:t>= CeENG_RUN)</w:t>
      </w:r>
    </w:p>
    <w:p w:rsidR="00C163C0" w:rsidRDefault="00C163C0" w:rsidP="00C163C0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-and-</w:t>
      </w:r>
    </w:p>
    <w:p w:rsidR="00C163C0" w:rsidRPr="00F60126" w:rsidRDefault="00C163C0" w:rsidP="00F60126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 xml:space="preserve">2).  Currently at the cylinder 1.(i.e. </w:t>
      </w:r>
      <w:r>
        <w:rPr>
          <w:b/>
          <w:color w:val="000000"/>
        </w:rPr>
        <w:t>GetVIOS_CylNum()</w:t>
      </w:r>
      <w:r w:rsidR="00F60126">
        <w:rPr>
          <w:bCs/>
          <w:color w:val="000000"/>
        </w:rPr>
        <w:t xml:space="preserve">   = 1  )</w:t>
      </w:r>
    </w:p>
    <w:p w:rsidR="00C163C0" w:rsidRPr="00F60126" w:rsidRDefault="00C163C0" w:rsidP="00F60126">
      <w:pPr>
        <w:pStyle w:val="Heading2"/>
        <w:numPr>
          <w:ilvl w:val="0"/>
          <w:numId w:val="6"/>
        </w:numPr>
      </w:pPr>
      <w:bookmarkStart w:id="22" w:name="_Toc426382770"/>
      <w:r w:rsidRPr="00F60126">
        <w:t>Malfunction Fail Criteria</w:t>
      </w:r>
      <w:bookmarkEnd w:id="22"/>
    </w:p>
    <w:p w:rsidR="00C163C0" w:rsidRDefault="00C163C0" w:rsidP="00C163C0">
      <w:pPr>
        <w:spacing w:before="60"/>
        <w:rPr>
          <w:color w:val="000000"/>
        </w:rPr>
      </w:pPr>
      <w:r>
        <w:rPr>
          <w:b/>
          <w:bCs/>
          <w:color w:val="000000"/>
        </w:rPr>
        <w:t>VbEPSD_Cam</w:t>
      </w:r>
      <w:r w:rsidR="00D45E9D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NoSigFailCriteriaMet</w:t>
      </w:r>
      <w:r>
        <w:rPr>
          <w:color w:val="000000"/>
        </w:rPr>
        <w:t xml:space="preserve"> will be set </w:t>
      </w:r>
    </w:p>
    <w:p w:rsidR="00C163C0" w:rsidRDefault="00C163C0" w:rsidP="00C163C0">
      <w:pPr>
        <w:spacing w:before="60"/>
        <w:rPr>
          <w:color w:val="000000"/>
        </w:rPr>
      </w:pPr>
      <w:r>
        <w:rPr>
          <w:color w:val="000000"/>
        </w:rPr>
        <w:t>if</w:t>
      </w:r>
    </w:p>
    <w:p w:rsidR="00C163C0" w:rsidRDefault="00C163C0" w:rsidP="00C163C0">
      <w:pPr>
        <w:spacing w:before="60"/>
        <w:ind w:left="540" w:hanging="360"/>
        <w:rPr>
          <w:color w:val="000000"/>
        </w:rPr>
      </w:pPr>
      <w:r>
        <w:rPr>
          <w:color w:val="000000"/>
        </w:rPr>
        <w:t xml:space="preserve">i).  The malfunction detection enable criteria are met (i.e.  </w:t>
      </w:r>
      <w:r>
        <w:rPr>
          <w:b/>
          <w:bCs/>
          <w:color w:val="000000"/>
        </w:rPr>
        <w:t>SbEPSD_CamNoSigEnblCriteriaMet</w:t>
      </w:r>
      <w:r>
        <w:rPr>
          <w:color w:val="000000"/>
        </w:rPr>
        <w:t xml:space="preserve"> = TRUE);</w:t>
      </w:r>
    </w:p>
    <w:p w:rsidR="00C163C0" w:rsidRDefault="00C163C0" w:rsidP="00C163C0">
      <w:pPr>
        <w:spacing w:before="60"/>
        <w:ind w:left="540" w:hanging="360"/>
        <w:rPr>
          <w:color w:val="000000"/>
        </w:rPr>
      </w:pPr>
      <w:r>
        <w:rPr>
          <w:color w:val="000000"/>
        </w:rPr>
        <w:t>-and-</w:t>
      </w:r>
    </w:p>
    <w:p w:rsidR="00C163C0" w:rsidRDefault="00C163C0" w:rsidP="0021358A">
      <w:pPr>
        <w:spacing w:before="60"/>
        <w:ind w:left="540" w:hanging="360"/>
        <w:rPr>
          <w:color w:val="000000"/>
        </w:rPr>
      </w:pPr>
      <w:r>
        <w:rPr>
          <w:color w:val="000000"/>
        </w:rPr>
        <w:t xml:space="preserve">ii)  Cam is stucked. (i.e. </w:t>
      </w:r>
      <w:r>
        <w:rPr>
          <w:b/>
          <w:bCs/>
          <w:color w:val="000000"/>
        </w:rPr>
        <w:t>GetVIOS_Cam</w:t>
      </w:r>
      <w:r w:rsidR="005B51AD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Stuck()</w:t>
      </w:r>
      <w:r w:rsidR="0021358A">
        <w:rPr>
          <w:color w:val="000000"/>
        </w:rPr>
        <w:t xml:space="preserve"> = TRUE  )</w:t>
      </w:r>
    </w:p>
    <w:p w:rsidR="00C163C0" w:rsidRPr="00F60126" w:rsidRDefault="00C163C0" w:rsidP="00F60126">
      <w:pPr>
        <w:pStyle w:val="Heading2"/>
        <w:numPr>
          <w:ilvl w:val="0"/>
          <w:numId w:val="6"/>
        </w:numPr>
      </w:pPr>
      <w:bookmarkStart w:id="23" w:name="_Toc426382771"/>
      <w:r w:rsidRPr="00F60126">
        <w:t>Malfunction Reports</w:t>
      </w:r>
      <w:bookmarkEnd w:id="23"/>
      <w:r w:rsidRPr="00F60126">
        <w:t xml:space="preserve"> </w:t>
      </w:r>
    </w:p>
    <w:p w:rsidR="00C163C0" w:rsidRDefault="00C163C0" w:rsidP="00C163C0">
      <w:pPr>
        <w:spacing w:before="60"/>
        <w:rPr>
          <w:color w:val="000000"/>
        </w:rPr>
      </w:pPr>
      <w:r>
        <w:rPr>
          <w:color w:val="000000"/>
        </w:rPr>
        <w:t xml:space="preserve">A failure will be reported when failure counter </w:t>
      </w:r>
      <w:r>
        <w:rPr>
          <w:b/>
          <w:bCs/>
          <w:color w:val="000000"/>
        </w:rPr>
        <w:t>ScEPSD_Cam</w:t>
      </w:r>
      <w:r w:rsidR="005B51AD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 xml:space="preserve">NoSigCylEventCntr </w:t>
      </w:r>
      <w:r>
        <w:rPr>
          <w:color w:val="000000"/>
        </w:rPr>
        <w:t xml:space="preserve">&gt;= </w:t>
      </w:r>
      <w:r>
        <w:rPr>
          <w:b/>
          <w:bCs/>
          <w:i/>
          <w:iCs/>
          <w:color w:val="000000"/>
        </w:rPr>
        <w:t>KcEPSD_CamNoSignalCylEvent.</w:t>
      </w:r>
    </w:p>
    <w:p w:rsidR="00C163C0" w:rsidRDefault="00C163C0" w:rsidP="00C163C0">
      <w:pPr>
        <w:spacing w:before="60"/>
        <w:rPr>
          <w:color w:val="000000"/>
        </w:rPr>
      </w:pPr>
      <w:r>
        <w:rPr>
          <w:color w:val="000000"/>
        </w:rPr>
        <w:t xml:space="preserve">A pass will be reported when the enable conditions are met. (i.e. </w:t>
      </w:r>
      <w:r>
        <w:rPr>
          <w:b/>
          <w:bCs/>
          <w:color w:val="000000"/>
        </w:rPr>
        <w:t>SbEPSD_CamNoSigEnblCriteriaMet</w:t>
      </w:r>
      <w:r>
        <w:rPr>
          <w:color w:val="000000"/>
        </w:rPr>
        <w:t xml:space="preserve"> = TRUE ) but the malfunction fail criteria are not met. (i.e. </w:t>
      </w:r>
      <w:r>
        <w:rPr>
          <w:b/>
          <w:bCs/>
          <w:color w:val="000000"/>
        </w:rPr>
        <w:t>VbEPSD_Cam</w:t>
      </w:r>
      <w:r w:rsidR="00767A73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NoSigFailCriteriaMet</w:t>
      </w:r>
      <w:r>
        <w:rPr>
          <w:color w:val="000000"/>
        </w:rPr>
        <w:t xml:space="preserve"> = FALSE)</w:t>
      </w:r>
    </w:p>
    <w:p w:rsidR="00DD33CF" w:rsidRPr="00DD33CF" w:rsidRDefault="00DD33CF" w:rsidP="00DD33CF">
      <w:pPr>
        <w:pStyle w:val="Heading2"/>
        <w:numPr>
          <w:ilvl w:val="0"/>
          <w:numId w:val="6"/>
        </w:numPr>
      </w:pPr>
      <w:bookmarkStart w:id="24" w:name="_Toc426382772"/>
      <w:r w:rsidRPr="00DD33CF">
        <w:t>Calibration Variable and Table Descriptions</w:t>
      </w:r>
      <w:bookmarkEnd w:id="24"/>
    </w:p>
    <w:p w:rsidR="00DD33CF" w:rsidRDefault="00DD33CF" w:rsidP="00DD33CF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330"/>
        <w:gridCol w:w="720"/>
        <w:gridCol w:w="900"/>
        <w:gridCol w:w="990"/>
        <w:gridCol w:w="1350"/>
      </w:tblGrid>
      <w:tr w:rsidR="00DD33CF" w:rsidTr="00376760">
        <w:tc>
          <w:tcPr>
            <w:tcW w:w="1818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DD33CF" w:rsidRDefault="00DD33CF" w:rsidP="00376760">
            <w:pPr>
              <w:jc w:val="center"/>
              <w:rPr>
                <w:color w:val="000000"/>
              </w:rPr>
            </w:pPr>
          </w:p>
        </w:tc>
        <w:tc>
          <w:tcPr>
            <w:tcW w:w="333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DD33CF" w:rsidRDefault="00DD33CF" w:rsidP="0037676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DD33CF" w:rsidTr="00376760">
        <w:tc>
          <w:tcPr>
            <w:tcW w:w="1818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b/>
                <w:i/>
                <w:iCs/>
                <w:color w:val="000000"/>
                <w:sz w:val="16"/>
              </w:rPr>
              <w:t>KcEPSD_CamNoSignalCylEvent</w:t>
            </w:r>
          </w:p>
        </w:tc>
        <w:tc>
          <w:tcPr>
            <w:tcW w:w="333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Threshold for the number of cylinder events </w:t>
            </w:r>
          </w:p>
          <w:p w:rsidR="00DD33CF" w:rsidRDefault="00DD33CF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without a Cam signal before reporting a failure </w:t>
            </w:r>
            <w:r>
              <w:rPr>
                <w:color w:val="000000"/>
                <w:sz w:val="16"/>
                <w:szCs w:val="16"/>
              </w:rPr>
              <w:lastRenderedPageBreak/>
              <w:t>to the Data Manager</w:t>
            </w:r>
          </w:p>
        </w:tc>
        <w:tc>
          <w:tcPr>
            <w:tcW w:w="72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count</w:t>
            </w:r>
          </w:p>
        </w:tc>
        <w:tc>
          <w:tcPr>
            <w:tcW w:w="90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65535</w:t>
            </w:r>
          </w:p>
        </w:tc>
        <w:tc>
          <w:tcPr>
            <w:tcW w:w="99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DD33CF" w:rsidRDefault="00DD33CF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count / Count</w:t>
            </w:r>
          </w:p>
        </w:tc>
      </w:tr>
    </w:tbl>
    <w:p w:rsidR="00DD33CF" w:rsidRDefault="00DD33CF" w:rsidP="00DD33CF">
      <w:pPr>
        <w:rPr>
          <w:color w:val="000000"/>
        </w:rPr>
      </w:pPr>
    </w:p>
    <w:p w:rsidR="006F334D" w:rsidRDefault="006F334D" w:rsidP="006F334D">
      <w:pPr>
        <w:pStyle w:val="Heading1"/>
        <w:numPr>
          <w:ilvl w:val="0"/>
          <w:numId w:val="5"/>
        </w:numPr>
      </w:pPr>
      <w:bookmarkStart w:id="25" w:name="_Toc77497672"/>
      <w:bookmarkStart w:id="26" w:name="_Toc124322407"/>
      <w:bookmarkStart w:id="27" w:name="_Toc132699952"/>
      <w:bookmarkStart w:id="28" w:name="_Toc426382773"/>
      <w:r>
        <w:t>C</w:t>
      </w:r>
      <w:r w:rsidR="001402CE">
        <w:rPr>
          <w:rFonts w:hint="eastAsia"/>
        </w:rPr>
        <w:t>AM</w:t>
      </w:r>
      <w:r w:rsidR="00831B63">
        <w:rPr>
          <w:rFonts w:hint="eastAsia"/>
        </w:rPr>
        <w:t>1</w:t>
      </w:r>
      <w:r>
        <w:t xml:space="preserve"> Sensor </w:t>
      </w:r>
      <w:r w:rsidRPr="006F334D">
        <w:rPr>
          <w:rStyle w:val="Heading1Char"/>
        </w:rPr>
        <w:t>R</w:t>
      </w:r>
      <w:r>
        <w:t>ationality Error</w:t>
      </w:r>
      <w:bookmarkEnd w:id="25"/>
      <w:bookmarkEnd w:id="26"/>
      <w:bookmarkEnd w:id="27"/>
      <w:bookmarkEnd w:id="28"/>
    </w:p>
    <w:p w:rsidR="006F334D" w:rsidRDefault="006F334D" w:rsidP="00F93051">
      <w:pPr>
        <w:pStyle w:val="Heading2"/>
        <w:numPr>
          <w:ilvl w:val="0"/>
          <w:numId w:val="6"/>
        </w:numPr>
      </w:pPr>
      <w:bookmarkStart w:id="29" w:name="_Toc426382774"/>
      <w:r>
        <w:t>Descriptor</w:t>
      </w:r>
      <w:bookmarkEnd w:id="29"/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2180"/>
        <w:gridCol w:w="3680"/>
        <w:gridCol w:w="2020"/>
      </w:tblGrid>
      <w:tr w:rsidR="003464B4" w:rsidRPr="00FA098E" w:rsidTr="00FA098E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Item Description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Cam1Rationality Variable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A2L Label</w:t>
            </w:r>
          </w:p>
        </w:tc>
      </w:tr>
      <w:tr w:rsidR="003464B4" w:rsidRPr="00FA098E" w:rsidTr="00FA098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Complete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SbEPSD_Cam1RatnlyTestComplete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CAM1RYTC</w:t>
            </w:r>
          </w:p>
        </w:tc>
      </w:tr>
      <w:tr w:rsidR="003464B4" w:rsidRPr="00FA098E" w:rsidTr="00FA098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Fail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SbEPSD_Cam1RatnlyTestFailed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CAM1RFAIL</w:t>
            </w:r>
          </w:p>
        </w:tc>
      </w:tr>
      <w:tr w:rsidR="003464B4" w:rsidRPr="00FA098E" w:rsidTr="00FA098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Enable Criterial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SbEPSD_Cam1RatnlyEnblCriteriaMet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CAM1RYECM</w:t>
            </w:r>
          </w:p>
        </w:tc>
      </w:tr>
      <w:tr w:rsidR="003464B4" w:rsidRPr="00FA098E" w:rsidTr="00FA098E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Fail Criterial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VbEPSD_Cam1RatnlyFailCriteriaMet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4B4" w:rsidRDefault="003464B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CAM1RFCM</w:t>
            </w:r>
          </w:p>
        </w:tc>
      </w:tr>
    </w:tbl>
    <w:p w:rsidR="006F334D" w:rsidRPr="00C8255E" w:rsidRDefault="006F334D" w:rsidP="00C8255E">
      <w:pPr>
        <w:pStyle w:val="Heading2"/>
        <w:numPr>
          <w:ilvl w:val="0"/>
          <w:numId w:val="6"/>
        </w:numPr>
      </w:pPr>
      <w:bookmarkStart w:id="30" w:name="_Toc426382775"/>
      <w:r w:rsidRPr="00C8255E">
        <w:t>Enable Conditions</w:t>
      </w:r>
      <w:bookmarkEnd w:id="30"/>
    </w:p>
    <w:p w:rsidR="006F334D" w:rsidRDefault="006F334D" w:rsidP="006F334D">
      <w:pPr>
        <w:spacing w:before="60"/>
        <w:rPr>
          <w:bCs/>
          <w:color w:val="000000"/>
        </w:rPr>
      </w:pPr>
      <w:r>
        <w:rPr>
          <w:b/>
          <w:color w:val="000000"/>
        </w:rPr>
        <w:t>SbEPSD_Cam</w:t>
      </w:r>
      <w:r w:rsidR="001003E8">
        <w:rPr>
          <w:rFonts w:hint="eastAsia"/>
          <w:b/>
          <w:color w:val="000000"/>
        </w:rPr>
        <w:t>1</w:t>
      </w:r>
      <w:r>
        <w:rPr>
          <w:b/>
          <w:color w:val="000000"/>
        </w:rPr>
        <w:t>RatnlyEnblCriteriaMet</w:t>
      </w:r>
      <w:r>
        <w:rPr>
          <w:bCs/>
          <w:color w:val="000000"/>
        </w:rPr>
        <w:t xml:space="preserve"> will be set if the following conditions are met</w:t>
      </w:r>
    </w:p>
    <w:p w:rsidR="006F334D" w:rsidRDefault="006F334D" w:rsidP="006F334D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 xml:space="preserve">1).  Engine in running state.  (i.e. </w:t>
      </w:r>
      <w:r>
        <w:rPr>
          <w:b/>
          <w:color w:val="000000"/>
        </w:rPr>
        <w:t xml:space="preserve">EOBD_Engine_State </w:t>
      </w:r>
      <w:r>
        <w:rPr>
          <w:bCs/>
          <w:color w:val="000000"/>
        </w:rPr>
        <w:t>= CeENG_RUN)</w:t>
      </w:r>
    </w:p>
    <w:p w:rsidR="006F334D" w:rsidRDefault="006F334D" w:rsidP="006F334D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-and-</w:t>
      </w:r>
    </w:p>
    <w:p w:rsidR="006F334D" w:rsidRPr="006F334D" w:rsidRDefault="006F334D" w:rsidP="006F334D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 xml:space="preserve">2).  Cam no signal test passed..(i.e. </w:t>
      </w:r>
      <w:r w:rsidR="00827F64" w:rsidRPr="00827F64">
        <w:rPr>
          <w:b/>
          <w:color w:val="000000"/>
        </w:rPr>
        <w:t xml:space="preserve">SbEPSD_Cam1NoSigTestFailed </w:t>
      </w:r>
      <w:r>
        <w:rPr>
          <w:bCs/>
          <w:color w:val="000000"/>
        </w:rPr>
        <w:t xml:space="preserve">=  </w:t>
      </w:r>
      <w:r w:rsidR="00827F64">
        <w:rPr>
          <w:rFonts w:hint="eastAsia"/>
          <w:bCs/>
          <w:color w:val="000000"/>
        </w:rPr>
        <w:t>False</w:t>
      </w:r>
      <w:r>
        <w:rPr>
          <w:bCs/>
          <w:color w:val="000000"/>
        </w:rPr>
        <w:t xml:space="preserve">      )</w:t>
      </w:r>
    </w:p>
    <w:p w:rsidR="006F334D" w:rsidRDefault="006F334D" w:rsidP="007D25B1">
      <w:pPr>
        <w:pStyle w:val="Heading2"/>
        <w:numPr>
          <w:ilvl w:val="0"/>
          <w:numId w:val="6"/>
        </w:numPr>
      </w:pPr>
      <w:bookmarkStart w:id="31" w:name="_Toc426382776"/>
      <w:r>
        <w:t>Malfunction Fail Criteria</w:t>
      </w:r>
      <w:bookmarkEnd w:id="31"/>
    </w:p>
    <w:p w:rsidR="006F334D" w:rsidRDefault="006F334D" w:rsidP="006F334D">
      <w:pPr>
        <w:spacing w:before="60"/>
        <w:rPr>
          <w:color w:val="000000"/>
        </w:rPr>
      </w:pPr>
      <w:r>
        <w:rPr>
          <w:b/>
          <w:bCs/>
          <w:color w:val="000000"/>
        </w:rPr>
        <w:t>VbEPSD_Cam</w:t>
      </w:r>
      <w:r w:rsidR="001F1203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RatnlyFailCriteriaMet</w:t>
      </w:r>
      <w:r>
        <w:rPr>
          <w:color w:val="000000"/>
        </w:rPr>
        <w:t xml:space="preserve"> will be set </w:t>
      </w:r>
    </w:p>
    <w:p w:rsidR="006F334D" w:rsidRDefault="006F334D" w:rsidP="006F334D">
      <w:pPr>
        <w:spacing w:before="60"/>
        <w:rPr>
          <w:color w:val="000000"/>
        </w:rPr>
      </w:pPr>
      <w:r>
        <w:rPr>
          <w:color w:val="000000"/>
        </w:rPr>
        <w:t>if</w:t>
      </w:r>
    </w:p>
    <w:p w:rsidR="006F334D" w:rsidRDefault="006F334D" w:rsidP="006F334D">
      <w:pPr>
        <w:spacing w:before="60"/>
        <w:ind w:left="540" w:hanging="360"/>
        <w:rPr>
          <w:color w:val="000000"/>
        </w:rPr>
      </w:pPr>
      <w:r>
        <w:rPr>
          <w:color w:val="000000"/>
        </w:rPr>
        <w:t xml:space="preserve">i).  Cam is occurred. (i.e.  </w:t>
      </w:r>
      <w:r>
        <w:rPr>
          <w:b/>
          <w:bCs/>
          <w:color w:val="000000"/>
        </w:rPr>
        <w:t>GetVIOS_Cam</w:t>
      </w:r>
      <w:r w:rsidR="00065449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Occurred()</w:t>
      </w:r>
      <w:r>
        <w:rPr>
          <w:color w:val="000000"/>
        </w:rPr>
        <w:t xml:space="preserve"> = TRUE);</w:t>
      </w:r>
    </w:p>
    <w:p w:rsidR="006F334D" w:rsidRDefault="006F334D" w:rsidP="006F334D">
      <w:pPr>
        <w:spacing w:before="60"/>
        <w:ind w:left="540" w:hanging="360"/>
        <w:rPr>
          <w:color w:val="000000"/>
        </w:rPr>
      </w:pPr>
      <w:r>
        <w:rPr>
          <w:color w:val="000000"/>
        </w:rPr>
        <w:t>-and-</w:t>
      </w:r>
    </w:p>
    <w:p w:rsidR="006F334D" w:rsidRDefault="006F334D" w:rsidP="006F334D">
      <w:pPr>
        <w:tabs>
          <w:tab w:val="num" w:pos="900"/>
        </w:tabs>
        <w:spacing w:before="60"/>
        <w:ind w:left="900" w:hanging="720"/>
        <w:rPr>
          <w:color w:val="000000"/>
        </w:rPr>
      </w:pPr>
      <w:r>
        <w:rPr>
          <w:color w:val="000000"/>
        </w:rPr>
        <w:t xml:space="preserve">The cam cylinder event counter is not equal to the number of cylinders.. (i.e. </w:t>
      </w:r>
      <w:r>
        <w:rPr>
          <w:b/>
          <w:bCs/>
          <w:color w:val="000000"/>
        </w:rPr>
        <w:t>VcEPSD_Cam</w:t>
      </w:r>
      <w:r w:rsidR="00065449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CylEventCntr</w:t>
      </w:r>
      <w:r>
        <w:rPr>
          <w:color w:val="000000"/>
        </w:rPr>
        <w:t xml:space="preserve"> != CcSYST_NUM_OF_CYLINDERS )</w:t>
      </w:r>
    </w:p>
    <w:p w:rsidR="006F334D" w:rsidRDefault="006F334D" w:rsidP="006F334D">
      <w:pPr>
        <w:spacing w:before="60"/>
        <w:rPr>
          <w:color w:val="000000"/>
        </w:rPr>
      </w:pPr>
      <w:r>
        <w:rPr>
          <w:color w:val="000000"/>
        </w:rPr>
        <w:t>or</w:t>
      </w:r>
    </w:p>
    <w:p w:rsidR="006F334D" w:rsidRDefault="006F334D" w:rsidP="006F334D">
      <w:pPr>
        <w:spacing w:before="60"/>
        <w:ind w:left="540" w:hanging="360"/>
        <w:rPr>
          <w:color w:val="000000"/>
        </w:rPr>
      </w:pPr>
      <w:r>
        <w:rPr>
          <w:color w:val="000000"/>
        </w:rPr>
        <w:t xml:space="preserve">i).  Cam is not occurred. (i.e.  </w:t>
      </w:r>
      <w:r>
        <w:rPr>
          <w:b/>
          <w:bCs/>
          <w:color w:val="000000"/>
        </w:rPr>
        <w:t>GetVIOS_Cam</w:t>
      </w:r>
      <w:r w:rsidR="008B3C4F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Occurred()</w:t>
      </w:r>
      <w:r>
        <w:rPr>
          <w:color w:val="000000"/>
        </w:rPr>
        <w:t xml:space="preserve"> = FALSE);</w:t>
      </w:r>
    </w:p>
    <w:p w:rsidR="006F334D" w:rsidRDefault="006F334D" w:rsidP="006F334D">
      <w:pPr>
        <w:spacing w:before="60"/>
        <w:ind w:left="540" w:hanging="360"/>
        <w:rPr>
          <w:color w:val="000000"/>
        </w:rPr>
      </w:pPr>
      <w:r>
        <w:rPr>
          <w:color w:val="000000"/>
        </w:rPr>
        <w:t>-and-</w:t>
      </w:r>
    </w:p>
    <w:p w:rsidR="006F334D" w:rsidRDefault="006F334D" w:rsidP="0050421B">
      <w:pPr>
        <w:tabs>
          <w:tab w:val="num" w:pos="900"/>
        </w:tabs>
        <w:spacing w:before="60"/>
        <w:ind w:left="900" w:hanging="720"/>
        <w:rPr>
          <w:color w:val="000000"/>
        </w:rPr>
      </w:pPr>
      <w:r>
        <w:rPr>
          <w:color w:val="000000"/>
        </w:rPr>
        <w:t xml:space="preserve">The cam cylinder event counter equals to the number of cylinders.. (i.e. </w:t>
      </w:r>
      <w:r>
        <w:rPr>
          <w:b/>
          <w:bCs/>
          <w:color w:val="000000"/>
        </w:rPr>
        <w:t>VcEPSD_Cam</w:t>
      </w:r>
      <w:r w:rsidR="008B3C4F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CylEventCntr</w:t>
      </w:r>
      <w:r w:rsidR="0050421B">
        <w:rPr>
          <w:color w:val="000000"/>
        </w:rPr>
        <w:t xml:space="preserve"> == CcSYST_NUM_OF_CYLINDERS )</w:t>
      </w:r>
    </w:p>
    <w:p w:rsidR="006F334D" w:rsidRDefault="006F334D" w:rsidP="0050421B">
      <w:pPr>
        <w:pStyle w:val="Heading2"/>
        <w:numPr>
          <w:ilvl w:val="0"/>
          <w:numId w:val="6"/>
        </w:numPr>
      </w:pPr>
      <w:bookmarkStart w:id="32" w:name="_Toc426382777"/>
      <w:r>
        <w:lastRenderedPageBreak/>
        <w:t>Malfunction Reports</w:t>
      </w:r>
      <w:bookmarkEnd w:id="32"/>
      <w:r>
        <w:t xml:space="preserve"> </w:t>
      </w:r>
    </w:p>
    <w:p w:rsidR="006F334D" w:rsidRDefault="006F334D" w:rsidP="006F334D">
      <w:pPr>
        <w:spacing w:before="60"/>
        <w:rPr>
          <w:color w:val="000000"/>
        </w:rPr>
      </w:pPr>
      <w:r>
        <w:rPr>
          <w:color w:val="000000"/>
        </w:rPr>
        <w:t xml:space="preserve">A failure will be reported when the failure counter </w:t>
      </w:r>
      <w:r>
        <w:rPr>
          <w:b/>
          <w:bCs/>
          <w:color w:val="000000"/>
        </w:rPr>
        <w:t>ScEPSD_Cam</w:t>
      </w:r>
      <w:r w:rsidR="00764851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 xml:space="preserve">RatnlyFailCntr </w:t>
      </w:r>
      <w:r>
        <w:rPr>
          <w:color w:val="000000"/>
        </w:rPr>
        <w:t xml:space="preserve">&gt;= </w:t>
      </w:r>
      <w:r>
        <w:rPr>
          <w:b/>
          <w:bCs/>
          <w:i/>
          <w:iCs/>
          <w:color w:val="000000"/>
        </w:rPr>
        <w:t>KcEPSD_CamRationalityFailThrsh.</w:t>
      </w:r>
    </w:p>
    <w:p w:rsidR="006F334D" w:rsidRDefault="006F334D" w:rsidP="00A80609">
      <w:pPr>
        <w:spacing w:before="60"/>
        <w:rPr>
          <w:color w:val="000000"/>
        </w:rPr>
      </w:pPr>
      <w:r>
        <w:rPr>
          <w:color w:val="000000"/>
        </w:rPr>
        <w:t xml:space="preserve">A pass will be reported when the sample counter </w:t>
      </w:r>
      <w:r>
        <w:rPr>
          <w:b/>
          <w:bCs/>
          <w:color w:val="000000"/>
        </w:rPr>
        <w:t>ScEPSD_Cam</w:t>
      </w:r>
      <w:r w:rsidR="00764851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 xml:space="preserve">RatnlyPassCntr </w:t>
      </w:r>
      <w:r>
        <w:rPr>
          <w:color w:val="000000"/>
        </w:rPr>
        <w:t xml:space="preserve">&gt;= </w:t>
      </w:r>
      <w:r>
        <w:rPr>
          <w:b/>
          <w:bCs/>
          <w:i/>
          <w:iCs/>
          <w:color w:val="000000"/>
        </w:rPr>
        <w:t>KcEPSD_CamRationalityPassThrsh.</w:t>
      </w:r>
    </w:p>
    <w:p w:rsidR="00A80609" w:rsidRPr="00A80609" w:rsidRDefault="00A80609" w:rsidP="00A80609">
      <w:pPr>
        <w:pStyle w:val="Heading2"/>
        <w:numPr>
          <w:ilvl w:val="0"/>
          <w:numId w:val="6"/>
        </w:numPr>
      </w:pPr>
      <w:bookmarkStart w:id="33" w:name="_Toc426382778"/>
      <w:r w:rsidRPr="00A80609">
        <w:t>Calibration Variable and Table Descriptions</w:t>
      </w:r>
      <w:bookmarkEnd w:id="33"/>
    </w:p>
    <w:p w:rsidR="00A80609" w:rsidRDefault="00A80609" w:rsidP="00A80609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330"/>
        <w:gridCol w:w="720"/>
        <w:gridCol w:w="900"/>
        <w:gridCol w:w="990"/>
        <w:gridCol w:w="1350"/>
      </w:tblGrid>
      <w:tr w:rsidR="00A80609" w:rsidTr="00376760">
        <w:tc>
          <w:tcPr>
            <w:tcW w:w="1818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A80609" w:rsidRDefault="00A80609" w:rsidP="00376760">
            <w:pPr>
              <w:jc w:val="center"/>
              <w:rPr>
                <w:color w:val="000000"/>
              </w:rPr>
            </w:pPr>
          </w:p>
        </w:tc>
        <w:tc>
          <w:tcPr>
            <w:tcW w:w="333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A80609" w:rsidRDefault="00A80609" w:rsidP="0037676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A80609" w:rsidTr="00376760">
        <w:tc>
          <w:tcPr>
            <w:tcW w:w="1818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b/>
                <w:i/>
                <w:iCs/>
                <w:color w:val="000000"/>
                <w:sz w:val="16"/>
              </w:rPr>
              <w:t>KcEPSD_CamRationalityFailThrsh</w:t>
            </w:r>
          </w:p>
        </w:tc>
        <w:tc>
          <w:tcPr>
            <w:tcW w:w="333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number of cylinder events threshold equal to or above which the Cam Rationality test will report</w:t>
            </w:r>
          </w:p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failure to the Data Manager</w:t>
            </w:r>
          </w:p>
        </w:tc>
        <w:tc>
          <w:tcPr>
            <w:tcW w:w="72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90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65535</w:t>
            </w:r>
          </w:p>
        </w:tc>
        <w:tc>
          <w:tcPr>
            <w:tcW w:w="99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count / Count</w:t>
            </w:r>
          </w:p>
        </w:tc>
      </w:tr>
      <w:tr w:rsidR="00A80609" w:rsidTr="00376760">
        <w:tc>
          <w:tcPr>
            <w:tcW w:w="1818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b/>
                <w:i/>
                <w:iCs/>
                <w:color w:val="000000"/>
                <w:sz w:val="16"/>
              </w:rPr>
              <w:t>KcEPSD_CamRationalityFailThrsh</w:t>
            </w:r>
          </w:p>
        </w:tc>
        <w:tc>
          <w:tcPr>
            <w:tcW w:w="333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number of cylinder events threshold equal to or above which the Cam Rationality test will report a pass to the Data Manager</w:t>
            </w:r>
          </w:p>
        </w:tc>
        <w:tc>
          <w:tcPr>
            <w:tcW w:w="72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90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65535</w:t>
            </w:r>
          </w:p>
        </w:tc>
        <w:tc>
          <w:tcPr>
            <w:tcW w:w="99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A80609" w:rsidRDefault="00A8060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count / Count</w:t>
            </w:r>
          </w:p>
        </w:tc>
      </w:tr>
    </w:tbl>
    <w:p w:rsidR="00A80609" w:rsidRDefault="00A80609" w:rsidP="00A80609">
      <w:pPr>
        <w:rPr>
          <w:color w:val="000000"/>
        </w:rPr>
      </w:pPr>
    </w:p>
    <w:p w:rsidR="008757B7" w:rsidRDefault="008757B7" w:rsidP="008757B7">
      <w:pPr>
        <w:pStyle w:val="Heading1"/>
        <w:numPr>
          <w:ilvl w:val="0"/>
          <w:numId w:val="5"/>
        </w:numPr>
      </w:pPr>
      <w:bookmarkStart w:id="34" w:name="_Toc426382779"/>
      <w:r>
        <w:t>C</w:t>
      </w:r>
      <w:r>
        <w:rPr>
          <w:rFonts w:hint="eastAsia"/>
        </w:rPr>
        <w:t>AM2</w:t>
      </w:r>
      <w:r>
        <w:t xml:space="preserve"> Sensor Circuit No Signal</w:t>
      </w:r>
      <w:bookmarkEnd w:id="34"/>
    </w:p>
    <w:p w:rsidR="008757B7" w:rsidRDefault="008757B7" w:rsidP="008757B7">
      <w:pPr>
        <w:pStyle w:val="Heading2"/>
        <w:numPr>
          <w:ilvl w:val="0"/>
          <w:numId w:val="6"/>
        </w:numPr>
      </w:pPr>
      <w:bookmarkStart w:id="35" w:name="_Toc426382780"/>
      <w:r>
        <w:t>Descriptor</w:t>
      </w:r>
      <w:bookmarkEnd w:id="35"/>
    </w:p>
    <w:p w:rsidR="008757B7" w:rsidRDefault="008757B7" w:rsidP="008757B7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60" w:after="0" w:line="240" w:lineRule="auto"/>
        <w:rPr>
          <w:rFonts w:ascii="Times New Roman" w:eastAsiaTheme="minorEastAsia" w:hAnsi="Times New Roman"/>
          <w:color w:val="000000"/>
          <w:lang w:eastAsia="zh-CN"/>
        </w:rPr>
      </w:pPr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2180"/>
        <w:gridCol w:w="3680"/>
        <w:gridCol w:w="2020"/>
      </w:tblGrid>
      <w:tr w:rsidR="004748FD" w:rsidRPr="00CD1363" w:rsidTr="00376760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Item Description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Cam2NoSignal Variable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A2L Label</w:t>
            </w:r>
          </w:p>
        </w:tc>
      </w:tr>
      <w:tr w:rsidR="004748FD" w:rsidRPr="00CD1363" w:rsidTr="0037676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Complete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SbEPSD_Cam2NoSigTestComplete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CAM2NSTC</w:t>
            </w:r>
          </w:p>
        </w:tc>
      </w:tr>
      <w:tr w:rsidR="004748FD" w:rsidRPr="00CD1363" w:rsidTr="0037676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Fail Flag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SbEPSD_Cam2NoSigTestFailed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CAM2NFAIL</w:t>
            </w:r>
          </w:p>
        </w:tc>
      </w:tr>
      <w:tr w:rsidR="004748FD" w:rsidRPr="00CD1363" w:rsidTr="0037676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Enable Criterial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SbEPSD_CamNoSigEnblCriteriaMet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CAMNSECM</w:t>
            </w:r>
          </w:p>
        </w:tc>
      </w:tr>
      <w:tr w:rsidR="004748FD" w:rsidRPr="00CD1363" w:rsidTr="0037676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Fail Criterial Met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VbEPSD_Cam2NoSigFailCriteriaMet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8FD" w:rsidRDefault="004748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CAM2NSFCM</w:t>
            </w:r>
          </w:p>
        </w:tc>
      </w:tr>
    </w:tbl>
    <w:p w:rsidR="008757B7" w:rsidRPr="00CA6A26" w:rsidRDefault="008757B7" w:rsidP="008757B7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60" w:after="0" w:line="240" w:lineRule="auto"/>
        <w:rPr>
          <w:rFonts w:ascii="Times New Roman" w:eastAsiaTheme="minorEastAsia" w:hAnsi="Times New Roman"/>
          <w:color w:val="000000"/>
          <w:lang w:eastAsia="zh-CN"/>
        </w:rPr>
      </w:pPr>
    </w:p>
    <w:p w:rsidR="008757B7" w:rsidRDefault="008757B7" w:rsidP="008757B7">
      <w:pPr>
        <w:pStyle w:val="Heading2"/>
        <w:numPr>
          <w:ilvl w:val="0"/>
          <w:numId w:val="6"/>
        </w:numPr>
      </w:pPr>
      <w:bookmarkStart w:id="36" w:name="_Toc426382781"/>
      <w:r>
        <w:t>Enable Conditions</w:t>
      </w:r>
      <w:bookmarkEnd w:id="36"/>
    </w:p>
    <w:p w:rsidR="008757B7" w:rsidRDefault="008757B7" w:rsidP="008757B7">
      <w:pPr>
        <w:spacing w:before="60"/>
        <w:rPr>
          <w:bCs/>
          <w:color w:val="000000"/>
        </w:rPr>
      </w:pPr>
      <w:r>
        <w:rPr>
          <w:b/>
          <w:color w:val="000000"/>
        </w:rPr>
        <w:t>SbEPSD_CamNoSigEnblCriteriaMet</w:t>
      </w:r>
      <w:r>
        <w:rPr>
          <w:bCs/>
          <w:color w:val="000000"/>
        </w:rPr>
        <w:t xml:space="preserve"> will be set if all of the following conditions are met</w:t>
      </w:r>
    </w:p>
    <w:p w:rsidR="008757B7" w:rsidRDefault="008757B7" w:rsidP="008757B7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 xml:space="preserve">1).  Engine is running.  (i.e. </w:t>
      </w:r>
      <w:r>
        <w:rPr>
          <w:b/>
          <w:color w:val="000000"/>
        </w:rPr>
        <w:t xml:space="preserve">EOBD_Engine_State </w:t>
      </w:r>
      <w:r>
        <w:rPr>
          <w:bCs/>
          <w:color w:val="000000"/>
        </w:rPr>
        <w:t>= CeENG_RUN)</w:t>
      </w:r>
    </w:p>
    <w:p w:rsidR="008757B7" w:rsidRDefault="008757B7" w:rsidP="008757B7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t>-and-</w:t>
      </w:r>
    </w:p>
    <w:p w:rsidR="008757B7" w:rsidRPr="00F60126" w:rsidRDefault="008757B7" w:rsidP="008757B7">
      <w:pPr>
        <w:spacing w:before="60"/>
        <w:ind w:left="630" w:hanging="360"/>
        <w:rPr>
          <w:bCs/>
          <w:color w:val="000000"/>
        </w:rPr>
      </w:pPr>
      <w:r>
        <w:rPr>
          <w:bCs/>
          <w:color w:val="000000"/>
        </w:rPr>
        <w:lastRenderedPageBreak/>
        <w:t xml:space="preserve">2).  Currently at the cylinder 1.(i.e. </w:t>
      </w:r>
      <w:r>
        <w:rPr>
          <w:b/>
          <w:color w:val="000000"/>
        </w:rPr>
        <w:t>GetVIOS_CylNum()</w:t>
      </w:r>
      <w:r>
        <w:rPr>
          <w:bCs/>
          <w:color w:val="000000"/>
        </w:rPr>
        <w:t xml:space="preserve">   = 1  )</w:t>
      </w:r>
    </w:p>
    <w:p w:rsidR="008757B7" w:rsidRPr="00F60126" w:rsidRDefault="008757B7" w:rsidP="008757B7">
      <w:pPr>
        <w:pStyle w:val="Heading2"/>
        <w:numPr>
          <w:ilvl w:val="0"/>
          <w:numId w:val="6"/>
        </w:numPr>
      </w:pPr>
      <w:bookmarkStart w:id="37" w:name="_Toc426382782"/>
      <w:r w:rsidRPr="00F60126">
        <w:t>Malfunction Fail Criteria</w:t>
      </w:r>
      <w:bookmarkEnd w:id="37"/>
    </w:p>
    <w:p w:rsidR="008757B7" w:rsidRDefault="008757B7" w:rsidP="008757B7">
      <w:pPr>
        <w:spacing w:before="60"/>
        <w:rPr>
          <w:color w:val="000000"/>
        </w:rPr>
      </w:pPr>
      <w:r>
        <w:rPr>
          <w:b/>
          <w:bCs/>
          <w:color w:val="000000"/>
        </w:rPr>
        <w:t>VbEPSD_Cam</w:t>
      </w:r>
      <w:r w:rsidR="00592ABB">
        <w:rPr>
          <w:rFonts w:hint="eastAsia"/>
          <w:b/>
          <w:bCs/>
          <w:color w:val="000000"/>
        </w:rPr>
        <w:t>2</w:t>
      </w:r>
      <w:r>
        <w:rPr>
          <w:b/>
          <w:bCs/>
          <w:color w:val="000000"/>
        </w:rPr>
        <w:t>NoSigFailCriteriaMet</w:t>
      </w:r>
      <w:r>
        <w:rPr>
          <w:color w:val="000000"/>
        </w:rPr>
        <w:t xml:space="preserve"> will be set </w:t>
      </w:r>
    </w:p>
    <w:p w:rsidR="008757B7" w:rsidRDefault="008757B7" w:rsidP="008757B7">
      <w:pPr>
        <w:spacing w:before="60"/>
        <w:rPr>
          <w:color w:val="000000"/>
        </w:rPr>
      </w:pPr>
      <w:r>
        <w:rPr>
          <w:color w:val="000000"/>
        </w:rPr>
        <w:t>if</w:t>
      </w:r>
    </w:p>
    <w:p w:rsidR="008757B7" w:rsidRDefault="008757B7" w:rsidP="008757B7">
      <w:pPr>
        <w:spacing w:before="60"/>
        <w:ind w:left="540" w:hanging="360"/>
        <w:rPr>
          <w:color w:val="000000"/>
        </w:rPr>
      </w:pPr>
      <w:r>
        <w:rPr>
          <w:color w:val="000000"/>
        </w:rPr>
        <w:t xml:space="preserve">i).  The malfunction detection enable criteria are met (i.e.  </w:t>
      </w:r>
      <w:r>
        <w:rPr>
          <w:b/>
          <w:bCs/>
          <w:color w:val="000000"/>
        </w:rPr>
        <w:t>SbEPSD_CamNoSigEnblCriteriaMet</w:t>
      </w:r>
      <w:r>
        <w:rPr>
          <w:color w:val="000000"/>
        </w:rPr>
        <w:t xml:space="preserve"> = TRUE);</w:t>
      </w:r>
    </w:p>
    <w:p w:rsidR="008757B7" w:rsidRDefault="008757B7" w:rsidP="008757B7">
      <w:pPr>
        <w:spacing w:before="60"/>
        <w:ind w:left="540" w:hanging="360"/>
        <w:rPr>
          <w:color w:val="000000"/>
        </w:rPr>
      </w:pPr>
      <w:r>
        <w:rPr>
          <w:color w:val="000000"/>
        </w:rPr>
        <w:t>-and-</w:t>
      </w:r>
    </w:p>
    <w:p w:rsidR="008757B7" w:rsidRDefault="008757B7" w:rsidP="008757B7">
      <w:pPr>
        <w:spacing w:before="60"/>
        <w:ind w:left="540" w:hanging="360"/>
        <w:rPr>
          <w:color w:val="000000"/>
        </w:rPr>
      </w:pPr>
      <w:r>
        <w:rPr>
          <w:color w:val="000000"/>
        </w:rPr>
        <w:t xml:space="preserve">ii)  Cam is stucked. (i.e. </w:t>
      </w:r>
      <w:r>
        <w:rPr>
          <w:b/>
          <w:bCs/>
          <w:color w:val="000000"/>
        </w:rPr>
        <w:t>GetVIOS_Cam</w:t>
      </w:r>
      <w:r w:rsidR="00592ABB">
        <w:rPr>
          <w:rFonts w:hint="eastAsia"/>
          <w:b/>
          <w:bCs/>
          <w:color w:val="000000"/>
        </w:rPr>
        <w:t>2</w:t>
      </w:r>
      <w:r>
        <w:rPr>
          <w:b/>
          <w:bCs/>
          <w:color w:val="000000"/>
        </w:rPr>
        <w:t>Stuck()</w:t>
      </w:r>
      <w:r>
        <w:rPr>
          <w:color w:val="000000"/>
        </w:rPr>
        <w:t xml:space="preserve"> = TRUE  )</w:t>
      </w:r>
    </w:p>
    <w:p w:rsidR="008757B7" w:rsidRPr="00F60126" w:rsidRDefault="008757B7" w:rsidP="008757B7">
      <w:pPr>
        <w:pStyle w:val="Heading2"/>
        <w:numPr>
          <w:ilvl w:val="0"/>
          <w:numId w:val="6"/>
        </w:numPr>
      </w:pPr>
      <w:bookmarkStart w:id="38" w:name="_Toc426382783"/>
      <w:r w:rsidRPr="00F60126">
        <w:t>Malfunction Reports</w:t>
      </w:r>
      <w:bookmarkEnd w:id="38"/>
      <w:r w:rsidRPr="00F60126">
        <w:t xml:space="preserve"> </w:t>
      </w:r>
    </w:p>
    <w:p w:rsidR="008757B7" w:rsidRDefault="008757B7" w:rsidP="008757B7">
      <w:pPr>
        <w:spacing w:before="60"/>
        <w:rPr>
          <w:color w:val="000000"/>
        </w:rPr>
      </w:pPr>
      <w:r>
        <w:rPr>
          <w:color w:val="000000"/>
        </w:rPr>
        <w:t xml:space="preserve">A failure will be reported when failure counter </w:t>
      </w:r>
      <w:r>
        <w:rPr>
          <w:b/>
          <w:bCs/>
          <w:color w:val="000000"/>
        </w:rPr>
        <w:t>ScEPSD_Cam</w:t>
      </w:r>
      <w:r w:rsidR="00592ABB">
        <w:rPr>
          <w:rFonts w:hint="eastAsia"/>
          <w:b/>
          <w:bCs/>
          <w:color w:val="000000"/>
        </w:rPr>
        <w:t>2</w:t>
      </w:r>
      <w:r>
        <w:rPr>
          <w:b/>
          <w:bCs/>
          <w:color w:val="000000"/>
        </w:rPr>
        <w:t xml:space="preserve">NoSigCylEventCntr </w:t>
      </w:r>
      <w:r>
        <w:rPr>
          <w:color w:val="000000"/>
        </w:rPr>
        <w:t xml:space="preserve">&gt;= </w:t>
      </w:r>
      <w:r>
        <w:rPr>
          <w:b/>
          <w:bCs/>
          <w:i/>
          <w:iCs/>
          <w:color w:val="000000"/>
        </w:rPr>
        <w:t>KcEPSD_CamNoSignalCylEvent.</w:t>
      </w:r>
    </w:p>
    <w:p w:rsidR="008757B7" w:rsidRDefault="008757B7" w:rsidP="008757B7">
      <w:pPr>
        <w:spacing w:before="60"/>
        <w:rPr>
          <w:color w:val="000000"/>
        </w:rPr>
      </w:pPr>
      <w:r>
        <w:rPr>
          <w:color w:val="000000"/>
        </w:rPr>
        <w:t xml:space="preserve">A pass will be reported when the enable conditions are met. (i.e. </w:t>
      </w:r>
      <w:r>
        <w:rPr>
          <w:b/>
          <w:bCs/>
          <w:color w:val="000000"/>
        </w:rPr>
        <w:t>SbEPSD_CamNoSigEnblCriteriaMet</w:t>
      </w:r>
      <w:r>
        <w:rPr>
          <w:color w:val="000000"/>
        </w:rPr>
        <w:t xml:space="preserve"> = TRUE ) but the malfunction fail criteria are not met. (i.e. </w:t>
      </w:r>
      <w:r>
        <w:rPr>
          <w:b/>
          <w:bCs/>
          <w:color w:val="000000"/>
        </w:rPr>
        <w:t>VbEPSD_Cam</w:t>
      </w:r>
      <w:r w:rsidR="00C77DD2">
        <w:rPr>
          <w:rFonts w:hint="eastAsia"/>
          <w:b/>
          <w:bCs/>
          <w:color w:val="000000"/>
        </w:rPr>
        <w:t>2</w:t>
      </w:r>
      <w:r>
        <w:rPr>
          <w:b/>
          <w:bCs/>
          <w:color w:val="000000"/>
        </w:rPr>
        <w:t>NoSigFailCriteriaMet</w:t>
      </w:r>
      <w:r>
        <w:rPr>
          <w:color w:val="000000"/>
        </w:rPr>
        <w:t xml:space="preserve"> = FALSE)</w:t>
      </w:r>
    </w:p>
    <w:p w:rsidR="008757B7" w:rsidRPr="00DD33CF" w:rsidRDefault="008757B7" w:rsidP="008757B7">
      <w:pPr>
        <w:pStyle w:val="Heading2"/>
        <w:numPr>
          <w:ilvl w:val="0"/>
          <w:numId w:val="6"/>
        </w:numPr>
      </w:pPr>
      <w:bookmarkStart w:id="39" w:name="_Toc426382784"/>
      <w:r w:rsidRPr="00DD33CF">
        <w:t>Calibration Variable and Table Descriptions</w:t>
      </w:r>
      <w:bookmarkEnd w:id="39"/>
    </w:p>
    <w:p w:rsidR="008757B7" w:rsidRDefault="008757B7" w:rsidP="008757B7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330"/>
        <w:gridCol w:w="720"/>
        <w:gridCol w:w="900"/>
        <w:gridCol w:w="990"/>
        <w:gridCol w:w="1350"/>
      </w:tblGrid>
      <w:tr w:rsidR="008757B7" w:rsidTr="00376760">
        <w:tc>
          <w:tcPr>
            <w:tcW w:w="1818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8757B7" w:rsidRDefault="008757B7" w:rsidP="00376760">
            <w:pPr>
              <w:jc w:val="center"/>
              <w:rPr>
                <w:color w:val="000000"/>
              </w:rPr>
            </w:pPr>
          </w:p>
        </w:tc>
        <w:tc>
          <w:tcPr>
            <w:tcW w:w="333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8757B7" w:rsidRDefault="008757B7" w:rsidP="0037676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8757B7" w:rsidTr="00376760">
        <w:tc>
          <w:tcPr>
            <w:tcW w:w="1818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b/>
                <w:i/>
                <w:iCs/>
                <w:color w:val="000000"/>
                <w:sz w:val="16"/>
              </w:rPr>
              <w:t>KcEPSD_CamNoSignalCylEvent</w:t>
            </w:r>
          </w:p>
        </w:tc>
        <w:tc>
          <w:tcPr>
            <w:tcW w:w="333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Threshold for the number of cylinder events </w:t>
            </w:r>
          </w:p>
          <w:p w:rsidR="008757B7" w:rsidRDefault="008757B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without a Cam signal before reporting a failure to the Data Manager</w:t>
            </w:r>
          </w:p>
        </w:tc>
        <w:tc>
          <w:tcPr>
            <w:tcW w:w="72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90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to 65535</w:t>
            </w:r>
          </w:p>
        </w:tc>
        <w:tc>
          <w:tcPr>
            <w:tcW w:w="99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8757B7" w:rsidRDefault="008757B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count / Count</w:t>
            </w:r>
          </w:p>
        </w:tc>
      </w:tr>
    </w:tbl>
    <w:p w:rsidR="008757B7" w:rsidRDefault="008757B7" w:rsidP="008757B7">
      <w:pPr>
        <w:rPr>
          <w:color w:val="000000"/>
        </w:rPr>
      </w:pPr>
    </w:p>
    <w:p w:rsidR="007028CC" w:rsidRDefault="007028CC" w:rsidP="007028CC">
      <w:pPr>
        <w:pStyle w:val="Heading1"/>
        <w:numPr>
          <w:ilvl w:val="0"/>
          <w:numId w:val="5"/>
        </w:numPr>
      </w:pPr>
      <w:bookmarkStart w:id="40" w:name="_Toc426382785"/>
      <w:r>
        <w:t>C</w:t>
      </w:r>
      <w:r>
        <w:rPr>
          <w:rFonts w:hint="eastAsia"/>
        </w:rPr>
        <w:t>AM2</w:t>
      </w:r>
      <w:r>
        <w:t xml:space="preserve"> Sensor </w:t>
      </w:r>
      <w:r w:rsidRPr="006F334D">
        <w:rPr>
          <w:rStyle w:val="Heading1Char"/>
        </w:rPr>
        <w:t>R</w:t>
      </w:r>
      <w:r>
        <w:t>ationality Error</w:t>
      </w:r>
      <w:bookmarkEnd w:id="40"/>
    </w:p>
    <w:p w:rsidR="007028CC" w:rsidRPr="002A7D30" w:rsidRDefault="00171D58" w:rsidP="007028CC">
      <w:pPr>
        <w:rPr>
          <w:b/>
          <w:color w:val="000000"/>
        </w:rPr>
      </w:pPr>
      <w:r w:rsidRPr="002A7D30">
        <w:rPr>
          <w:rFonts w:hint="eastAsia"/>
          <w:b/>
          <w:color w:val="000000"/>
        </w:rPr>
        <w:t>There</w:t>
      </w:r>
      <w:r w:rsidRPr="002A7D30">
        <w:rPr>
          <w:b/>
          <w:color w:val="000000"/>
        </w:rPr>
        <w:t>’</w:t>
      </w:r>
      <w:r w:rsidRPr="002A7D30">
        <w:rPr>
          <w:rFonts w:hint="eastAsia"/>
          <w:b/>
          <w:color w:val="000000"/>
        </w:rPr>
        <w:t xml:space="preserve">s no cam2 rationality diagnose in </w:t>
      </w:r>
      <w:r w:rsidRPr="002A7D30">
        <w:rPr>
          <w:b/>
          <w:color w:val="000000"/>
        </w:rPr>
        <w:t>Delphi</w:t>
      </w:r>
      <w:r w:rsidRPr="002A7D30">
        <w:rPr>
          <w:rFonts w:hint="eastAsia"/>
          <w:b/>
          <w:color w:val="000000"/>
        </w:rPr>
        <w:t>.</w:t>
      </w:r>
    </w:p>
    <w:p w:rsidR="007028CC" w:rsidRDefault="007028CC" w:rsidP="008757B7">
      <w:pPr>
        <w:rPr>
          <w:color w:val="000000"/>
        </w:rPr>
      </w:pPr>
    </w:p>
    <w:p w:rsidR="00BE40E7" w:rsidRDefault="00BE40E7" w:rsidP="00D72607">
      <w:pPr>
        <w:pStyle w:val="Heading1"/>
        <w:numPr>
          <w:ilvl w:val="0"/>
          <w:numId w:val="5"/>
        </w:numPr>
      </w:pPr>
      <w:bookmarkStart w:id="41" w:name="_Toc124322450"/>
      <w:bookmarkStart w:id="42" w:name="_Toc132699995"/>
      <w:bookmarkStart w:id="43" w:name="_Toc426382786"/>
      <w:r>
        <w:t xml:space="preserve">O2 </w:t>
      </w:r>
      <w:r w:rsidR="004D2BC0">
        <w:rPr>
          <w:rFonts w:hint="eastAsia"/>
        </w:rPr>
        <w:t>11</w:t>
      </w:r>
      <w:r>
        <w:t xml:space="preserve"> Heater Fault</w:t>
      </w:r>
      <w:bookmarkEnd w:id="41"/>
      <w:bookmarkEnd w:id="42"/>
      <w:bookmarkEnd w:id="43"/>
    </w:p>
    <w:p w:rsidR="00BE40E7" w:rsidRPr="004D2BC0" w:rsidRDefault="00BE40E7" w:rsidP="004D2BC0">
      <w:pPr>
        <w:pStyle w:val="Heading2"/>
        <w:numPr>
          <w:ilvl w:val="0"/>
          <w:numId w:val="6"/>
        </w:numPr>
      </w:pPr>
      <w:bookmarkStart w:id="44" w:name="_Toc426382787"/>
      <w:r w:rsidRPr="004D2BC0">
        <w:t>Descriptor</w:t>
      </w:r>
      <w:bookmarkEnd w:id="44"/>
    </w:p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2180"/>
        <w:gridCol w:w="4220"/>
        <w:gridCol w:w="2020"/>
      </w:tblGrid>
      <w:tr w:rsidR="004D2BC0" w:rsidRPr="004D2BC0" w:rsidTr="004D2BC0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D2B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D2B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O2Heater11  Variable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D2B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A2L Label</w:t>
            </w:r>
          </w:p>
        </w:tc>
      </w:tr>
      <w:tr w:rsidR="004D2BC0" w:rsidRPr="004D2BC0" w:rsidTr="004D2BC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Complete Flag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SbEOSD_O2_11_HtrTestComplete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OE11TC</w:t>
            </w:r>
          </w:p>
        </w:tc>
      </w:tr>
      <w:tr w:rsidR="004D2BC0" w:rsidRPr="004D2BC0" w:rsidTr="004D2BC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lastRenderedPageBreak/>
              <w:t>Enable Criterial Met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SbEOSD_O2_11_HtrEnblCriteriaMet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OE11ECM</w:t>
            </w:r>
          </w:p>
        </w:tc>
      </w:tr>
      <w:tr w:rsidR="004D2BC0" w:rsidRPr="004D2BC0" w:rsidTr="004D2BC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Short Hi Fail Flag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SbEOSD_O2_11_HtrShortHiTestFailed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OA11HTFAHI</w:t>
            </w:r>
          </w:p>
        </w:tc>
      </w:tr>
      <w:tr w:rsidR="004D2BC0" w:rsidRPr="004D2BC0" w:rsidTr="004D2BC0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Short Lo Fail Flag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SbEOSD_O2_11_HtrShortLoTestFailed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2BC0" w:rsidRPr="004D2BC0" w:rsidRDefault="004D2BC0" w:rsidP="004D2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BC0">
              <w:rPr>
                <w:rFonts w:ascii="Calibri" w:eastAsia="Times New Roman" w:hAnsi="Calibri" w:cs="Calibri"/>
                <w:color w:val="000000"/>
              </w:rPr>
              <w:t>OA11HTFALO</w:t>
            </w:r>
          </w:p>
        </w:tc>
      </w:tr>
    </w:tbl>
    <w:p w:rsidR="00BE40E7" w:rsidRDefault="00BE40E7" w:rsidP="00BE40E7">
      <w:pPr>
        <w:spacing w:before="60"/>
        <w:rPr>
          <w:color w:val="000000"/>
        </w:rPr>
      </w:pPr>
    </w:p>
    <w:p w:rsidR="00BE40E7" w:rsidRPr="00F13186" w:rsidRDefault="00BE40E7" w:rsidP="00F13186">
      <w:pPr>
        <w:pStyle w:val="Heading2"/>
        <w:numPr>
          <w:ilvl w:val="0"/>
          <w:numId w:val="6"/>
        </w:numPr>
      </w:pPr>
      <w:bookmarkStart w:id="45" w:name="_Toc426382788"/>
      <w:r w:rsidRPr="00F13186">
        <w:t>Enable Conditions</w:t>
      </w:r>
      <w:bookmarkEnd w:id="45"/>
    </w:p>
    <w:p w:rsidR="00BE40E7" w:rsidRDefault="00BE40E7" w:rsidP="00BE40E7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>
        <w:rPr>
          <w:b/>
          <w:color w:val="000000"/>
        </w:rPr>
        <w:t xml:space="preserve">SbEOSD_O2_11_HtrEnblCriteriaMet </w:t>
      </w:r>
      <w:r>
        <w:rPr>
          <w:bCs/>
          <w:color w:val="000000"/>
        </w:rPr>
        <w:t xml:space="preserve">flag will be set </w:t>
      </w:r>
    </w:p>
    <w:p w:rsidR="00BE40E7" w:rsidRDefault="00BE40E7" w:rsidP="00BE40E7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BE40E7" w:rsidRDefault="00BE40E7" w:rsidP="00BE40E7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engine state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BE40E7" w:rsidRDefault="00BE40E7" w:rsidP="00BE40E7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BE40E7" w:rsidRPr="00F13186" w:rsidRDefault="00BE40E7" w:rsidP="00F13186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engine run time is above the threshold.( i.e </w:t>
      </w:r>
      <w:r>
        <w:rPr>
          <w:b/>
          <w:color w:val="000000"/>
        </w:rPr>
        <w:t>GetVIOS_t_EngRunTime () &gt;= KfEOSD_t_xx_HtrEngRunThrsh</w:t>
      </w:r>
      <w:r w:rsidR="00F13186">
        <w:rPr>
          <w:bCs/>
          <w:color w:val="000000"/>
        </w:rPr>
        <w:t>)</w:t>
      </w:r>
    </w:p>
    <w:p w:rsidR="00BE40E7" w:rsidRPr="00F13186" w:rsidRDefault="00BE40E7" w:rsidP="00F13186">
      <w:pPr>
        <w:pStyle w:val="Heading2"/>
        <w:numPr>
          <w:ilvl w:val="0"/>
          <w:numId w:val="6"/>
        </w:numPr>
      </w:pPr>
      <w:bookmarkStart w:id="46" w:name="_Toc426382789"/>
      <w:r w:rsidRPr="00F13186">
        <w:t>Malfunction Fail Criteria</w:t>
      </w:r>
      <w:bookmarkEnd w:id="46"/>
    </w:p>
    <w:p w:rsidR="00BE40E7" w:rsidRDefault="00BE40E7" w:rsidP="00BE40E7">
      <w:pPr>
        <w:spacing w:before="60"/>
        <w:rPr>
          <w:color w:val="000000"/>
        </w:rPr>
      </w:pPr>
      <w:r>
        <w:rPr>
          <w:color w:val="000000"/>
        </w:rPr>
        <w:t xml:space="preserve">As the  O2 heater diagnostic is based on PSVI hardware voltage detection, No specific voltage threshold is required. </w:t>
      </w:r>
    </w:p>
    <w:p w:rsidR="00BE40E7" w:rsidRDefault="00BE40E7" w:rsidP="00BE40E7">
      <w:pPr>
        <w:spacing w:before="60"/>
        <w:rPr>
          <w:color w:val="000000"/>
        </w:rPr>
      </w:pPr>
      <w:r>
        <w:rPr>
          <w:color w:val="000000"/>
        </w:rPr>
        <w:t>When O2 heater is enabled , “O2 sensor short to battery” is detectable.</w:t>
      </w:r>
    </w:p>
    <w:p w:rsidR="00BE40E7" w:rsidRDefault="00BE40E7" w:rsidP="00BE40E7">
      <w:pPr>
        <w:spacing w:before="60"/>
        <w:rPr>
          <w:color w:val="000000"/>
        </w:rPr>
      </w:pPr>
      <w:r>
        <w:rPr>
          <w:color w:val="000000"/>
        </w:rPr>
        <w:t>When O2 heater is disabled, “O2 sensor short to ground” is detectable.</w:t>
      </w:r>
    </w:p>
    <w:p w:rsidR="00BE40E7" w:rsidRDefault="00BE40E7" w:rsidP="00BE40E7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front O2 heater short to high, </w:t>
      </w:r>
      <w:r>
        <w:rPr>
          <w:rFonts w:ascii="Times New Roman" w:hAnsi="Times New Roman"/>
          <w:b/>
          <w:color w:val="000000"/>
        </w:rPr>
        <w:t xml:space="preserve">SbEOSD_O2_11_HtrShortHiFailCriteriaMet </w:t>
      </w:r>
      <w:r>
        <w:rPr>
          <w:rFonts w:ascii="Times New Roman" w:hAnsi="Times New Roman"/>
          <w:bCs/>
          <w:color w:val="000000"/>
        </w:rPr>
        <w:t>is set to True.</w:t>
      </w:r>
    </w:p>
    <w:p w:rsidR="00BE40E7" w:rsidRDefault="00BE40E7" w:rsidP="00BE40E7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If Power for front O2 heater is OK(refer to Power Logic), Short Low fail logic will run, else the logic will be bypassed.</w:t>
      </w:r>
    </w:p>
    <w:p w:rsidR="00BE40E7" w:rsidRDefault="00BE40E7" w:rsidP="00BE40E7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front O2 heater, </w:t>
      </w:r>
      <w:r>
        <w:rPr>
          <w:rFonts w:ascii="Times New Roman" w:hAnsi="Times New Roman"/>
          <w:b/>
          <w:color w:val="000000"/>
        </w:rPr>
        <w:t xml:space="preserve">SbEOSD_O2_11_HtrShortLowFailCriteriaMet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BE40E7" w:rsidRPr="00464F9E" w:rsidRDefault="00464F9E" w:rsidP="00464F9E">
      <w:pPr>
        <w:pStyle w:val="Heading2"/>
        <w:numPr>
          <w:ilvl w:val="0"/>
          <w:numId w:val="6"/>
        </w:numPr>
      </w:pPr>
      <w:bookmarkStart w:id="47" w:name="_Toc426382790"/>
      <w:r>
        <w:t>Malfunction Reports</w:t>
      </w:r>
      <w:bookmarkEnd w:id="47"/>
    </w:p>
    <w:p w:rsidR="00BE40E7" w:rsidRDefault="00BE40E7" w:rsidP="00BE40E7">
      <w:pPr>
        <w:spacing w:before="60"/>
        <w:rPr>
          <w:color w:val="000000"/>
        </w:rPr>
      </w:pPr>
      <w:r>
        <w:rPr>
          <w:color w:val="000000"/>
        </w:rPr>
        <w:t xml:space="preserve">The heater  failure will be reported  when  the failure counter reaches the threshold before the sample counter reaches its threshold . </w:t>
      </w:r>
    </w:p>
    <w:p w:rsidR="00BE40E7" w:rsidRDefault="00BE40E7" w:rsidP="00BE40E7">
      <w:pPr>
        <w:spacing w:before="60"/>
        <w:rPr>
          <w:color w:val="000000"/>
        </w:rPr>
      </w:pPr>
      <w:r>
        <w:rPr>
          <w:color w:val="000000"/>
        </w:rPr>
        <w:t xml:space="preserve">The failure counter threshold is :  </w:t>
      </w:r>
      <w:r>
        <w:rPr>
          <w:b/>
          <w:bCs/>
          <w:color w:val="000000"/>
        </w:rPr>
        <w:t>KcEOSD_11_HtrFailThrsh</w:t>
      </w:r>
    </w:p>
    <w:p w:rsidR="00BE40E7" w:rsidRDefault="00BE40E7" w:rsidP="00BE40E7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 : </w:t>
      </w:r>
      <w:r>
        <w:rPr>
          <w:b/>
          <w:bCs/>
          <w:color w:val="000000"/>
        </w:rPr>
        <w:t>KcEOSD_11_HtrSmplThrsh</w:t>
      </w:r>
    </w:p>
    <w:p w:rsidR="00BE40E7" w:rsidRDefault="00BE40E7" w:rsidP="00BE40E7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 , the test is “complete” and will be reported immediately .</w:t>
      </w:r>
    </w:p>
    <w:p w:rsidR="00BE40E7" w:rsidRPr="006A655E" w:rsidRDefault="00BE40E7" w:rsidP="006A655E">
      <w:pPr>
        <w:pStyle w:val="Heading2"/>
        <w:numPr>
          <w:ilvl w:val="0"/>
          <w:numId w:val="6"/>
        </w:numPr>
      </w:pPr>
      <w:bookmarkStart w:id="48" w:name="_Toc426382791"/>
      <w:r w:rsidRPr="006A655E">
        <w:t>Calibration Variable and Table Descriptions</w:t>
      </w:r>
      <w:bookmarkEnd w:id="48"/>
    </w:p>
    <w:p w:rsidR="00BE40E7" w:rsidRDefault="00BE40E7" w:rsidP="00BE40E7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600"/>
        <w:gridCol w:w="720"/>
        <w:gridCol w:w="810"/>
        <w:gridCol w:w="990"/>
        <w:gridCol w:w="1350"/>
      </w:tblGrid>
      <w:tr w:rsidR="00BE40E7" w:rsidTr="00376760">
        <w:tc>
          <w:tcPr>
            <w:tcW w:w="1818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BE40E7" w:rsidRDefault="00BE40E7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60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DEFINITION</w:t>
            </w:r>
          </w:p>
          <w:p w:rsidR="00BE40E7" w:rsidRDefault="00BE40E7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UNITS</w:t>
            </w:r>
          </w:p>
        </w:tc>
        <w:tc>
          <w:tcPr>
            <w:tcW w:w="81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BE40E7" w:rsidTr="00376760">
        <w:tc>
          <w:tcPr>
            <w:tcW w:w="1818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lastRenderedPageBreak/>
              <w:t>KfEOSD_t_11_HtrEngRunThrsh</w:t>
            </w:r>
          </w:p>
        </w:tc>
        <w:tc>
          <w:tcPr>
            <w:tcW w:w="360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the heater will decay to a steady value after initial heater power is on and remain there if the heater is functioning properly. This calibration is the engine run time required for the heater to reach a steady state.</w:t>
            </w:r>
          </w:p>
        </w:tc>
        <w:tc>
          <w:tcPr>
            <w:tcW w:w="72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81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65535]</w:t>
            </w:r>
          </w:p>
        </w:tc>
        <w:tc>
          <w:tcPr>
            <w:tcW w:w="99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</w:t>
            </w:r>
          </w:p>
        </w:tc>
        <w:tc>
          <w:tcPr>
            <w:tcW w:w="1350" w:type="dxa"/>
          </w:tcPr>
          <w:p w:rsidR="00BE40E7" w:rsidRDefault="00BE40E7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1second/count</w:t>
            </w:r>
          </w:p>
        </w:tc>
      </w:tr>
      <w:tr w:rsidR="00BE40E7" w:rsidTr="00376760">
        <w:tc>
          <w:tcPr>
            <w:tcW w:w="1818" w:type="dxa"/>
          </w:tcPr>
          <w:p w:rsidR="00BE40E7" w:rsidRDefault="00BE40E7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KcEOSD_11_HtrFailThrsh</w:t>
            </w:r>
          </w:p>
        </w:tc>
        <w:tc>
          <w:tcPr>
            <w:tcW w:w="360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O2 Heater PSVI Fault sample determination counter threshhold equal to or above which a failure is reported to the Data Manager.</w:t>
            </w:r>
          </w:p>
        </w:tc>
        <w:tc>
          <w:tcPr>
            <w:tcW w:w="72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BE40E7" w:rsidTr="00376760">
        <w:tc>
          <w:tcPr>
            <w:tcW w:w="1818" w:type="dxa"/>
          </w:tcPr>
          <w:p w:rsidR="00BE40E7" w:rsidRDefault="00BE40E7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KcEOSD_11_HtrSmplThrsh</w:t>
            </w:r>
          </w:p>
        </w:tc>
        <w:tc>
          <w:tcPr>
            <w:tcW w:w="360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O2 Heater PSVI sample counter threshold equal to or above which a pass is reported to the Data Manager.</w:t>
            </w:r>
          </w:p>
        </w:tc>
        <w:tc>
          <w:tcPr>
            <w:tcW w:w="72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BE40E7" w:rsidRDefault="00BE40E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BE40E7" w:rsidRDefault="00BE40E7" w:rsidP="00BE40E7">
      <w:pPr>
        <w:rPr>
          <w:color w:val="000000"/>
        </w:rPr>
      </w:pPr>
    </w:p>
    <w:p w:rsidR="00AF2335" w:rsidRDefault="00AF2335" w:rsidP="00AF2335">
      <w:pPr>
        <w:pStyle w:val="Heading1"/>
        <w:numPr>
          <w:ilvl w:val="0"/>
          <w:numId w:val="5"/>
        </w:numPr>
      </w:pPr>
      <w:bookmarkStart w:id="49" w:name="_Toc124322451"/>
      <w:bookmarkStart w:id="50" w:name="_Toc132699996"/>
      <w:bookmarkStart w:id="51" w:name="_Toc426382792"/>
      <w:r>
        <w:t>O2</w:t>
      </w:r>
      <w:r w:rsidRPr="00AF2335">
        <w:rPr>
          <w:rFonts w:hint="eastAsia"/>
        </w:rPr>
        <w:t xml:space="preserve"> 12</w:t>
      </w:r>
      <w:r>
        <w:t xml:space="preserve"> Heater Fault</w:t>
      </w:r>
      <w:bookmarkEnd w:id="49"/>
      <w:bookmarkEnd w:id="50"/>
      <w:bookmarkEnd w:id="51"/>
    </w:p>
    <w:p w:rsidR="00AF2335" w:rsidRPr="00823B27" w:rsidRDefault="00AF2335" w:rsidP="00823B27">
      <w:pPr>
        <w:pStyle w:val="Heading2"/>
        <w:numPr>
          <w:ilvl w:val="0"/>
          <w:numId w:val="6"/>
        </w:numPr>
      </w:pPr>
      <w:r w:rsidRPr="00607A0B">
        <w:tab/>
      </w:r>
      <w:bookmarkStart w:id="52" w:name="_Toc426382793"/>
      <w:r w:rsidRPr="00607A0B">
        <w:t>Descriptor</w:t>
      </w:r>
      <w:bookmarkEnd w:id="52"/>
      <w:r w:rsidRPr="00823B27">
        <w:t xml:space="preserve">               </w:t>
      </w:r>
    </w:p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2180"/>
        <w:gridCol w:w="4220"/>
        <w:gridCol w:w="2020"/>
      </w:tblGrid>
      <w:tr w:rsidR="00AF2335" w:rsidRPr="00AF2335" w:rsidTr="00AF2335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F2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 Description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F2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O2Heater12  Variable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F2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A2L Label</w:t>
            </w:r>
          </w:p>
        </w:tc>
      </w:tr>
      <w:tr w:rsidR="00AF2335" w:rsidRPr="00AF2335" w:rsidTr="00AF2335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Complete Flag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SbEOSD_O2_12_HtrTestComplete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OE12TC</w:t>
            </w:r>
          </w:p>
        </w:tc>
      </w:tr>
      <w:tr w:rsidR="00AF2335" w:rsidRPr="00AF2335" w:rsidTr="00AF2335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Enable Criterial Met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SbEOSD_O2_12_HtrEnblCriteriaMet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OE12ECM</w:t>
            </w:r>
          </w:p>
        </w:tc>
      </w:tr>
      <w:tr w:rsidR="00AF2335" w:rsidRPr="00AF2335" w:rsidTr="00AF2335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Short Hi Fail Flag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SbEOSD_O2_12_HtrShortHiTestFailed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OA12HTFAHI</w:t>
            </w:r>
          </w:p>
        </w:tc>
      </w:tr>
      <w:tr w:rsidR="00AF2335" w:rsidRPr="00AF2335" w:rsidTr="00AF2335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Short Lo Fail Flag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SbEOSD_O2_12_HtrShortLoTestFailed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335" w:rsidRPr="00AF2335" w:rsidRDefault="00AF2335" w:rsidP="00AF2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2335">
              <w:rPr>
                <w:rFonts w:ascii="Calibri" w:eastAsia="Times New Roman" w:hAnsi="Calibri" w:cs="Calibri"/>
                <w:color w:val="000000"/>
              </w:rPr>
              <w:t>OA12HTFALO</w:t>
            </w:r>
          </w:p>
        </w:tc>
      </w:tr>
    </w:tbl>
    <w:p w:rsidR="00AF2335" w:rsidRDefault="00AF2335" w:rsidP="00AF2335">
      <w:pPr>
        <w:spacing w:before="60"/>
        <w:rPr>
          <w:color w:val="000000"/>
        </w:rPr>
      </w:pPr>
    </w:p>
    <w:p w:rsidR="00AF2335" w:rsidRPr="00DB3DE6" w:rsidRDefault="00AF2335" w:rsidP="00DB3DE6">
      <w:pPr>
        <w:pStyle w:val="Heading2"/>
        <w:numPr>
          <w:ilvl w:val="0"/>
          <w:numId w:val="6"/>
        </w:numPr>
      </w:pPr>
      <w:bookmarkStart w:id="53" w:name="_Toc426382794"/>
      <w:r w:rsidRPr="00DB3DE6">
        <w:t>Enable Conditions</w:t>
      </w:r>
      <w:bookmarkEnd w:id="53"/>
    </w:p>
    <w:p w:rsidR="00AF2335" w:rsidRDefault="00AF2335" w:rsidP="00AF2335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>
        <w:rPr>
          <w:b/>
          <w:color w:val="000000"/>
        </w:rPr>
        <w:t xml:space="preserve">SbEOSD_O2_11_HtrEnblCriteriaMet </w:t>
      </w:r>
      <w:r>
        <w:rPr>
          <w:bCs/>
          <w:color w:val="000000"/>
        </w:rPr>
        <w:t xml:space="preserve">flag will be set </w:t>
      </w:r>
    </w:p>
    <w:p w:rsidR="00AF2335" w:rsidRDefault="00AF2335" w:rsidP="00AF2335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AF2335" w:rsidRDefault="00AF2335" w:rsidP="00AF2335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engine state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AF2335" w:rsidRDefault="00AF2335" w:rsidP="00AF2335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AF2335" w:rsidRDefault="00AF2335" w:rsidP="00AF2335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engine run time is above the threshold.( i.e </w:t>
      </w:r>
      <w:r>
        <w:rPr>
          <w:b/>
          <w:color w:val="000000"/>
        </w:rPr>
        <w:t>GetVIOS_t_EngRunTime () &gt;= KfEOSD_t_xx_HtrEngRunThrsh</w:t>
      </w:r>
      <w:r>
        <w:rPr>
          <w:bCs/>
          <w:color w:val="000000"/>
        </w:rPr>
        <w:t>)</w:t>
      </w:r>
    </w:p>
    <w:p w:rsidR="00AF2335" w:rsidRPr="009F5F68" w:rsidRDefault="00AF2335" w:rsidP="009F5F68">
      <w:pPr>
        <w:pStyle w:val="Heading2"/>
        <w:numPr>
          <w:ilvl w:val="0"/>
          <w:numId w:val="6"/>
        </w:numPr>
      </w:pPr>
      <w:r w:rsidRPr="009F5F68">
        <w:t xml:space="preserve"> </w:t>
      </w:r>
      <w:bookmarkStart w:id="54" w:name="_Toc426382795"/>
      <w:r w:rsidRPr="009F5F68">
        <w:t>Malfunction Fail Criteria</w:t>
      </w:r>
      <w:bookmarkEnd w:id="54"/>
    </w:p>
    <w:p w:rsidR="00AF2335" w:rsidRDefault="00AF2335" w:rsidP="00AF2335">
      <w:pPr>
        <w:spacing w:before="60"/>
        <w:rPr>
          <w:color w:val="000000"/>
        </w:rPr>
      </w:pPr>
      <w:r>
        <w:rPr>
          <w:color w:val="000000"/>
        </w:rPr>
        <w:t xml:space="preserve">As the  O2 heater diagnostic is based on PSVI hardware voltage detection, No specific voltage threshold is required. </w:t>
      </w:r>
    </w:p>
    <w:p w:rsidR="00AF2335" w:rsidRDefault="00AF2335" w:rsidP="00AF2335">
      <w:pPr>
        <w:spacing w:before="60"/>
        <w:rPr>
          <w:color w:val="000000"/>
        </w:rPr>
      </w:pPr>
      <w:r>
        <w:rPr>
          <w:color w:val="000000"/>
        </w:rPr>
        <w:t>When O2 heater is enabled , “O2 sensor short to battery” is detectable.</w:t>
      </w:r>
    </w:p>
    <w:p w:rsidR="00AF2335" w:rsidRDefault="00AF2335" w:rsidP="00AF2335">
      <w:pPr>
        <w:spacing w:before="60"/>
        <w:rPr>
          <w:color w:val="000000"/>
        </w:rPr>
      </w:pPr>
      <w:r>
        <w:rPr>
          <w:color w:val="000000"/>
        </w:rPr>
        <w:t>When O2 heater is disabled, “O2 sensor short to ground” is detectable.</w:t>
      </w:r>
    </w:p>
    <w:p w:rsidR="00AF2335" w:rsidRDefault="00AF2335" w:rsidP="00AF2335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 xml:space="preserve">When hardware reports rear O2 heater short to high, </w:t>
      </w:r>
      <w:r>
        <w:rPr>
          <w:rFonts w:ascii="Times New Roman" w:hAnsi="Times New Roman"/>
          <w:b/>
          <w:color w:val="000000"/>
        </w:rPr>
        <w:t xml:space="preserve">SbEOSD_O2_12_HtrShortHiFailCriteriaMet </w:t>
      </w:r>
      <w:r>
        <w:rPr>
          <w:rFonts w:ascii="Times New Roman" w:hAnsi="Times New Roman"/>
          <w:bCs/>
          <w:color w:val="000000"/>
        </w:rPr>
        <w:t>is set to True.</w:t>
      </w:r>
    </w:p>
    <w:p w:rsidR="00AF2335" w:rsidRDefault="00AF2335" w:rsidP="00AF2335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If Power for rear O2 heater is OK(refer to Power Logic), Short Low fail logic will run, else the logic will be bypassed.</w:t>
      </w:r>
    </w:p>
    <w:p w:rsidR="00AF2335" w:rsidRPr="00E90B64" w:rsidRDefault="00AF2335" w:rsidP="00E90B64">
      <w:pPr>
        <w:pStyle w:val="EndnoteText"/>
        <w:tabs>
          <w:tab w:val="num" w:pos="1080"/>
        </w:tabs>
        <w:rPr>
          <w:rFonts w:ascii="Times New Roman" w:eastAsiaTheme="minorEastAsia" w:hAnsi="Times New Roman"/>
          <w:bCs/>
          <w:color w:val="000000"/>
          <w:lang w:eastAsia="zh-CN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rear O2 heater, </w:t>
      </w:r>
      <w:r>
        <w:rPr>
          <w:rFonts w:ascii="Times New Roman" w:hAnsi="Times New Roman"/>
          <w:b/>
          <w:color w:val="000000"/>
        </w:rPr>
        <w:t xml:space="preserve">SbEOSD_O2_12_HtrShortLowFailCriteriaMet </w:t>
      </w:r>
      <w:r>
        <w:rPr>
          <w:rFonts w:ascii="Times New Roman" w:hAnsi="Times New Roman"/>
          <w:bCs/>
          <w:color w:val="000000"/>
        </w:rPr>
        <w:t>is set to True, else</w:t>
      </w:r>
      <w:r w:rsidR="00E90B64">
        <w:rPr>
          <w:rFonts w:ascii="Times New Roman" w:hAnsi="Times New Roman"/>
          <w:bCs/>
          <w:color w:val="000000"/>
        </w:rPr>
        <w:t xml:space="preserve"> this flag will be set to false</w:t>
      </w:r>
    </w:p>
    <w:p w:rsidR="00AF2335" w:rsidRPr="009F5F68" w:rsidRDefault="00E90B64" w:rsidP="009F5F68">
      <w:pPr>
        <w:pStyle w:val="Heading2"/>
        <w:numPr>
          <w:ilvl w:val="0"/>
          <w:numId w:val="6"/>
        </w:numPr>
      </w:pPr>
      <w:bookmarkStart w:id="55" w:name="_Toc426382796"/>
      <w:r>
        <w:t>Malfunction Reports</w:t>
      </w:r>
      <w:bookmarkEnd w:id="55"/>
    </w:p>
    <w:p w:rsidR="00AF2335" w:rsidRDefault="00AF2335" w:rsidP="00AF2335">
      <w:pPr>
        <w:spacing w:before="60"/>
        <w:rPr>
          <w:color w:val="000000"/>
        </w:rPr>
      </w:pPr>
      <w:r>
        <w:rPr>
          <w:color w:val="000000"/>
        </w:rPr>
        <w:t xml:space="preserve">The heater  failure will be reported  when  the failure counter reaches the threshold before the sample counter reaches its threshold . </w:t>
      </w:r>
    </w:p>
    <w:p w:rsidR="00AF2335" w:rsidRDefault="00AF2335" w:rsidP="00AF2335">
      <w:pPr>
        <w:spacing w:before="60"/>
        <w:rPr>
          <w:color w:val="000000"/>
        </w:rPr>
      </w:pPr>
      <w:r>
        <w:rPr>
          <w:color w:val="000000"/>
        </w:rPr>
        <w:t xml:space="preserve">The failure counter threshold is :  </w:t>
      </w:r>
      <w:r>
        <w:rPr>
          <w:b/>
          <w:bCs/>
          <w:color w:val="000000"/>
        </w:rPr>
        <w:t>KcEOSD_12_HtrFailThrsh</w:t>
      </w:r>
    </w:p>
    <w:p w:rsidR="00AF2335" w:rsidRDefault="00AF2335" w:rsidP="00AF2335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 : </w:t>
      </w:r>
      <w:r>
        <w:rPr>
          <w:b/>
          <w:bCs/>
          <w:color w:val="000000"/>
        </w:rPr>
        <w:t>KcEOSD_12_HtrSmplThrsh</w:t>
      </w:r>
    </w:p>
    <w:p w:rsidR="00AF2335" w:rsidRDefault="00AF2335" w:rsidP="00AF2335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 , the test is “complete” and will be reported immediately .</w:t>
      </w:r>
    </w:p>
    <w:p w:rsidR="00AF2335" w:rsidRPr="009F5F68" w:rsidRDefault="00AF2335" w:rsidP="009F5F68">
      <w:pPr>
        <w:pStyle w:val="Heading2"/>
        <w:numPr>
          <w:ilvl w:val="0"/>
          <w:numId w:val="6"/>
        </w:numPr>
      </w:pPr>
      <w:bookmarkStart w:id="56" w:name="_Toc426382797"/>
      <w:r w:rsidRPr="009F5F68">
        <w:t>Calibration Variable and Table Descriptions</w:t>
      </w:r>
      <w:bookmarkEnd w:id="56"/>
    </w:p>
    <w:p w:rsidR="00AF2335" w:rsidRDefault="00AF2335" w:rsidP="00AF2335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960"/>
        <w:gridCol w:w="720"/>
        <w:gridCol w:w="810"/>
        <w:gridCol w:w="990"/>
        <w:gridCol w:w="1350"/>
      </w:tblGrid>
      <w:tr w:rsidR="00AF2335" w:rsidTr="00376760">
        <w:tc>
          <w:tcPr>
            <w:tcW w:w="1818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AF2335" w:rsidRDefault="00AF2335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AF2335" w:rsidRDefault="00AF2335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AF2335" w:rsidTr="00376760">
        <w:tc>
          <w:tcPr>
            <w:tcW w:w="1818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KfEOSD_t_12_HtrEngRunThrsh</w:t>
            </w:r>
          </w:p>
        </w:tc>
        <w:tc>
          <w:tcPr>
            <w:tcW w:w="396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the heater will decay to a steady value after initial heater power is on and remain there if the heater is functioning properly. This calibration is the engine run time required for the heater to reach a steady state.</w:t>
            </w:r>
          </w:p>
        </w:tc>
        <w:tc>
          <w:tcPr>
            <w:tcW w:w="72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81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65535]</w:t>
            </w:r>
          </w:p>
        </w:tc>
        <w:tc>
          <w:tcPr>
            <w:tcW w:w="99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</w:t>
            </w:r>
          </w:p>
        </w:tc>
        <w:tc>
          <w:tcPr>
            <w:tcW w:w="1350" w:type="dxa"/>
          </w:tcPr>
          <w:p w:rsidR="00AF2335" w:rsidRDefault="00AF233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1second/count</w:t>
            </w:r>
          </w:p>
        </w:tc>
      </w:tr>
      <w:tr w:rsidR="00AF2335" w:rsidTr="00376760">
        <w:tc>
          <w:tcPr>
            <w:tcW w:w="1818" w:type="dxa"/>
          </w:tcPr>
          <w:p w:rsidR="00AF2335" w:rsidRDefault="00AF2335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KcEOSD_12_HtrFailThrsh</w:t>
            </w:r>
          </w:p>
        </w:tc>
        <w:tc>
          <w:tcPr>
            <w:tcW w:w="396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O2 Heater PSVI Fault sample determination counter threshhold equal to or above which a failure is reported to the Data Manager.</w:t>
            </w:r>
          </w:p>
        </w:tc>
        <w:tc>
          <w:tcPr>
            <w:tcW w:w="72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AF2335" w:rsidTr="00376760">
        <w:tc>
          <w:tcPr>
            <w:tcW w:w="1818" w:type="dxa"/>
          </w:tcPr>
          <w:p w:rsidR="00AF2335" w:rsidRDefault="00AF2335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KcEOSD_12_HtrSmplThrsh</w:t>
            </w:r>
          </w:p>
        </w:tc>
        <w:tc>
          <w:tcPr>
            <w:tcW w:w="396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O2 Heater PSVI sample counter threshold equal to or above which a pass is reported to the Data Manager.</w:t>
            </w:r>
          </w:p>
        </w:tc>
        <w:tc>
          <w:tcPr>
            <w:tcW w:w="72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AF2335" w:rsidRDefault="00AF233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AF2335" w:rsidRDefault="00AF2335" w:rsidP="00AF2335">
      <w:pPr>
        <w:rPr>
          <w:color w:val="000000"/>
        </w:rPr>
      </w:pPr>
    </w:p>
    <w:p w:rsidR="00B24BCD" w:rsidRDefault="00B24BCD" w:rsidP="00B24BCD">
      <w:pPr>
        <w:pStyle w:val="Heading1"/>
        <w:numPr>
          <w:ilvl w:val="0"/>
          <w:numId w:val="5"/>
        </w:numPr>
      </w:pPr>
      <w:bookmarkStart w:id="57" w:name="_Toc124322469"/>
      <w:bookmarkStart w:id="58" w:name="_Toc132700014"/>
      <w:bookmarkStart w:id="59" w:name="_Toc426382798"/>
      <w:r>
        <w:t>Fan</w:t>
      </w:r>
      <w:r w:rsidR="00B00898">
        <w:rPr>
          <w:rFonts w:hint="eastAsia"/>
        </w:rPr>
        <w:t xml:space="preserve"> A</w:t>
      </w:r>
      <w:r>
        <w:t xml:space="preserve"> Fault</w:t>
      </w:r>
      <w:bookmarkEnd w:id="57"/>
      <w:bookmarkEnd w:id="58"/>
      <w:bookmarkEnd w:id="59"/>
    </w:p>
    <w:p w:rsidR="00B24BCD" w:rsidRPr="00930683" w:rsidRDefault="00B24BCD" w:rsidP="00930683">
      <w:pPr>
        <w:pStyle w:val="Heading2"/>
        <w:numPr>
          <w:ilvl w:val="0"/>
          <w:numId w:val="6"/>
        </w:numPr>
      </w:pPr>
      <w:bookmarkStart w:id="60" w:name="_Toc426382799"/>
      <w:r w:rsidRPr="00930683">
        <w:t>Descriptor</w:t>
      </w:r>
      <w:bookmarkEnd w:id="60"/>
    </w:p>
    <w:p w:rsidR="00BF7B6F" w:rsidRDefault="00B24BCD" w:rsidP="00B24BCD">
      <w:pPr>
        <w:spacing w:before="60"/>
        <w:rPr>
          <w:color w:val="000000"/>
        </w:rPr>
      </w:pPr>
      <w:r>
        <w:rPr>
          <w:color w:val="000000"/>
        </w:rPr>
        <w:t xml:space="preserve">     </w:t>
      </w:r>
      <w:r w:rsidR="00810478">
        <w:rPr>
          <w:color w:val="000000"/>
        </w:rPr>
        <w:t xml:space="preserve">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8"/>
        <w:gridCol w:w="3603"/>
        <w:gridCol w:w="3279"/>
      </w:tblGrid>
      <w:tr w:rsidR="00BF7B6F" w:rsidRPr="00BF7B6F" w:rsidTr="00BF7B6F">
        <w:trPr>
          <w:trHeight w:val="300"/>
        </w:trPr>
        <w:tc>
          <w:tcPr>
            <w:tcW w:w="17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41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 A Variable</w:t>
            </w:r>
          </w:p>
        </w:tc>
        <w:tc>
          <w:tcPr>
            <w:tcW w:w="344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BF7B6F" w:rsidRPr="00BF7B6F" w:rsidTr="00BF7B6F">
        <w:trPr>
          <w:trHeight w:val="3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FANAENCRMT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SbEMSD_FANAEnblCriteriaMet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 Output diag system enable criteria met</w:t>
            </w:r>
          </w:p>
        </w:tc>
      </w:tr>
      <w:tr w:rsidR="00BF7B6F" w:rsidRPr="00BF7B6F" w:rsidTr="00BF7B6F">
        <w:trPr>
          <w:trHeight w:val="3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FANATSCMPL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SbEMSD_FANATestComplete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 Output diag system test complete</w:t>
            </w:r>
          </w:p>
        </w:tc>
      </w:tr>
      <w:tr w:rsidR="00BF7B6F" w:rsidRPr="00BF7B6F" w:rsidTr="00BF7B6F">
        <w:trPr>
          <w:trHeight w:val="3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lastRenderedPageBreak/>
              <w:t>FANATSFAHI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SbEMSD_FANAShortHiTestFailed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 Output diag system short high test fail</w:t>
            </w:r>
          </w:p>
        </w:tc>
      </w:tr>
      <w:tr w:rsidR="00BF7B6F" w:rsidRPr="00BF7B6F" w:rsidTr="00BF7B6F">
        <w:trPr>
          <w:trHeight w:val="3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FANATSFALO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SbEMSD_FANAShortLoTestFailed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 Output diag system short low test fail</w:t>
            </w:r>
          </w:p>
        </w:tc>
      </w:tr>
      <w:tr w:rsidR="00BF7B6F" w:rsidRPr="00BF7B6F" w:rsidTr="00BF7B6F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FANASHIMET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SbEMSD_FANAShortHiFailCriteriaMet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 Output diag system test High fail condition meet</w:t>
            </w:r>
          </w:p>
        </w:tc>
      </w:tr>
      <w:tr w:rsidR="00BF7B6F" w:rsidRPr="00BF7B6F" w:rsidTr="00BF7B6F">
        <w:trPr>
          <w:trHeight w:val="3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FANASLOMET</w:t>
            </w:r>
          </w:p>
        </w:tc>
        <w:tc>
          <w:tcPr>
            <w:tcW w:w="341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SbEMSD_FANAShortLoFailCriteriaMet</w:t>
            </w:r>
          </w:p>
        </w:tc>
        <w:tc>
          <w:tcPr>
            <w:tcW w:w="3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BF7B6F" w:rsidRPr="00BF7B6F" w:rsidRDefault="00BF7B6F" w:rsidP="00BF7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FANA Output diag system test low fail condition meet</w:t>
            </w:r>
          </w:p>
        </w:tc>
      </w:tr>
    </w:tbl>
    <w:p w:rsidR="00B24BCD" w:rsidRDefault="00B24BCD" w:rsidP="00B24BCD">
      <w:pPr>
        <w:spacing w:before="60"/>
        <w:rPr>
          <w:color w:val="000000"/>
        </w:rPr>
      </w:pPr>
    </w:p>
    <w:p w:rsidR="00B24BCD" w:rsidRPr="00930683" w:rsidRDefault="00B24BCD" w:rsidP="00930683">
      <w:pPr>
        <w:pStyle w:val="Heading2"/>
        <w:numPr>
          <w:ilvl w:val="0"/>
          <w:numId w:val="6"/>
        </w:numPr>
      </w:pPr>
      <w:bookmarkStart w:id="61" w:name="_Toc426382800"/>
      <w:r w:rsidRPr="00930683">
        <w:t>Enable Conditions</w:t>
      </w:r>
      <w:bookmarkEnd w:id="61"/>
    </w:p>
    <w:p w:rsidR="00B24BCD" w:rsidRDefault="00B24BCD" w:rsidP="00B24BCD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>
        <w:rPr>
          <w:b/>
          <w:color w:val="000000"/>
        </w:rPr>
        <w:t xml:space="preserve">SbEMSD_FANAEnblCriteriaMet </w:t>
      </w:r>
      <w:r>
        <w:rPr>
          <w:bCs/>
          <w:color w:val="000000"/>
        </w:rPr>
        <w:t xml:space="preserve">flag will be set </w:t>
      </w:r>
    </w:p>
    <w:p w:rsidR="00B24BCD" w:rsidRDefault="00B24BCD" w:rsidP="00B24BCD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B24BCD" w:rsidRDefault="00B24BCD" w:rsidP="00B24BCD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engine state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B24BCD" w:rsidRDefault="00B24BCD" w:rsidP="00B24BCD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B24BCD" w:rsidRDefault="00B24BCD" w:rsidP="00B24BCD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ignition on time is above the threshold.( i.e </w:t>
      </w:r>
      <w:r>
        <w:rPr>
          <w:b/>
          <w:color w:val="000000"/>
        </w:rPr>
        <w:t>GetVIOS_t_EngRunTime () &gt;= KfEMSD_t_IgnitionOnDelay</w:t>
      </w:r>
      <w:r>
        <w:rPr>
          <w:bCs/>
          <w:color w:val="000000"/>
        </w:rPr>
        <w:t>)</w:t>
      </w:r>
    </w:p>
    <w:p w:rsidR="00B24BCD" w:rsidRDefault="00B24BCD" w:rsidP="00B24BCD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B24BCD" w:rsidRDefault="00B24BCD" w:rsidP="00B24BCD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3. Fan1 is present.(i.e </w:t>
      </w:r>
      <w:r>
        <w:rPr>
          <w:b/>
          <w:color w:val="000000"/>
        </w:rPr>
        <w:t>FanPresentFlags.bf.Fan1Present=true</w:t>
      </w:r>
      <w:r>
        <w:rPr>
          <w:bCs/>
          <w:color w:val="000000"/>
        </w:rPr>
        <w:t>)</w:t>
      </w:r>
    </w:p>
    <w:p w:rsidR="00B24BCD" w:rsidRDefault="00A75BD6" w:rsidP="00B24BCD">
      <w:pPr>
        <w:spacing w:before="60"/>
        <w:rPr>
          <w:bCs/>
          <w:color w:val="000000"/>
        </w:rPr>
      </w:pPr>
      <w:r>
        <w:rPr>
          <w:bCs/>
          <w:color w:val="000000"/>
        </w:rPr>
        <w:t>A</w:t>
      </w:r>
      <w:r w:rsidR="00B24BCD">
        <w:rPr>
          <w:bCs/>
          <w:color w:val="000000"/>
        </w:rPr>
        <w:t>nd</w:t>
      </w:r>
    </w:p>
    <w:p w:rsidR="00A75BD6" w:rsidRDefault="00A75BD6" w:rsidP="00B24BCD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4. No MPR fault present.</w:t>
      </w:r>
    </w:p>
    <w:p w:rsidR="00A75BD6" w:rsidRDefault="00A75BD6" w:rsidP="00B24BCD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and</w:t>
      </w:r>
    </w:p>
    <w:p w:rsidR="00B24BCD" w:rsidRDefault="00A75BD6" w:rsidP="00B24BCD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5</w:t>
      </w:r>
      <w:r w:rsidR="00B24BCD">
        <w:rPr>
          <w:bCs/>
          <w:color w:val="000000"/>
        </w:rPr>
        <w:t>. Diagnostic Fault Code Type Enablement Criteria is met.</w:t>
      </w:r>
    </w:p>
    <w:p w:rsidR="00B24BCD" w:rsidRPr="00930683" w:rsidRDefault="00B24BCD" w:rsidP="00930683">
      <w:pPr>
        <w:pStyle w:val="Heading2"/>
        <w:numPr>
          <w:ilvl w:val="0"/>
          <w:numId w:val="6"/>
        </w:numPr>
      </w:pPr>
      <w:bookmarkStart w:id="62" w:name="_Toc426382801"/>
      <w:r w:rsidRPr="00930683">
        <w:t>Malfunction Fail Criteria</w:t>
      </w:r>
      <w:bookmarkEnd w:id="62"/>
    </w:p>
    <w:p w:rsidR="00B24BCD" w:rsidRDefault="00B24BCD" w:rsidP="00B24BCD">
      <w:pPr>
        <w:spacing w:before="60"/>
        <w:rPr>
          <w:color w:val="000000"/>
        </w:rPr>
      </w:pPr>
      <w:r>
        <w:rPr>
          <w:color w:val="000000"/>
        </w:rPr>
        <w:t xml:space="preserve">As the  fan1 diagnostic is based on TPIC hardware voltage detection, No specific voltage threshold is required. </w:t>
      </w:r>
    </w:p>
    <w:p w:rsidR="00B24BCD" w:rsidRDefault="00B24BCD" w:rsidP="00B24BCD">
      <w:pPr>
        <w:spacing w:before="60"/>
        <w:rPr>
          <w:color w:val="000000"/>
        </w:rPr>
      </w:pPr>
      <w:r>
        <w:rPr>
          <w:color w:val="000000"/>
        </w:rPr>
        <w:t>When fan1 is enabled , “fan1 short to battery” is detectable.</w:t>
      </w:r>
    </w:p>
    <w:p w:rsidR="00B24BCD" w:rsidRDefault="00B24BCD" w:rsidP="00B24BCD">
      <w:pPr>
        <w:spacing w:before="60"/>
        <w:rPr>
          <w:color w:val="000000"/>
        </w:rPr>
      </w:pPr>
      <w:r>
        <w:rPr>
          <w:color w:val="000000"/>
        </w:rPr>
        <w:t>When fan1 is disabled, “fan1 short to ground” is detectable.</w:t>
      </w:r>
    </w:p>
    <w:p w:rsidR="00B24BCD" w:rsidRDefault="00B24BCD" w:rsidP="00B24BCD">
      <w:pPr>
        <w:spacing w:before="60"/>
        <w:rPr>
          <w:color w:val="000000"/>
        </w:rPr>
      </w:pPr>
      <w:r>
        <w:rPr>
          <w:color w:val="000000"/>
        </w:rPr>
        <w:t>Which means:</w:t>
      </w:r>
    </w:p>
    <w:p w:rsidR="00B24BCD" w:rsidRDefault="00B24BCD" w:rsidP="00B24BCD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>
        <w:rPr>
          <w:rFonts w:ascii="Times New Roman" w:hAnsi="Times New Roman"/>
          <w:color w:val="000000"/>
        </w:rPr>
        <w:t xml:space="preserve">fan1 short </w:t>
      </w:r>
      <w:r>
        <w:rPr>
          <w:rFonts w:ascii="Times New Roman" w:hAnsi="Times New Roman"/>
          <w:bCs/>
          <w:color w:val="000000"/>
        </w:rPr>
        <w:t xml:space="preserve">to high, </w:t>
      </w:r>
      <w:r>
        <w:rPr>
          <w:rFonts w:ascii="Times New Roman" w:hAnsi="Times New Roman"/>
          <w:b/>
          <w:color w:val="000000"/>
        </w:rPr>
        <w:t>SbEMSD_FANAShortHiFailCriteriaMet</w:t>
      </w:r>
      <w:r>
        <w:rPr>
          <w:rFonts w:ascii="Times New Roman" w:hAnsi="Times New Roman"/>
          <w:bCs/>
          <w:color w:val="000000"/>
        </w:rPr>
        <w:t xml:space="preserve"> is set to True.</w:t>
      </w:r>
    </w:p>
    <w:p w:rsidR="00B24BCD" w:rsidRDefault="00B24BCD" w:rsidP="00B24BCD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If Power for FAN 1 is OK(refer to Power Logic), Short Low fail logic will run, else the logic will be bypassed.</w:t>
      </w:r>
    </w:p>
    <w:p w:rsidR="00B24BCD" w:rsidRDefault="00B24BCD" w:rsidP="00B24BCD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 xml:space="preserve">Short Low fail logic: When hardware reports a Short Low fault of FAN 1, </w:t>
      </w:r>
      <w:r>
        <w:rPr>
          <w:rFonts w:ascii="Times New Roman" w:hAnsi="Times New Roman"/>
          <w:b/>
          <w:color w:val="000000"/>
        </w:rPr>
        <w:t xml:space="preserve">SbEMSD_FANAShortLoFailCriteriaMet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B24BCD" w:rsidRPr="00930683" w:rsidRDefault="00930683" w:rsidP="00930683">
      <w:pPr>
        <w:pStyle w:val="Heading2"/>
        <w:numPr>
          <w:ilvl w:val="0"/>
          <w:numId w:val="6"/>
        </w:numPr>
      </w:pPr>
      <w:bookmarkStart w:id="63" w:name="_Toc426382802"/>
      <w:r>
        <w:t>Malfunction Reports</w:t>
      </w:r>
      <w:bookmarkEnd w:id="63"/>
      <w:r>
        <w:t xml:space="preserve"> </w:t>
      </w:r>
    </w:p>
    <w:p w:rsidR="00B24BCD" w:rsidRDefault="00B24BCD" w:rsidP="00B24BCD">
      <w:pPr>
        <w:spacing w:before="60"/>
        <w:rPr>
          <w:color w:val="000000"/>
        </w:rPr>
      </w:pPr>
      <w:r>
        <w:rPr>
          <w:color w:val="000000"/>
        </w:rPr>
        <w:t xml:space="preserve">The fan1 failure will be reported  when  the failure counter reaches the threshold before the sample counter reaches its threshold . </w:t>
      </w:r>
    </w:p>
    <w:p w:rsidR="00B24BCD" w:rsidRDefault="00B24BCD" w:rsidP="00B24BCD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 threshold is :  </w:t>
      </w:r>
      <w:r>
        <w:rPr>
          <w:b/>
          <w:bCs/>
          <w:color w:val="000000"/>
        </w:rPr>
        <w:t xml:space="preserve">KcEMSD_FANAShortHiFailThrsh </w:t>
      </w:r>
    </w:p>
    <w:p w:rsidR="00B24BCD" w:rsidRDefault="00B24BCD" w:rsidP="00B24BCD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--or--</w:t>
      </w:r>
    </w:p>
    <w:p w:rsidR="00B24BCD" w:rsidRDefault="00B24BCD" w:rsidP="00B24BCD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                                                       </w:t>
      </w:r>
      <w:r>
        <w:rPr>
          <w:b/>
          <w:bCs/>
          <w:color w:val="000000"/>
        </w:rPr>
        <w:t>KcEMSD_FANAShortLoFailThrsh</w:t>
      </w:r>
    </w:p>
    <w:p w:rsidR="00B24BCD" w:rsidRDefault="00B24BCD" w:rsidP="00B24BCD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 : </w:t>
      </w:r>
      <w:r>
        <w:rPr>
          <w:b/>
          <w:bCs/>
          <w:color w:val="000000"/>
        </w:rPr>
        <w:t>KcEMSD_FANAShortSmplThrsh</w:t>
      </w:r>
    </w:p>
    <w:p w:rsidR="00B24BCD" w:rsidRDefault="00B24BCD" w:rsidP="00B24BCD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 , the test is “complete” and will be reported immediately .</w:t>
      </w:r>
    </w:p>
    <w:p w:rsidR="00B24BCD" w:rsidRPr="003E41DC" w:rsidRDefault="00B24BCD" w:rsidP="003E41DC">
      <w:pPr>
        <w:pStyle w:val="Heading2"/>
        <w:numPr>
          <w:ilvl w:val="0"/>
          <w:numId w:val="6"/>
        </w:numPr>
      </w:pPr>
      <w:bookmarkStart w:id="64" w:name="_Toc426382803"/>
      <w:r w:rsidRPr="003E41DC">
        <w:t>Calibration Variable and Table Descriptions</w:t>
      </w:r>
      <w:bookmarkEnd w:id="64"/>
    </w:p>
    <w:p w:rsidR="00B24BCD" w:rsidRDefault="00B24BCD" w:rsidP="00B24BCD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960"/>
        <w:gridCol w:w="720"/>
        <w:gridCol w:w="900"/>
        <w:gridCol w:w="990"/>
        <w:gridCol w:w="1350"/>
      </w:tblGrid>
      <w:tr w:rsidR="00B24BCD" w:rsidTr="00376760">
        <w:tc>
          <w:tcPr>
            <w:tcW w:w="1818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B24BCD" w:rsidRDefault="00B24BCD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B24BCD" w:rsidRDefault="00B24BCD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B24BCD" w:rsidTr="00376760">
        <w:tc>
          <w:tcPr>
            <w:tcW w:w="1818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</w:p>
        </w:tc>
        <w:tc>
          <w:tcPr>
            <w:tcW w:w="396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90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B24BCD" w:rsidRDefault="00B24BCD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B24BCD" w:rsidTr="00376760">
        <w:tc>
          <w:tcPr>
            <w:tcW w:w="1818" w:type="dxa"/>
          </w:tcPr>
          <w:p w:rsidR="00B24BCD" w:rsidRDefault="00B24BCD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KcEMSD_FANADShortHiFailThrsh</w:t>
            </w:r>
          </w:p>
        </w:tc>
        <w:tc>
          <w:tcPr>
            <w:tcW w:w="396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Fan1TPIC ShortHi Fault determination counter threshhold equal to or above which a ShortHi failure isreported to the Data Manager.</w:t>
            </w:r>
          </w:p>
        </w:tc>
        <w:tc>
          <w:tcPr>
            <w:tcW w:w="72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B24BCD" w:rsidTr="00376760">
        <w:tc>
          <w:tcPr>
            <w:tcW w:w="1818" w:type="dxa"/>
          </w:tcPr>
          <w:p w:rsidR="00B24BCD" w:rsidRDefault="00B24BCD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KcEMSD_FANAShortLoFailThrsh</w:t>
            </w:r>
          </w:p>
        </w:tc>
        <w:tc>
          <w:tcPr>
            <w:tcW w:w="396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Fan1TPIC ShortLo Fault determination  counter threshhold equal to or below which a ShortLo failure is reported to the Data Manager.</w:t>
            </w:r>
          </w:p>
        </w:tc>
        <w:tc>
          <w:tcPr>
            <w:tcW w:w="72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B24BCD" w:rsidTr="00376760">
        <w:tc>
          <w:tcPr>
            <w:tcW w:w="1818" w:type="dxa"/>
          </w:tcPr>
          <w:p w:rsidR="00B24BCD" w:rsidRDefault="00B24BCD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KcEMSD_FANAShortSmplThrsh</w:t>
            </w:r>
          </w:p>
        </w:tc>
        <w:tc>
          <w:tcPr>
            <w:tcW w:w="396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Fan1  pass counter threshold equal to or above which a pass is reported to the Data Manager.</w:t>
            </w:r>
          </w:p>
        </w:tc>
        <w:tc>
          <w:tcPr>
            <w:tcW w:w="72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B24BCD" w:rsidRDefault="00B24BCD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B24BCD" w:rsidRDefault="00B24BCD" w:rsidP="00B24BCD">
      <w:pPr>
        <w:rPr>
          <w:color w:val="000000"/>
        </w:rPr>
      </w:pPr>
    </w:p>
    <w:p w:rsidR="000F54E4" w:rsidRDefault="000F54E4" w:rsidP="000F54E4">
      <w:pPr>
        <w:pStyle w:val="Heading1"/>
        <w:numPr>
          <w:ilvl w:val="0"/>
          <w:numId w:val="5"/>
        </w:numPr>
      </w:pPr>
      <w:bookmarkStart w:id="65" w:name="_Toc124322470"/>
      <w:bookmarkStart w:id="66" w:name="_Toc132700015"/>
      <w:bookmarkStart w:id="67" w:name="_Toc426382804"/>
      <w:r>
        <w:t>Fan</w:t>
      </w:r>
      <w:r>
        <w:rPr>
          <w:rFonts w:hint="eastAsia"/>
        </w:rPr>
        <w:t xml:space="preserve"> B</w:t>
      </w:r>
      <w:r>
        <w:t xml:space="preserve"> Fault</w:t>
      </w:r>
      <w:bookmarkEnd w:id="65"/>
      <w:bookmarkEnd w:id="66"/>
      <w:bookmarkEnd w:id="67"/>
    </w:p>
    <w:p w:rsidR="000F54E4" w:rsidRPr="00D20A71" w:rsidRDefault="000F54E4" w:rsidP="00D20A71">
      <w:pPr>
        <w:pStyle w:val="Heading2"/>
        <w:numPr>
          <w:ilvl w:val="0"/>
          <w:numId w:val="6"/>
        </w:numPr>
      </w:pPr>
      <w:bookmarkStart w:id="68" w:name="_Toc426382805"/>
      <w:r w:rsidRPr="00D20A71">
        <w:t>Descriptor</w:t>
      </w:r>
      <w:bookmarkEnd w:id="68"/>
    </w:p>
    <w:p w:rsidR="00D20A71" w:rsidRDefault="000F54E4" w:rsidP="000F54E4">
      <w:pPr>
        <w:spacing w:before="60"/>
        <w:rPr>
          <w:color w:val="000000"/>
        </w:rPr>
      </w:pPr>
      <w:r>
        <w:rPr>
          <w:color w:val="000000"/>
        </w:rPr>
        <w:t xml:space="preserve">   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9"/>
        <w:gridCol w:w="3595"/>
        <w:gridCol w:w="3286"/>
      </w:tblGrid>
      <w:tr w:rsidR="00D20A71" w:rsidRPr="00D20A71" w:rsidTr="00D20A71">
        <w:trPr>
          <w:trHeight w:val="300"/>
        </w:trPr>
        <w:tc>
          <w:tcPr>
            <w:tcW w:w="173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4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DISPLAY_IDENTIFIER</w:t>
            </w:r>
          </w:p>
        </w:tc>
        <w:tc>
          <w:tcPr>
            <w:tcW w:w="345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D20A71" w:rsidRPr="00D20A71" w:rsidTr="00D20A71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FANBENCRMT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SbEMSD_FANBEnblCriteriaMet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 Output diag system enable criteria met</w:t>
            </w:r>
          </w:p>
        </w:tc>
      </w:tr>
      <w:tr w:rsidR="00D20A71" w:rsidRPr="00D20A71" w:rsidTr="00D20A71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lastRenderedPageBreak/>
              <w:t>FANBTSCMPL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SbEMSD_FANBTestComplete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 Output diag system test complete</w:t>
            </w:r>
          </w:p>
        </w:tc>
      </w:tr>
      <w:tr w:rsidR="00D20A71" w:rsidRPr="00D20A71" w:rsidTr="00D20A71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FANBTSFAHI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SbEMSD_FANBShortHiTestFailed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 Output diag system short high test fail</w:t>
            </w:r>
          </w:p>
        </w:tc>
      </w:tr>
      <w:tr w:rsidR="00D20A71" w:rsidRPr="00D20A71" w:rsidTr="00D20A71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FANBTSFALO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SbEMSD_FANBShortLoTestFailed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 Output diag system short low test fail</w:t>
            </w:r>
          </w:p>
        </w:tc>
      </w:tr>
      <w:tr w:rsidR="00D20A71" w:rsidRPr="00D20A71" w:rsidTr="00D20A71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FANBSHIMET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SbEMSD_FANBShortHiFailCriteriaMet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 Output diag system test High fail condition meet</w:t>
            </w:r>
          </w:p>
        </w:tc>
      </w:tr>
      <w:tr w:rsidR="00D20A71" w:rsidRPr="00D20A71" w:rsidTr="00D20A71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FANBSLOMET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SbEMSD_FANBShortLoFailCriteriaMet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D20A71" w:rsidRPr="00D20A71" w:rsidRDefault="00D20A71" w:rsidP="00D20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A71">
              <w:rPr>
                <w:rFonts w:ascii="Calibri" w:eastAsia="Times New Roman" w:hAnsi="Calibri" w:cs="Calibri"/>
                <w:color w:val="000000"/>
              </w:rPr>
              <w:t>FANB Output diag system test low fail condition meet</w:t>
            </w:r>
          </w:p>
        </w:tc>
      </w:tr>
    </w:tbl>
    <w:p w:rsidR="000F54E4" w:rsidRDefault="000F54E4" w:rsidP="000F54E4">
      <w:pPr>
        <w:spacing w:before="60"/>
        <w:rPr>
          <w:color w:val="000000"/>
        </w:rPr>
      </w:pPr>
    </w:p>
    <w:p w:rsidR="000F54E4" w:rsidRPr="00852AAF" w:rsidRDefault="000F54E4" w:rsidP="00852AAF">
      <w:pPr>
        <w:pStyle w:val="Heading2"/>
        <w:numPr>
          <w:ilvl w:val="0"/>
          <w:numId w:val="6"/>
        </w:numPr>
      </w:pPr>
      <w:bookmarkStart w:id="69" w:name="_Toc426382806"/>
      <w:r w:rsidRPr="00852AAF">
        <w:t>Enable Conditions</w:t>
      </w:r>
      <w:bookmarkEnd w:id="69"/>
    </w:p>
    <w:p w:rsidR="000F54E4" w:rsidRDefault="000F54E4" w:rsidP="000F54E4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>
        <w:rPr>
          <w:b/>
          <w:color w:val="000000"/>
        </w:rPr>
        <w:t xml:space="preserve">SbEMSD_FANBEnblCriteriaMet </w:t>
      </w:r>
      <w:r>
        <w:rPr>
          <w:bCs/>
          <w:color w:val="000000"/>
        </w:rPr>
        <w:t xml:space="preserve">flag will be set </w:t>
      </w:r>
    </w:p>
    <w:p w:rsidR="000F54E4" w:rsidRDefault="000F54E4" w:rsidP="000F54E4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0F54E4" w:rsidRDefault="000F54E4" w:rsidP="000F54E4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engine state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0F54E4" w:rsidRDefault="000F54E4" w:rsidP="000F54E4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0F54E4" w:rsidRDefault="000F54E4" w:rsidP="000F54E4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ignition on time is above the threshold.( i.e </w:t>
      </w:r>
      <w:r>
        <w:rPr>
          <w:b/>
          <w:color w:val="000000"/>
        </w:rPr>
        <w:t>GetVIOS_t_EngRunTime () &gt;= KfEMSD_t_IgnitionOnDelay</w:t>
      </w:r>
      <w:r>
        <w:rPr>
          <w:bCs/>
          <w:color w:val="000000"/>
        </w:rPr>
        <w:t>)</w:t>
      </w:r>
    </w:p>
    <w:p w:rsidR="000F54E4" w:rsidRDefault="000F54E4" w:rsidP="000F54E4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0F54E4" w:rsidRDefault="000F54E4" w:rsidP="000F54E4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3. Fan2 is present.(i.e </w:t>
      </w:r>
      <w:r>
        <w:rPr>
          <w:b/>
          <w:color w:val="000000"/>
        </w:rPr>
        <w:t>FanPresentFlags.bf.Fan2Present=true</w:t>
      </w:r>
      <w:r>
        <w:rPr>
          <w:bCs/>
          <w:color w:val="000000"/>
        </w:rPr>
        <w:t>)</w:t>
      </w:r>
    </w:p>
    <w:p w:rsidR="000F54E4" w:rsidRDefault="000F54E4" w:rsidP="000F54E4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(  Fan configuration is “type2” or “type3”(i.e </w:t>
      </w:r>
      <w:r>
        <w:rPr>
          <w:b/>
          <w:color w:val="000000"/>
        </w:rPr>
        <w:t xml:space="preserve">KfansConfiguration=FanType2 </w:t>
      </w:r>
      <w:r>
        <w:rPr>
          <w:bCs/>
          <w:color w:val="000000"/>
        </w:rPr>
        <w:t xml:space="preserve">or </w:t>
      </w:r>
      <w:r>
        <w:rPr>
          <w:b/>
          <w:color w:val="000000"/>
        </w:rPr>
        <w:t>FanType3</w:t>
      </w:r>
      <w:r>
        <w:rPr>
          <w:bCs/>
          <w:color w:val="000000"/>
        </w:rPr>
        <w:t>))</w:t>
      </w:r>
    </w:p>
    <w:p w:rsidR="000F54E4" w:rsidRDefault="000F5A9C" w:rsidP="000F54E4">
      <w:pPr>
        <w:spacing w:before="60"/>
        <w:rPr>
          <w:bCs/>
          <w:color w:val="000000"/>
        </w:rPr>
      </w:pPr>
      <w:r>
        <w:rPr>
          <w:bCs/>
          <w:color w:val="000000"/>
        </w:rPr>
        <w:t>A</w:t>
      </w:r>
      <w:r w:rsidR="000F54E4">
        <w:rPr>
          <w:bCs/>
          <w:color w:val="000000"/>
        </w:rPr>
        <w:t>nd</w:t>
      </w:r>
    </w:p>
    <w:p w:rsidR="000F5A9C" w:rsidRDefault="000F5A9C" w:rsidP="000F5A9C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4. No MPR fault present.</w:t>
      </w:r>
    </w:p>
    <w:p w:rsidR="000F5A9C" w:rsidRDefault="000F5A9C" w:rsidP="000F54E4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and</w:t>
      </w:r>
    </w:p>
    <w:p w:rsidR="000F54E4" w:rsidRDefault="000F5A9C" w:rsidP="000F54E4">
      <w:pPr>
        <w:spacing w:before="60"/>
        <w:rPr>
          <w:b/>
          <w:color w:val="000000"/>
        </w:rPr>
      </w:pPr>
      <w:r>
        <w:rPr>
          <w:rFonts w:hint="eastAsia"/>
          <w:bCs/>
          <w:color w:val="000000"/>
        </w:rPr>
        <w:t>5</w:t>
      </w:r>
      <w:r w:rsidR="000F54E4">
        <w:rPr>
          <w:bCs/>
          <w:color w:val="000000"/>
        </w:rPr>
        <w:t>. Diagnostic Fault Code Type Enablement Criteria is met.</w:t>
      </w:r>
    </w:p>
    <w:p w:rsidR="000F54E4" w:rsidRPr="0058233C" w:rsidRDefault="000F54E4" w:rsidP="0058233C">
      <w:pPr>
        <w:pStyle w:val="Heading2"/>
        <w:numPr>
          <w:ilvl w:val="0"/>
          <w:numId w:val="6"/>
        </w:numPr>
      </w:pPr>
      <w:bookmarkStart w:id="70" w:name="_Toc426382807"/>
      <w:r w:rsidRPr="0058233C">
        <w:t>Malfunction Fail Criteria</w:t>
      </w:r>
      <w:bookmarkEnd w:id="70"/>
    </w:p>
    <w:p w:rsidR="000F54E4" w:rsidRDefault="000F54E4" w:rsidP="000F54E4">
      <w:pPr>
        <w:spacing w:before="60"/>
        <w:rPr>
          <w:color w:val="000000"/>
        </w:rPr>
      </w:pPr>
      <w:r>
        <w:rPr>
          <w:color w:val="000000"/>
        </w:rPr>
        <w:t xml:space="preserve">As the  fan2 diagnostic is based on TPIC hardware voltage detection, No specific voltage threshold is required. </w:t>
      </w:r>
    </w:p>
    <w:p w:rsidR="000F54E4" w:rsidRDefault="000F54E4" w:rsidP="000F54E4">
      <w:pPr>
        <w:spacing w:before="60"/>
        <w:rPr>
          <w:color w:val="000000"/>
        </w:rPr>
      </w:pPr>
      <w:r>
        <w:rPr>
          <w:color w:val="000000"/>
        </w:rPr>
        <w:t>When fan2 is enabled , “fan2 short to battery” is detectable.</w:t>
      </w:r>
    </w:p>
    <w:p w:rsidR="000F54E4" w:rsidRDefault="000F54E4" w:rsidP="000F54E4">
      <w:pPr>
        <w:spacing w:before="60"/>
        <w:rPr>
          <w:color w:val="000000"/>
        </w:rPr>
      </w:pPr>
      <w:r>
        <w:rPr>
          <w:color w:val="000000"/>
        </w:rPr>
        <w:t>When fan2 is disabled, “fan2 short to ground” is detectable.</w:t>
      </w:r>
    </w:p>
    <w:p w:rsidR="000F54E4" w:rsidRDefault="000F54E4" w:rsidP="000F54E4">
      <w:pPr>
        <w:spacing w:before="60"/>
        <w:rPr>
          <w:color w:val="000000"/>
        </w:rPr>
      </w:pPr>
      <w:r>
        <w:rPr>
          <w:color w:val="000000"/>
        </w:rPr>
        <w:lastRenderedPageBreak/>
        <w:t>Which means:</w:t>
      </w:r>
    </w:p>
    <w:p w:rsidR="000F54E4" w:rsidRDefault="000F54E4" w:rsidP="000F54E4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>
        <w:rPr>
          <w:rFonts w:ascii="Times New Roman" w:hAnsi="Times New Roman"/>
          <w:color w:val="000000"/>
        </w:rPr>
        <w:t xml:space="preserve">fan2 short </w:t>
      </w:r>
      <w:r>
        <w:rPr>
          <w:rFonts w:ascii="Times New Roman" w:hAnsi="Times New Roman"/>
          <w:bCs/>
          <w:color w:val="000000"/>
        </w:rPr>
        <w:t xml:space="preserve">to high, </w:t>
      </w:r>
      <w:r>
        <w:rPr>
          <w:rFonts w:ascii="Times New Roman" w:hAnsi="Times New Roman"/>
          <w:b/>
          <w:color w:val="000000"/>
        </w:rPr>
        <w:t>SbEMSD_FANBShortHiFailCriteriaMet</w:t>
      </w:r>
      <w:r>
        <w:rPr>
          <w:rFonts w:ascii="Times New Roman" w:hAnsi="Times New Roman"/>
          <w:bCs/>
          <w:color w:val="000000"/>
        </w:rPr>
        <w:t xml:space="preserve"> is set to True.</w:t>
      </w:r>
    </w:p>
    <w:p w:rsidR="000F54E4" w:rsidRDefault="000F54E4" w:rsidP="000F54E4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If Power for FAN 2 is OK(refer to Power Logic), Short Low fail logic will run, else the logic will be bypassed.</w:t>
      </w:r>
    </w:p>
    <w:p w:rsidR="000F54E4" w:rsidRDefault="000F54E4" w:rsidP="000F54E4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Fan 2, </w:t>
      </w:r>
      <w:r>
        <w:rPr>
          <w:rFonts w:ascii="Times New Roman" w:hAnsi="Times New Roman"/>
          <w:b/>
          <w:color w:val="000000"/>
        </w:rPr>
        <w:t xml:space="preserve">SbEMSD_FANBShortLoFailCriteriaMet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0F54E4" w:rsidRPr="00570F43" w:rsidRDefault="000F54E4" w:rsidP="00570F43">
      <w:pPr>
        <w:pStyle w:val="Heading2"/>
        <w:numPr>
          <w:ilvl w:val="0"/>
          <w:numId w:val="6"/>
        </w:numPr>
      </w:pPr>
      <w:bookmarkStart w:id="71" w:name="_Toc426382808"/>
      <w:r w:rsidRPr="00570F43">
        <w:t>Malfunction Re</w:t>
      </w:r>
      <w:r w:rsidR="00570F43">
        <w:t>ports</w:t>
      </w:r>
      <w:bookmarkEnd w:id="71"/>
    </w:p>
    <w:p w:rsidR="000F54E4" w:rsidRDefault="000F54E4" w:rsidP="000F54E4">
      <w:pPr>
        <w:spacing w:before="60"/>
        <w:rPr>
          <w:color w:val="000000"/>
        </w:rPr>
      </w:pPr>
      <w:r>
        <w:rPr>
          <w:color w:val="000000"/>
        </w:rPr>
        <w:t xml:space="preserve">The fan2 failure will be reported  when  the failure counter reaches the threshold before the sample counter reaches its threshold . </w:t>
      </w:r>
    </w:p>
    <w:p w:rsidR="000F54E4" w:rsidRDefault="000F54E4" w:rsidP="000F54E4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 threshold is :  </w:t>
      </w:r>
      <w:r>
        <w:rPr>
          <w:b/>
          <w:bCs/>
          <w:color w:val="000000"/>
        </w:rPr>
        <w:t xml:space="preserve">KcEMSD_FANBShortHiFailThrsh </w:t>
      </w:r>
    </w:p>
    <w:p w:rsidR="000F54E4" w:rsidRDefault="000F54E4" w:rsidP="000F54E4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--or--</w:t>
      </w:r>
    </w:p>
    <w:p w:rsidR="000F54E4" w:rsidRDefault="000F54E4" w:rsidP="000F54E4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                                                       </w:t>
      </w:r>
      <w:r>
        <w:rPr>
          <w:b/>
          <w:bCs/>
          <w:color w:val="000000"/>
        </w:rPr>
        <w:t>KcEMSD_FANBShortLoFailThrsh</w:t>
      </w:r>
    </w:p>
    <w:p w:rsidR="000F54E4" w:rsidRDefault="000F54E4" w:rsidP="000F54E4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 : </w:t>
      </w:r>
      <w:r>
        <w:rPr>
          <w:b/>
          <w:bCs/>
          <w:color w:val="000000"/>
        </w:rPr>
        <w:t>KcEMSD_FANBShortSmplThrsh</w:t>
      </w:r>
    </w:p>
    <w:p w:rsidR="000F54E4" w:rsidRPr="000F54E4" w:rsidRDefault="000F54E4" w:rsidP="000F54E4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 , the test is “complete” and will be reported immediately .</w:t>
      </w:r>
    </w:p>
    <w:p w:rsidR="000F54E4" w:rsidRPr="00516D8A" w:rsidRDefault="000F54E4" w:rsidP="00516D8A">
      <w:pPr>
        <w:pStyle w:val="Heading2"/>
        <w:numPr>
          <w:ilvl w:val="0"/>
          <w:numId w:val="6"/>
        </w:numPr>
      </w:pPr>
      <w:bookmarkStart w:id="72" w:name="_Toc426382809"/>
      <w:r w:rsidRPr="00516D8A">
        <w:t>Calibration Variable and Table Descriptions</w:t>
      </w:r>
      <w:bookmarkEnd w:id="72"/>
    </w:p>
    <w:p w:rsidR="000F54E4" w:rsidRDefault="000F54E4" w:rsidP="000F54E4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720"/>
        <w:gridCol w:w="900"/>
        <w:gridCol w:w="990"/>
        <w:gridCol w:w="1350"/>
      </w:tblGrid>
      <w:tr w:rsidR="000F54E4" w:rsidTr="00376760">
        <w:tc>
          <w:tcPr>
            <w:tcW w:w="1818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0F54E4" w:rsidRDefault="000F54E4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78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0F54E4" w:rsidRDefault="000F54E4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0F54E4" w:rsidTr="00376760">
        <w:tc>
          <w:tcPr>
            <w:tcW w:w="1818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</w:p>
        </w:tc>
        <w:tc>
          <w:tcPr>
            <w:tcW w:w="378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90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0F54E4" w:rsidRDefault="000F54E4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0F54E4" w:rsidTr="00376760">
        <w:tc>
          <w:tcPr>
            <w:tcW w:w="1818" w:type="dxa"/>
          </w:tcPr>
          <w:p w:rsidR="000F54E4" w:rsidRDefault="000F54E4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KcEMSD_FANBDShortHiFailThrsh</w:t>
            </w:r>
          </w:p>
        </w:tc>
        <w:tc>
          <w:tcPr>
            <w:tcW w:w="378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Fan2 TPIC ShortHi Fault determination counter threshhold equal to or above which a ShortHi failure isreported to the Data Manager.</w:t>
            </w:r>
          </w:p>
        </w:tc>
        <w:tc>
          <w:tcPr>
            <w:tcW w:w="72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0F54E4" w:rsidTr="00376760">
        <w:tc>
          <w:tcPr>
            <w:tcW w:w="1818" w:type="dxa"/>
          </w:tcPr>
          <w:p w:rsidR="000F54E4" w:rsidRDefault="000F54E4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KcEMSD_FANBShortLoFailThrsh</w:t>
            </w:r>
          </w:p>
        </w:tc>
        <w:tc>
          <w:tcPr>
            <w:tcW w:w="378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Fan2 TPIC ShortLo Fault determination  counter threshhold equal to or below which a ShortLo failure is reported to the Data Manager.</w:t>
            </w:r>
          </w:p>
        </w:tc>
        <w:tc>
          <w:tcPr>
            <w:tcW w:w="72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0F54E4" w:rsidTr="00376760">
        <w:tc>
          <w:tcPr>
            <w:tcW w:w="1818" w:type="dxa"/>
          </w:tcPr>
          <w:p w:rsidR="000F54E4" w:rsidRDefault="000F54E4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KcEMSD_FANBShortSmplThrsh</w:t>
            </w:r>
          </w:p>
        </w:tc>
        <w:tc>
          <w:tcPr>
            <w:tcW w:w="378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Fan2  pass counter threshold equal to or above which a pass is reported to the Data Manager.</w:t>
            </w:r>
          </w:p>
        </w:tc>
        <w:tc>
          <w:tcPr>
            <w:tcW w:w="72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0F54E4" w:rsidRDefault="000F54E4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0F54E4" w:rsidRDefault="000F54E4" w:rsidP="000F54E4">
      <w:pPr>
        <w:rPr>
          <w:color w:val="000000"/>
        </w:rPr>
      </w:pPr>
    </w:p>
    <w:p w:rsidR="000E41BC" w:rsidRDefault="000E41BC" w:rsidP="000E41BC">
      <w:pPr>
        <w:pStyle w:val="Heading1"/>
        <w:numPr>
          <w:ilvl w:val="0"/>
          <w:numId w:val="5"/>
        </w:numPr>
      </w:pPr>
      <w:bookmarkStart w:id="73" w:name="_Toc124322464"/>
      <w:bookmarkStart w:id="74" w:name="_Toc132700009"/>
      <w:bookmarkStart w:id="75" w:name="_Toc426382810"/>
      <w:r>
        <w:t>Main Power Relay Fault</w:t>
      </w:r>
      <w:bookmarkEnd w:id="73"/>
      <w:bookmarkEnd w:id="74"/>
      <w:bookmarkEnd w:id="75"/>
    </w:p>
    <w:p w:rsidR="000E41BC" w:rsidRPr="000E41BC" w:rsidRDefault="000E41BC" w:rsidP="000E41BC">
      <w:pPr>
        <w:pStyle w:val="Heading2"/>
        <w:numPr>
          <w:ilvl w:val="0"/>
          <w:numId w:val="6"/>
        </w:numPr>
      </w:pPr>
      <w:bookmarkStart w:id="76" w:name="_Toc426382811"/>
      <w:r w:rsidRPr="000E41BC">
        <w:t>Descriptor</w:t>
      </w:r>
      <w:bookmarkEnd w:id="76"/>
    </w:p>
    <w:p w:rsidR="000E41BC" w:rsidRDefault="000E41BC" w:rsidP="000E41BC">
      <w:pPr>
        <w:spacing w:before="60"/>
        <w:rPr>
          <w:color w:val="000000"/>
        </w:rPr>
      </w:pPr>
      <w:r>
        <w:rPr>
          <w:color w:val="000000"/>
        </w:rPr>
        <w:t xml:space="preserve">   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3"/>
        <w:gridCol w:w="3662"/>
        <w:gridCol w:w="3225"/>
      </w:tblGrid>
      <w:tr w:rsidR="000116A1" w:rsidRPr="000116A1" w:rsidTr="000116A1">
        <w:trPr>
          <w:trHeight w:val="300"/>
        </w:trPr>
        <w:tc>
          <w:tcPr>
            <w:tcW w:w="173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lastRenderedPageBreak/>
              <w:t>Label</w:t>
            </w:r>
          </w:p>
        </w:tc>
        <w:tc>
          <w:tcPr>
            <w:tcW w:w="34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 Variable</w:t>
            </w:r>
          </w:p>
        </w:tc>
        <w:tc>
          <w:tcPr>
            <w:tcW w:w="33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0116A1" w:rsidRPr="000116A1" w:rsidTr="000116A1">
        <w:trPr>
          <w:trHeight w:val="600"/>
        </w:trPr>
        <w:tc>
          <w:tcPr>
            <w:tcW w:w="173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MPRENLCRMT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SbEMSD_MPRDEnblCriteriaMet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 Output diag system enable criteria met</w:t>
            </w:r>
          </w:p>
        </w:tc>
      </w:tr>
      <w:tr w:rsidR="000116A1" w:rsidRPr="000116A1" w:rsidTr="000116A1">
        <w:trPr>
          <w:trHeight w:val="600"/>
        </w:trPr>
        <w:tc>
          <w:tcPr>
            <w:tcW w:w="173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MPRTSTCMPL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SbEMSD_MPRDTestComplete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 Output diag system test complete</w:t>
            </w:r>
          </w:p>
        </w:tc>
      </w:tr>
      <w:tr w:rsidR="000116A1" w:rsidRPr="000116A1" w:rsidTr="000116A1">
        <w:trPr>
          <w:trHeight w:val="600"/>
        </w:trPr>
        <w:tc>
          <w:tcPr>
            <w:tcW w:w="173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MPRTSTFAHI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SbEMSD_MPRDShortHiTestFailed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 Output diag system short high test fail</w:t>
            </w:r>
          </w:p>
        </w:tc>
      </w:tr>
      <w:tr w:rsidR="000116A1" w:rsidRPr="000116A1" w:rsidTr="000116A1">
        <w:trPr>
          <w:trHeight w:val="600"/>
        </w:trPr>
        <w:tc>
          <w:tcPr>
            <w:tcW w:w="173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MPRTSTFALO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SbEMSD_MPRDShortLoTestFailed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 Output diag system short low test fail</w:t>
            </w:r>
          </w:p>
        </w:tc>
      </w:tr>
      <w:tr w:rsidR="000116A1" w:rsidRPr="000116A1" w:rsidTr="000116A1">
        <w:trPr>
          <w:trHeight w:val="600"/>
        </w:trPr>
        <w:tc>
          <w:tcPr>
            <w:tcW w:w="173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MPRSHHIMET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SbEMSD_MPRDShortHiFailCriteriaMet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 Output diag system test High fail condition meet</w:t>
            </w:r>
          </w:p>
        </w:tc>
      </w:tr>
      <w:tr w:rsidR="000116A1" w:rsidRPr="000116A1" w:rsidTr="000116A1">
        <w:trPr>
          <w:trHeight w:val="600"/>
        </w:trPr>
        <w:tc>
          <w:tcPr>
            <w:tcW w:w="173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MPRSHLOMET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SbEMSD_MPRDShortLoFailCriteriaMet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bottom"/>
            <w:hideMark/>
          </w:tcPr>
          <w:p w:rsidR="000116A1" w:rsidRPr="000116A1" w:rsidRDefault="000116A1" w:rsidP="00011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16A1">
              <w:rPr>
                <w:rFonts w:ascii="Calibri" w:eastAsia="Times New Roman" w:hAnsi="Calibri" w:cs="Calibri"/>
                <w:color w:val="000000"/>
              </w:rPr>
              <w:t>MPR Output diag system test low fail condition meet</w:t>
            </w:r>
          </w:p>
        </w:tc>
      </w:tr>
    </w:tbl>
    <w:p w:rsidR="000E41BC" w:rsidRDefault="000E41BC" w:rsidP="000E41BC">
      <w:pPr>
        <w:spacing w:before="60"/>
        <w:rPr>
          <w:color w:val="000000"/>
        </w:rPr>
      </w:pPr>
    </w:p>
    <w:p w:rsidR="000E41BC" w:rsidRPr="000116A1" w:rsidRDefault="000E41BC" w:rsidP="000116A1">
      <w:pPr>
        <w:pStyle w:val="Heading2"/>
        <w:numPr>
          <w:ilvl w:val="0"/>
          <w:numId w:val="6"/>
        </w:numPr>
      </w:pPr>
      <w:bookmarkStart w:id="77" w:name="_Toc426382812"/>
      <w:r w:rsidRPr="000116A1">
        <w:t>Enable Conditions</w:t>
      </w:r>
      <w:bookmarkEnd w:id="77"/>
    </w:p>
    <w:p w:rsidR="000E41BC" w:rsidRDefault="000E41BC" w:rsidP="000E41BC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>
        <w:rPr>
          <w:b/>
          <w:color w:val="000000"/>
        </w:rPr>
        <w:t>SbEMSD_MPRDEnblCriteriaMet</w:t>
      </w:r>
      <w:r>
        <w:rPr>
          <w:bCs/>
          <w:color w:val="000000"/>
        </w:rPr>
        <w:t xml:space="preserve">flag will be set </w:t>
      </w:r>
    </w:p>
    <w:p w:rsidR="000E41BC" w:rsidRDefault="000E41BC" w:rsidP="000E41BC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0E41BC" w:rsidRDefault="000E41BC" w:rsidP="000E41BC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ignition on time is above the threshold.( i.e </w:t>
      </w:r>
      <w:r>
        <w:rPr>
          <w:b/>
          <w:color w:val="000000"/>
        </w:rPr>
        <w:t>GetVIOS_t_IgnOnTime() &gt;= KfEMSD_t_MPRDIgnitionOnDelay</w:t>
      </w:r>
      <w:r>
        <w:rPr>
          <w:bCs/>
          <w:color w:val="000000"/>
        </w:rPr>
        <w:t>)</w:t>
      </w:r>
    </w:p>
    <w:p w:rsidR="000E41BC" w:rsidRDefault="000E41BC" w:rsidP="000E41BC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0E41BC" w:rsidRDefault="000E41BC" w:rsidP="000E41BC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Main Power Relay is present.( i.e </w:t>
      </w:r>
      <w:r>
        <w:rPr>
          <w:b/>
          <w:color w:val="000000"/>
        </w:rPr>
        <w:t>GetVIOS_MPRD_Presnt= CbTRUE</w:t>
      </w:r>
      <w:r>
        <w:rPr>
          <w:bCs/>
          <w:color w:val="000000"/>
        </w:rPr>
        <w:t>)</w:t>
      </w:r>
    </w:p>
    <w:p w:rsidR="000E41BC" w:rsidRDefault="000E41BC" w:rsidP="000E41BC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0E41BC" w:rsidRDefault="000E41BC" w:rsidP="000E41BC">
      <w:pPr>
        <w:spacing w:before="60"/>
        <w:rPr>
          <w:bCs/>
          <w:color w:val="000000"/>
        </w:rPr>
      </w:pPr>
      <w:r>
        <w:rPr>
          <w:bCs/>
          <w:color w:val="000000"/>
        </w:rPr>
        <w:t>3. Diagnostic Fault Code Type Enablement Criteria is met.</w:t>
      </w:r>
    </w:p>
    <w:p w:rsidR="000E41BC" w:rsidRPr="00C16F14" w:rsidRDefault="000E41BC" w:rsidP="00C16F14">
      <w:pPr>
        <w:pStyle w:val="Heading2"/>
        <w:numPr>
          <w:ilvl w:val="0"/>
          <w:numId w:val="6"/>
        </w:numPr>
      </w:pPr>
      <w:bookmarkStart w:id="78" w:name="_Toc426382813"/>
      <w:r w:rsidRPr="00C16F14">
        <w:t>Malfunction Fail Criteria</w:t>
      </w:r>
      <w:bookmarkEnd w:id="78"/>
    </w:p>
    <w:p w:rsidR="000E41BC" w:rsidRDefault="000E41BC" w:rsidP="000E41BC">
      <w:pPr>
        <w:spacing w:before="60"/>
        <w:rPr>
          <w:color w:val="000000"/>
        </w:rPr>
      </w:pPr>
      <w:r>
        <w:rPr>
          <w:color w:val="000000"/>
        </w:rPr>
        <w:t xml:space="preserve">As the  Main Power Relay diagnostic is based on TPIC hardware voltage detection, No specific voltage threshold is required. </w:t>
      </w:r>
    </w:p>
    <w:p w:rsidR="000E41BC" w:rsidRDefault="000E41BC" w:rsidP="000E41BC">
      <w:pPr>
        <w:spacing w:before="60"/>
        <w:rPr>
          <w:color w:val="000000"/>
        </w:rPr>
      </w:pPr>
      <w:r>
        <w:rPr>
          <w:color w:val="000000"/>
        </w:rPr>
        <w:t>When Main Power Relay is enabled , “Main Power Relay short to battery” is detectable.</w:t>
      </w:r>
    </w:p>
    <w:p w:rsidR="000E41BC" w:rsidRDefault="000E41BC" w:rsidP="000E41BC">
      <w:pPr>
        <w:spacing w:before="60"/>
        <w:rPr>
          <w:color w:val="000000"/>
        </w:rPr>
      </w:pPr>
      <w:r>
        <w:rPr>
          <w:color w:val="000000"/>
        </w:rPr>
        <w:t>When Main Power Relay is disabled, “Main Power Relay short to ground” is detectable.</w:t>
      </w:r>
    </w:p>
    <w:p w:rsidR="000E41BC" w:rsidRDefault="000E41BC" w:rsidP="000E41BC">
      <w:pPr>
        <w:spacing w:before="60"/>
        <w:rPr>
          <w:color w:val="000000"/>
        </w:rPr>
      </w:pPr>
      <w:r>
        <w:rPr>
          <w:color w:val="000000"/>
        </w:rPr>
        <w:t>Which means:</w:t>
      </w:r>
    </w:p>
    <w:p w:rsidR="000E41BC" w:rsidRDefault="000E41BC" w:rsidP="000E41BC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Main Power Relay short to high, </w:t>
      </w:r>
      <w:r>
        <w:rPr>
          <w:rFonts w:ascii="Times New Roman" w:hAnsi="Times New Roman"/>
          <w:b/>
          <w:color w:val="000000"/>
        </w:rPr>
        <w:t>SbEMSD_MPRDShortHiFailCriteriaMet</w:t>
      </w:r>
      <w:r>
        <w:rPr>
          <w:rFonts w:ascii="Times New Roman" w:hAnsi="Times New Roman"/>
          <w:bCs/>
          <w:color w:val="000000"/>
        </w:rPr>
        <w:t xml:space="preserve"> is set to True.</w:t>
      </w:r>
    </w:p>
    <w:p w:rsidR="000E41BC" w:rsidRDefault="000E41BC" w:rsidP="000E41BC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Main Power  Relay short to low, </w:t>
      </w:r>
      <w:r>
        <w:rPr>
          <w:rFonts w:ascii="Times New Roman" w:hAnsi="Times New Roman"/>
          <w:b/>
          <w:color w:val="000000"/>
        </w:rPr>
        <w:t>SbEMSD_MPRDShortLoFailCriteriaMet</w:t>
      </w:r>
      <w:r>
        <w:rPr>
          <w:rFonts w:ascii="Times New Roman" w:hAnsi="Times New Roman"/>
          <w:bCs/>
          <w:color w:val="000000"/>
        </w:rPr>
        <w:t xml:space="preserve"> is set to True.</w:t>
      </w:r>
    </w:p>
    <w:p w:rsidR="000E41BC" w:rsidRPr="00F35DB8" w:rsidRDefault="000E41BC" w:rsidP="00F35DB8">
      <w:pPr>
        <w:pStyle w:val="Heading2"/>
        <w:numPr>
          <w:ilvl w:val="0"/>
          <w:numId w:val="6"/>
        </w:numPr>
      </w:pPr>
      <w:bookmarkStart w:id="79" w:name="_Toc426382814"/>
      <w:r w:rsidRPr="00F35DB8">
        <w:lastRenderedPageBreak/>
        <w:t>Malfunction Reports</w:t>
      </w:r>
      <w:bookmarkEnd w:id="79"/>
    </w:p>
    <w:p w:rsidR="000E41BC" w:rsidRDefault="000E41BC" w:rsidP="000E41BC">
      <w:pPr>
        <w:spacing w:before="60"/>
        <w:rPr>
          <w:color w:val="000000"/>
        </w:rPr>
      </w:pPr>
      <w:r>
        <w:rPr>
          <w:color w:val="000000"/>
        </w:rPr>
        <w:t xml:space="preserve">The Main Power Relay  failure will be reported  when  the failure counter reaches the threshold before the sample counter reaches its threshold . </w:t>
      </w:r>
    </w:p>
    <w:p w:rsidR="000E41BC" w:rsidRDefault="000E41BC" w:rsidP="000E41BC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counters threshold is :  </w:t>
      </w:r>
      <w:r>
        <w:rPr>
          <w:b/>
          <w:bCs/>
          <w:color w:val="000000"/>
        </w:rPr>
        <w:t xml:space="preserve">KcEMSD_MPRDShortHiFailThrsh </w:t>
      </w:r>
    </w:p>
    <w:p w:rsidR="000E41BC" w:rsidRDefault="000E41BC" w:rsidP="000E41BC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 --</w:t>
      </w:r>
      <w:r>
        <w:rPr>
          <w:color w:val="000000"/>
        </w:rPr>
        <w:t>or--</w:t>
      </w:r>
    </w:p>
    <w:p w:rsidR="000E41BC" w:rsidRDefault="000E41BC" w:rsidP="000E41BC">
      <w:pPr>
        <w:spacing w:before="60"/>
        <w:rPr>
          <w:color w:val="000000"/>
        </w:rPr>
      </w:pPr>
      <w:r>
        <w:rPr>
          <w:color w:val="000000"/>
        </w:rPr>
        <w:t xml:space="preserve">                                                      </w:t>
      </w:r>
      <w:r>
        <w:rPr>
          <w:b/>
          <w:bCs/>
          <w:color w:val="000000"/>
        </w:rPr>
        <w:t>KcEMSD_MPRDShortLoFailThrsh</w:t>
      </w:r>
    </w:p>
    <w:p w:rsidR="000E41BC" w:rsidRDefault="000E41BC" w:rsidP="000E41BC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 : </w:t>
      </w:r>
      <w:r>
        <w:rPr>
          <w:b/>
          <w:bCs/>
          <w:color w:val="000000"/>
        </w:rPr>
        <w:t>KcEMSD_MPRDShortSmplThrsh.</w:t>
      </w:r>
    </w:p>
    <w:p w:rsidR="000E41BC" w:rsidRDefault="000E41BC" w:rsidP="000E41BC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 , the test is “complete” and will be reported immediately .</w:t>
      </w:r>
    </w:p>
    <w:p w:rsidR="000E41BC" w:rsidRPr="00054B30" w:rsidRDefault="000E41BC" w:rsidP="00054B30">
      <w:pPr>
        <w:pStyle w:val="Heading2"/>
        <w:numPr>
          <w:ilvl w:val="0"/>
          <w:numId w:val="6"/>
        </w:numPr>
      </w:pPr>
      <w:bookmarkStart w:id="80" w:name="_Toc426382815"/>
      <w:r w:rsidRPr="00054B30">
        <w:t>Calibration Variable and Table Descriptions</w:t>
      </w:r>
      <w:bookmarkEnd w:id="80"/>
    </w:p>
    <w:p w:rsidR="000E41BC" w:rsidRDefault="000E41BC" w:rsidP="000E41BC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720"/>
        <w:gridCol w:w="810"/>
        <w:gridCol w:w="990"/>
        <w:gridCol w:w="1350"/>
      </w:tblGrid>
      <w:tr w:rsidR="000E41BC" w:rsidTr="00376760">
        <w:tc>
          <w:tcPr>
            <w:tcW w:w="1818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0E41BC" w:rsidRDefault="000E41BC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78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0E41BC" w:rsidRDefault="000E41BC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0E41BC" w:rsidTr="00376760">
        <w:tc>
          <w:tcPr>
            <w:tcW w:w="1818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KcEMSD_MPRDShortHiFailThrsh</w:t>
            </w:r>
          </w:p>
        </w:tc>
        <w:tc>
          <w:tcPr>
            <w:tcW w:w="378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Main Power Relay TPIC ShortHi Fault determination counter threshhold equal to or above which a ShortHi failure is reported to the Data Manager.</w:t>
            </w:r>
          </w:p>
        </w:tc>
        <w:tc>
          <w:tcPr>
            <w:tcW w:w="72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65535]</w:t>
            </w:r>
          </w:p>
        </w:tc>
        <w:tc>
          <w:tcPr>
            <w:tcW w:w="99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0E41BC" w:rsidRDefault="000E41BC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1/count</w:t>
            </w:r>
          </w:p>
        </w:tc>
      </w:tr>
      <w:tr w:rsidR="000E41BC" w:rsidTr="00376760">
        <w:tc>
          <w:tcPr>
            <w:tcW w:w="1818" w:type="dxa"/>
          </w:tcPr>
          <w:p w:rsidR="000E41BC" w:rsidRDefault="000E41B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KcEMSD_MPRDShortLoFailThrsh</w:t>
            </w:r>
          </w:p>
        </w:tc>
        <w:tc>
          <w:tcPr>
            <w:tcW w:w="378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Main Power Relay TPIC ShortLo Fault determination counter threshhold equal to or below which a ShortLo failure is reported to the Data Manager.</w:t>
            </w:r>
          </w:p>
        </w:tc>
        <w:tc>
          <w:tcPr>
            <w:tcW w:w="72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0E41BC" w:rsidTr="00376760">
        <w:tc>
          <w:tcPr>
            <w:tcW w:w="1818" w:type="dxa"/>
          </w:tcPr>
          <w:p w:rsidR="000E41BC" w:rsidRDefault="000E41B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KcEMSD_MPRDShortSmplThrsh</w:t>
            </w:r>
          </w:p>
        </w:tc>
        <w:tc>
          <w:tcPr>
            <w:tcW w:w="378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Main Power Relay TPIC pass counter threshold equal to or above which a pass is reported to the Data Manager.</w:t>
            </w:r>
          </w:p>
        </w:tc>
        <w:tc>
          <w:tcPr>
            <w:tcW w:w="72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0E41BC" w:rsidTr="00376760">
        <w:tc>
          <w:tcPr>
            <w:tcW w:w="1818" w:type="dxa"/>
          </w:tcPr>
          <w:p w:rsidR="000E41BC" w:rsidRDefault="000E41B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KfEMSD_t_MPRDIgnitionOnDelay</w:t>
            </w:r>
          </w:p>
        </w:tc>
        <w:tc>
          <w:tcPr>
            <w:tcW w:w="378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 normal operation, This calibration is the ignition on time required for the main power relay hardware fault detection starts.</w:t>
            </w:r>
          </w:p>
        </w:tc>
        <w:tc>
          <w:tcPr>
            <w:tcW w:w="72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seconds</w:t>
            </w:r>
          </w:p>
        </w:tc>
        <w:tc>
          <w:tcPr>
            <w:tcW w:w="81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8191.875]</w:t>
            </w:r>
          </w:p>
        </w:tc>
        <w:tc>
          <w:tcPr>
            <w:tcW w:w="99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0E41BC" w:rsidRDefault="000E41B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0.125second/count</w:t>
            </w:r>
          </w:p>
        </w:tc>
      </w:tr>
    </w:tbl>
    <w:p w:rsidR="000E41BC" w:rsidRDefault="000E41BC" w:rsidP="000E41BC">
      <w:pPr>
        <w:rPr>
          <w:color w:val="000000"/>
        </w:rPr>
      </w:pPr>
    </w:p>
    <w:p w:rsidR="008D219E" w:rsidRDefault="008D219E" w:rsidP="008D219E">
      <w:pPr>
        <w:pStyle w:val="Heading1"/>
        <w:numPr>
          <w:ilvl w:val="0"/>
          <w:numId w:val="5"/>
        </w:numPr>
      </w:pPr>
      <w:bookmarkStart w:id="81" w:name="_Toc124322466"/>
      <w:bookmarkStart w:id="82" w:name="_Toc132700011"/>
      <w:bookmarkStart w:id="83" w:name="_Toc426382816"/>
      <w:r>
        <w:t>Fuel Pump Relay Fault</w:t>
      </w:r>
      <w:bookmarkEnd w:id="81"/>
      <w:bookmarkEnd w:id="82"/>
      <w:bookmarkEnd w:id="83"/>
    </w:p>
    <w:p w:rsidR="008D219E" w:rsidRPr="00CA5C79" w:rsidRDefault="008D219E" w:rsidP="00CA5C79">
      <w:pPr>
        <w:pStyle w:val="Heading2"/>
        <w:numPr>
          <w:ilvl w:val="0"/>
          <w:numId w:val="6"/>
        </w:numPr>
      </w:pPr>
      <w:bookmarkStart w:id="84" w:name="_Toc426382817"/>
      <w:r w:rsidRPr="00CA5C79">
        <w:t>Descriptor</w:t>
      </w:r>
      <w:bookmarkEnd w:id="84"/>
    </w:p>
    <w:p w:rsidR="00845402" w:rsidRDefault="008D219E" w:rsidP="008D219E">
      <w:pPr>
        <w:spacing w:before="60"/>
        <w:rPr>
          <w:color w:val="000000"/>
        </w:rPr>
      </w:pPr>
      <w:r>
        <w:rPr>
          <w:color w:val="000000"/>
        </w:rPr>
        <w:t xml:space="preserve">   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5"/>
        <w:gridCol w:w="3575"/>
        <w:gridCol w:w="3310"/>
      </w:tblGrid>
      <w:tr w:rsidR="00845402" w:rsidRPr="00845402" w:rsidTr="00845402">
        <w:trPr>
          <w:trHeight w:val="300"/>
        </w:trPr>
        <w:tc>
          <w:tcPr>
            <w:tcW w:w="173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38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Fuel Pump Variable</w:t>
            </w:r>
          </w:p>
        </w:tc>
        <w:tc>
          <w:tcPr>
            <w:tcW w:w="347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845402" w:rsidRPr="00845402" w:rsidTr="00845402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FPRENLCRMT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SbEMSD_FPRDEnblCriteriaMet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fprd Output diag system enable criteria met</w:t>
            </w:r>
          </w:p>
        </w:tc>
      </w:tr>
      <w:tr w:rsidR="00845402" w:rsidRPr="00845402" w:rsidTr="00845402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FPRTSTCMPL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SbEMSD_FPRDTestComplete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fprd Output diag system test complete</w:t>
            </w:r>
          </w:p>
        </w:tc>
      </w:tr>
      <w:tr w:rsidR="00845402" w:rsidRPr="00845402" w:rsidTr="00845402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lastRenderedPageBreak/>
              <w:t>FPRTSTFAHI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SbEMSD_FPRDShortHiTestFailed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fprd Output diag system short high test fail</w:t>
            </w:r>
          </w:p>
        </w:tc>
      </w:tr>
      <w:tr w:rsidR="00845402" w:rsidRPr="00845402" w:rsidTr="00845402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FPRTSTFALO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SbEMSD_FPRDShortLoTestFailed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fprd Output diag system short low test fail</w:t>
            </w:r>
          </w:p>
        </w:tc>
      </w:tr>
      <w:tr w:rsidR="00845402" w:rsidRPr="00845402" w:rsidTr="00845402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FPRSHHIMET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SbEMSD_FPRDShortHiFailCriteriaMet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fprd Output diag system test High fail condition meet</w:t>
            </w:r>
          </w:p>
        </w:tc>
      </w:tr>
      <w:tr w:rsidR="00845402" w:rsidRPr="00845402" w:rsidTr="00845402">
        <w:trPr>
          <w:trHeight w:val="600"/>
        </w:trPr>
        <w:tc>
          <w:tcPr>
            <w:tcW w:w="173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FPRSHLOMET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SbEMSD_FPRDShortLoFailCriteriaMet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45402" w:rsidRPr="00845402" w:rsidRDefault="00845402" w:rsidP="00845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5402">
              <w:rPr>
                <w:rFonts w:ascii="Calibri" w:eastAsia="Times New Roman" w:hAnsi="Calibri" w:cs="Calibri"/>
                <w:color w:val="000000"/>
              </w:rPr>
              <w:t>fprd Output diag system test low fail condition meet</w:t>
            </w:r>
          </w:p>
        </w:tc>
      </w:tr>
    </w:tbl>
    <w:p w:rsidR="008D219E" w:rsidRDefault="008D219E" w:rsidP="008D219E">
      <w:pPr>
        <w:spacing w:before="60"/>
        <w:rPr>
          <w:color w:val="000000"/>
        </w:rPr>
      </w:pPr>
    </w:p>
    <w:p w:rsidR="008D219E" w:rsidRPr="00CA5C79" w:rsidRDefault="008D219E" w:rsidP="00CA5C79">
      <w:pPr>
        <w:pStyle w:val="Heading2"/>
        <w:numPr>
          <w:ilvl w:val="0"/>
          <w:numId w:val="6"/>
        </w:numPr>
      </w:pPr>
      <w:bookmarkStart w:id="85" w:name="_Toc426382818"/>
      <w:r w:rsidRPr="00CA5C79">
        <w:t>Enable Conditions</w:t>
      </w:r>
      <w:bookmarkEnd w:id="85"/>
    </w:p>
    <w:p w:rsidR="008D219E" w:rsidRDefault="008D219E" w:rsidP="008D219E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>
        <w:rPr>
          <w:b/>
          <w:color w:val="000000"/>
        </w:rPr>
        <w:t xml:space="preserve">SbEMSD_FPRDEnblCriteriaMet </w:t>
      </w:r>
      <w:r>
        <w:rPr>
          <w:bCs/>
          <w:color w:val="000000"/>
        </w:rPr>
        <w:t xml:space="preserve">flag will be set </w:t>
      </w:r>
    </w:p>
    <w:p w:rsidR="008D219E" w:rsidRDefault="008D219E" w:rsidP="008D219E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8D219E" w:rsidRDefault="008D219E" w:rsidP="008D219E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engine state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8D219E" w:rsidRDefault="008D219E" w:rsidP="008D219E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8D219E" w:rsidRDefault="008D219E" w:rsidP="008D219E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ignition on time is above the threshold.( i.e </w:t>
      </w:r>
      <w:r>
        <w:rPr>
          <w:b/>
          <w:color w:val="000000"/>
        </w:rPr>
        <w:t>GetVIOS_t_IgnOnTime() &gt;= KfEMSD_t_IgnitionOnDelay</w:t>
      </w:r>
      <w:r>
        <w:rPr>
          <w:bCs/>
          <w:color w:val="000000"/>
        </w:rPr>
        <w:t>)</w:t>
      </w:r>
    </w:p>
    <w:p w:rsidR="008D219E" w:rsidRDefault="00382A7A" w:rsidP="008D219E">
      <w:pPr>
        <w:spacing w:before="60"/>
        <w:rPr>
          <w:bCs/>
          <w:color w:val="000000"/>
        </w:rPr>
      </w:pPr>
      <w:r>
        <w:rPr>
          <w:bCs/>
          <w:color w:val="000000"/>
        </w:rPr>
        <w:t>A</w:t>
      </w:r>
      <w:r w:rsidR="008D219E">
        <w:rPr>
          <w:bCs/>
          <w:color w:val="000000"/>
        </w:rPr>
        <w:t>nd</w:t>
      </w:r>
    </w:p>
    <w:p w:rsidR="00382A7A" w:rsidRDefault="00382A7A" w:rsidP="00382A7A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3. No MPR fault present.</w:t>
      </w:r>
    </w:p>
    <w:p w:rsidR="00382A7A" w:rsidRDefault="00382A7A" w:rsidP="008D219E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and</w:t>
      </w:r>
    </w:p>
    <w:p w:rsidR="008D219E" w:rsidRDefault="00382A7A" w:rsidP="008D219E">
      <w:pPr>
        <w:spacing w:before="60"/>
        <w:rPr>
          <w:b/>
          <w:color w:val="000000"/>
        </w:rPr>
      </w:pPr>
      <w:r>
        <w:rPr>
          <w:rFonts w:hint="eastAsia"/>
          <w:bCs/>
          <w:color w:val="000000"/>
        </w:rPr>
        <w:t>4</w:t>
      </w:r>
      <w:r w:rsidR="008D219E">
        <w:rPr>
          <w:bCs/>
          <w:color w:val="000000"/>
        </w:rPr>
        <w:t>. Diagnostic Fault Code Type Enablement Criteria is met.</w:t>
      </w:r>
    </w:p>
    <w:p w:rsidR="008D219E" w:rsidRPr="003E7E13" w:rsidRDefault="008D219E" w:rsidP="003E7E13">
      <w:pPr>
        <w:pStyle w:val="Heading2"/>
        <w:numPr>
          <w:ilvl w:val="0"/>
          <w:numId w:val="6"/>
        </w:numPr>
      </w:pPr>
      <w:bookmarkStart w:id="86" w:name="_Toc426382819"/>
      <w:r w:rsidRPr="003E7E13">
        <w:t>Malfunction Fail Criteria</w:t>
      </w:r>
      <w:bookmarkEnd w:id="86"/>
    </w:p>
    <w:p w:rsidR="008D219E" w:rsidRDefault="008D219E" w:rsidP="008D219E">
      <w:pPr>
        <w:spacing w:before="60"/>
        <w:rPr>
          <w:color w:val="000000"/>
        </w:rPr>
      </w:pPr>
      <w:r>
        <w:rPr>
          <w:color w:val="000000"/>
        </w:rPr>
        <w:t xml:space="preserve">As the  Fuel Pump Relay diagnostic is based on TPIC hardware voltage detection, No specific voltage threshold is required. </w:t>
      </w:r>
    </w:p>
    <w:p w:rsidR="008D219E" w:rsidRDefault="008D219E" w:rsidP="008D219E">
      <w:pPr>
        <w:spacing w:before="60"/>
        <w:rPr>
          <w:color w:val="000000"/>
        </w:rPr>
      </w:pPr>
      <w:r>
        <w:rPr>
          <w:color w:val="000000"/>
        </w:rPr>
        <w:t>When Fuel Pump Relay is enabled , “Fuel Pump Relay short to battery” is detectable.</w:t>
      </w:r>
    </w:p>
    <w:p w:rsidR="008D219E" w:rsidRDefault="008D219E" w:rsidP="008D219E">
      <w:pPr>
        <w:spacing w:before="60"/>
        <w:rPr>
          <w:color w:val="000000"/>
        </w:rPr>
      </w:pPr>
      <w:r>
        <w:rPr>
          <w:color w:val="000000"/>
        </w:rPr>
        <w:t>When Fuel Pump Relay is disabled, “Fuel Pump Relay short to ground” is detectable.</w:t>
      </w:r>
    </w:p>
    <w:p w:rsidR="008D219E" w:rsidRDefault="008D219E" w:rsidP="008D219E">
      <w:pPr>
        <w:spacing w:before="60"/>
        <w:rPr>
          <w:color w:val="000000"/>
        </w:rPr>
      </w:pPr>
      <w:r>
        <w:rPr>
          <w:color w:val="000000"/>
        </w:rPr>
        <w:t>Which means:</w:t>
      </w:r>
    </w:p>
    <w:p w:rsidR="008D219E" w:rsidRDefault="008D219E" w:rsidP="008D219E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Fuel Pump Relay short to high, </w:t>
      </w:r>
      <w:r>
        <w:rPr>
          <w:rFonts w:ascii="Times New Roman" w:hAnsi="Times New Roman"/>
          <w:b/>
          <w:color w:val="000000"/>
        </w:rPr>
        <w:t>SbEMSD_FPRDShortHiFailCriteriaMet</w:t>
      </w:r>
      <w:r>
        <w:rPr>
          <w:rFonts w:ascii="Times New Roman" w:hAnsi="Times New Roman"/>
          <w:bCs/>
          <w:color w:val="000000"/>
        </w:rPr>
        <w:t xml:space="preserve"> is set to True.</w:t>
      </w:r>
    </w:p>
    <w:p w:rsidR="008D219E" w:rsidRDefault="008D219E" w:rsidP="008D219E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If Power for FPR is OK(refer to Power Logic), Short Low fail logic will run, else the logic will be bypassed.</w:t>
      </w:r>
    </w:p>
    <w:p w:rsidR="008D219E" w:rsidRDefault="008D219E" w:rsidP="008D219E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Fuel Pump Relay, </w:t>
      </w:r>
      <w:r>
        <w:rPr>
          <w:rFonts w:ascii="Times New Roman" w:hAnsi="Times New Roman"/>
          <w:b/>
          <w:color w:val="000000"/>
        </w:rPr>
        <w:t>SbEMSD_FPRDShortLoFailCriteriaMet</w:t>
      </w:r>
      <w:r>
        <w:rPr>
          <w:rFonts w:ascii="Times New Roman" w:hAnsi="Times New Roman"/>
          <w:bCs/>
          <w:color w:val="000000"/>
        </w:rPr>
        <w:t xml:space="preserve"> is set to True, else this flag will be set to false</w:t>
      </w:r>
    </w:p>
    <w:p w:rsidR="008D219E" w:rsidRPr="00831D1E" w:rsidRDefault="008D219E" w:rsidP="00831D1E">
      <w:pPr>
        <w:pStyle w:val="Heading2"/>
        <w:numPr>
          <w:ilvl w:val="0"/>
          <w:numId w:val="6"/>
        </w:numPr>
      </w:pPr>
      <w:bookmarkStart w:id="87" w:name="_Toc426382820"/>
      <w:r w:rsidRPr="00831D1E">
        <w:lastRenderedPageBreak/>
        <w:t>Malfunction Reports</w:t>
      </w:r>
      <w:bookmarkEnd w:id="87"/>
    </w:p>
    <w:p w:rsidR="008D219E" w:rsidRDefault="008D219E" w:rsidP="008D219E">
      <w:pPr>
        <w:spacing w:before="60"/>
        <w:rPr>
          <w:color w:val="000000"/>
        </w:rPr>
      </w:pPr>
      <w:r>
        <w:rPr>
          <w:color w:val="000000"/>
        </w:rPr>
        <w:t xml:space="preserve">The fuel pump relay  failure will be reported  when  the failure counter reaches the threshold before the sample counter reaches its threshold . </w:t>
      </w:r>
    </w:p>
    <w:p w:rsidR="008D219E" w:rsidRDefault="008D219E" w:rsidP="008D219E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 threshold is :  </w:t>
      </w:r>
      <w:r>
        <w:rPr>
          <w:b/>
          <w:bCs/>
          <w:color w:val="000000"/>
        </w:rPr>
        <w:t xml:space="preserve">KcEMSD_FPRDShortHiFailThrsh </w:t>
      </w:r>
    </w:p>
    <w:p w:rsidR="008D219E" w:rsidRDefault="008D219E" w:rsidP="008D219E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--or--</w:t>
      </w:r>
    </w:p>
    <w:p w:rsidR="008D219E" w:rsidRDefault="008D219E" w:rsidP="008D219E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                                                       </w:t>
      </w:r>
      <w:r>
        <w:rPr>
          <w:b/>
          <w:bCs/>
          <w:color w:val="000000"/>
        </w:rPr>
        <w:t>KcEMSD_FPRDShortLoFailThrsh</w:t>
      </w:r>
    </w:p>
    <w:p w:rsidR="008D219E" w:rsidRDefault="008D219E" w:rsidP="008D219E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 : </w:t>
      </w:r>
      <w:r>
        <w:rPr>
          <w:b/>
          <w:bCs/>
          <w:color w:val="000000"/>
        </w:rPr>
        <w:t>KcEMSD_FPRDShortSmplThrsh</w:t>
      </w:r>
    </w:p>
    <w:p w:rsidR="008D219E" w:rsidRDefault="008D219E" w:rsidP="008D219E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 , the test is “complete” and will be reported immediately .</w:t>
      </w:r>
    </w:p>
    <w:p w:rsidR="008D219E" w:rsidRPr="00646186" w:rsidRDefault="008D219E" w:rsidP="00646186">
      <w:pPr>
        <w:pStyle w:val="Heading2"/>
        <w:numPr>
          <w:ilvl w:val="0"/>
          <w:numId w:val="6"/>
        </w:numPr>
      </w:pPr>
      <w:bookmarkStart w:id="88" w:name="_Toc426382821"/>
      <w:r w:rsidRPr="00646186">
        <w:t>Calibration Variable and Table Descriptions</w:t>
      </w:r>
      <w:bookmarkEnd w:id="88"/>
    </w:p>
    <w:p w:rsidR="008D219E" w:rsidRDefault="008D219E" w:rsidP="008D219E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960"/>
        <w:gridCol w:w="720"/>
        <w:gridCol w:w="810"/>
        <w:gridCol w:w="990"/>
        <w:gridCol w:w="1350"/>
      </w:tblGrid>
      <w:tr w:rsidR="008D219E" w:rsidTr="00376760">
        <w:tc>
          <w:tcPr>
            <w:tcW w:w="1818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8D219E" w:rsidRDefault="008D219E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8D219E" w:rsidRDefault="008D219E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8D219E" w:rsidTr="00376760">
        <w:tc>
          <w:tcPr>
            <w:tcW w:w="1818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</w:p>
        </w:tc>
        <w:tc>
          <w:tcPr>
            <w:tcW w:w="396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81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8D219E" w:rsidRDefault="008D219E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8D219E" w:rsidTr="00376760">
        <w:tc>
          <w:tcPr>
            <w:tcW w:w="1818" w:type="dxa"/>
          </w:tcPr>
          <w:p w:rsidR="008D219E" w:rsidRDefault="008D219E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KcEMSD_FPRDShortHiFailThrsh</w:t>
            </w:r>
          </w:p>
        </w:tc>
        <w:tc>
          <w:tcPr>
            <w:tcW w:w="396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Fuel pump Relay TPIC ShortHi Fault determination counter threshhold equal to or above which a ShortHi failure isreported to the Data Manager.</w:t>
            </w:r>
          </w:p>
        </w:tc>
        <w:tc>
          <w:tcPr>
            <w:tcW w:w="72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8D219E" w:rsidTr="00376760">
        <w:tc>
          <w:tcPr>
            <w:tcW w:w="1818" w:type="dxa"/>
          </w:tcPr>
          <w:p w:rsidR="008D219E" w:rsidRDefault="008D219E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KcEMSD_FPRDShortLoFailThrsh</w:t>
            </w:r>
          </w:p>
        </w:tc>
        <w:tc>
          <w:tcPr>
            <w:tcW w:w="396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Fuel pump Relay TPIC ShortLo Fault determination  counter threshhold equal to or below which a ShortLo failure is reported to the Data Manager.</w:t>
            </w:r>
          </w:p>
        </w:tc>
        <w:tc>
          <w:tcPr>
            <w:tcW w:w="72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8D219E" w:rsidTr="00376760">
        <w:tc>
          <w:tcPr>
            <w:tcW w:w="1818" w:type="dxa"/>
          </w:tcPr>
          <w:p w:rsidR="008D219E" w:rsidRDefault="008D219E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KcEMSD_FPRDShortSmplThrsh</w:t>
            </w:r>
          </w:p>
        </w:tc>
        <w:tc>
          <w:tcPr>
            <w:tcW w:w="396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Fuel pump Relay TPIC pass counter threshold equal to or above which a pass is reported to the Data Manager.</w:t>
            </w:r>
          </w:p>
        </w:tc>
        <w:tc>
          <w:tcPr>
            <w:tcW w:w="72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8D219E" w:rsidRDefault="008D219E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6F334D" w:rsidRDefault="006F334D" w:rsidP="006F334D">
      <w:pPr>
        <w:rPr>
          <w:color w:val="000000"/>
        </w:rPr>
      </w:pPr>
    </w:p>
    <w:p w:rsidR="007951EA" w:rsidRDefault="007951EA" w:rsidP="007951EA">
      <w:pPr>
        <w:pStyle w:val="Heading1"/>
        <w:numPr>
          <w:ilvl w:val="0"/>
          <w:numId w:val="5"/>
        </w:numPr>
      </w:pPr>
      <w:bookmarkStart w:id="89" w:name="_Toc124322465"/>
      <w:bookmarkStart w:id="90" w:name="_Toc132700010"/>
      <w:bookmarkStart w:id="91" w:name="_Toc426382822"/>
      <w:r>
        <w:t>A</w:t>
      </w:r>
      <w:r>
        <w:rPr>
          <w:rFonts w:hint="eastAsia"/>
        </w:rPr>
        <w:t>CC</w:t>
      </w:r>
      <w:r>
        <w:t xml:space="preserve"> Clutch Fault</w:t>
      </w:r>
      <w:bookmarkEnd w:id="89"/>
      <w:bookmarkEnd w:id="90"/>
      <w:bookmarkEnd w:id="91"/>
    </w:p>
    <w:p w:rsidR="007951EA" w:rsidRPr="00611ED8" w:rsidRDefault="007951EA" w:rsidP="00611ED8">
      <w:pPr>
        <w:pStyle w:val="Heading2"/>
        <w:numPr>
          <w:ilvl w:val="0"/>
          <w:numId w:val="6"/>
        </w:numPr>
      </w:pPr>
      <w:bookmarkStart w:id="92" w:name="_Toc426382823"/>
      <w:r w:rsidRPr="00611ED8">
        <w:t>Descriptor</w:t>
      </w:r>
      <w:bookmarkEnd w:id="92"/>
    </w:p>
    <w:p w:rsidR="007951EA" w:rsidRDefault="007951EA" w:rsidP="007951EA">
      <w:pPr>
        <w:spacing w:before="60"/>
        <w:rPr>
          <w:color w:val="000000"/>
        </w:rPr>
      </w:pPr>
      <w:r>
        <w:rPr>
          <w:color w:val="000000"/>
        </w:rPr>
        <w:t xml:space="preserve">   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4"/>
        <w:gridCol w:w="3602"/>
        <w:gridCol w:w="3284"/>
      </w:tblGrid>
      <w:tr w:rsidR="00F07B6E" w:rsidRPr="00F07B6E" w:rsidTr="00F07B6E">
        <w:trPr>
          <w:trHeight w:val="300"/>
        </w:trPr>
        <w:tc>
          <w:tcPr>
            <w:tcW w:w="173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41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 Variable</w:t>
            </w:r>
          </w:p>
        </w:tc>
        <w:tc>
          <w:tcPr>
            <w:tcW w:w="344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F07B6E" w:rsidRPr="00F07B6E" w:rsidTr="00F07B6E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ACCENLCRMT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SbEMSD_ACCDEnblCriteriaMet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 Output diag system enable criteria met</w:t>
            </w:r>
          </w:p>
        </w:tc>
      </w:tr>
      <w:tr w:rsidR="00F07B6E" w:rsidRPr="00F07B6E" w:rsidTr="00F07B6E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ACCTSTCMPL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SbEMSD_ACCDTestComplete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 Output diag system test complete</w:t>
            </w:r>
          </w:p>
        </w:tc>
      </w:tr>
      <w:tr w:rsidR="00F07B6E" w:rsidRPr="00F07B6E" w:rsidTr="00F07B6E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lastRenderedPageBreak/>
              <w:t>ACCTSTFAHI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SbEMSD_ACCDShortHiTestFailed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 Output diag system short high test fail</w:t>
            </w:r>
          </w:p>
        </w:tc>
      </w:tr>
      <w:tr w:rsidR="00F07B6E" w:rsidRPr="00F07B6E" w:rsidTr="00F07B6E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ACCTSTFALO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SbEMSD_ACCDShortLoTestFailed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 Output diag system short low test fail</w:t>
            </w:r>
          </w:p>
        </w:tc>
      </w:tr>
      <w:tr w:rsidR="00F07B6E" w:rsidRPr="00F07B6E" w:rsidTr="00F07B6E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ACCSHHIMET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SbEMSD_ACCDShortHiFailCriteriaMet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 Output diag system test High fail condition meet</w:t>
            </w:r>
          </w:p>
        </w:tc>
      </w:tr>
      <w:tr w:rsidR="00F07B6E" w:rsidRPr="00F07B6E" w:rsidTr="00F07B6E">
        <w:trPr>
          <w:trHeight w:val="600"/>
        </w:trPr>
        <w:tc>
          <w:tcPr>
            <w:tcW w:w="17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ACCSHLOMET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SbEMSD_ACCDShortLoFailCriteriaMet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07B6E" w:rsidRPr="00F07B6E" w:rsidRDefault="00F07B6E" w:rsidP="00F07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B6E">
              <w:rPr>
                <w:rFonts w:ascii="Calibri" w:eastAsia="Times New Roman" w:hAnsi="Calibri" w:cs="Calibri"/>
                <w:color w:val="000000"/>
              </w:rPr>
              <w:t>ACC Output diag system test low fail condition meet</w:t>
            </w:r>
          </w:p>
        </w:tc>
      </w:tr>
    </w:tbl>
    <w:p w:rsidR="00F07B6E" w:rsidRDefault="00F07B6E" w:rsidP="007951EA">
      <w:pPr>
        <w:spacing w:before="60"/>
        <w:rPr>
          <w:color w:val="000000"/>
        </w:rPr>
      </w:pPr>
    </w:p>
    <w:p w:rsidR="007951EA" w:rsidRPr="00DC55EB" w:rsidRDefault="007951EA" w:rsidP="00DC55EB">
      <w:pPr>
        <w:pStyle w:val="Heading2"/>
        <w:numPr>
          <w:ilvl w:val="0"/>
          <w:numId w:val="6"/>
        </w:numPr>
      </w:pPr>
      <w:bookmarkStart w:id="93" w:name="_Toc426382824"/>
      <w:r w:rsidRPr="00DC55EB">
        <w:t>Enable Conditions</w:t>
      </w:r>
      <w:bookmarkEnd w:id="93"/>
    </w:p>
    <w:p w:rsidR="007951EA" w:rsidRDefault="007951EA" w:rsidP="007951EA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>
        <w:rPr>
          <w:b/>
          <w:color w:val="000000"/>
        </w:rPr>
        <w:t xml:space="preserve">SbEMSD_ACCDEnblCriteriaMet </w:t>
      </w:r>
      <w:r>
        <w:rPr>
          <w:bCs/>
          <w:color w:val="000000"/>
        </w:rPr>
        <w:t xml:space="preserve">flag will be set </w:t>
      </w:r>
    </w:p>
    <w:p w:rsidR="007951EA" w:rsidRDefault="007951EA" w:rsidP="007951EA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7951EA" w:rsidRDefault="007951EA" w:rsidP="007951EA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engine state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7951EA" w:rsidRDefault="007951EA" w:rsidP="007951EA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7951EA" w:rsidRDefault="007951EA" w:rsidP="007951EA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 Ac clutch is present (i.e </w:t>
      </w:r>
      <w:r>
        <w:rPr>
          <w:b/>
          <w:color w:val="000000"/>
        </w:rPr>
        <w:t>AcFlags.Acpresent</w:t>
      </w:r>
      <w:r>
        <w:rPr>
          <w:bCs/>
          <w:color w:val="000000"/>
        </w:rPr>
        <w:t>= true)</w:t>
      </w:r>
    </w:p>
    <w:p w:rsidR="007951EA" w:rsidRDefault="007951EA" w:rsidP="007951EA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7951EA" w:rsidRDefault="007951EA" w:rsidP="007951EA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3.  ignition on time is above the threshold.( i.e </w:t>
      </w:r>
      <w:r>
        <w:rPr>
          <w:b/>
          <w:color w:val="000000"/>
        </w:rPr>
        <w:t>GetVIOS_t_IgnOnTime() &gt;= KfEMSD_t_IgnitionOnDelay</w:t>
      </w:r>
      <w:r>
        <w:rPr>
          <w:bCs/>
          <w:color w:val="000000"/>
        </w:rPr>
        <w:t>)</w:t>
      </w:r>
    </w:p>
    <w:p w:rsidR="007951EA" w:rsidRDefault="00057744" w:rsidP="007951EA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60" w:after="0" w:line="240" w:lineRule="auto"/>
        <w:rPr>
          <w:rFonts w:ascii="Times New Roman" w:eastAsiaTheme="minorEastAsia" w:hAnsi="Times New Roman"/>
          <w:bCs/>
          <w:color w:val="000000"/>
          <w:lang w:eastAsia="zh-CN"/>
        </w:rPr>
      </w:pPr>
      <w:r>
        <w:rPr>
          <w:rFonts w:ascii="Times New Roman" w:hAnsi="Times New Roman"/>
          <w:bCs/>
          <w:color w:val="000000"/>
        </w:rPr>
        <w:t>A</w:t>
      </w:r>
      <w:r w:rsidR="007951EA">
        <w:rPr>
          <w:rFonts w:ascii="Times New Roman" w:hAnsi="Times New Roman"/>
          <w:bCs/>
          <w:color w:val="000000"/>
        </w:rPr>
        <w:t>nd</w:t>
      </w:r>
    </w:p>
    <w:p w:rsidR="00057744" w:rsidRDefault="00057744" w:rsidP="00057744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4. No MPR fault present.</w:t>
      </w:r>
    </w:p>
    <w:p w:rsidR="00057744" w:rsidRDefault="00057744" w:rsidP="00057744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and</w:t>
      </w:r>
    </w:p>
    <w:p w:rsidR="00057744" w:rsidRPr="00057744" w:rsidRDefault="00057744" w:rsidP="007951EA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60" w:after="0" w:line="240" w:lineRule="auto"/>
        <w:rPr>
          <w:rFonts w:ascii="Times New Roman" w:eastAsiaTheme="minorEastAsia" w:hAnsi="Times New Roman"/>
          <w:bCs/>
          <w:color w:val="000000"/>
          <w:lang w:eastAsia="zh-CN"/>
        </w:rPr>
      </w:pPr>
    </w:p>
    <w:p w:rsidR="007951EA" w:rsidRDefault="00057744" w:rsidP="007951EA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5</w:t>
      </w:r>
      <w:r w:rsidR="007951EA">
        <w:rPr>
          <w:bCs/>
          <w:color w:val="000000"/>
        </w:rPr>
        <w:t>. Diagnostic Fault Code Type Enablement Criteria is met.</w:t>
      </w:r>
    </w:p>
    <w:p w:rsidR="007951EA" w:rsidRPr="00DC55EB" w:rsidRDefault="007951EA" w:rsidP="00DF53CC">
      <w:pPr>
        <w:pStyle w:val="Heading2"/>
        <w:numPr>
          <w:ilvl w:val="0"/>
          <w:numId w:val="6"/>
        </w:numPr>
      </w:pPr>
      <w:r w:rsidRPr="00DF53CC">
        <w:t xml:space="preserve"> </w:t>
      </w:r>
      <w:bookmarkStart w:id="94" w:name="_Toc426382825"/>
      <w:r w:rsidRPr="00DC55EB">
        <w:t>Malfunction Fail Criteria</w:t>
      </w:r>
      <w:bookmarkEnd w:id="94"/>
    </w:p>
    <w:p w:rsidR="007951EA" w:rsidRDefault="007951EA" w:rsidP="007951EA">
      <w:pPr>
        <w:spacing w:before="60"/>
        <w:rPr>
          <w:color w:val="000000"/>
        </w:rPr>
      </w:pPr>
      <w:r>
        <w:rPr>
          <w:color w:val="000000"/>
        </w:rPr>
        <w:t xml:space="preserve">As the  Ac Clutch diagnostic is based on TPIC hardware voltage detection, No specific voltage threshold is required. </w:t>
      </w:r>
    </w:p>
    <w:p w:rsidR="007951EA" w:rsidRDefault="007951EA" w:rsidP="007951EA">
      <w:pPr>
        <w:spacing w:before="60"/>
        <w:rPr>
          <w:color w:val="000000"/>
        </w:rPr>
      </w:pPr>
      <w:r>
        <w:rPr>
          <w:color w:val="000000"/>
        </w:rPr>
        <w:t>When Ac Clutch is enabled , “Ac Clutch short to battery” is detectable.</w:t>
      </w:r>
    </w:p>
    <w:p w:rsidR="007951EA" w:rsidRDefault="007951EA" w:rsidP="007951EA">
      <w:pPr>
        <w:spacing w:before="60"/>
        <w:rPr>
          <w:color w:val="000000"/>
        </w:rPr>
      </w:pPr>
      <w:r>
        <w:rPr>
          <w:color w:val="000000"/>
        </w:rPr>
        <w:t>When Ac Clutch is disabled, “Ac Clutch short to ground” is detectable.</w:t>
      </w:r>
    </w:p>
    <w:p w:rsidR="007951EA" w:rsidRDefault="007951EA" w:rsidP="007951EA">
      <w:pPr>
        <w:spacing w:before="60"/>
        <w:rPr>
          <w:color w:val="000000"/>
        </w:rPr>
      </w:pPr>
      <w:r>
        <w:rPr>
          <w:color w:val="000000"/>
        </w:rPr>
        <w:t>Which means:</w:t>
      </w:r>
    </w:p>
    <w:p w:rsidR="007951EA" w:rsidRDefault="007951EA" w:rsidP="007951EA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A/C Relay short to high, </w:t>
      </w:r>
      <w:r>
        <w:rPr>
          <w:rFonts w:ascii="Times New Roman" w:hAnsi="Times New Roman"/>
          <w:b/>
          <w:color w:val="000000"/>
        </w:rPr>
        <w:t>SbEMSD_ACCDShortHiFailCriteriaMet</w:t>
      </w:r>
      <w:r>
        <w:rPr>
          <w:rFonts w:ascii="Times New Roman" w:hAnsi="Times New Roman"/>
          <w:bCs/>
          <w:color w:val="000000"/>
        </w:rPr>
        <w:t xml:space="preserve"> is set to True.</w:t>
      </w:r>
    </w:p>
    <w:p w:rsidR="007951EA" w:rsidRDefault="007951EA" w:rsidP="007951EA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If Power for AC Clutch is OK(refer to Power Logic), Short Low fail logic will run, else the logic will be bypassed.</w:t>
      </w:r>
    </w:p>
    <w:p w:rsidR="007951EA" w:rsidRDefault="007951EA" w:rsidP="007951EA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 xml:space="preserve">Short Low fail logic: When hardware reports a Short Low fault of AC Clutch, </w:t>
      </w:r>
      <w:r>
        <w:rPr>
          <w:rFonts w:ascii="Times New Roman" w:hAnsi="Times New Roman"/>
          <w:b/>
          <w:color w:val="000000"/>
        </w:rPr>
        <w:t xml:space="preserve">SbEMSD_ACCDShortLoFailCriteriaMet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7951EA" w:rsidRPr="0007178A" w:rsidRDefault="007951EA" w:rsidP="0007178A">
      <w:pPr>
        <w:pStyle w:val="Heading2"/>
        <w:numPr>
          <w:ilvl w:val="0"/>
          <w:numId w:val="6"/>
        </w:numPr>
      </w:pPr>
      <w:bookmarkStart w:id="95" w:name="_Toc426382826"/>
      <w:r w:rsidRPr="0007178A">
        <w:t>Malfunction Reports</w:t>
      </w:r>
      <w:bookmarkEnd w:id="95"/>
      <w:r w:rsidRPr="0007178A">
        <w:t xml:space="preserve"> </w:t>
      </w:r>
    </w:p>
    <w:p w:rsidR="007951EA" w:rsidRDefault="007951EA" w:rsidP="007951EA">
      <w:pPr>
        <w:spacing w:before="60"/>
        <w:rPr>
          <w:color w:val="000000"/>
        </w:rPr>
      </w:pPr>
      <w:r>
        <w:rPr>
          <w:color w:val="000000"/>
        </w:rPr>
        <w:t xml:space="preserve">The Ac Clutch  failure will be reported  when  the failure counter reaches the threshold before the sample counter reaches its threshold . </w:t>
      </w:r>
    </w:p>
    <w:p w:rsidR="007951EA" w:rsidRDefault="007951EA" w:rsidP="007951EA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 threshold is :  </w:t>
      </w:r>
      <w:r>
        <w:rPr>
          <w:b/>
          <w:bCs/>
          <w:color w:val="000000"/>
        </w:rPr>
        <w:t xml:space="preserve">KcEMSD_ACCDShortHiFailThrsh </w:t>
      </w:r>
    </w:p>
    <w:p w:rsidR="007951EA" w:rsidRDefault="007951EA" w:rsidP="007951EA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--or--</w:t>
      </w:r>
    </w:p>
    <w:p w:rsidR="007951EA" w:rsidRDefault="007951EA" w:rsidP="007951EA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                                                       </w:t>
      </w:r>
      <w:r>
        <w:rPr>
          <w:b/>
          <w:bCs/>
          <w:color w:val="000000"/>
        </w:rPr>
        <w:t>KcEMSD_ACCDShortLoFailThrsh</w:t>
      </w:r>
    </w:p>
    <w:p w:rsidR="007951EA" w:rsidRDefault="007951EA" w:rsidP="007951EA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 : </w:t>
      </w:r>
      <w:r>
        <w:rPr>
          <w:b/>
          <w:bCs/>
          <w:color w:val="000000"/>
        </w:rPr>
        <w:t>KcEMSD_ACCDShortSmplThrsh</w:t>
      </w:r>
    </w:p>
    <w:p w:rsidR="007951EA" w:rsidRDefault="007951EA" w:rsidP="007951EA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 , the test is “complete” and will be reported immediately .</w:t>
      </w:r>
    </w:p>
    <w:p w:rsidR="007951EA" w:rsidRPr="00906FBC" w:rsidRDefault="007951EA" w:rsidP="00906FBC">
      <w:pPr>
        <w:pStyle w:val="Heading2"/>
        <w:numPr>
          <w:ilvl w:val="0"/>
          <w:numId w:val="6"/>
        </w:numPr>
      </w:pPr>
      <w:bookmarkStart w:id="96" w:name="_Toc426382827"/>
      <w:r w:rsidRPr="00906FBC">
        <w:t>Calibration Variable and Table Descriptions</w:t>
      </w:r>
      <w:bookmarkEnd w:id="96"/>
    </w:p>
    <w:p w:rsidR="007951EA" w:rsidRDefault="007951EA" w:rsidP="007951EA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720"/>
        <w:gridCol w:w="810"/>
        <w:gridCol w:w="990"/>
        <w:gridCol w:w="1350"/>
      </w:tblGrid>
      <w:tr w:rsidR="007951EA" w:rsidTr="00376760">
        <w:tc>
          <w:tcPr>
            <w:tcW w:w="1818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7951EA" w:rsidRDefault="007951EA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87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7951EA" w:rsidRDefault="007951EA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7951EA" w:rsidTr="00376760">
        <w:tc>
          <w:tcPr>
            <w:tcW w:w="1818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</w:p>
        </w:tc>
        <w:tc>
          <w:tcPr>
            <w:tcW w:w="387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81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7951EA" w:rsidRDefault="007951EA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7951EA" w:rsidTr="00376760">
        <w:tc>
          <w:tcPr>
            <w:tcW w:w="1818" w:type="dxa"/>
          </w:tcPr>
          <w:p w:rsidR="007951EA" w:rsidRDefault="007951EA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KcEMSD_ACCDShortHiFailThrsh</w:t>
            </w:r>
          </w:p>
        </w:tc>
        <w:tc>
          <w:tcPr>
            <w:tcW w:w="387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Ac Clutch Relay TPIC ShortHi Fault determination counter threshhold equal to or above which a ShortHi failure isreported to the Data Manager.</w:t>
            </w:r>
          </w:p>
        </w:tc>
        <w:tc>
          <w:tcPr>
            <w:tcW w:w="72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7951EA" w:rsidTr="00376760">
        <w:tc>
          <w:tcPr>
            <w:tcW w:w="1818" w:type="dxa"/>
          </w:tcPr>
          <w:p w:rsidR="007951EA" w:rsidRDefault="007951EA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KcEMSD_ACCDShortLoFailThrsh</w:t>
            </w:r>
          </w:p>
        </w:tc>
        <w:tc>
          <w:tcPr>
            <w:tcW w:w="387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Ac Clutch Relay TPIC ShortLo Fault determination  counter threshhold equal to or below which a ShortLo failure is reported to the Data Manager.</w:t>
            </w:r>
          </w:p>
        </w:tc>
        <w:tc>
          <w:tcPr>
            <w:tcW w:w="72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7951EA" w:rsidTr="00376760">
        <w:tc>
          <w:tcPr>
            <w:tcW w:w="1818" w:type="dxa"/>
          </w:tcPr>
          <w:p w:rsidR="007951EA" w:rsidRDefault="007951EA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KcEMSD_ACCDShortSmplThrsh</w:t>
            </w:r>
          </w:p>
        </w:tc>
        <w:tc>
          <w:tcPr>
            <w:tcW w:w="387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Ac Clutch Relay TPIC pass counter threshold equal to or above which a pass is reported to the Data Manager.</w:t>
            </w:r>
          </w:p>
        </w:tc>
        <w:tc>
          <w:tcPr>
            <w:tcW w:w="72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81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7951EA" w:rsidRDefault="007951EA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7257A1" w:rsidRDefault="007257A1" w:rsidP="00C163C0">
      <w:pPr>
        <w:spacing w:before="60"/>
        <w:rPr>
          <w:color w:val="000000"/>
        </w:rPr>
      </w:pPr>
    </w:p>
    <w:p w:rsidR="001D2537" w:rsidRPr="001D2537" w:rsidRDefault="001D2537" w:rsidP="001D2537">
      <w:pPr>
        <w:pStyle w:val="Heading1"/>
        <w:numPr>
          <w:ilvl w:val="0"/>
          <w:numId w:val="5"/>
        </w:numPr>
      </w:pPr>
      <w:bookmarkStart w:id="97" w:name="_Toc124322476"/>
      <w:bookmarkStart w:id="98" w:name="_Toc132700021"/>
      <w:bookmarkStart w:id="99" w:name="_Toc426382828"/>
      <w:r w:rsidRPr="001D2537">
        <w:t>Purge Solenoid Diagnostic Fault</w:t>
      </w:r>
      <w:bookmarkEnd w:id="97"/>
      <w:bookmarkEnd w:id="98"/>
      <w:bookmarkEnd w:id="99"/>
    </w:p>
    <w:p w:rsidR="001D2537" w:rsidRPr="001D2537" w:rsidRDefault="001D2537" w:rsidP="001D2537">
      <w:pPr>
        <w:pStyle w:val="Heading2"/>
        <w:numPr>
          <w:ilvl w:val="0"/>
          <w:numId w:val="6"/>
        </w:numPr>
      </w:pPr>
      <w:bookmarkStart w:id="100" w:name="_Toc426382829"/>
      <w:r w:rsidRPr="001D2537">
        <w:t>Descriptor</w:t>
      </w:r>
      <w:bookmarkEnd w:id="100"/>
    </w:p>
    <w:p w:rsidR="001D2537" w:rsidRDefault="001D2537" w:rsidP="001D2537">
      <w:pPr>
        <w:spacing w:before="60"/>
        <w:rPr>
          <w:color w:val="000000"/>
        </w:rPr>
      </w:pPr>
      <w:r>
        <w:rPr>
          <w:color w:val="000000"/>
        </w:rPr>
        <w:t xml:space="preserve">   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80"/>
        <w:gridCol w:w="3160"/>
        <w:gridCol w:w="3660"/>
      </w:tblGrid>
      <w:tr w:rsidR="004E342B" w:rsidRPr="004E342B" w:rsidTr="004E342B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DISPLAY_IDENTIFIER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4E342B" w:rsidRPr="004E342B" w:rsidTr="004E342B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PRGENLCRMT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SbPRGD_Purge_EnblCritMet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Purge Output diag system enable criteria met</w:t>
            </w:r>
          </w:p>
        </w:tc>
      </w:tr>
      <w:tr w:rsidR="004E342B" w:rsidRPr="004E342B" w:rsidTr="004E342B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lastRenderedPageBreak/>
              <w:t>PRGTSTCMPL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SbPRGD_Purge_TestComplete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Purge Output diag system test complete</w:t>
            </w:r>
          </w:p>
        </w:tc>
      </w:tr>
      <w:tr w:rsidR="004E342B" w:rsidRPr="004E342B" w:rsidTr="004E342B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PRGTSTFAIL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SbPRGD_Purge_TestFailed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Purge Output diag system test fail</w:t>
            </w:r>
          </w:p>
        </w:tc>
      </w:tr>
      <w:tr w:rsidR="004E342B" w:rsidRPr="004E342B" w:rsidTr="004E342B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PRGSHLOMET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SbPRGD_Purge_ShortLoCritMet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Purge Output diag system test low fail condition meet</w:t>
            </w:r>
          </w:p>
        </w:tc>
      </w:tr>
      <w:tr w:rsidR="004E342B" w:rsidRPr="004E342B" w:rsidTr="004E342B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PRGSHHIMET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SbPRGD_Purge_ShortHiCritMet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Purge Output diag system test high fail condition meet</w:t>
            </w:r>
          </w:p>
        </w:tc>
      </w:tr>
      <w:tr w:rsidR="004E342B" w:rsidRPr="004E342B" w:rsidTr="004E342B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PRGSHLOTF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SbPRGD_Purge_TestFailedLo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Purge Output diag system short low test fail</w:t>
            </w:r>
          </w:p>
        </w:tc>
      </w:tr>
      <w:tr w:rsidR="004E342B" w:rsidRPr="004E342B" w:rsidTr="004E342B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PRGSHHITF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SbPRGD_Purge_TestFailedHi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4E342B" w:rsidRPr="004E342B" w:rsidRDefault="004E342B" w:rsidP="004E34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Purge Output diag system short high test fail</w:t>
            </w:r>
          </w:p>
        </w:tc>
      </w:tr>
    </w:tbl>
    <w:p w:rsidR="006C02D5" w:rsidRDefault="006C02D5" w:rsidP="001D2537">
      <w:pPr>
        <w:spacing w:before="60"/>
        <w:rPr>
          <w:color w:val="000000"/>
        </w:rPr>
      </w:pPr>
    </w:p>
    <w:p w:rsidR="001D2537" w:rsidRPr="001D2537" w:rsidRDefault="001D2537" w:rsidP="001D2537">
      <w:pPr>
        <w:pStyle w:val="Heading2"/>
        <w:numPr>
          <w:ilvl w:val="0"/>
          <w:numId w:val="6"/>
        </w:numPr>
      </w:pPr>
      <w:bookmarkStart w:id="101" w:name="_Toc426382830"/>
      <w:r w:rsidRPr="001D2537">
        <w:t>Enable Conditions</w:t>
      </w:r>
      <w:bookmarkEnd w:id="101"/>
    </w:p>
    <w:p w:rsidR="001D2537" w:rsidRDefault="001D2537" w:rsidP="001D2537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>
        <w:rPr>
          <w:b/>
          <w:color w:val="000000"/>
        </w:rPr>
        <w:t xml:space="preserve">SbPRGD_Purge_EnblCritMet </w:t>
      </w:r>
      <w:r>
        <w:rPr>
          <w:bCs/>
          <w:color w:val="000000"/>
        </w:rPr>
        <w:t xml:space="preserve">flag will be set </w:t>
      </w:r>
    </w:p>
    <w:p w:rsidR="001D2537" w:rsidRDefault="001D2537" w:rsidP="001D2537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1D2537" w:rsidRDefault="001D2537" w:rsidP="001D2537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engine state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1D2537" w:rsidRDefault="001D2537" w:rsidP="001D2537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1D2537" w:rsidRDefault="001D2537" w:rsidP="001D2537">
      <w:pPr>
        <w:spacing w:before="60"/>
        <w:rPr>
          <w:b/>
          <w:color w:val="000000"/>
        </w:rPr>
      </w:pPr>
      <w:r>
        <w:rPr>
          <w:bCs/>
          <w:color w:val="000000"/>
        </w:rPr>
        <w:t xml:space="preserve">2. ignition voltage is above the threshold (i.e </w:t>
      </w:r>
      <w:r>
        <w:rPr>
          <w:b/>
          <w:color w:val="000000"/>
        </w:rPr>
        <w:t>GetVIOS_U_IgnVolt()&gt;KfPRGD_U_SystemThrshLo)</w:t>
      </w:r>
    </w:p>
    <w:p w:rsidR="001D2537" w:rsidRDefault="001D2537" w:rsidP="001D2537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1D2537" w:rsidRPr="001D2537" w:rsidRDefault="001D2537" w:rsidP="001D2537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3.  Purge solenoid  duty cycle is above  high limited threshold or below low limited threshold.( i.e </w:t>
      </w:r>
      <w:r>
        <w:rPr>
          <w:b/>
          <w:color w:val="000000"/>
        </w:rPr>
        <w:t xml:space="preserve">GetEVAP_CCP_DutyCycle() &gt;= KfPRGD_HiBandDCThrsh </w:t>
      </w:r>
      <w:r>
        <w:rPr>
          <w:bCs/>
          <w:color w:val="000000"/>
        </w:rPr>
        <w:t>or</w:t>
      </w:r>
      <w:r>
        <w:rPr>
          <w:b/>
          <w:color w:val="000000"/>
        </w:rPr>
        <w:t xml:space="preserve"> GetEVAP_CCP_DutyCycle() &lt;= KfPRGD_LoBandDCThrsh)</w:t>
      </w:r>
      <w:r>
        <w:rPr>
          <w:b/>
          <w:color w:val="000000"/>
        </w:rPr>
        <w:br/>
      </w:r>
      <w:r>
        <w:rPr>
          <w:bCs/>
          <w:color w:val="000000"/>
        </w:rPr>
        <w:t>and</w:t>
      </w:r>
      <w:r>
        <w:rPr>
          <w:bCs/>
          <w:color w:val="000000"/>
        </w:rPr>
        <w:br/>
        <w:t xml:space="preserve">4.  No disable fault present(i.e. </w:t>
      </w:r>
      <w:r>
        <w:rPr>
          <w:b/>
          <w:color w:val="000000"/>
        </w:rPr>
        <w:t>SbPRGD_Purge_DisableFltPresent</w:t>
      </w:r>
      <w:r>
        <w:rPr>
          <w:bCs/>
          <w:color w:val="000000"/>
        </w:rPr>
        <w:t xml:space="preserve"> is false)</w:t>
      </w:r>
    </w:p>
    <w:p w:rsidR="001D2537" w:rsidRPr="001D2537" w:rsidRDefault="001D2537" w:rsidP="001D2537">
      <w:pPr>
        <w:pStyle w:val="Heading2"/>
        <w:numPr>
          <w:ilvl w:val="0"/>
          <w:numId w:val="6"/>
        </w:numPr>
      </w:pPr>
      <w:bookmarkStart w:id="102" w:name="_Toc426382831"/>
      <w:r w:rsidRPr="001D2537">
        <w:t>Malfunction Fail Criteria</w:t>
      </w:r>
      <w:bookmarkEnd w:id="102"/>
    </w:p>
    <w:p w:rsidR="001D2537" w:rsidRDefault="001D2537" w:rsidP="001D2537">
      <w:pPr>
        <w:spacing w:before="60"/>
        <w:rPr>
          <w:color w:val="000000"/>
        </w:rPr>
      </w:pPr>
      <w:r>
        <w:rPr>
          <w:color w:val="000000"/>
        </w:rPr>
        <w:t xml:space="preserve">As the  purge solenoid diagnostic is based on PSVI hardware voltage detection, No specific voltage threshold is required. </w:t>
      </w:r>
    </w:p>
    <w:p w:rsidR="001D2537" w:rsidRDefault="001D2537" w:rsidP="001D2537">
      <w:pPr>
        <w:spacing w:before="60"/>
        <w:rPr>
          <w:color w:val="000000"/>
        </w:rPr>
      </w:pPr>
      <w:r>
        <w:rPr>
          <w:color w:val="000000"/>
        </w:rPr>
        <w:t>When purge solenoid diagnostic is enabled , “purge solenoid short to battery” is detectable.</w:t>
      </w:r>
    </w:p>
    <w:p w:rsidR="001D2537" w:rsidRDefault="001D2537" w:rsidP="001D2537">
      <w:pPr>
        <w:spacing w:before="60"/>
        <w:rPr>
          <w:color w:val="000000"/>
        </w:rPr>
      </w:pPr>
      <w:r>
        <w:rPr>
          <w:color w:val="000000"/>
        </w:rPr>
        <w:t>When purge solenoid diagnostic disabled, “purge solenoid diagnostic short to ground” is detectable.</w:t>
      </w:r>
    </w:p>
    <w:p w:rsidR="001D2537" w:rsidRDefault="001D2537" w:rsidP="001D2537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CCP short to high, </w:t>
      </w:r>
      <w:r>
        <w:rPr>
          <w:rFonts w:ascii="Times New Roman" w:hAnsi="Times New Roman"/>
          <w:b/>
          <w:color w:val="000000"/>
        </w:rPr>
        <w:t xml:space="preserve">SbPRGD_Purge_ShortHiCritMet </w:t>
      </w:r>
      <w:r>
        <w:rPr>
          <w:rFonts w:ascii="Times New Roman" w:hAnsi="Times New Roman"/>
          <w:bCs/>
          <w:color w:val="000000"/>
        </w:rPr>
        <w:t>is set to True.</w:t>
      </w:r>
    </w:p>
    <w:p w:rsidR="001D2537" w:rsidRDefault="001D2537" w:rsidP="001D2537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If Power for CCP is OK(refer to Power Logic), Short Low fail logic will run, else the logic will be bypassed.</w:t>
      </w:r>
    </w:p>
    <w:p w:rsidR="001D2537" w:rsidRDefault="001D2537" w:rsidP="001D2537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CCP, </w:t>
      </w:r>
      <w:r>
        <w:rPr>
          <w:rFonts w:ascii="Times New Roman" w:hAnsi="Times New Roman"/>
          <w:b/>
          <w:color w:val="000000"/>
        </w:rPr>
        <w:t xml:space="preserve">SbPRGD_Purge_ShortLoCritMet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1D2537" w:rsidRPr="001D2537" w:rsidRDefault="001D2537" w:rsidP="001D2537">
      <w:pPr>
        <w:pStyle w:val="Heading2"/>
        <w:numPr>
          <w:ilvl w:val="0"/>
          <w:numId w:val="6"/>
        </w:numPr>
      </w:pPr>
      <w:bookmarkStart w:id="103" w:name="_Toc426382832"/>
      <w:r w:rsidRPr="001D2537">
        <w:lastRenderedPageBreak/>
        <w:t>Malfunction Reports</w:t>
      </w:r>
      <w:bookmarkEnd w:id="103"/>
    </w:p>
    <w:p w:rsidR="001D2537" w:rsidRDefault="001D2537" w:rsidP="001D2537">
      <w:pPr>
        <w:spacing w:before="60"/>
        <w:rPr>
          <w:color w:val="000000"/>
        </w:rPr>
      </w:pPr>
      <w:r>
        <w:rPr>
          <w:color w:val="000000"/>
        </w:rPr>
        <w:t xml:space="preserve">The failure will be reported  when  the failure counter reaches the threshold before the sample counter reaches its threshold . </w:t>
      </w:r>
    </w:p>
    <w:p w:rsidR="001D2537" w:rsidRDefault="001D2537" w:rsidP="001D2537">
      <w:pPr>
        <w:spacing w:before="60"/>
        <w:rPr>
          <w:color w:val="000000"/>
        </w:rPr>
      </w:pPr>
      <w:r>
        <w:rPr>
          <w:color w:val="000000"/>
        </w:rPr>
        <w:t xml:space="preserve">The failure counter threshold is :  </w:t>
      </w:r>
      <w:r>
        <w:rPr>
          <w:b/>
          <w:bCs/>
          <w:color w:val="000000"/>
        </w:rPr>
        <w:t>KcPRGD_PurgeOutFailThrsh</w:t>
      </w:r>
    </w:p>
    <w:p w:rsidR="001D2537" w:rsidRDefault="001D2537" w:rsidP="001D2537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 : </w:t>
      </w:r>
      <w:r>
        <w:rPr>
          <w:b/>
          <w:bCs/>
          <w:color w:val="000000"/>
        </w:rPr>
        <w:t>KcPRGD_PurgeOutSampleThrsh</w:t>
      </w:r>
    </w:p>
    <w:p w:rsidR="001D2537" w:rsidRPr="001D2537" w:rsidRDefault="001D2537" w:rsidP="001D2537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 , the test is “complete” and will be reported immediately .</w:t>
      </w:r>
    </w:p>
    <w:p w:rsidR="001D2537" w:rsidRPr="001D2537" w:rsidRDefault="001D2537" w:rsidP="001D2537">
      <w:pPr>
        <w:pStyle w:val="Heading2"/>
        <w:numPr>
          <w:ilvl w:val="0"/>
          <w:numId w:val="6"/>
        </w:numPr>
      </w:pPr>
      <w:bookmarkStart w:id="104" w:name="_Toc426382833"/>
      <w:r w:rsidRPr="001D2537">
        <w:t>Calibration Variable and Table Descriptions</w:t>
      </w:r>
      <w:bookmarkEnd w:id="104"/>
    </w:p>
    <w:p w:rsidR="001D2537" w:rsidRDefault="001D2537" w:rsidP="001D2537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720"/>
        <w:gridCol w:w="900"/>
        <w:gridCol w:w="990"/>
        <w:gridCol w:w="1350"/>
      </w:tblGrid>
      <w:tr w:rsidR="001D2537" w:rsidTr="00376760">
        <w:tc>
          <w:tcPr>
            <w:tcW w:w="1818" w:type="dxa"/>
          </w:tcPr>
          <w:p w:rsidR="001D2537" w:rsidRDefault="001D2537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1D2537" w:rsidRDefault="001D2537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780" w:type="dxa"/>
          </w:tcPr>
          <w:p w:rsidR="001D2537" w:rsidRDefault="001D2537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1D2537" w:rsidRDefault="001D2537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1D2537" w:rsidRDefault="001D253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1D2537" w:rsidRDefault="001D253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1D2537" w:rsidRDefault="001D253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1D2537" w:rsidRDefault="001D2537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1D2537" w:rsidTr="00376760">
        <w:tc>
          <w:tcPr>
            <w:tcW w:w="1818" w:type="dxa"/>
          </w:tcPr>
          <w:p w:rsidR="001D2537" w:rsidRDefault="001D2537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KfPRGD_U_SystemThrshLo</w:t>
            </w:r>
          </w:p>
        </w:tc>
        <w:tc>
          <w:tcPr>
            <w:tcW w:w="378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This parameter indicates the threshold above which the ignition voltage has to be in order to enable the diagnostic</w:t>
            </w:r>
          </w:p>
        </w:tc>
        <w:tc>
          <w:tcPr>
            <w:tcW w:w="72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voltage</w:t>
            </w:r>
          </w:p>
        </w:tc>
        <w:tc>
          <w:tcPr>
            <w:tcW w:w="90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[0,32]</w:t>
            </w:r>
          </w:p>
        </w:tc>
        <w:tc>
          <w:tcPr>
            <w:tcW w:w="99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35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0.000488v/bit</w:t>
            </w:r>
          </w:p>
        </w:tc>
      </w:tr>
      <w:tr w:rsidR="001D2537" w:rsidTr="00376760">
        <w:tc>
          <w:tcPr>
            <w:tcW w:w="1818" w:type="dxa"/>
          </w:tcPr>
          <w:p w:rsidR="001D2537" w:rsidRDefault="001D2537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KcPRGD_PurgeOutSampleThrsh</w:t>
            </w:r>
          </w:p>
        </w:tc>
        <w:tc>
          <w:tcPr>
            <w:tcW w:w="378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taken before a passing result can be reported to the Data Manager</w:t>
            </w:r>
          </w:p>
        </w:tc>
        <w:tc>
          <w:tcPr>
            <w:tcW w:w="72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20</w:t>
            </w:r>
          </w:p>
        </w:tc>
        <w:tc>
          <w:tcPr>
            <w:tcW w:w="135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1D2537" w:rsidTr="00376760">
        <w:tc>
          <w:tcPr>
            <w:tcW w:w="1818" w:type="dxa"/>
          </w:tcPr>
          <w:p w:rsidR="001D2537" w:rsidRDefault="001D2537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KcPRGD_PurgeOutFailThrsh</w:t>
            </w:r>
          </w:p>
        </w:tc>
        <w:tc>
          <w:tcPr>
            <w:tcW w:w="378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that can register a failure before a fault is set for the driver output</w:t>
            </w:r>
          </w:p>
        </w:tc>
        <w:tc>
          <w:tcPr>
            <w:tcW w:w="72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1D2537" w:rsidTr="00376760">
        <w:tc>
          <w:tcPr>
            <w:tcW w:w="1818" w:type="dxa"/>
          </w:tcPr>
          <w:p w:rsidR="001D2537" w:rsidRDefault="008A2475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KfPRGD_HiBandDCThrsh</w:t>
            </w:r>
          </w:p>
        </w:tc>
        <w:tc>
          <w:tcPr>
            <w:tcW w:w="378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below which the diagnostic will be enabled and the State 1 flag gets set</w:t>
            </w:r>
          </w:p>
        </w:tc>
        <w:tc>
          <w:tcPr>
            <w:tcW w:w="72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</w:t>
            </w:r>
          </w:p>
        </w:tc>
        <w:tc>
          <w:tcPr>
            <w:tcW w:w="135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.003051757812 perecent/bit</w:t>
            </w:r>
          </w:p>
        </w:tc>
      </w:tr>
      <w:tr w:rsidR="001D2537" w:rsidTr="00376760">
        <w:tc>
          <w:tcPr>
            <w:tcW w:w="1818" w:type="dxa"/>
          </w:tcPr>
          <w:p w:rsidR="001D2537" w:rsidRDefault="008A2475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KfPRGD_LoBandDCThrsh</w:t>
            </w:r>
          </w:p>
        </w:tc>
        <w:tc>
          <w:tcPr>
            <w:tcW w:w="378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above which the diagnostic will be enabled and the State 2 flag gets set</w:t>
            </w:r>
          </w:p>
        </w:tc>
        <w:tc>
          <w:tcPr>
            <w:tcW w:w="72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</w:t>
            </w:r>
          </w:p>
        </w:tc>
        <w:tc>
          <w:tcPr>
            <w:tcW w:w="1350" w:type="dxa"/>
          </w:tcPr>
          <w:p w:rsidR="001D2537" w:rsidRDefault="001D2537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.003051757812 perecent/bit</w:t>
            </w:r>
          </w:p>
        </w:tc>
      </w:tr>
    </w:tbl>
    <w:p w:rsidR="001D2537" w:rsidRDefault="001D2537" w:rsidP="001D2537">
      <w:pPr>
        <w:rPr>
          <w:color w:val="000000"/>
        </w:rPr>
      </w:pP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Note:  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The diagnostic will report “PASS”(i.e </w:t>
      </w:r>
      <w:r>
        <w:rPr>
          <w:b/>
          <w:bCs/>
          <w:color w:val="000000"/>
        </w:rPr>
        <w:t>SbPRGD_Purge_TestComplete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=true</w:t>
      </w:r>
      <w:r>
        <w:rPr>
          <w:color w:val="000000"/>
        </w:rPr>
        <w:t xml:space="preserve">, and </w:t>
      </w:r>
      <w:r>
        <w:rPr>
          <w:b/>
          <w:bCs/>
          <w:color w:val="000000"/>
        </w:rPr>
        <w:t xml:space="preserve">SbPRGD_Purge_TestFailed=false) , </w:t>
      </w:r>
      <w:r>
        <w:rPr>
          <w:color w:val="000000"/>
        </w:rPr>
        <w:t xml:space="preserve">if 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a.   last diagnostic cycle has reported “PASS”( </w:t>
      </w:r>
      <w:r>
        <w:rPr>
          <w:b/>
          <w:bCs/>
          <w:color w:val="000000"/>
        </w:rPr>
        <w:t>FaultActive=False</w:t>
      </w:r>
      <w:r>
        <w:rPr>
          <w:color w:val="000000"/>
        </w:rPr>
        <w:t xml:space="preserve"> ) 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      --and---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       sample counter is greater than the  threshold in this diagnostic cycle.</w:t>
      </w:r>
    </w:p>
    <w:p w:rsidR="001D2537" w:rsidRDefault="001D2537" w:rsidP="001D2537">
      <w:pPr>
        <w:rPr>
          <w:color w:val="000000"/>
        </w:rPr>
      </w:pPr>
      <w:r>
        <w:rPr>
          <w:b/>
          <w:bCs/>
          <w:color w:val="000000"/>
        </w:rPr>
        <w:t>--or--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b.   last diagnostic cycle has reported “Failure”( </w:t>
      </w:r>
      <w:r>
        <w:rPr>
          <w:b/>
          <w:bCs/>
          <w:color w:val="000000"/>
        </w:rPr>
        <w:t>FaultActive=False</w:t>
      </w:r>
      <w:r>
        <w:rPr>
          <w:color w:val="000000"/>
        </w:rPr>
        <w:t xml:space="preserve"> ) 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      ---and---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lastRenderedPageBreak/>
        <w:t xml:space="preserve">       sample counter is greater than the  threshold in this diagnostic cycle. 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      ---and---</w:t>
      </w:r>
    </w:p>
    <w:p w:rsidR="001D2537" w:rsidRDefault="001D2537" w:rsidP="001D2537">
      <w:pPr>
        <w:rPr>
          <w:color w:val="000000"/>
        </w:rPr>
      </w:pPr>
      <w:r>
        <w:rPr>
          <w:color w:val="000000"/>
        </w:rPr>
        <w:t xml:space="preserve">       Whole CCP duty cycle has been diagnosed  (when duty cycle is below low threshold  And when  above high  threshold.)  </w:t>
      </w:r>
    </w:p>
    <w:p w:rsidR="008F57BB" w:rsidRDefault="008F57BB" w:rsidP="001D2537">
      <w:pPr>
        <w:rPr>
          <w:color w:val="000000"/>
        </w:rPr>
      </w:pPr>
    </w:p>
    <w:p w:rsidR="008F57BB" w:rsidRPr="001D2537" w:rsidRDefault="008F57BB" w:rsidP="008F57BB">
      <w:pPr>
        <w:pStyle w:val="Heading1"/>
        <w:numPr>
          <w:ilvl w:val="0"/>
          <w:numId w:val="5"/>
        </w:numPr>
      </w:pPr>
      <w:bookmarkStart w:id="105" w:name="_Toc426382834"/>
      <w:r>
        <w:rPr>
          <w:rFonts w:hint="eastAsia"/>
        </w:rPr>
        <w:t xml:space="preserve">VVT1(intake valve driver </w:t>
      </w:r>
      <w:r w:rsidR="00612116">
        <w:rPr>
          <w:rFonts w:hint="eastAsia"/>
        </w:rPr>
        <w:t>solenoid</w:t>
      </w:r>
      <w:r>
        <w:rPr>
          <w:rFonts w:hint="eastAsia"/>
        </w:rPr>
        <w:t>)</w:t>
      </w:r>
      <w:r w:rsidRPr="001D2537">
        <w:t xml:space="preserve"> Diagnostic Fault</w:t>
      </w:r>
      <w:bookmarkEnd w:id="105"/>
    </w:p>
    <w:p w:rsidR="008F57BB" w:rsidRPr="001D2537" w:rsidRDefault="008F57BB" w:rsidP="008F57BB">
      <w:pPr>
        <w:pStyle w:val="Heading2"/>
        <w:numPr>
          <w:ilvl w:val="0"/>
          <w:numId w:val="6"/>
        </w:numPr>
      </w:pPr>
      <w:bookmarkStart w:id="106" w:name="_Toc426382835"/>
      <w:r w:rsidRPr="001D2537">
        <w:t>Descriptor</w:t>
      </w:r>
      <w:bookmarkEnd w:id="106"/>
    </w:p>
    <w:p w:rsidR="008F57BB" w:rsidRDefault="008F57BB" w:rsidP="008F57BB">
      <w:pPr>
        <w:spacing w:before="60"/>
        <w:rPr>
          <w:color w:val="000000"/>
        </w:rPr>
      </w:pPr>
      <w:r>
        <w:rPr>
          <w:color w:val="000000"/>
        </w:rPr>
        <w:t xml:space="preserve">   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80"/>
        <w:gridCol w:w="3160"/>
        <w:gridCol w:w="3660"/>
      </w:tblGrid>
      <w:tr w:rsidR="008F57BB" w:rsidRPr="004E342B" w:rsidTr="0037676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8F57BB" w:rsidRPr="004E342B" w:rsidRDefault="008F57B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8F57BB" w:rsidRPr="004E342B" w:rsidRDefault="008F57B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DISPLAY_IDENTIFIER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8F57BB" w:rsidRPr="004E342B" w:rsidRDefault="008F57B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8F57BB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587AE5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E5">
              <w:rPr>
                <w:rFonts w:ascii="Calibri" w:eastAsia="Times New Roman" w:hAnsi="Calibri" w:cs="Calibri"/>
                <w:color w:val="000000"/>
              </w:rPr>
              <w:t>VVTENLCRMT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587AE5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E5">
              <w:rPr>
                <w:rFonts w:ascii="Calibri" w:eastAsia="Times New Roman" w:hAnsi="Calibri" w:cs="Calibri"/>
                <w:color w:val="000000"/>
              </w:rPr>
              <w:t>SbVVTD_EnblCritMet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587AE5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E5">
              <w:rPr>
                <w:rFonts w:ascii="Calibri" w:eastAsia="Times New Roman" w:hAnsi="Calibri" w:cs="Calibri"/>
                <w:color w:val="000000"/>
              </w:rPr>
              <w:t>VVT Output diag system enable criteria met</w:t>
            </w:r>
          </w:p>
        </w:tc>
      </w:tr>
      <w:tr w:rsidR="008F57BB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1D292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929">
              <w:rPr>
                <w:rFonts w:ascii="Calibri" w:eastAsia="Times New Roman" w:hAnsi="Calibri" w:cs="Calibri"/>
                <w:color w:val="000000"/>
              </w:rPr>
              <w:t>VT1TSTCMPL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1D292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929">
              <w:rPr>
                <w:rFonts w:ascii="Calibri" w:eastAsia="Times New Roman" w:hAnsi="Calibri" w:cs="Calibri"/>
                <w:color w:val="000000"/>
              </w:rPr>
              <w:t>SbVVTD_VVT1_TestComplete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1D292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929">
              <w:rPr>
                <w:rFonts w:ascii="Calibri" w:eastAsia="Times New Roman" w:hAnsi="Calibri" w:cs="Calibri"/>
                <w:color w:val="000000"/>
              </w:rPr>
              <w:t>VVT1 Output diag system test complete</w:t>
            </w:r>
          </w:p>
        </w:tc>
      </w:tr>
      <w:tr w:rsidR="008F57BB" w:rsidRPr="004E342B" w:rsidTr="0037676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217B5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B5D">
              <w:rPr>
                <w:rFonts w:ascii="Calibri" w:eastAsia="Times New Roman" w:hAnsi="Calibri" w:cs="Calibri"/>
                <w:color w:val="000000"/>
              </w:rPr>
              <w:t>VT1TSTFAIL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217B5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B5D">
              <w:rPr>
                <w:rFonts w:ascii="Calibri" w:eastAsia="Times New Roman" w:hAnsi="Calibri" w:cs="Calibri"/>
                <w:color w:val="000000"/>
              </w:rPr>
              <w:t>SbVVTD_VVT1_TestFailed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217B5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B5D">
              <w:rPr>
                <w:rFonts w:ascii="Calibri" w:eastAsia="Times New Roman" w:hAnsi="Calibri" w:cs="Calibri"/>
                <w:color w:val="000000"/>
              </w:rPr>
              <w:t>VVT1 Output diag system test fail</w:t>
            </w:r>
          </w:p>
        </w:tc>
      </w:tr>
      <w:tr w:rsidR="008F57BB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D87D3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D3D">
              <w:rPr>
                <w:rFonts w:ascii="Calibri" w:eastAsia="Times New Roman" w:hAnsi="Calibri" w:cs="Calibri"/>
                <w:color w:val="000000"/>
              </w:rPr>
              <w:t>VT1SHLOMET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D87D3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D3D">
              <w:rPr>
                <w:rFonts w:ascii="Calibri" w:eastAsia="Times New Roman" w:hAnsi="Calibri" w:cs="Calibri"/>
                <w:color w:val="000000"/>
              </w:rPr>
              <w:t>SbVVTD_VVT1_ShortLoCritMet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D87D3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D3D">
              <w:rPr>
                <w:rFonts w:ascii="Calibri" w:eastAsia="Times New Roman" w:hAnsi="Calibri" w:cs="Calibri"/>
                <w:color w:val="000000"/>
              </w:rPr>
              <w:t>VVT1 Output diag system test low fail condition meet</w:t>
            </w:r>
          </w:p>
        </w:tc>
      </w:tr>
      <w:tr w:rsidR="008F57BB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8F7126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26">
              <w:rPr>
                <w:rFonts w:ascii="Calibri" w:eastAsia="Times New Roman" w:hAnsi="Calibri" w:cs="Calibri"/>
                <w:color w:val="000000"/>
              </w:rPr>
              <w:t>VT1SHHIMET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8F7126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26">
              <w:rPr>
                <w:rFonts w:ascii="Calibri" w:eastAsia="Times New Roman" w:hAnsi="Calibri" w:cs="Calibri"/>
                <w:color w:val="000000"/>
              </w:rPr>
              <w:t>SbVVTD_VVT1_ShortHiCritMet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8F7126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26">
              <w:rPr>
                <w:rFonts w:ascii="Calibri" w:eastAsia="Times New Roman" w:hAnsi="Calibri" w:cs="Calibri"/>
                <w:color w:val="000000"/>
              </w:rPr>
              <w:t>VVT1 Output diag system test high fail condition meet</w:t>
            </w:r>
          </w:p>
        </w:tc>
      </w:tr>
      <w:tr w:rsidR="008F57BB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0E3D9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VT1</w:t>
            </w:r>
            <w:r w:rsidR="008F57BB" w:rsidRPr="004E342B">
              <w:rPr>
                <w:rFonts w:ascii="Calibri" w:eastAsia="Times New Roman" w:hAnsi="Calibri" w:cs="Calibri"/>
                <w:color w:val="000000"/>
              </w:rPr>
              <w:t>SHLOTF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0E3D9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D9B">
              <w:rPr>
                <w:rFonts w:ascii="Calibri" w:eastAsia="Times New Roman" w:hAnsi="Calibri" w:cs="Calibri"/>
                <w:color w:val="000000"/>
              </w:rPr>
              <w:t>SbVVTD_VVT1_TestFailedLo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8F57B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Purge Output diag system short low test fail</w:t>
            </w:r>
          </w:p>
        </w:tc>
      </w:tr>
      <w:tr w:rsidR="008F57BB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0E3D9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VT1</w:t>
            </w:r>
            <w:r>
              <w:rPr>
                <w:rFonts w:ascii="Calibri" w:eastAsia="Times New Roman" w:hAnsi="Calibri" w:cs="Calibri"/>
                <w:color w:val="000000"/>
              </w:rPr>
              <w:t>SH</w:t>
            </w:r>
            <w:r>
              <w:rPr>
                <w:rFonts w:ascii="Calibri" w:hAnsi="Calibri" w:cs="Calibri" w:hint="eastAsia"/>
                <w:color w:val="000000"/>
              </w:rPr>
              <w:t>HI</w:t>
            </w:r>
            <w:r w:rsidRPr="004E342B">
              <w:rPr>
                <w:rFonts w:ascii="Calibri" w:eastAsia="Times New Roman" w:hAnsi="Calibri" w:cs="Calibri"/>
                <w:color w:val="000000"/>
              </w:rPr>
              <w:t>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0E3D9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D9B">
              <w:rPr>
                <w:rFonts w:ascii="Calibri" w:eastAsia="Times New Roman" w:hAnsi="Calibri" w:cs="Calibri"/>
                <w:color w:val="000000"/>
              </w:rPr>
              <w:t>SbVVTD_VVT1_TestFailedHi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F57BB" w:rsidRPr="004E342B" w:rsidRDefault="008F57B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Purge Output diag system short high test fail</w:t>
            </w:r>
          </w:p>
        </w:tc>
      </w:tr>
    </w:tbl>
    <w:p w:rsidR="008F57BB" w:rsidRDefault="008F57BB" w:rsidP="008F57BB">
      <w:pPr>
        <w:spacing w:before="60"/>
        <w:rPr>
          <w:color w:val="000000"/>
        </w:rPr>
      </w:pPr>
    </w:p>
    <w:p w:rsidR="008F57BB" w:rsidRPr="001D2537" w:rsidRDefault="008F57BB" w:rsidP="008F57BB">
      <w:pPr>
        <w:pStyle w:val="Heading2"/>
        <w:numPr>
          <w:ilvl w:val="0"/>
          <w:numId w:val="6"/>
        </w:numPr>
      </w:pPr>
      <w:bookmarkStart w:id="107" w:name="_Toc426382836"/>
      <w:r w:rsidRPr="001D2537">
        <w:t>Enable Conditions</w:t>
      </w:r>
      <w:bookmarkEnd w:id="107"/>
    </w:p>
    <w:p w:rsidR="008F57BB" w:rsidRDefault="008F57BB" w:rsidP="008F57BB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 w:rsidR="00624EDA" w:rsidRPr="00624EDA">
        <w:rPr>
          <w:b/>
          <w:color w:val="000000"/>
        </w:rPr>
        <w:t xml:space="preserve">SbVVTD_EnblCritMet </w:t>
      </w:r>
      <w:r>
        <w:rPr>
          <w:bCs/>
          <w:color w:val="000000"/>
        </w:rPr>
        <w:t xml:space="preserve">flag will be set </w:t>
      </w:r>
    </w:p>
    <w:p w:rsidR="008F57BB" w:rsidRDefault="008F57BB" w:rsidP="008F57BB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8F57BB" w:rsidRDefault="008F57BB" w:rsidP="008F57BB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engine state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8F57BB" w:rsidRDefault="008F57BB" w:rsidP="008F57BB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8F57BB" w:rsidRDefault="008F57BB" w:rsidP="008F57BB">
      <w:pPr>
        <w:spacing w:before="60"/>
        <w:rPr>
          <w:b/>
          <w:color w:val="000000"/>
        </w:rPr>
      </w:pPr>
      <w:r>
        <w:rPr>
          <w:bCs/>
          <w:color w:val="000000"/>
        </w:rPr>
        <w:t xml:space="preserve">2. ignition voltage is above the threshold (i.e </w:t>
      </w:r>
      <w:r>
        <w:rPr>
          <w:b/>
          <w:color w:val="000000"/>
        </w:rPr>
        <w:t>GetVIOS_U_IgnVolt()&gt;</w:t>
      </w:r>
      <w:r w:rsidR="00624EDA" w:rsidRPr="00624EDA">
        <w:rPr>
          <w:b/>
          <w:color w:val="000000"/>
        </w:rPr>
        <w:t>KfVVTD_U_SystemThrshLo</w:t>
      </w:r>
      <w:r>
        <w:rPr>
          <w:b/>
          <w:color w:val="000000"/>
        </w:rPr>
        <w:t>)</w:t>
      </w:r>
    </w:p>
    <w:p w:rsidR="008F57BB" w:rsidRDefault="008F57BB" w:rsidP="008F57BB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8F57BB" w:rsidRPr="001D2537" w:rsidRDefault="008F57BB" w:rsidP="008F57BB">
      <w:pPr>
        <w:spacing w:before="60"/>
        <w:rPr>
          <w:bCs/>
          <w:color w:val="000000"/>
        </w:rPr>
      </w:pPr>
      <w:r w:rsidRPr="006307FC">
        <w:rPr>
          <w:bCs/>
          <w:strike/>
          <w:color w:val="000000"/>
        </w:rPr>
        <w:lastRenderedPageBreak/>
        <w:t xml:space="preserve">3.  Purge solenoid  duty cycle is above  high limited threshold or below low limited threshold.( i.e </w:t>
      </w:r>
      <w:r w:rsidRPr="006307FC">
        <w:rPr>
          <w:b/>
          <w:strike/>
          <w:color w:val="000000"/>
        </w:rPr>
        <w:t xml:space="preserve">GetEVAP_CCP_DutyCycle() &gt;= KfPRGD_HiBandDCThrsh </w:t>
      </w:r>
      <w:r w:rsidRPr="006307FC">
        <w:rPr>
          <w:bCs/>
          <w:strike/>
          <w:color w:val="000000"/>
        </w:rPr>
        <w:t>or</w:t>
      </w:r>
      <w:r w:rsidRPr="006307FC">
        <w:rPr>
          <w:b/>
          <w:strike/>
          <w:color w:val="000000"/>
        </w:rPr>
        <w:t xml:space="preserve"> GetEVAP_CCP_DutyCycle() &lt;= KfPRGD_LoBandDCThrsh)</w:t>
      </w:r>
      <w:r>
        <w:rPr>
          <w:b/>
          <w:color w:val="000000"/>
        </w:rPr>
        <w:br/>
      </w:r>
      <w:r>
        <w:rPr>
          <w:bCs/>
          <w:color w:val="000000"/>
        </w:rPr>
        <w:t>and</w:t>
      </w:r>
      <w:r>
        <w:rPr>
          <w:bCs/>
          <w:color w:val="000000"/>
        </w:rPr>
        <w:br/>
        <w:t xml:space="preserve">4.  No disable fault present(i.e. </w:t>
      </w:r>
      <w:r w:rsidR="005263C7" w:rsidRPr="005263C7">
        <w:rPr>
          <w:b/>
          <w:color w:val="000000"/>
        </w:rPr>
        <w:t>SbVVTD_DisableFltPresent</w:t>
      </w:r>
      <w:r>
        <w:rPr>
          <w:bCs/>
          <w:color w:val="000000"/>
        </w:rPr>
        <w:t xml:space="preserve"> is false)</w:t>
      </w:r>
    </w:p>
    <w:p w:rsidR="008F57BB" w:rsidRPr="001D2537" w:rsidRDefault="008F57BB" w:rsidP="008F57BB">
      <w:pPr>
        <w:pStyle w:val="Heading2"/>
        <w:numPr>
          <w:ilvl w:val="0"/>
          <w:numId w:val="6"/>
        </w:numPr>
      </w:pPr>
      <w:bookmarkStart w:id="108" w:name="_Toc426382837"/>
      <w:r w:rsidRPr="001D2537">
        <w:t>Malfunction Fail Criteria</w:t>
      </w:r>
      <w:bookmarkEnd w:id="108"/>
    </w:p>
    <w:p w:rsidR="008F57BB" w:rsidRDefault="006307FC" w:rsidP="008F57BB">
      <w:pPr>
        <w:spacing w:before="60"/>
        <w:rPr>
          <w:color w:val="000000"/>
        </w:rPr>
      </w:pPr>
      <w:r>
        <w:rPr>
          <w:color w:val="000000"/>
        </w:rPr>
        <w:t>As the</w:t>
      </w:r>
      <w:r w:rsidR="008F57BB">
        <w:rPr>
          <w:color w:val="000000"/>
        </w:rPr>
        <w:t xml:space="preserve"> </w:t>
      </w:r>
      <w:r>
        <w:rPr>
          <w:rFonts w:hint="eastAsia"/>
          <w:color w:val="000000"/>
        </w:rPr>
        <w:t>vvt</w:t>
      </w:r>
      <w:r w:rsidR="008F57BB">
        <w:rPr>
          <w:color w:val="000000"/>
        </w:rPr>
        <w:t xml:space="preserve"> solenoid diagnostic is based on PSVI hardware voltage detection, No specific voltage threshold is required. </w:t>
      </w:r>
    </w:p>
    <w:p w:rsidR="008F57BB" w:rsidRDefault="008F57BB" w:rsidP="008F57BB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r w:rsidR="006307FC">
        <w:rPr>
          <w:rFonts w:hint="eastAsia"/>
          <w:color w:val="000000"/>
        </w:rPr>
        <w:t>vv</w:t>
      </w:r>
      <w:r>
        <w:rPr>
          <w:color w:val="000000"/>
        </w:rPr>
        <w:t xml:space="preserve"> solenoid diagnostic is enabled, “</w:t>
      </w:r>
      <w:r w:rsidR="006307FC">
        <w:rPr>
          <w:rFonts w:hint="eastAsia"/>
          <w:color w:val="000000"/>
        </w:rPr>
        <w:t>vvt</w:t>
      </w:r>
      <w:r>
        <w:rPr>
          <w:color w:val="000000"/>
        </w:rPr>
        <w:t xml:space="preserve"> solenoid short to battery” is detectable.</w:t>
      </w:r>
    </w:p>
    <w:p w:rsidR="008F57BB" w:rsidRDefault="008F57BB" w:rsidP="008F57BB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r w:rsidR="006307FC">
        <w:rPr>
          <w:rFonts w:hint="eastAsia"/>
          <w:color w:val="000000"/>
        </w:rPr>
        <w:t>vvt</w:t>
      </w:r>
      <w:r>
        <w:rPr>
          <w:color w:val="000000"/>
        </w:rPr>
        <w:t xml:space="preserve"> solenoid diagnostic disabled, “</w:t>
      </w:r>
      <w:r w:rsidR="006307FC">
        <w:rPr>
          <w:rFonts w:hint="eastAsia"/>
          <w:color w:val="000000"/>
        </w:rPr>
        <w:t>vvt</w:t>
      </w:r>
      <w:r>
        <w:rPr>
          <w:color w:val="000000"/>
        </w:rPr>
        <w:t xml:space="preserve"> solenoid diagnostic short to ground” is detectable.</w:t>
      </w:r>
    </w:p>
    <w:p w:rsidR="008F57BB" w:rsidRDefault="008F57BB" w:rsidP="008F57BB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 w:rsidR="006307FC">
        <w:rPr>
          <w:rFonts w:ascii="Times New Roman" w:eastAsiaTheme="minorEastAsia" w:hAnsi="Times New Roman" w:hint="eastAsia"/>
          <w:bCs/>
          <w:color w:val="000000"/>
          <w:lang w:eastAsia="zh-CN"/>
        </w:rPr>
        <w:t>vvt</w:t>
      </w:r>
      <w:r>
        <w:rPr>
          <w:rFonts w:ascii="Times New Roman" w:hAnsi="Times New Roman"/>
          <w:bCs/>
          <w:color w:val="000000"/>
        </w:rPr>
        <w:t xml:space="preserve"> short to high, </w:t>
      </w:r>
      <w:r w:rsidR="006307FC" w:rsidRPr="006307FC">
        <w:rPr>
          <w:rFonts w:ascii="Times New Roman" w:hAnsi="Times New Roman"/>
          <w:b/>
          <w:color w:val="000000"/>
        </w:rPr>
        <w:t xml:space="preserve">SbVVTD_VVT1_ShortHiCritMet </w:t>
      </w:r>
      <w:r>
        <w:rPr>
          <w:rFonts w:ascii="Times New Roman" w:hAnsi="Times New Roman"/>
          <w:bCs/>
          <w:color w:val="000000"/>
        </w:rPr>
        <w:t>is set to True.</w:t>
      </w:r>
    </w:p>
    <w:p w:rsidR="008F57BB" w:rsidRDefault="008F57BB" w:rsidP="008F57BB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If Power for </w:t>
      </w:r>
      <w:r w:rsidR="006307FC">
        <w:rPr>
          <w:rFonts w:ascii="Times New Roman" w:eastAsiaTheme="minorEastAsia" w:hAnsi="Times New Roman" w:hint="eastAsia"/>
          <w:bCs/>
          <w:color w:val="000000"/>
          <w:lang w:eastAsia="zh-CN"/>
        </w:rPr>
        <w:t>VVT</w:t>
      </w:r>
      <w:r>
        <w:rPr>
          <w:rFonts w:ascii="Times New Roman" w:hAnsi="Times New Roman"/>
          <w:bCs/>
          <w:color w:val="000000"/>
        </w:rPr>
        <w:t xml:space="preserve"> is OK(refer to Power Logic), Short Low fail logic will run, else the logic will be bypassed.</w:t>
      </w:r>
    </w:p>
    <w:p w:rsidR="008F57BB" w:rsidRDefault="008F57BB" w:rsidP="008F57BB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</w:t>
      </w:r>
      <w:r w:rsidR="006307FC">
        <w:rPr>
          <w:rFonts w:ascii="Times New Roman" w:eastAsiaTheme="minorEastAsia" w:hAnsi="Times New Roman" w:hint="eastAsia"/>
          <w:bCs/>
          <w:color w:val="000000"/>
          <w:lang w:eastAsia="zh-CN"/>
        </w:rPr>
        <w:t>VVT</w:t>
      </w:r>
      <w:r>
        <w:rPr>
          <w:rFonts w:ascii="Times New Roman" w:hAnsi="Times New Roman"/>
          <w:bCs/>
          <w:color w:val="000000"/>
        </w:rPr>
        <w:t xml:space="preserve">, </w:t>
      </w:r>
      <w:r w:rsidR="006307FC" w:rsidRPr="006307FC">
        <w:rPr>
          <w:rFonts w:ascii="Times New Roman" w:hAnsi="Times New Roman"/>
          <w:b/>
          <w:color w:val="000000"/>
        </w:rPr>
        <w:t>SbVVTD_VVT1_ShortLoCritMet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8F57BB" w:rsidRPr="001D2537" w:rsidRDefault="008F57BB" w:rsidP="008F57BB">
      <w:pPr>
        <w:pStyle w:val="Heading2"/>
        <w:numPr>
          <w:ilvl w:val="0"/>
          <w:numId w:val="6"/>
        </w:numPr>
      </w:pPr>
      <w:bookmarkStart w:id="109" w:name="_Toc426382838"/>
      <w:r w:rsidRPr="001D2537">
        <w:t>Malfunction Reports</w:t>
      </w:r>
      <w:bookmarkEnd w:id="109"/>
    </w:p>
    <w:p w:rsidR="008F57BB" w:rsidRDefault="008F57BB" w:rsidP="008F57BB">
      <w:pPr>
        <w:spacing w:before="60"/>
        <w:rPr>
          <w:color w:val="000000"/>
        </w:rPr>
      </w:pPr>
      <w:r>
        <w:rPr>
          <w:color w:val="000000"/>
        </w:rPr>
        <w:t xml:space="preserve">The failure will be reported when the failure counter reaches the threshold before the sample counter reaches its threshold. </w:t>
      </w:r>
    </w:p>
    <w:p w:rsidR="008F57BB" w:rsidRDefault="008F57BB" w:rsidP="008F57BB">
      <w:pPr>
        <w:spacing w:before="60"/>
        <w:rPr>
          <w:color w:val="000000"/>
        </w:rPr>
      </w:pPr>
      <w:r>
        <w:rPr>
          <w:color w:val="000000"/>
        </w:rPr>
        <w:t xml:space="preserve">The failure counter threshold is:  </w:t>
      </w:r>
      <w:r w:rsidR="002C37A7" w:rsidRPr="002C37A7">
        <w:rPr>
          <w:b/>
          <w:bCs/>
          <w:color w:val="000000"/>
        </w:rPr>
        <w:t>KcVVTD_VVT1OutFailThrsh</w:t>
      </w:r>
    </w:p>
    <w:p w:rsidR="008F57BB" w:rsidRDefault="008F57BB" w:rsidP="008F57BB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is: </w:t>
      </w:r>
      <w:r w:rsidR="002C37A7" w:rsidRPr="002C37A7">
        <w:rPr>
          <w:b/>
          <w:bCs/>
          <w:color w:val="000000"/>
        </w:rPr>
        <w:t>KcVVTD_VVT1OutSampleThrsh</w:t>
      </w:r>
    </w:p>
    <w:p w:rsidR="008F57BB" w:rsidRPr="001D2537" w:rsidRDefault="008F57BB" w:rsidP="008F57BB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</w:t>
      </w:r>
      <w:r w:rsidR="0056595E">
        <w:rPr>
          <w:bCs/>
          <w:color w:val="000000"/>
        </w:rPr>
        <w:t>e failure reaches its threshold</w:t>
      </w:r>
      <w:r>
        <w:rPr>
          <w:bCs/>
          <w:color w:val="000000"/>
        </w:rPr>
        <w:t>, the test is “complete” and will be reported immediately .</w:t>
      </w:r>
    </w:p>
    <w:p w:rsidR="008F57BB" w:rsidRPr="001D2537" w:rsidRDefault="008F57BB" w:rsidP="008F57BB">
      <w:pPr>
        <w:pStyle w:val="Heading2"/>
        <w:numPr>
          <w:ilvl w:val="0"/>
          <w:numId w:val="6"/>
        </w:numPr>
      </w:pPr>
      <w:bookmarkStart w:id="110" w:name="_Toc426382839"/>
      <w:r w:rsidRPr="001D2537">
        <w:t>Calibration Variable and Table Descriptions</w:t>
      </w:r>
      <w:bookmarkEnd w:id="110"/>
    </w:p>
    <w:p w:rsidR="008F57BB" w:rsidRDefault="008F57BB" w:rsidP="008F57BB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720"/>
        <w:gridCol w:w="900"/>
        <w:gridCol w:w="990"/>
        <w:gridCol w:w="1350"/>
      </w:tblGrid>
      <w:tr w:rsidR="008F57BB" w:rsidTr="00376760">
        <w:tc>
          <w:tcPr>
            <w:tcW w:w="1818" w:type="dxa"/>
          </w:tcPr>
          <w:p w:rsidR="008F57BB" w:rsidRDefault="008F57BB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8F57BB" w:rsidRDefault="008F57BB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780" w:type="dxa"/>
          </w:tcPr>
          <w:p w:rsidR="008F57BB" w:rsidRDefault="008F57BB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8F57BB" w:rsidRDefault="008F57BB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8F57BB" w:rsidRDefault="008F57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8F57BB" w:rsidRDefault="008F57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8F57BB" w:rsidRDefault="008F57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8F57BB" w:rsidRDefault="008F57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8F57BB" w:rsidTr="00376760">
        <w:tc>
          <w:tcPr>
            <w:tcW w:w="1818" w:type="dxa"/>
          </w:tcPr>
          <w:p w:rsidR="008F57BB" w:rsidRDefault="0056595E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56595E">
              <w:rPr>
                <w:b/>
                <w:bCs/>
                <w:i/>
                <w:iCs/>
                <w:color w:val="000000"/>
                <w:sz w:val="16"/>
              </w:rPr>
              <w:t>KfVVTD_U_SystemThrshLo</w:t>
            </w:r>
          </w:p>
        </w:tc>
        <w:tc>
          <w:tcPr>
            <w:tcW w:w="378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This parameter indicates the threshold above which the ignition voltage has to be in order to enable the diagnostic</w:t>
            </w:r>
          </w:p>
        </w:tc>
        <w:tc>
          <w:tcPr>
            <w:tcW w:w="72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voltage</w:t>
            </w:r>
          </w:p>
        </w:tc>
        <w:tc>
          <w:tcPr>
            <w:tcW w:w="90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[0,32]</w:t>
            </w:r>
          </w:p>
        </w:tc>
        <w:tc>
          <w:tcPr>
            <w:tcW w:w="99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35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0.000488v/bit</w:t>
            </w:r>
          </w:p>
        </w:tc>
      </w:tr>
      <w:tr w:rsidR="008F57BB" w:rsidTr="00376760">
        <w:tc>
          <w:tcPr>
            <w:tcW w:w="1818" w:type="dxa"/>
          </w:tcPr>
          <w:p w:rsidR="008F57BB" w:rsidRDefault="0056595E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56595E">
              <w:rPr>
                <w:b/>
                <w:bCs/>
                <w:i/>
                <w:iCs/>
                <w:color w:val="000000"/>
                <w:sz w:val="16"/>
              </w:rPr>
              <w:t>KcVVTD_VVT1OutSampleThrsh</w:t>
            </w:r>
          </w:p>
        </w:tc>
        <w:tc>
          <w:tcPr>
            <w:tcW w:w="378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taken before a passing result can be reported to the Data Manager</w:t>
            </w:r>
          </w:p>
        </w:tc>
        <w:tc>
          <w:tcPr>
            <w:tcW w:w="72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20</w:t>
            </w:r>
          </w:p>
        </w:tc>
        <w:tc>
          <w:tcPr>
            <w:tcW w:w="135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8F57BB" w:rsidTr="00376760">
        <w:tc>
          <w:tcPr>
            <w:tcW w:w="1818" w:type="dxa"/>
          </w:tcPr>
          <w:p w:rsidR="008F57BB" w:rsidRDefault="0056595E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56595E">
              <w:rPr>
                <w:b/>
                <w:bCs/>
                <w:i/>
                <w:iCs/>
                <w:color w:val="000000"/>
                <w:sz w:val="16"/>
              </w:rPr>
              <w:t>KcVVTD_VVT1OutFailThrsh</w:t>
            </w:r>
          </w:p>
        </w:tc>
        <w:tc>
          <w:tcPr>
            <w:tcW w:w="378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that can register a failure before a fault is set for the driver output</w:t>
            </w:r>
          </w:p>
        </w:tc>
        <w:tc>
          <w:tcPr>
            <w:tcW w:w="72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8F57BB" w:rsidTr="00376760">
        <w:tc>
          <w:tcPr>
            <w:tcW w:w="1818" w:type="dxa"/>
          </w:tcPr>
          <w:p w:rsidR="008F57BB" w:rsidRDefault="005B74D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56595E">
              <w:rPr>
                <w:b/>
                <w:bCs/>
                <w:i/>
                <w:iCs/>
                <w:color w:val="000000"/>
                <w:sz w:val="16"/>
              </w:rPr>
              <w:t>KfVVTD_HiBandDCThrsh</w:t>
            </w:r>
          </w:p>
        </w:tc>
        <w:tc>
          <w:tcPr>
            <w:tcW w:w="378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below which the diagnostic will be enabled and the State 1 flag gets set</w:t>
            </w:r>
          </w:p>
        </w:tc>
        <w:tc>
          <w:tcPr>
            <w:tcW w:w="72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</w:t>
            </w:r>
          </w:p>
        </w:tc>
        <w:tc>
          <w:tcPr>
            <w:tcW w:w="135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.003051757812 perecent/bit</w:t>
            </w:r>
          </w:p>
        </w:tc>
      </w:tr>
      <w:tr w:rsidR="008F57BB" w:rsidTr="00376760">
        <w:tc>
          <w:tcPr>
            <w:tcW w:w="1818" w:type="dxa"/>
          </w:tcPr>
          <w:p w:rsidR="008F57BB" w:rsidRDefault="005B74D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56595E">
              <w:rPr>
                <w:b/>
                <w:bCs/>
                <w:i/>
                <w:iCs/>
                <w:color w:val="000000"/>
                <w:sz w:val="16"/>
              </w:rPr>
              <w:lastRenderedPageBreak/>
              <w:t>KfVVTD_LoBandDCThrsh</w:t>
            </w:r>
          </w:p>
        </w:tc>
        <w:tc>
          <w:tcPr>
            <w:tcW w:w="378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above which the diagnostic will be enabled and the State 2 flag gets set</w:t>
            </w:r>
          </w:p>
        </w:tc>
        <w:tc>
          <w:tcPr>
            <w:tcW w:w="72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</w:t>
            </w:r>
          </w:p>
        </w:tc>
        <w:tc>
          <w:tcPr>
            <w:tcW w:w="1350" w:type="dxa"/>
          </w:tcPr>
          <w:p w:rsidR="008F57BB" w:rsidRDefault="008F57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.003051757812 perecent/bit</w:t>
            </w:r>
          </w:p>
        </w:tc>
      </w:tr>
    </w:tbl>
    <w:p w:rsidR="008F57BB" w:rsidRDefault="008F57BB" w:rsidP="008F57BB">
      <w:pPr>
        <w:rPr>
          <w:color w:val="000000"/>
        </w:rPr>
      </w:pPr>
    </w:p>
    <w:p w:rsidR="00A60D3C" w:rsidRPr="001D2537" w:rsidRDefault="009C3923" w:rsidP="00A60D3C">
      <w:pPr>
        <w:pStyle w:val="Heading1"/>
        <w:numPr>
          <w:ilvl w:val="0"/>
          <w:numId w:val="5"/>
        </w:numPr>
      </w:pPr>
      <w:bookmarkStart w:id="111" w:name="_Toc426382840"/>
      <w:r>
        <w:rPr>
          <w:rFonts w:hint="eastAsia"/>
        </w:rPr>
        <w:t>VVT2</w:t>
      </w:r>
      <w:r w:rsidR="00A60D3C">
        <w:rPr>
          <w:rFonts w:hint="eastAsia"/>
        </w:rPr>
        <w:t>(intake valve driver solenoid)</w:t>
      </w:r>
      <w:r w:rsidR="00A60D3C" w:rsidRPr="001D2537">
        <w:t xml:space="preserve"> Diagnostic Fault</w:t>
      </w:r>
      <w:bookmarkEnd w:id="111"/>
    </w:p>
    <w:p w:rsidR="00A60D3C" w:rsidRPr="001D2537" w:rsidRDefault="00A60D3C" w:rsidP="00A60D3C">
      <w:pPr>
        <w:pStyle w:val="Heading2"/>
        <w:numPr>
          <w:ilvl w:val="0"/>
          <w:numId w:val="6"/>
        </w:numPr>
      </w:pPr>
      <w:bookmarkStart w:id="112" w:name="_Toc426382841"/>
      <w:r w:rsidRPr="001D2537">
        <w:t>Descriptor</w:t>
      </w:r>
      <w:bookmarkEnd w:id="112"/>
    </w:p>
    <w:p w:rsidR="00A60D3C" w:rsidRDefault="00A60D3C" w:rsidP="00A60D3C">
      <w:pPr>
        <w:spacing w:before="60"/>
        <w:rPr>
          <w:color w:val="000000"/>
        </w:rPr>
      </w:pPr>
      <w:r>
        <w:rPr>
          <w:color w:val="000000"/>
        </w:rPr>
        <w:t xml:space="preserve">   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80"/>
        <w:gridCol w:w="3160"/>
        <w:gridCol w:w="3660"/>
      </w:tblGrid>
      <w:tr w:rsidR="00A60D3C" w:rsidRPr="004E342B" w:rsidTr="0037676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DISPLAY_IDENTIFIER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A60D3C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E5">
              <w:rPr>
                <w:rFonts w:ascii="Calibri" w:eastAsia="Times New Roman" w:hAnsi="Calibri" w:cs="Calibri"/>
                <w:color w:val="000000"/>
              </w:rPr>
              <w:t>VVTENLCRMT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E5">
              <w:rPr>
                <w:rFonts w:ascii="Calibri" w:eastAsia="Times New Roman" w:hAnsi="Calibri" w:cs="Calibri"/>
                <w:color w:val="000000"/>
              </w:rPr>
              <w:t>SbVVTD_EnblCritMet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E5">
              <w:rPr>
                <w:rFonts w:ascii="Calibri" w:eastAsia="Times New Roman" w:hAnsi="Calibri" w:cs="Calibri"/>
                <w:color w:val="000000"/>
              </w:rPr>
              <w:t>VVT Output diag system enable criteria met</w:t>
            </w:r>
          </w:p>
        </w:tc>
      </w:tr>
      <w:tr w:rsidR="00A60D3C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1D2929">
              <w:rPr>
                <w:rFonts w:ascii="Calibri" w:eastAsia="Times New Roman" w:hAnsi="Calibri" w:cs="Calibri"/>
                <w:color w:val="000000"/>
              </w:rPr>
              <w:t>TSTCMPL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SbVVTD_VVT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1D2929">
              <w:rPr>
                <w:rFonts w:ascii="Calibri" w:eastAsia="Times New Roman" w:hAnsi="Calibri" w:cs="Calibri"/>
                <w:color w:val="000000"/>
              </w:rPr>
              <w:t>_TestComplete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00160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1D2929">
              <w:rPr>
                <w:rFonts w:ascii="Calibri" w:eastAsia="Times New Roman" w:hAnsi="Calibri" w:cs="Calibri"/>
                <w:color w:val="000000"/>
              </w:rPr>
              <w:t xml:space="preserve"> Output diag system test complete</w:t>
            </w:r>
          </w:p>
        </w:tc>
      </w:tr>
      <w:tr w:rsidR="00A60D3C" w:rsidRPr="004E342B" w:rsidTr="0037676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217B5D">
              <w:rPr>
                <w:rFonts w:ascii="Calibri" w:eastAsia="Times New Roman" w:hAnsi="Calibri" w:cs="Calibri"/>
                <w:color w:val="000000"/>
              </w:rPr>
              <w:t>TSTFAIL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SbVVTD_VVT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217B5D">
              <w:rPr>
                <w:rFonts w:ascii="Calibri" w:eastAsia="Times New Roman" w:hAnsi="Calibri" w:cs="Calibri"/>
                <w:color w:val="000000"/>
              </w:rPr>
              <w:t>_TestFailed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00160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217B5D">
              <w:rPr>
                <w:rFonts w:ascii="Calibri" w:eastAsia="Times New Roman" w:hAnsi="Calibri" w:cs="Calibri"/>
                <w:color w:val="000000"/>
              </w:rPr>
              <w:t xml:space="preserve"> Output diag system test fail</w:t>
            </w:r>
          </w:p>
        </w:tc>
      </w:tr>
      <w:tr w:rsidR="00A60D3C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D87D3D">
              <w:rPr>
                <w:rFonts w:ascii="Calibri" w:eastAsia="Times New Roman" w:hAnsi="Calibri" w:cs="Calibri"/>
                <w:color w:val="000000"/>
              </w:rPr>
              <w:t>SHLOMET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SbVVTD_VVT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D87D3D">
              <w:rPr>
                <w:rFonts w:ascii="Calibri" w:eastAsia="Times New Roman" w:hAnsi="Calibri" w:cs="Calibri"/>
                <w:color w:val="000000"/>
              </w:rPr>
              <w:t>_ShortLoCritMet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00160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D87D3D">
              <w:rPr>
                <w:rFonts w:ascii="Calibri" w:eastAsia="Times New Roman" w:hAnsi="Calibri" w:cs="Calibri"/>
                <w:color w:val="000000"/>
              </w:rPr>
              <w:t xml:space="preserve"> Output diag system test low fail condition meet</w:t>
            </w:r>
          </w:p>
        </w:tc>
      </w:tr>
      <w:tr w:rsidR="00A60D3C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8F7126">
              <w:rPr>
                <w:rFonts w:ascii="Calibri" w:eastAsia="Times New Roman" w:hAnsi="Calibri" w:cs="Calibri"/>
                <w:color w:val="000000"/>
              </w:rPr>
              <w:t>SHHIMET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SbVVTD_VVT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8F7126">
              <w:rPr>
                <w:rFonts w:ascii="Calibri" w:eastAsia="Times New Roman" w:hAnsi="Calibri" w:cs="Calibri"/>
                <w:color w:val="000000"/>
              </w:rPr>
              <w:t>_ShortHiCritMet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00160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8F7126">
              <w:rPr>
                <w:rFonts w:ascii="Calibri" w:eastAsia="Times New Roman" w:hAnsi="Calibri" w:cs="Calibri"/>
                <w:color w:val="000000"/>
              </w:rPr>
              <w:t xml:space="preserve"> Output diag system test high fail condition meet</w:t>
            </w:r>
          </w:p>
        </w:tc>
      </w:tr>
      <w:tr w:rsidR="00A60D3C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VT2</w:t>
            </w:r>
            <w:r w:rsidR="00A60D3C" w:rsidRPr="004E342B">
              <w:rPr>
                <w:rFonts w:ascii="Calibri" w:eastAsia="Times New Roman" w:hAnsi="Calibri" w:cs="Calibri"/>
                <w:color w:val="000000"/>
              </w:rPr>
              <w:t>SHLOTF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SbVVTD_VVT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0E3D9B">
              <w:rPr>
                <w:rFonts w:ascii="Calibri" w:eastAsia="Times New Roman" w:hAnsi="Calibri" w:cs="Calibri"/>
                <w:color w:val="000000"/>
              </w:rPr>
              <w:t>_TestFailedLo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Purge Output diag system short low test fail</w:t>
            </w:r>
          </w:p>
        </w:tc>
      </w:tr>
      <w:tr w:rsidR="00A60D3C" w:rsidRPr="004E342B" w:rsidTr="00376760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VT2</w:t>
            </w:r>
            <w:r w:rsidR="00A60D3C">
              <w:rPr>
                <w:rFonts w:ascii="Calibri" w:eastAsia="Times New Roman" w:hAnsi="Calibri" w:cs="Calibri"/>
                <w:color w:val="000000"/>
              </w:rPr>
              <w:t>SH</w:t>
            </w:r>
            <w:r w:rsidR="00A60D3C">
              <w:rPr>
                <w:rFonts w:ascii="Calibri" w:hAnsi="Calibri" w:cs="Calibri" w:hint="eastAsia"/>
                <w:color w:val="000000"/>
              </w:rPr>
              <w:t>HI</w:t>
            </w:r>
            <w:r w:rsidR="00A60D3C" w:rsidRPr="004E342B">
              <w:rPr>
                <w:rFonts w:ascii="Calibri" w:eastAsia="Times New Roman" w:hAnsi="Calibri" w:cs="Calibri"/>
                <w:color w:val="000000"/>
              </w:rPr>
              <w:t>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82461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SbVVTD_VVT</w:t>
            </w:r>
            <w:r>
              <w:rPr>
                <w:rFonts w:ascii="Calibri" w:hAnsi="Calibri" w:cs="Calibri" w:hint="eastAsia"/>
                <w:color w:val="000000"/>
              </w:rPr>
              <w:t>2</w:t>
            </w:r>
            <w:r w:rsidR="00A60D3C" w:rsidRPr="000E3D9B">
              <w:rPr>
                <w:rFonts w:ascii="Calibri" w:eastAsia="Times New Roman" w:hAnsi="Calibri" w:cs="Calibri"/>
                <w:color w:val="000000"/>
              </w:rPr>
              <w:t>_TestFailedHi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60D3C" w:rsidRPr="004E342B" w:rsidRDefault="00A60D3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42B">
              <w:rPr>
                <w:rFonts w:ascii="Calibri" w:eastAsia="Times New Roman" w:hAnsi="Calibri" w:cs="Calibri"/>
                <w:color w:val="000000"/>
              </w:rPr>
              <w:t>Purge Output diag system short high test fail</w:t>
            </w:r>
          </w:p>
        </w:tc>
      </w:tr>
    </w:tbl>
    <w:p w:rsidR="00A60D3C" w:rsidRDefault="00A60D3C" w:rsidP="00A60D3C">
      <w:pPr>
        <w:spacing w:before="60"/>
        <w:rPr>
          <w:color w:val="000000"/>
        </w:rPr>
      </w:pPr>
    </w:p>
    <w:p w:rsidR="00A60D3C" w:rsidRPr="001D2537" w:rsidRDefault="00A60D3C" w:rsidP="00A60D3C">
      <w:pPr>
        <w:pStyle w:val="Heading2"/>
        <w:numPr>
          <w:ilvl w:val="0"/>
          <w:numId w:val="6"/>
        </w:numPr>
      </w:pPr>
      <w:bookmarkStart w:id="113" w:name="_Toc426382842"/>
      <w:r w:rsidRPr="001D2537">
        <w:t>Enable Conditions</w:t>
      </w:r>
      <w:bookmarkEnd w:id="113"/>
    </w:p>
    <w:p w:rsidR="00A60D3C" w:rsidRDefault="00A60D3C" w:rsidP="00A60D3C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 w:rsidRPr="00624EDA">
        <w:rPr>
          <w:b/>
          <w:color w:val="000000"/>
        </w:rPr>
        <w:t xml:space="preserve">SbVVTD_EnblCritMet </w:t>
      </w:r>
      <w:r>
        <w:rPr>
          <w:bCs/>
          <w:color w:val="000000"/>
        </w:rPr>
        <w:t xml:space="preserve">flag will be set </w:t>
      </w:r>
    </w:p>
    <w:p w:rsidR="00A60D3C" w:rsidRDefault="00A60D3C" w:rsidP="00A60D3C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A60D3C" w:rsidRDefault="00A60D3C" w:rsidP="00A60D3C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engine state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A60D3C" w:rsidRDefault="00A60D3C" w:rsidP="00A60D3C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A60D3C" w:rsidRDefault="00A60D3C" w:rsidP="00A60D3C">
      <w:pPr>
        <w:spacing w:before="60"/>
        <w:rPr>
          <w:b/>
          <w:color w:val="000000"/>
        </w:rPr>
      </w:pPr>
      <w:r>
        <w:rPr>
          <w:bCs/>
          <w:color w:val="000000"/>
        </w:rPr>
        <w:t xml:space="preserve">2. ignition voltage is above the threshold (i.e </w:t>
      </w:r>
      <w:r>
        <w:rPr>
          <w:b/>
          <w:color w:val="000000"/>
        </w:rPr>
        <w:t>GetVIOS_U_IgnVolt()&gt;</w:t>
      </w:r>
      <w:r w:rsidRPr="00624EDA">
        <w:rPr>
          <w:b/>
          <w:color w:val="000000"/>
        </w:rPr>
        <w:t>KfVVTD_U_SystemThrshLo</w:t>
      </w:r>
      <w:r>
        <w:rPr>
          <w:b/>
          <w:color w:val="000000"/>
        </w:rPr>
        <w:t>)</w:t>
      </w:r>
    </w:p>
    <w:p w:rsidR="00A60D3C" w:rsidRDefault="00A60D3C" w:rsidP="00A60D3C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A60D3C" w:rsidRPr="001D2537" w:rsidRDefault="00A60D3C" w:rsidP="00A60D3C">
      <w:pPr>
        <w:spacing w:before="60"/>
        <w:rPr>
          <w:bCs/>
          <w:color w:val="000000"/>
        </w:rPr>
      </w:pPr>
      <w:r w:rsidRPr="006307FC">
        <w:rPr>
          <w:bCs/>
          <w:strike/>
          <w:color w:val="000000"/>
        </w:rPr>
        <w:t xml:space="preserve">3.  Purge solenoid  duty cycle is above  high limited threshold or below low limited threshold.( i.e </w:t>
      </w:r>
      <w:r w:rsidRPr="006307FC">
        <w:rPr>
          <w:b/>
          <w:strike/>
          <w:color w:val="000000"/>
        </w:rPr>
        <w:t xml:space="preserve">GetEVAP_CCP_DutyCycle() &gt;= KfPRGD_HiBandDCThrsh </w:t>
      </w:r>
      <w:r w:rsidRPr="006307FC">
        <w:rPr>
          <w:bCs/>
          <w:strike/>
          <w:color w:val="000000"/>
        </w:rPr>
        <w:t>or</w:t>
      </w:r>
      <w:r w:rsidRPr="006307FC">
        <w:rPr>
          <w:b/>
          <w:strike/>
          <w:color w:val="000000"/>
        </w:rPr>
        <w:t xml:space="preserve"> GetEVAP_CCP_DutyCycle() &lt;= KfPRGD_LoBandDCThrsh)</w:t>
      </w:r>
      <w:r>
        <w:rPr>
          <w:b/>
          <w:color w:val="000000"/>
        </w:rPr>
        <w:br/>
      </w:r>
      <w:r>
        <w:rPr>
          <w:bCs/>
          <w:color w:val="000000"/>
        </w:rPr>
        <w:t>and</w:t>
      </w:r>
      <w:r>
        <w:rPr>
          <w:bCs/>
          <w:color w:val="000000"/>
        </w:rPr>
        <w:br/>
        <w:t xml:space="preserve">4.  No disable fault present(i.e. </w:t>
      </w:r>
      <w:r w:rsidRPr="005263C7">
        <w:rPr>
          <w:b/>
          <w:color w:val="000000"/>
        </w:rPr>
        <w:t>SbVVTD_DisableFltPresent</w:t>
      </w:r>
      <w:r>
        <w:rPr>
          <w:bCs/>
          <w:color w:val="000000"/>
        </w:rPr>
        <w:t xml:space="preserve"> is false)</w:t>
      </w:r>
    </w:p>
    <w:p w:rsidR="00A60D3C" w:rsidRPr="001D2537" w:rsidRDefault="00A60D3C" w:rsidP="00A60D3C">
      <w:pPr>
        <w:pStyle w:val="Heading2"/>
        <w:numPr>
          <w:ilvl w:val="0"/>
          <w:numId w:val="6"/>
        </w:numPr>
      </w:pPr>
      <w:bookmarkStart w:id="114" w:name="_Toc426382843"/>
      <w:r w:rsidRPr="001D2537">
        <w:lastRenderedPageBreak/>
        <w:t>Malfunction Fail Criteria</w:t>
      </w:r>
      <w:bookmarkEnd w:id="114"/>
    </w:p>
    <w:p w:rsidR="00A60D3C" w:rsidRDefault="00A60D3C" w:rsidP="00A60D3C">
      <w:pPr>
        <w:spacing w:before="60"/>
        <w:rPr>
          <w:color w:val="000000"/>
        </w:rPr>
      </w:pPr>
      <w:r>
        <w:rPr>
          <w:color w:val="000000"/>
        </w:rPr>
        <w:t xml:space="preserve">As the </w:t>
      </w:r>
      <w:r>
        <w:rPr>
          <w:rFonts w:hint="eastAsia"/>
          <w:color w:val="000000"/>
        </w:rPr>
        <w:t>vvt</w:t>
      </w:r>
      <w:r>
        <w:rPr>
          <w:color w:val="000000"/>
        </w:rPr>
        <w:t xml:space="preserve"> solenoid diagnostic is based on PSVI hardware voltage detection, No specific voltage threshold is required. </w:t>
      </w:r>
    </w:p>
    <w:p w:rsidR="00A60D3C" w:rsidRDefault="00A60D3C" w:rsidP="00A60D3C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r>
        <w:rPr>
          <w:rFonts w:hint="eastAsia"/>
          <w:color w:val="000000"/>
        </w:rPr>
        <w:t>vv</w:t>
      </w:r>
      <w:r>
        <w:rPr>
          <w:color w:val="000000"/>
        </w:rPr>
        <w:t xml:space="preserve"> solenoid diagnostic is enabled, “</w:t>
      </w:r>
      <w:r>
        <w:rPr>
          <w:rFonts w:hint="eastAsia"/>
          <w:color w:val="000000"/>
        </w:rPr>
        <w:t>vvt</w:t>
      </w:r>
      <w:r>
        <w:rPr>
          <w:color w:val="000000"/>
        </w:rPr>
        <w:t xml:space="preserve"> solenoid short to battery” is detectable.</w:t>
      </w:r>
    </w:p>
    <w:p w:rsidR="00A60D3C" w:rsidRDefault="00A60D3C" w:rsidP="00A60D3C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r>
        <w:rPr>
          <w:rFonts w:hint="eastAsia"/>
          <w:color w:val="000000"/>
        </w:rPr>
        <w:t>vvt</w:t>
      </w:r>
      <w:r>
        <w:rPr>
          <w:color w:val="000000"/>
        </w:rPr>
        <w:t xml:space="preserve"> solenoid diagnostic disabled, “</w:t>
      </w:r>
      <w:r>
        <w:rPr>
          <w:rFonts w:hint="eastAsia"/>
          <w:color w:val="000000"/>
        </w:rPr>
        <w:t>vvt</w:t>
      </w:r>
      <w:r>
        <w:rPr>
          <w:color w:val="000000"/>
        </w:rPr>
        <w:t xml:space="preserve"> solenoid diagnostic short to ground” is detectable.</w:t>
      </w:r>
    </w:p>
    <w:p w:rsidR="00A60D3C" w:rsidRDefault="00A60D3C" w:rsidP="00A60D3C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>
        <w:rPr>
          <w:rFonts w:ascii="Times New Roman" w:eastAsiaTheme="minorEastAsia" w:hAnsi="Times New Roman" w:hint="eastAsia"/>
          <w:bCs/>
          <w:color w:val="000000"/>
          <w:lang w:eastAsia="zh-CN"/>
        </w:rPr>
        <w:t>vvt</w:t>
      </w:r>
      <w:r>
        <w:rPr>
          <w:rFonts w:ascii="Times New Roman" w:hAnsi="Times New Roman"/>
          <w:bCs/>
          <w:color w:val="000000"/>
        </w:rPr>
        <w:t xml:space="preserve"> short to high, </w:t>
      </w:r>
      <w:r w:rsidRPr="006307FC">
        <w:rPr>
          <w:rFonts w:ascii="Times New Roman" w:hAnsi="Times New Roman"/>
          <w:b/>
          <w:color w:val="000000"/>
        </w:rPr>
        <w:t>SbVVTD_VVT</w:t>
      </w:r>
      <w:r w:rsidR="00CF7B0D">
        <w:rPr>
          <w:rFonts w:ascii="Times New Roman" w:eastAsiaTheme="minorEastAsia" w:hAnsi="Times New Roman" w:hint="eastAsia"/>
          <w:b/>
          <w:color w:val="000000"/>
          <w:lang w:eastAsia="zh-CN"/>
        </w:rPr>
        <w:t>2</w:t>
      </w:r>
      <w:r w:rsidRPr="006307FC">
        <w:rPr>
          <w:rFonts w:ascii="Times New Roman" w:hAnsi="Times New Roman"/>
          <w:b/>
          <w:color w:val="000000"/>
        </w:rPr>
        <w:t xml:space="preserve">_ShortHiCritMet </w:t>
      </w:r>
      <w:r>
        <w:rPr>
          <w:rFonts w:ascii="Times New Roman" w:hAnsi="Times New Roman"/>
          <w:bCs/>
          <w:color w:val="000000"/>
        </w:rPr>
        <w:t>is set to True.</w:t>
      </w:r>
    </w:p>
    <w:p w:rsidR="00A60D3C" w:rsidRDefault="00A60D3C" w:rsidP="00A60D3C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If Power for </w:t>
      </w:r>
      <w:r>
        <w:rPr>
          <w:rFonts w:ascii="Times New Roman" w:eastAsiaTheme="minorEastAsia" w:hAnsi="Times New Roman" w:hint="eastAsia"/>
          <w:bCs/>
          <w:color w:val="000000"/>
          <w:lang w:eastAsia="zh-CN"/>
        </w:rPr>
        <w:t>VVT</w:t>
      </w:r>
      <w:r>
        <w:rPr>
          <w:rFonts w:ascii="Times New Roman" w:hAnsi="Times New Roman"/>
          <w:bCs/>
          <w:color w:val="000000"/>
        </w:rPr>
        <w:t xml:space="preserve"> is OK(refer to Power Logic), Short Low fail logic will run, else the logic will be bypassed.</w:t>
      </w:r>
    </w:p>
    <w:p w:rsidR="00A60D3C" w:rsidRDefault="00A60D3C" w:rsidP="00A60D3C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</w:t>
      </w:r>
      <w:r>
        <w:rPr>
          <w:rFonts w:ascii="Times New Roman" w:eastAsiaTheme="minorEastAsia" w:hAnsi="Times New Roman" w:hint="eastAsia"/>
          <w:bCs/>
          <w:color w:val="000000"/>
          <w:lang w:eastAsia="zh-CN"/>
        </w:rPr>
        <w:t>VVT</w:t>
      </w:r>
      <w:r>
        <w:rPr>
          <w:rFonts w:ascii="Times New Roman" w:hAnsi="Times New Roman"/>
          <w:bCs/>
          <w:color w:val="000000"/>
        </w:rPr>
        <w:t xml:space="preserve">, </w:t>
      </w:r>
      <w:r w:rsidR="00CF7B0D">
        <w:rPr>
          <w:rFonts w:ascii="Times New Roman" w:hAnsi="Times New Roman"/>
          <w:b/>
          <w:color w:val="000000"/>
        </w:rPr>
        <w:t>SbVVTD_VVT</w:t>
      </w:r>
      <w:r w:rsidR="00CF7B0D">
        <w:rPr>
          <w:rFonts w:ascii="Times New Roman" w:eastAsiaTheme="minorEastAsia" w:hAnsi="Times New Roman" w:hint="eastAsia"/>
          <w:b/>
          <w:color w:val="000000"/>
          <w:lang w:eastAsia="zh-CN"/>
        </w:rPr>
        <w:t>2</w:t>
      </w:r>
      <w:r w:rsidRPr="006307FC">
        <w:rPr>
          <w:rFonts w:ascii="Times New Roman" w:hAnsi="Times New Roman"/>
          <w:b/>
          <w:color w:val="000000"/>
        </w:rPr>
        <w:t>_ShortLoCritMet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A60D3C" w:rsidRPr="001D2537" w:rsidRDefault="00A60D3C" w:rsidP="00A60D3C">
      <w:pPr>
        <w:pStyle w:val="Heading2"/>
        <w:numPr>
          <w:ilvl w:val="0"/>
          <w:numId w:val="6"/>
        </w:numPr>
      </w:pPr>
      <w:bookmarkStart w:id="115" w:name="_Toc426382844"/>
      <w:r w:rsidRPr="001D2537">
        <w:t>Malfunction Reports</w:t>
      </w:r>
      <w:bookmarkEnd w:id="115"/>
    </w:p>
    <w:p w:rsidR="00A60D3C" w:rsidRDefault="00A60D3C" w:rsidP="00A60D3C">
      <w:pPr>
        <w:spacing w:before="60"/>
        <w:rPr>
          <w:color w:val="000000"/>
        </w:rPr>
      </w:pPr>
      <w:r>
        <w:rPr>
          <w:color w:val="000000"/>
        </w:rPr>
        <w:t xml:space="preserve">The failure will be reported when the failure counter reaches the threshold before the sample counter reaches its threshold. </w:t>
      </w:r>
    </w:p>
    <w:p w:rsidR="00A60D3C" w:rsidRDefault="00A60D3C" w:rsidP="00A60D3C">
      <w:pPr>
        <w:spacing w:before="60"/>
        <w:rPr>
          <w:color w:val="000000"/>
        </w:rPr>
      </w:pPr>
      <w:r>
        <w:rPr>
          <w:color w:val="000000"/>
        </w:rPr>
        <w:t xml:space="preserve">The failure counter threshold is:  </w:t>
      </w:r>
      <w:r w:rsidR="00CF7B0D">
        <w:rPr>
          <w:b/>
          <w:bCs/>
          <w:color w:val="000000"/>
        </w:rPr>
        <w:t>KcVVTD_VVT</w:t>
      </w:r>
      <w:r w:rsidR="00CF7B0D">
        <w:rPr>
          <w:rFonts w:hint="eastAsia"/>
          <w:b/>
          <w:bCs/>
          <w:color w:val="000000"/>
        </w:rPr>
        <w:t>2</w:t>
      </w:r>
      <w:r w:rsidRPr="002C37A7">
        <w:rPr>
          <w:b/>
          <w:bCs/>
          <w:color w:val="000000"/>
        </w:rPr>
        <w:t>OutFailThrsh</w:t>
      </w:r>
    </w:p>
    <w:p w:rsidR="00A60D3C" w:rsidRDefault="00A60D3C" w:rsidP="00A60D3C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is: </w:t>
      </w:r>
      <w:r w:rsidR="00CF7B0D">
        <w:rPr>
          <w:b/>
          <w:bCs/>
          <w:color w:val="000000"/>
        </w:rPr>
        <w:t>KcVVTD_VVT</w:t>
      </w:r>
      <w:r w:rsidR="00CF7B0D">
        <w:rPr>
          <w:rFonts w:hint="eastAsia"/>
          <w:b/>
          <w:bCs/>
          <w:color w:val="000000"/>
        </w:rPr>
        <w:t>2</w:t>
      </w:r>
      <w:r w:rsidRPr="002C37A7">
        <w:rPr>
          <w:b/>
          <w:bCs/>
          <w:color w:val="000000"/>
        </w:rPr>
        <w:t>OutSampleThrsh</w:t>
      </w:r>
    </w:p>
    <w:p w:rsidR="00A60D3C" w:rsidRPr="001D2537" w:rsidRDefault="00A60D3C" w:rsidP="00A60D3C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threshold, the test is “complete” and will be reported immediately .</w:t>
      </w:r>
    </w:p>
    <w:p w:rsidR="00A60D3C" w:rsidRPr="001D2537" w:rsidRDefault="00A60D3C" w:rsidP="00A60D3C">
      <w:pPr>
        <w:pStyle w:val="Heading2"/>
        <w:numPr>
          <w:ilvl w:val="0"/>
          <w:numId w:val="6"/>
        </w:numPr>
      </w:pPr>
      <w:bookmarkStart w:id="116" w:name="_Toc426382845"/>
      <w:r w:rsidRPr="001D2537">
        <w:t>Calibration Variable and Table Descriptions</w:t>
      </w:r>
      <w:bookmarkEnd w:id="116"/>
    </w:p>
    <w:p w:rsidR="00A60D3C" w:rsidRDefault="00A60D3C" w:rsidP="00A60D3C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720"/>
        <w:gridCol w:w="900"/>
        <w:gridCol w:w="990"/>
        <w:gridCol w:w="1350"/>
      </w:tblGrid>
      <w:tr w:rsidR="00A60D3C" w:rsidTr="00376760">
        <w:tc>
          <w:tcPr>
            <w:tcW w:w="1818" w:type="dxa"/>
          </w:tcPr>
          <w:p w:rsidR="00A60D3C" w:rsidRDefault="00A60D3C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A60D3C" w:rsidRDefault="00A60D3C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780" w:type="dxa"/>
          </w:tcPr>
          <w:p w:rsidR="00A60D3C" w:rsidRDefault="00A60D3C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A60D3C" w:rsidRDefault="00A60D3C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A60D3C" w:rsidRDefault="00A60D3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A60D3C" w:rsidRDefault="00A60D3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A60D3C" w:rsidRDefault="00A60D3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A60D3C" w:rsidRDefault="00A60D3C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A60D3C" w:rsidTr="00376760">
        <w:tc>
          <w:tcPr>
            <w:tcW w:w="1818" w:type="dxa"/>
          </w:tcPr>
          <w:p w:rsidR="00A60D3C" w:rsidRDefault="00A60D3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56595E">
              <w:rPr>
                <w:b/>
                <w:bCs/>
                <w:i/>
                <w:iCs/>
                <w:color w:val="000000"/>
                <w:sz w:val="16"/>
              </w:rPr>
              <w:t>KfVVTD_U_SystemThrshLo</w:t>
            </w:r>
          </w:p>
        </w:tc>
        <w:tc>
          <w:tcPr>
            <w:tcW w:w="378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This parameter indicates the threshold above which the ignition voltage has to be in order to enable the diagnostic</w:t>
            </w:r>
          </w:p>
        </w:tc>
        <w:tc>
          <w:tcPr>
            <w:tcW w:w="72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voltage</w:t>
            </w:r>
          </w:p>
        </w:tc>
        <w:tc>
          <w:tcPr>
            <w:tcW w:w="90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[0,32]</w:t>
            </w:r>
          </w:p>
        </w:tc>
        <w:tc>
          <w:tcPr>
            <w:tcW w:w="99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35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0.000488v/bit</w:t>
            </w:r>
          </w:p>
        </w:tc>
      </w:tr>
      <w:tr w:rsidR="00A60D3C" w:rsidTr="00376760">
        <w:tc>
          <w:tcPr>
            <w:tcW w:w="1818" w:type="dxa"/>
          </w:tcPr>
          <w:p w:rsidR="00A60D3C" w:rsidRDefault="00A60D3C" w:rsidP="00CF7B0D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56595E">
              <w:rPr>
                <w:b/>
                <w:bCs/>
                <w:i/>
                <w:iCs/>
                <w:color w:val="000000"/>
                <w:sz w:val="16"/>
              </w:rPr>
              <w:t>KcVVTD_VVT</w:t>
            </w:r>
            <w:r w:rsidR="00CF7B0D"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2</w:t>
            </w:r>
            <w:r w:rsidRPr="0056595E">
              <w:rPr>
                <w:b/>
                <w:bCs/>
                <w:i/>
                <w:iCs/>
                <w:color w:val="000000"/>
                <w:sz w:val="16"/>
              </w:rPr>
              <w:t>OutSampleThrsh</w:t>
            </w:r>
          </w:p>
        </w:tc>
        <w:tc>
          <w:tcPr>
            <w:tcW w:w="378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taken before a passing result can be reported to the Data Manager</w:t>
            </w:r>
          </w:p>
        </w:tc>
        <w:tc>
          <w:tcPr>
            <w:tcW w:w="72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20</w:t>
            </w:r>
          </w:p>
        </w:tc>
        <w:tc>
          <w:tcPr>
            <w:tcW w:w="135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A60D3C" w:rsidTr="00376760">
        <w:tc>
          <w:tcPr>
            <w:tcW w:w="1818" w:type="dxa"/>
          </w:tcPr>
          <w:p w:rsidR="00A60D3C" w:rsidRDefault="00A60D3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56595E">
              <w:rPr>
                <w:b/>
                <w:bCs/>
                <w:i/>
                <w:iCs/>
                <w:color w:val="000000"/>
                <w:sz w:val="16"/>
              </w:rPr>
              <w:t>KcVVTD_VVT</w:t>
            </w:r>
            <w:r w:rsidR="00CF7B0D"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2</w:t>
            </w:r>
            <w:r w:rsidRPr="0056595E">
              <w:rPr>
                <w:b/>
                <w:bCs/>
                <w:i/>
                <w:iCs/>
                <w:color w:val="000000"/>
                <w:sz w:val="16"/>
              </w:rPr>
              <w:t>OutFailThrsh</w:t>
            </w:r>
          </w:p>
        </w:tc>
        <w:tc>
          <w:tcPr>
            <w:tcW w:w="378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that can register a failure before a fault is set for the driver output</w:t>
            </w:r>
          </w:p>
        </w:tc>
        <w:tc>
          <w:tcPr>
            <w:tcW w:w="72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A60D3C" w:rsidTr="00376760">
        <w:tc>
          <w:tcPr>
            <w:tcW w:w="1818" w:type="dxa"/>
          </w:tcPr>
          <w:p w:rsidR="00A60D3C" w:rsidRDefault="00801412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56595E">
              <w:rPr>
                <w:b/>
                <w:bCs/>
                <w:i/>
                <w:iCs/>
                <w:color w:val="000000"/>
                <w:sz w:val="16"/>
              </w:rPr>
              <w:t>KfVVTD_HiBandDCThrsh</w:t>
            </w:r>
          </w:p>
        </w:tc>
        <w:tc>
          <w:tcPr>
            <w:tcW w:w="378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below which the diagnostic will be enabled and the State 1 flag gets set</w:t>
            </w:r>
          </w:p>
        </w:tc>
        <w:tc>
          <w:tcPr>
            <w:tcW w:w="72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</w:t>
            </w:r>
          </w:p>
        </w:tc>
        <w:tc>
          <w:tcPr>
            <w:tcW w:w="135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.003051757812 perecent/bit</w:t>
            </w:r>
          </w:p>
        </w:tc>
      </w:tr>
      <w:tr w:rsidR="00A60D3C" w:rsidTr="00376760">
        <w:tc>
          <w:tcPr>
            <w:tcW w:w="1818" w:type="dxa"/>
          </w:tcPr>
          <w:p w:rsidR="00A60D3C" w:rsidRDefault="00801412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56595E">
              <w:rPr>
                <w:b/>
                <w:bCs/>
                <w:i/>
                <w:iCs/>
                <w:color w:val="000000"/>
                <w:sz w:val="16"/>
              </w:rPr>
              <w:t>KfVVTD_LoBandDCThrsh</w:t>
            </w:r>
          </w:p>
        </w:tc>
        <w:tc>
          <w:tcPr>
            <w:tcW w:w="378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above which the diagnostic will be enabled and the State 2 flag gets set</w:t>
            </w:r>
          </w:p>
        </w:tc>
        <w:tc>
          <w:tcPr>
            <w:tcW w:w="72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</w:t>
            </w:r>
          </w:p>
        </w:tc>
        <w:tc>
          <w:tcPr>
            <w:tcW w:w="1350" w:type="dxa"/>
          </w:tcPr>
          <w:p w:rsidR="00A60D3C" w:rsidRDefault="00A60D3C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.003051757812 perecent/bit</w:t>
            </w:r>
          </w:p>
        </w:tc>
      </w:tr>
    </w:tbl>
    <w:p w:rsidR="00126375" w:rsidRPr="001D2537" w:rsidRDefault="00F03A54" w:rsidP="00126375">
      <w:pPr>
        <w:pStyle w:val="Heading1"/>
        <w:numPr>
          <w:ilvl w:val="0"/>
          <w:numId w:val="5"/>
        </w:numPr>
      </w:pPr>
      <w:bookmarkStart w:id="117" w:name="_Toc426382846"/>
      <w:r>
        <w:rPr>
          <w:rFonts w:hint="eastAsia"/>
        </w:rPr>
        <w:lastRenderedPageBreak/>
        <w:t>ETC</w:t>
      </w:r>
      <w:r w:rsidR="00126375">
        <w:rPr>
          <w:rFonts w:hint="eastAsia"/>
        </w:rPr>
        <w:t>(</w:t>
      </w:r>
      <w:r>
        <w:rPr>
          <w:rFonts w:hint="eastAsia"/>
        </w:rPr>
        <w:t>Electronic Throttle Control</w:t>
      </w:r>
      <w:r w:rsidR="00126375">
        <w:rPr>
          <w:rFonts w:hint="eastAsia"/>
        </w:rPr>
        <w:t>)</w:t>
      </w:r>
      <w:r w:rsidR="00126375" w:rsidRPr="001D2537">
        <w:t xml:space="preserve"> Diagnostic Fault</w:t>
      </w:r>
      <w:bookmarkEnd w:id="117"/>
    </w:p>
    <w:p w:rsidR="00126375" w:rsidRDefault="00126375" w:rsidP="00126375">
      <w:pPr>
        <w:pStyle w:val="Heading2"/>
        <w:numPr>
          <w:ilvl w:val="0"/>
          <w:numId w:val="6"/>
        </w:numPr>
      </w:pPr>
      <w:bookmarkStart w:id="118" w:name="_Toc426382847"/>
      <w:r w:rsidRPr="001D2537">
        <w:t>Descriptor</w:t>
      </w:r>
      <w:bookmarkEnd w:id="118"/>
    </w:p>
    <w:p w:rsidR="00296103" w:rsidRPr="00296103" w:rsidRDefault="00296103" w:rsidP="00296103"/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80"/>
        <w:gridCol w:w="3160"/>
        <w:gridCol w:w="3660"/>
      </w:tblGrid>
      <w:tr w:rsidR="00296103" w:rsidRPr="00296103" w:rsidTr="00296103">
        <w:trPr>
          <w:trHeight w:val="31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DISPLAY_IDENTIFIER</w:t>
            </w:r>
          </w:p>
        </w:tc>
        <w:tc>
          <w:tcPr>
            <w:tcW w:w="3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296103" w:rsidRPr="00296103" w:rsidTr="00296103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ETCENLCRMT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SbETCD_EnblCritMet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 Output diag system enable criteria met</w:t>
            </w:r>
          </w:p>
        </w:tc>
      </w:tr>
      <w:tr w:rsidR="00296103" w:rsidRPr="00296103" w:rsidTr="00296103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ETCTSTCMPL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SbETCD_TestComplete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 Output diag system test complete</w:t>
            </w:r>
          </w:p>
        </w:tc>
      </w:tr>
      <w:tr w:rsidR="00296103" w:rsidRPr="00296103" w:rsidTr="00296103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ETCTSTFAIL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SbETCD_TestFailed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 Output diag system test fail</w:t>
            </w:r>
          </w:p>
        </w:tc>
      </w:tr>
      <w:tr w:rsidR="00296103" w:rsidRPr="00296103" w:rsidTr="00296103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ETCSHLOMET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SbETCD_ShortLoCritMet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 Output diag system test low fail condition meet</w:t>
            </w:r>
          </w:p>
        </w:tc>
      </w:tr>
      <w:tr w:rsidR="00296103" w:rsidRPr="00296103" w:rsidTr="00296103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ETCSHHIMET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SbETCD_ShortHiCritMet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 Output diag system test high fail condition meet</w:t>
            </w:r>
          </w:p>
        </w:tc>
      </w:tr>
      <w:tr w:rsidR="00296103" w:rsidRPr="00296103" w:rsidTr="00296103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ETCSHLOTF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SbETCD_TestFailedLo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Purge Output diag system short low test fail</w:t>
            </w:r>
          </w:p>
        </w:tc>
      </w:tr>
      <w:tr w:rsidR="00296103" w:rsidRPr="00296103" w:rsidTr="00296103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ETCSHHITF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SbETCD_TestFailedHi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296103" w:rsidRPr="00296103" w:rsidRDefault="00296103" w:rsidP="002961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103">
              <w:rPr>
                <w:rFonts w:ascii="Calibri" w:eastAsia="Times New Roman" w:hAnsi="Calibri" w:cs="Times New Roman"/>
                <w:color w:val="000000"/>
              </w:rPr>
              <w:t>Purge Output diag system short high test fail</w:t>
            </w:r>
          </w:p>
        </w:tc>
      </w:tr>
    </w:tbl>
    <w:p w:rsidR="00126375" w:rsidRDefault="00126375" w:rsidP="00126375">
      <w:pPr>
        <w:spacing w:before="60"/>
        <w:rPr>
          <w:color w:val="000000"/>
        </w:rPr>
      </w:pPr>
    </w:p>
    <w:p w:rsidR="00126375" w:rsidRPr="001D2537" w:rsidRDefault="00126375" w:rsidP="00126375">
      <w:pPr>
        <w:pStyle w:val="Heading2"/>
        <w:numPr>
          <w:ilvl w:val="0"/>
          <w:numId w:val="6"/>
        </w:numPr>
      </w:pPr>
      <w:bookmarkStart w:id="119" w:name="_Toc426382848"/>
      <w:r w:rsidRPr="001D2537">
        <w:t>Enable Conditions</w:t>
      </w:r>
      <w:bookmarkEnd w:id="119"/>
    </w:p>
    <w:p w:rsidR="00126375" w:rsidRDefault="00126375" w:rsidP="00126375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 w:rsidR="009A2EC9">
        <w:rPr>
          <w:b/>
          <w:color w:val="000000"/>
        </w:rPr>
        <w:t>Sb</w:t>
      </w:r>
      <w:r w:rsidR="009A2EC9">
        <w:rPr>
          <w:rFonts w:hint="eastAsia"/>
          <w:b/>
          <w:color w:val="000000"/>
        </w:rPr>
        <w:t>ETC</w:t>
      </w:r>
      <w:r w:rsidRPr="00624EDA">
        <w:rPr>
          <w:b/>
          <w:color w:val="000000"/>
        </w:rPr>
        <w:t xml:space="preserve">D_EnblCritMet </w:t>
      </w:r>
      <w:r>
        <w:rPr>
          <w:bCs/>
          <w:color w:val="000000"/>
        </w:rPr>
        <w:t xml:space="preserve">flag will be set </w:t>
      </w:r>
    </w:p>
    <w:p w:rsidR="00126375" w:rsidRDefault="00126375" w:rsidP="00126375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126375" w:rsidRDefault="00126375" w:rsidP="00126375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r w:rsidR="009A2EC9">
        <w:rPr>
          <w:rFonts w:hint="eastAsia"/>
          <w:bCs/>
          <w:color w:val="000000"/>
        </w:rPr>
        <w:t>ignition</w:t>
      </w:r>
      <w:r>
        <w:rPr>
          <w:bCs/>
          <w:color w:val="000000"/>
        </w:rPr>
        <w:t xml:space="preserve"> </w:t>
      </w:r>
      <w:r w:rsidR="00A13F56">
        <w:rPr>
          <w:rFonts w:hint="eastAsia"/>
          <w:bCs/>
          <w:color w:val="000000"/>
        </w:rPr>
        <w:t>status</w:t>
      </w:r>
      <w:r>
        <w:rPr>
          <w:bCs/>
          <w:color w:val="000000"/>
        </w:rPr>
        <w:t xml:space="preserve">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126375" w:rsidRDefault="00126375" w:rsidP="00126375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126375" w:rsidRPr="007879D2" w:rsidRDefault="00126375" w:rsidP="00126375">
      <w:pPr>
        <w:spacing w:before="60"/>
        <w:rPr>
          <w:b/>
          <w:color w:val="000000"/>
        </w:rPr>
      </w:pPr>
      <w:r>
        <w:rPr>
          <w:bCs/>
          <w:color w:val="000000"/>
        </w:rPr>
        <w:t xml:space="preserve">2. ignition voltage is above the threshold (i.e </w:t>
      </w:r>
      <w:r>
        <w:rPr>
          <w:b/>
          <w:color w:val="000000"/>
        </w:rPr>
        <w:t>GetVIOS_U_IgnVolt()&gt;</w:t>
      </w:r>
      <w:r w:rsidR="005B5AFF">
        <w:rPr>
          <w:b/>
          <w:color w:val="000000"/>
        </w:rPr>
        <w:t>Kf</w:t>
      </w:r>
      <w:r w:rsidR="005B5AFF">
        <w:rPr>
          <w:rFonts w:hint="eastAsia"/>
          <w:b/>
          <w:color w:val="000000"/>
        </w:rPr>
        <w:t>ETC</w:t>
      </w:r>
      <w:r w:rsidRPr="00624EDA">
        <w:rPr>
          <w:b/>
          <w:color w:val="000000"/>
        </w:rPr>
        <w:t>D_U_SystemThrshLo</w:t>
      </w:r>
      <w:r>
        <w:rPr>
          <w:b/>
          <w:color w:val="000000"/>
        </w:rPr>
        <w:t>)</w:t>
      </w:r>
      <w:r>
        <w:rPr>
          <w:b/>
          <w:color w:val="000000"/>
        </w:rPr>
        <w:br/>
      </w:r>
      <w:r w:rsidR="007879D2">
        <w:rPr>
          <w:bCs/>
          <w:color w:val="000000"/>
        </w:rPr>
        <w:t>and</w:t>
      </w:r>
      <w:r w:rsidR="007879D2">
        <w:rPr>
          <w:bCs/>
          <w:color w:val="000000"/>
        </w:rPr>
        <w:br/>
      </w:r>
      <w:r w:rsidR="007879D2">
        <w:rPr>
          <w:rFonts w:hint="eastAsia"/>
          <w:bCs/>
          <w:color w:val="000000"/>
        </w:rPr>
        <w:t>3</w:t>
      </w:r>
      <w:r>
        <w:rPr>
          <w:bCs/>
          <w:color w:val="000000"/>
        </w:rPr>
        <w:t xml:space="preserve">.  No disable fault present(i.e. </w:t>
      </w:r>
      <w:r w:rsidR="007879D2">
        <w:rPr>
          <w:b/>
          <w:color w:val="000000"/>
        </w:rPr>
        <w:t>Sb</w:t>
      </w:r>
      <w:r w:rsidR="007879D2">
        <w:rPr>
          <w:rFonts w:hint="eastAsia"/>
          <w:b/>
          <w:color w:val="000000"/>
        </w:rPr>
        <w:t>ETC</w:t>
      </w:r>
      <w:r w:rsidRPr="005263C7">
        <w:rPr>
          <w:b/>
          <w:color w:val="000000"/>
        </w:rPr>
        <w:t>D_DisableFltPresent</w:t>
      </w:r>
      <w:r>
        <w:rPr>
          <w:bCs/>
          <w:color w:val="000000"/>
        </w:rPr>
        <w:t xml:space="preserve"> is false)</w:t>
      </w:r>
    </w:p>
    <w:p w:rsidR="00126375" w:rsidRPr="001D2537" w:rsidRDefault="00126375" w:rsidP="00126375">
      <w:pPr>
        <w:pStyle w:val="Heading2"/>
        <w:numPr>
          <w:ilvl w:val="0"/>
          <w:numId w:val="6"/>
        </w:numPr>
      </w:pPr>
      <w:bookmarkStart w:id="120" w:name="_Toc426382849"/>
      <w:r w:rsidRPr="001D2537">
        <w:t>Malfunction Fail Criteria</w:t>
      </w:r>
      <w:bookmarkEnd w:id="120"/>
    </w:p>
    <w:p w:rsidR="00126375" w:rsidRDefault="00126375" w:rsidP="00126375">
      <w:pPr>
        <w:spacing w:before="60"/>
        <w:rPr>
          <w:color w:val="000000"/>
        </w:rPr>
      </w:pPr>
      <w:r>
        <w:rPr>
          <w:color w:val="000000"/>
        </w:rPr>
        <w:t xml:space="preserve">As the </w:t>
      </w:r>
      <w:r w:rsidR="009D735B">
        <w:rPr>
          <w:rFonts w:hint="eastAsia"/>
          <w:color w:val="000000"/>
        </w:rPr>
        <w:t>etc</w:t>
      </w:r>
      <w:r>
        <w:rPr>
          <w:color w:val="000000"/>
        </w:rPr>
        <w:t xml:space="preserve"> diagnostic is based on </w:t>
      </w:r>
      <w:r w:rsidR="009D735B">
        <w:rPr>
          <w:rFonts w:hint="eastAsia"/>
          <w:color w:val="000000"/>
        </w:rPr>
        <w:t>L9958</w:t>
      </w:r>
      <w:r>
        <w:rPr>
          <w:color w:val="000000"/>
        </w:rPr>
        <w:t xml:space="preserve"> hardware voltage detection, No specific voltage threshold is required. </w:t>
      </w:r>
    </w:p>
    <w:p w:rsidR="00126375" w:rsidRDefault="00126375" w:rsidP="00126375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r w:rsidR="006A28C4">
        <w:rPr>
          <w:rFonts w:hint="eastAsia"/>
          <w:color w:val="000000"/>
        </w:rPr>
        <w:t>etc</w:t>
      </w:r>
      <w:r>
        <w:rPr>
          <w:color w:val="000000"/>
        </w:rPr>
        <w:t xml:space="preserve"> diagnostic is enabled, “</w:t>
      </w:r>
      <w:r w:rsidR="006A28C4">
        <w:rPr>
          <w:rFonts w:hint="eastAsia"/>
          <w:color w:val="000000"/>
        </w:rPr>
        <w:t>etc</w:t>
      </w:r>
      <w:r>
        <w:rPr>
          <w:color w:val="000000"/>
        </w:rPr>
        <w:t xml:space="preserve"> short to battery” is detectable.</w:t>
      </w:r>
    </w:p>
    <w:p w:rsidR="00126375" w:rsidRDefault="00126375" w:rsidP="00126375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r w:rsidR="006A28C4">
        <w:rPr>
          <w:rFonts w:hint="eastAsia"/>
          <w:color w:val="000000"/>
        </w:rPr>
        <w:t>etc</w:t>
      </w:r>
      <w:r>
        <w:rPr>
          <w:color w:val="000000"/>
        </w:rPr>
        <w:t xml:space="preserve"> diagnostic disabled, “</w:t>
      </w:r>
      <w:r w:rsidR="006A28C4">
        <w:rPr>
          <w:rFonts w:hint="eastAsia"/>
          <w:color w:val="000000"/>
        </w:rPr>
        <w:t>etc</w:t>
      </w:r>
      <w:r>
        <w:rPr>
          <w:color w:val="000000"/>
        </w:rPr>
        <w:t xml:space="preserve"> diagnostic short to ground” is detectable.</w:t>
      </w:r>
    </w:p>
    <w:p w:rsidR="00126375" w:rsidRDefault="00126375" w:rsidP="00126375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 w:rsidR="006A28C4">
        <w:rPr>
          <w:rFonts w:ascii="Times New Roman" w:eastAsiaTheme="minorEastAsia" w:hAnsi="Times New Roman" w:hint="eastAsia"/>
          <w:bCs/>
          <w:color w:val="000000"/>
          <w:lang w:eastAsia="zh-CN"/>
        </w:rPr>
        <w:t>etc</w:t>
      </w:r>
      <w:r>
        <w:rPr>
          <w:rFonts w:ascii="Times New Roman" w:hAnsi="Times New Roman"/>
          <w:bCs/>
          <w:color w:val="000000"/>
        </w:rPr>
        <w:t xml:space="preserve"> short to high, </w:t>
      </w:r>
      <w:r w:rsidR="006A28C4">
        <w:rPr>
          <w:rFonts w:ascii="Times New Roman" w:hAnsi="Times New Roman"/>
          <w:b/>
          <w:color w:val="000000"/>
        </w:rPr>
        <w:t>Sb</w:t>
      </w:r>
      <w:r w:rsidR="006A28C4">
        <w:rPr>
          <w:rFonts w:ascii="Times New Roman" w:eastAsiaTheme="minorEastAsia" w:hAnsi="Times New Roman" w:hint="eastAsia"/>
          <w:b/>
          <w:color w:val="000000"/>
          <w:lang w:eastAsia="zh-CN"/>
        </w:rPr>
        <w:t>ETCD</w:t>
      </w:r>
      <w:r w:rsidRPr="006307FC">
        <w:rPr>
          <w:rFonts w:ascii="Times New Roman" w:hAnsi="Times New Roman"/>
          <w:b/>
          <w:color w:val="000000"/>
        </w:rPr>
        <w:t xml:space="preserve">_ShortHiCritMet </w:t>
      </w:r>
      <w:r>
        <w:rPr>
          <w:rFonts w:ascii="Times New Roman" w:hAnsi="Times New Roman"/>
          <w:bCs/>
          <w:color w:val="000000"/>
        </w:rPr>
        <w:t>is set to True.</w:t>
      </w:r>
    </w:p>
    <w:p w:rsidR="00126375" w:rsidRDefault="00126375" w:rsidP="00126375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 xml:space="preserve">If Power for </w:t>
      </w:r>
      <w:r w:rsidR="00EE6A30">
        <w:rPr>
          <w:rFonts w:ascii="Times New Roman" w:eastAsiaTheme="minorEastAsia" w:hAnsi="Times New Roman" w:hint="eastAsia"/>
          <w:bCs/>
          <w:color w:val="000000"/>
          <w:lang w:eastAsia="zh-CN"/>
        </w:rPr>
        <w:t>ETC</w:t>
      </w:r>
      <w:r>
        <w:rPr>
          <w:rFonts w:ascii="Times New Roman" w:hAnsi="Times New Roman"/>
          <w:bCs/>
          <w:color w:val="000000"/>
        </w:rPr>
        <w:t xml:space="preserve"> is OK(refer to Power Logic), Short Low fail logic will run, else the logic will be bypassed.</w:t>
      </w:r>
    </w:p>
    <w:p w:rsidR="00126375" w:rsidRDefault="00126375" w:rsidP="00126375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</w:t>
      </w:r>
      <w:r w:rsidR="00EE6A30">
        <w:rPr>
          <w:rFonts w:ascii="Times New Roman" w:eastAsiaTheme="minorEastAsia" w:hAnsi="Times New Roman" w:hint="eastAsia"/>
          <w:bCs/>
          <w:color w:val="000000"/>
          <w:lang w:eastAsia="zh-CN"/>
        </w:rPr>
        <w:t xml:space="preserve"> ETC</w:t>
      </w:r>
      <w:r>
        <w:rPr>
          <w:rFonts w:ascii="Times New Roman" w:hAnsi="Times New Roman"/>
          <w:bCs/>
          <w:color w:val="000000"/>
        </w:rPr>
        <w:t xml:space="preserve">, </w:t>
      </w:r>
      <w:r w:rsidR="00EE6A30">
        <w:rPr>
          <w:rFonts w:ascii="Times New Roman" w:hAnsi="Times New Roman"/>
          <w:b/>
          <w:color w:val="000000"/>
        </w:rPr>
        <w:t>Sb</w:t>
      </w:r>
      <w:r w:rsidR="00EE6A30">
        <w:rPr>
          <w:rFonts w:ascii="Times New Roman" w:eastAsiaTheme="minorEastAsia" w:hAnsi="Times New Roman" w:hint="eastAsia"/>
          <w:b/>
          <w:color w:val="000000"/>
          <w:lang w:eastAsia="zh-CN"/>
        </w:rPr>
        <w:t>ETC</w:t>
      </w:r>
      <w:r>
        <w:rPr>
          <w:rFonts w:ascii="Times New Roman" w:hAnsi="Times New Roman"/>
          <w:b/>
          <w:color w:val="000000"/>
        </w:rPr>
        <w:t>D_</w:t>
      </w:r>
      <w:r w:rsidRPr="006307FC">
        <w:rPr>
          <w:rFonts w:ascii="Times New Roman" w:hAnsi="Times New Roman"/>
          <w:b/>
          <w:color w:val="000000"/>
        </w:rPr>
        <w:t>ShortLoCritMet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126375" w:rsidRPr="001D2537" w:rsidRDefault="00126375" w:rsidP="00126375">
      <w:pPr>
        <w:pStyle w:val="Heading2"/>
        <w:numPr>
          <w:ilvl w:val="0"/>
          <w:numId w:val="6"/>
        </w:numPr>
      </w:pPr>
      <w:bookmarkStart w:id="121" w:name="_Toc426382850"/>
      <w:r w:rsidRPr="001D2537">
        <w:t>Malfunction Reports</w:t>
      </w:r>
      <w:bookmarkEnd w:id="121"/>
    </w:p>
    <w:p w:rsidR="00126375" w:rsidRDefault="00126375" w:rsidP="00126375">
      <w:pPr>
        <w:spacing w:before="60"/>
        <w:rPr>
          <w:color w:val="000000"/>
        </w:rPr>
      </w:pPr>
      <w:r>
        <w:rPr>
          <w:color w:val="000000"/>
        </w:rPr>
        <w:t xml:space="preserve">The failure will be reported when the failure counter reaches the threshold before the sample counter reaches its threshold. </w:t>
      </w:r>
    </w:p>
    <w:p w:rsidR="00126375" w:rsidRDefault="00126375" w:rsidP="00126375">
      <w:pPr>
        <w:spacing w:before="60"/>
        <w:rPr>
          <w:color w:val="000000"/>
        </w:rPr>
      </w:pPr>
      <w:r>
        <w:rPr>
          <w:color w:val="000000"/>
        </w:rPr>
        <w:t xml:space="preserve">The failure counter threshold is:  </w:t>
      </w:r>
      <w:r w:rsidR="0009449A">
        <w:rPr>
          <w:b/>
          <w:bCs/>
          <w:color w:val="000000"/>
        </w:rPr>
        <w:t>Kc</w:t>
      </w:r>
      <w:r w:rsidR="0009449A">
        <w:rPr>
          <w:rFonts w:hint="eastAsia"/>
          <w:b/>
          <w:bCs/>
          <w:color w:val="000000"/>
        </w:rPr>
        <w:t>ETC</w:t>
      </w:r>
      <w:r w:rsidR="0009449A">
        <w:rPr>
          <w:b/>
          <w:bCs/>
          <w:color w:val="000000"/>
        </w:rPr>
        <w:t>D_</w:t>
      </w:r>
      <w:r w:rsidRPr="002C37A7">
        <w:rPr>
          <w:b/>
          <w:bCs/>
          <w:color w:val="000000"/>
        </w:rPr>
        <w:t>OutFailThrsh</w:t>
      </w:r>
    </w:p>
    <w:p w:rsidR="00126375" w:rsidRDefault="00126375" w:rsidP="00126375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is: </w:t>
      </w:r>
      <w:r w:rsidR="0009449A">
        <w:rPr>
          <w:b/>
          <w:bCs/>
          <w:color w:val="000000"/>
        </w:rPr>
        <w:t>Kc</w:t>
      </w:r>
      <w:r w:rsidR="0009449A">
        <w:rPr>
          <w:rFonts w:hint="eastAsia"/>
          <w:b/>
          <w:bCs/>
          <w:color w:val="000000"/>
        </w:rPr>
        <w:t>ETC</w:t>
      </w:r>
      <w:r>
        <w:rPr>
          <w:b/>
          <w:bCs/>
          <w:color w:val="000000"/>
        </w:rPr>
        <w:t>D_</w:t>
      </w:r>
      <w:r w:rsidRPr="002C37A7">
        <w:rPr>
          <w:b/>
          <w:bCs/>
          <w:color w:val="000000"/>
        </w:rPr>
        <w:t>OutSampleThrsh</w:t>
      </w:r>
    </w:p>
    <w:p w:rsidR="00126375" w:rsidRPr="001D2537" w:rsidRDefault="00126375" w:rsidP="00126375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threshold, the test is “complete” and will be reported immediately .</w:t>
      </w:r>
    </w:p>
    <w:p w:rsidR="00126375" w:rsidRPr="001D2537" w:rsidRDefault="00126375" w:rsidP="00126375">
      <w:pPr>
        <w:pStyle w:val="Heading2"/>
        <w:numPr>
          <w:ilvl w:val="0"/>
          <w:numId w:val="6"/>
        </w:numPr>
      </w:pPr>
      <w:bookmarkStart w:id="122" w:name="_Toc426382851"/>
      <w:r w:rsidRPr="001D2537">
        <w:t>Calibration Variable and Table Descriptions</w:t>
      </w:r>
      <w:bookmarkEnd w:id="122"/>
    </w:p>
    <w:p w:rsidR="00126375" w:rsidRDefault="00126375" w:rsidP="00126375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720"/>
        <w:gridCol w:w="900"/>
        <w:gridCol w:w="990"/>
        <w:gridCol w:w="1350"/>
      </w:tblGrid>
      <w:tr w:rsidR="00126375" w:rsidTr="00774B3A">
        <w:tc>
          <w:tcPr>
            <w:tcW w:w="1818" w:type="dxa"/>
          </w:tcPr>
          <w:p w:rsidR="00126375" w:rsidRDefault="00126375" w:rsidP="00774B3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126375" w:rsidRDefault="00126375" w:rsidP="00774B3A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780" w:type="dxa"/>
          </w:tcPr>
          <w:p w:rsidR="00126375" w:rsidRDefault="00126375" w:rsidP="00774B3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126375" w:rsidRDefault="00126375" w:rsidP="00774B3A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126375" w:rsidRDefault="00126375" w:rsidP="00774B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126375" w:rsidRDefault="00126375" w:rsidP="00774B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126375" w:rsidRDefault="00126375" w:rsidP="00774B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126375" w:rsidRDefault="00126375" w:rsidP="00774B3A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126375" w:rsidTr="00774B3A">
        <w:tc>
          <w:tcPr>
            <w:tcW w:w="1818" w:type="dxa"/>
          </w:tcPr>
          <w:p w:rsidR="00126375" w:rsidRDefault="0016353F" w:rsidP="00774B3A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ETC</w:t>
            </w:r>
            <w:r w:rsidR="00126375" w:rsidRPr="0056595E">
              <w:rPr>
                <w:b/>
                <w:bCs/>
                <w:i/>
                <w:iCs/>
                <w:color w:val="000000"/>
                <w:sz w:val="16"/>
              </w:rPr>
              <w:t>D_U_SystemThrshLo</w:t>
            </w:r>
          </w:p>
        </w:tc>
        <w:tc>
          <w:tcPr>
            <w:tcW w:w="378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This parameter indicates the threshold above which the ignition voltage has to be in order to enable the diagnostic</w:t>
            </w:r>
          </w:p>
        </w:tc>
        <w:tc>
          <w:tcPr>
            <w:tcW w:w="72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voltage</w:t>
            </w:r>
          </w:p>
        </w:tc>
        <w:tc>
          <w:tcPr>
            <w:tcW w:w="90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[0,32]</w:t>
            </w:r>
          </w:p>
        </w:tc>
        <w:tc>
          <w:tcPr>
            <w:tcW w:w="99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35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0.000488v/bit</w:t>
            </w:r>
          </w:p>
        </w:tc>
      </w:tr>
      <w:tr w:rsidR="00126375" w:rsidTr="00774B3A">
        <w:tc>
          <w:tcPr>
            <w:tcW w:w="1818" w:type="dxa"/>
          </w:tcPr>
          <w:p w:rsidR="00126375" w:rsidRDefault="0016353F" w:rsidP="0016353F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ETC</w:t>
            </w:r>
            <w:r w:rsidR="00126375" w:rsidRPr="0056595E">
              <w:rPr>
                <w:b/>
                <w:bCs/>
                <w:i/>
                <w:iCs/>
                <w:color w:val="000000"/>
                <w:sz w:val="16"/>
              </w:rPr>
              <w:t>D_OutSampleThrsh</w:t>
            </w:r>
          </w:p>
        </w:tc>
        <w:tc>
          <w:tcPr>
            <w:tcW w:w="378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taken before a passing result can be reported to the Data Manager</w:t>
            </w:r>
          </w:p>
        </w:tc>
        <w:tc>
          <w:tcPr>
            <w:tcW w:w="72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20</w:t>
            </w:r>
          </w:p>
        </w:tc>
        <w:tc>
          <w:tcPr>
            <w:tcW w:w="135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126375" w:rsidTr="00774B3A">
        <w:tc>
          <w:tcPr>
            <w:tcW w:w="1818" w:type="dxa"/>
          </w:tcPr>
          <w:p w:rsidR="00126375" w:rsidRDefault="0016353F" w:rsidP="00774B3A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ETC</w:t>
            </w:r>
            <w:r>
              <w:rPr>
                <w:b/>
                <w:bCs/>
                <w:i/>
                <w:iCs/>
                <w:color w:val="000000"/>
                <w:sz w:val="16"/>
              </w:rPr>
              <w:t>D_</w:t>
            </w:r>
            <w:r w:rsidR="00126375" w:rsidRPr="0056595E">
              <w:rPr>
                <w:b/>
                <w:bCs/>
                <w:i/>
                <w:iCs/>
                <w:color w:val="000000"/>
                <w:sz w:val="16"/>
              </w:rPr>
              <w:t>OutFailThrsh</w:t>
            </w:r>
          </w:p>
        </w:tc>
        <w:tc>
          <w:tcPr>
            <w:tcW w:w="378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that can register a failure before a fault is set for the driver output</w:t>
            </w:r>
          </w:p>
        </w:tc>
        <w:tc>
          <w:tcPr>
            <w:tcW w:w="72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126375" w:rsidRDefault="00126375" w:rsidP="00774B3A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4A257F" w:rsidTr="004A257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1009F7" w:rsidP="008A4922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ETC</w:t>
            </w:r>
            <w:r w:rsidRPr="0056595E">
              <w:rPr>
                <w:b/>
                <w:bCs/>
                <w:i/>
                <w:iCs/>
                <w:color w:val="000000"/>
                <w:sz w:val="16"/>
              </w:rPr>
              <w:t>D_HiBandDCThrsh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below which the diagnostic will be enabled and the State 1 flag gets set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.003051757812 perecent/bit</w:t>
            </w:r>
          </w:p>
        </w:tc>
      </w:tr>
      <w:tr w:rsidR="004A257F" w:rsidTr="004A257F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1009F7" w:rsidP="008A4922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ETC</w:t>
            </w:r>
            <w:r w:rsidRPr="0056595E">
              <w:rPr>
                <w:b/>
                <w:bCs/>
                <w:i/>
                <w:iCs/>
                <w:color w:val="000000"/>
                <w:sz w:val="16"/>
              </w:rPr>
              <w:t>D_LoBandDCThrsh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DC above which the diagnostic will be enabled and the State 2 flag gets set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[0,2)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57F" w:rsidRDefault="004A257F" w:rsidP="008A4922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.003051757812 perecent/bit</w:t>
            </w:r>
          </w:p>
        </w:tc>
      </w:tr>
    </w:tbl>
    <w:p w:rsidR="00126375" w:rsidRDefault="00126375" w:rsidP="00126375">
      <w:pPr>
        <w:rPr>
          <w:color w:val="000000"/>
        </w:rPr>
      </w:pPr>
    </w:p>
    <w:p w:rsidR="006471D2" w:rsidRPr="001D2537" w:rsidRDefault="006471D2" w:rsidP="006471D2">
      <w:pPr>
        <w:pStyle w:val="Heading1"/>
        <w:numPr>
          <w:ilvl w:val="0"/>
          <w:numId w:val="5"/>
        </w:numPr>
      </w:pPr>
      <w:bookmarkStart w:id="123" w:name="_Toc426382852"/>
      <w:r>
        <w:rPr>
          <w:rFonts w:hint="eastAsia"/>
        </w:rPr>
        <w:t xml:space="preserve">CAN Network </w:t>
      </w:r>
      <w:r w:rsidRPr="001D2537">
        <w:t>Diagnostic Fault</w:t>
      </w:r>
      <w:bookmarkEnd w:id="123"/>
    </w:p>
    <w:p w:rsidR="006471D2" w:rsidRDefault="006471D2" w:rsidP="006471D2">
      <w:pPr>
        <w:pStyle w:val="Heading2"/>
        <w:numPr>
          <w:ilvl w:val="0"/>
          <w:numId w:val="6"/>
        </w:numPr>
      </w:pPr>
      <w:bookmarkStart w:id="124" w:name="_Toc426382853"/>
      <w:r w:rsidRPr="001D2537">
        <w:t>Descriptor</w:t>
      </w:r>
      <w:bookmarkEnd w:id="124"/>
    </w:p>
    <w:p w:rsidR="00AC720B" w:rsidRDefault="00AC720B" w:rsidP="00AC720B"/>
    <w:tbl>
      <w:tblPr>
        <w:tblW w:w="8480" w:type="dxa"/>
        <w:tblInd w:w="93" w:type="dxa"/>
        <w:tblLook w:val="04A0" w:firstRow="1" w:lastRow="0" w:firstColumn="1" w:lastColumn="0" w:noHBand="0" w:noVBand="1"/>
      </w:tblPr>
      <w:tblGrid>
        <w:gridCol w:w="1600"/>
        <w:gridCol w:w="3720"/>
        <w:gridCol w:w="3160"/>
      </w:tblGrid>
      <w:tr w:rsidR="00AC720B" w:rsidRPr="00AC720B" w:rsidTr="00AC720B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DISPLAY_IDENTIFIER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AC720B" w:rsidRPr="00AC720B" w:rsidTr="00AC720B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CANENLCRMT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SbCAND_GCU_CommEnblCritMet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 diag enable criteria met</w:t>
            </w:r>
          </w:p>
        </w:tc>
      </w:tr>
      <w:tr w:rsidR="00AC720B" w:rsidRPr="00AC720B" w:rsidTr="00AC720B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CANTSTCMPL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SbCAND_GCU_CommTestComplete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 diag test complete</w:t>
            </w:r>
          </w:p>
        </w:tc>
      </w:tr>
      <w:tr w:rsidR="00AC720B" w:rsidRPr="00AC720B" w:rsidTr="00AC720B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CANTSTFAIL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SbCAND_GCU_CommTestFailed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 diag test fail</w:t>
            </w:r>
          </w:p>
        </w:tc>
      </w:tr>
      <w:tr w:rsidR="00AC720B" w:rsidRPr="00AC720B" w:rsidTr="00AC720B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lastRenderedPageBreak/>
              <w:t>CANTSTFMET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SbCAND_GCU_CommFailCritMet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 diag test fail condition meet</w:t>
            </w:r>
          </w:p>
        </w:tc>
      </w:tr>
      <w:tr w:rsidR="00AC720B" w:rsidRPr="00AC720B" w:rsidTr="00AC720B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CANFAILCNT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ScCAND_GCU_CommFailCntr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 diag fail counter</w:t>
            </w:r>
          </w:p>
        </w:tc>
      </w:tr>
      <w:tr w:rsidR="00AC720B" w:rsidRPr="00AC720B" w:rsidTr="00AC720B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CANSMPLCNT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ScCAND_GCU_CommSampleCntr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vAlign w:val="center"/>
            <w:hideMark/>
          </w:tcPr>
          <w:p w:rsidR="00AC720B" w:rsidRPr="00AC720B" w:rsidRDefault="00AC720B" w:rsidP="00AC7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720B">
              <w:rPr>
                <w:rFonts w:ascii="Calibri" w:eastAsia="Times New Roman" w:hAnsi="Calibri" w:cs="Times New Roman"/>
                <w:color w:val="000000"/>
              </w:rPr>
              <w:t>CAN  diag sample counter</w:t>
            </w:r>
          </w:p>
        </w:tc>
      </w:tr>
    </w:tbl>
    <w:p w:rsidR="00AC720B" w:rsidRDefault="00AC720B" w:rsidP="00AC720B"/>
    <w:p w:rsidR="00AC720B" w:rsidRPr="00AC720B" w:rsidRDefault="00AC720B" w:rsidP="00AC720B"/>
    <w:p w:rsidR="006471D2" w:rsidRPr="001D2537" w:rsidRDefault="006471D2" w:rsidP="006471D2">
      <w:pPr>
        <w:pStyle w:val="Heading2"/>
        <w:numPr>
          <w:ilvl w:val="0"/>
          <w:numId w:val="6"/>
        </w:numPr>
      </w:pPr>
      <w:bookmarkStart w:id="125" w:name="_Toc426382854"/>
      <w:r w:rsidRPr="001D2537">
        <w:t>Enable Conditions</w:t>
      </w:r>
      <w:bookmarkEnd w:id="125"/>
    </w:p>
    <w:p w:rsidR="006471D2" w:rsidRDefault="006471D2" w:rsidP="006471D2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 w:rsidR="00AB7572" w:rsidRPr="00AC720B">
        <w:rPr>
          <w:rFonts w:ascii="Calibri" w:eastAsia="Times New Roman" w:hAnsi="Calibri" w:cs="Times New Roman"/>
          <w:b/>
          <w:color w:val="000000"/>
        </w:rPr>
        <w:t>SbCAND_GCU_CommEnblCritMet</w:t>
      </w:r>
      <w:r w:rsidR="00AB7572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flag will be set </w:t>
      </w:r>
    </w:p>
    <w:p w:rsidR="006471D2" w:rsidRDefault="006471D2" w:rsidP="006471D2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6471D2" w:rsidRDefault="006471D2" w:rsidP="006471D2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</w:t>
      </w:r>
      <w:r>
        <w:rPr>
          <w:rFonts w:hint="eastAsia"/>
          <w:bCs/>
          <w:color w:val="000000"/>
        </w:rPr>
        <w:t>ignition</w:t>
      </w:r>
      <w:r>
        <w:rPr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status</w:t>
      </w:r>
      <w:r>
        <w:rPr>
          <w:bCs/>
          <w:color w:val="000000"/>
        </w:rPr>
        <w:t xml:space="preserve">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6471D2" w:rsidRDefault="006471D2" w:rsidP="006471D2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6471D2" w:rsidRPr="007879D2" w:rsidRDefault="006471D2" w:rsidP="006471D2">
      <w:pPr>
        <w:spacing w:before="60"/>
        <w:rPr>
          <w:b/>
          <w:color w:val="000000"/>
        </w:rPr>
      </w:pPr>
      <w:r>
        <w:rPr>
          <w:bCs/>
          <w:color w:val="000000"/>
        </w:rPr>
        <w:t xml:space="preserve">2. ignition voltage is above the threshold (i.e </w:t>
      </w:r>
      <w:r>
        <w:rPr>
          <w:b/>
          <w:color w:val="000000"/>
        </w:rPr>
        <w:t>GetVIOS_U_IgnVolt()&gt;</w:t>
      </w:r>
      <w:r w:rsidR="002B20D0" w:rsidRPr="002B20D0">
        <w:rPr>
          <w:b/>
          <w:color w:val="000000"/>
        </w:rPr>
        <w:t>KfCAND_U_CommSystemThrshLo</w:t>
      </w:r>
      <w:r>
        <w:rPr>
          <w:b/>
          <w:color w:val="000000"/>
        </w:rPr>
        <w:t>)</w:t>
      </w:r>
      <w:r>
        <w:rPr>
          <w:b/>
          <w:color w:val="000000"/>
        </w:rPr>
        <w:br/>
      </w:r>
      <w:r>
        <w:rPr>
          <w:bCs/>
          <w:color w:val="000000"/>
        </w:rPr>
        <w:t>and</w:t>
      </w:r>
      <w:r>
        <w:rPr>
          <w:bCs/>
          <w:color w:val="000000"/>
        </w:rPr>
        <w:br/>
      </w:r>
      <w:r>
        <w:rPr>
          <w:rFonts w:hint="eastAsia"/>
          <w:bCs/>
          <w:color w:val="000000"/>
        </w:rPr>
        <w:t>3</w:t>
      </w:r>
      <w:r>
        <w:rPr>
          <w:bCs/>
          <w:color w:val="000000"/>
        </w:rPr>
        <w:t xml:space="preserve">.  </w:t>
      </w:r>
      <w:r w:rsidR="00445B75">
        <w:rPr>
          <w:bCs/>
          <w:color w:val="000000"/>
        </w:rPr>
        <w:t>E</w:t>
      </w:r>
      <w:r w:rsidR="00445B75">
        <w:rPr>
          <w:rFonts w:hint="eastAsia"/>
          <w:bCs/>
          <w:color w:val="000000"/>
        </w:rPr>
        <w:t xml:space="preserve">ngine state is </w:t>
      </w:r>
      <w:r w:rsidR="00445B75" w:rsidRPr="00445B75">
        <w:rPr>
          <w:b/>
          <w:bCs/>
          <w:color w:val="000000"/>
        </w:rPr>
        <w:t>CeENG_RUN</w:t>
      </w:r>
    </w:p>
    <w:p w:rsidR="006471D2" w:rsidRPr="001D2537" w:rsidRDefault="006471D2" w:rsidP="006471D2">
      <w:pPr>
        <w:pStyle w:val="Heading2"/>
        <w:numPr>
          <w:ilvl w:val="0"/>
          <w:numId w:val="6"/>
        </w:numPr>
      </w:pPr>
      <w:bookmarkStart w:id="126" w:name="_Toc426382855"/>
      <w:r w:rsidRPr="001D2537">
        <w:t>Malfunction Fail Criteria</w:t>
      </w:r>
      <w:bookmarkEnd w:id="126"/>
    </w:p>
    <w:p w:rsidR="006471D2" w:rsidRDefault="006471D2" w:rsidP="006471D2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</w:t>
      </w:r>
      <w:r w:rsidR="00B143C2">
        <w:rPr>
          <w:rFonts w:ascii="Times New Roman" w:eastAsiaTheme="minorEastAsia" w:hAnsi="Times New Roman" w:hint="eastAsia"/>
          <w:bCs/>
          <w:color w:val="000000"/>
          <w:lang w:eastAsia="zh-CN"/>
        </w:rPr>
        <w:t>ECM can</w:t>
      </w:r>
      <w:r w:rsidR="00B143C2">
        <w:rPr>
          <w:rFonts w:ascii="Times New Roman" w:eastAsiaTheme="minorEastAsia" w:hAnsi="Times New Roman"/>
          <w:bCs/>
          <w:color w:val="000000"/>
          <w:lang w:eastAsia="zh-CN"/>
        </w:rPr>
        <w:t>’</w:t>
      </w:r>
      <w:r w:rsidR="0088550C">
        <w:rPr>
          <w:rFonts w:ascii="Times New Roman" w:eastAsiaTheme="minorEastAsia" w:hAnsi="Times New Roman" w:hint="eastAsia"/>
          <w:bCs/>
          <w:color w:val="000000"/>
          <w:lang w:eastAsia="zh-CN"/>
        </w:rPr>
        <w:t>t</w:t>
      </w:r>
      <w:r w:rsidR="00923280">
        <w:rPr>
          <w:rFonts w:ascii="Times New Roman" w:eastAsiaTheme="minorEastAsia" w:hAnsi="Times New Roman" w:hint="eastAsia"/>
          <w:bCs/>
          <w:color w:val="000000"/>
          <w:lang w:eastAsia="zh-CN"/>
        </w:rPr>
        <w:t xml:space="preserve"> receive </w:t>
      </w:r>
      <w:r w:rsidR="0088550C">
        <w:rPr>
          <w:rFonts w:ascii="Times New Roman" w:eastAsiaTheme="minorEastAsia" w:hAnsi="Times New Roman" w:hint="eastAsia"/>
          <w:bCs/>
          <w:color w:val="000000"/>
          <w:lang w:eastAsia="zh-CN"/>
        </w:rPr>
        <w:t>the special can messages</w:t>
      </w:r>
      <w:r w:rsidR="00923280">
        <w:rPr>
          <w:rFonts w:ascii="Times New Roman" w:eastAsiaTheme="minorEastAsia" w:hAnsi="Times New Roman" w:hint="eastAsia"/>
          <w:bCs/>
          <w:color w:val="000000"/>
          <w:lang w:eastAsia="zh-CN"/>
        </w:rPr>
        <w:t xml:space="preserve">, </w:t>
      </w:r>
      <w:r w:rsidR="00923280" w:rsidRPr="00923280">
        <w:rPr>
          <w:rFonts w:ascii="Calibri" w:eastAsia="Times New Roman" w:hAnsi="Calibri"/>
          <w:b/>
          <w:color w:val="000000"/>
        </w:rPr>
        <w:t xml:space="preserve"> </w:t>
      </w:r>
      <w:r w:rsidR="00923280" w:rsidRPr="00AC720B">
        <w:rPr>
          <w:rFonts w:ascii="Calibri" w:eastAsia="Times New Roman" w:hAnsi="Calibri"/>
          <w:b/>
          <w:color w:val="000000"/>
        </w:rPr>
        <w:t>SbCAND_GCU_CommFailCritMet</w:t>
      </w:r>
      <w:r w:rsidR="00923280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is set to True.</w:t>
      </w:r>
    </w:p>
    <w:p w:rsidR="006471D2" w:rsidRPr="001D2537" w:rsidRDefault="006471D2" w:rsidP="006471D2">
      <w:pPr>
        <w:pStyle w:val="Heading2"/>
        <w:numPr>
          <w:ilvl w:val="0"/>
          <w:numId w:val="6"/>
        </w:numPr>
      </w:pPr>
      <w:bookmarkStart w:id="127" w:name="_Toc426382856"/>
      <w:r w:rsidRPr="001D2537">
        <w:t>Malfunction Reports</w:t>
      </w:r>
      <w:bookmarkEnd w:id="127"/>
    </w:p>
    <w:p w:rsidR="006471D2" w:rsidRDefault="006471D2" w:rsidP="006471D2">
      <w:pPr>
        <w:spacing w:before="60"/>
        <w:rPr>
          <w:color w:val="000000"/>
        </w:rPr>
      </w:pPr>
      <w:r>
        <w:rPr>
          <w:color w:val="000000"/>
        </w:rPr>
        <w:t xml:space="preserve">The failure will be reported when the failure counter reaches the threshold before the sample counter reaches its threshold. </w:t>
      </w:r>
    </w:p>
    <w:p w:rsidR="006471D2" w:rsidRDefault="006471D2" w:rsidP="006471D2">
      <w:pPr>
        <w:spacing w:before="60"/>
        <w:rPr>
          <w:color w:val="000000"/>
        </w:rPr>
      </w:pPr>
      <w:r>
        <w:rPr>
          <w:color w:val="000000"/>
        </w:rPr>
        <w:t xml:space="preserve">The failure counter threshold is:  </w:t>
      </w:r>
      <w:r w:rsidR="002B6651" w:rsidRPr="002B6651">
        <w:rPr>
          <w:b/>
          <w:bCs/>
          <w:color w:val="000000"/>
        </w:rPr>
        <w:t>KcCAND_FailThrsh</w:t>
      </w:r>
    </w:p>
    <w:p w:rsidR="006471D2" w:rsidRDefault="006471D2" w:rsidP="006471D2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is: </w:t>
      </w:r>
      <w:r w:rsidR="002B6651" w:rsidRPr="002B6651">
        <w:rPr>
          <w:b/>
          <w:bCs/>
          <w:color w:val="000000"/>
        </w:rPr>
        <w:t>KcCAND_SampleThrsh</w:t>
      </w:r>
    </w:p>
    <w:p w:rsidR="006471D2" w:rsidRPr="001D2537" w:rsidRDefault="006471D2" w:rsidP="006471D2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threshold, the test is “complete” and will be reported immediately .</w:t>
      </w:r>
    </w:p>
    <w:p w:rsidR="006471D2" w:rsidRPr="001D2537" w:rsidRDefault="006471D2" w:rsidP="006471D2">
      <w:pPr>
        <w:pStyle w:val="Heading2"/>
        <w:numPr>
          <w:ilvl w:val="0"/>
          <w:numId w:val="6"/>
        </w:numPr>
      </w:pPr>
      <w:bookmarkStart w:id="128" w:name="_Toc426382857"/>
      <w:r w:rsidRPr="001D2537">
        <w:t>Calibration Variable and Table Descriptions</w:t>
      </w:r>
      <w:bookmarkEnd w:id="128"/>
    </w:p>
    <w:p w:rsidR="006471D2" w:rsidRDefault="006471D2" w:rsidP="006471D2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80"/>
        <w:gridCol w:w="720"/>
        <w:gridCol w:w="900"/>
        <w:gridCol w:w="990"/>
        <w:gridCol w:w="1350"/>
      </w:tblGrid>
      <w:tr w:rsidR="006471D2" w:rsidTr="001F7547">
        <w:tc>
          <w:tcPr>
            <w:tcW w:w="1818" w:type="dxa"/>
          </w:tcPr>
          <w:p w:rsidR="006471D2" w:rsidRDefault="006471D2" w:rsidP="001F754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6471D2" w:rsidRDefault="006471D2" w:rsidP="001F754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780" w:type="dxa"/>
          </w:tcPr>
          <w:p w:rsidR="006471D2" w:rsidRDefault="006471D2" w:rsidP="001F754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6471D2" w:rsidRDefault="006471D2" w:rsidP="001F754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6471D2" w:rsidRDefault="006471D2" w:rsidP="001F754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6471D2" w:rsidRDefault="006471D2" w:rsidP="001F754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6471D2" w:rsidRDefault="006471D2" w:rsidP="001F754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6471D2" w:rsidRDefault="006471D2" w:rsidP="001F754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6471D2" w:rsidTr="001F7547">
        <w:tc>
          <w:tcPr>
            <w:tcW w:w="1818" w:type="dxa"/>
          </w:tcPr>
          <w:p w:rsidR="006471D2" w:rsidRDefault="00982C27" w:rsidP="001F7547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982C27">
              <w:rPr>
                <w:b/>
                <w:bCs/>
                <w:i/>
                <w:iCs/>
                <w:color w:val="000000"/>
                <w:sz w:val="16"/>
              </w:rPr>
              <w:t>KfCAND_U_CommSystemThrshLo</w:t>
            </w:r>
          </w:p>
        </w:tc>
        <w:tc>
          <w:tcPr>
            <w:tcW w:w="3780" w:type="dxa"/>
          </w:tcPr>
          <w:p w:rsidR="006471D2" w:rsidRDefault="003574F3" w:rsidP="003574F3">
            <w:pPr>
              <w:rPr>
                <w:color w:val="000000"/>
                <w:sz w:val="16"/>
              </w:rPr>
            </w:pPr>
            <w:r w:rsidRPr="003574F3">
              <w:rPr>
                <w:color w:val="000000"/>
                <w:sz w:val="16"/>
              </w:rPr>
              <w:t>This parameter indic</w:t>
            </w:r>
            <w:r>
              <w:rPr>
                <w:color w:val="000000"/>
                <w:sz w:val="16"/>
              </w:rPr>
              <w:t>ates the threshold above which</w:t>
            </w:r>
            <w:r>
              <w:rPr>
                <w:rFonts w:hint="eastAsia"/>
                <w:color w:val="000000"/>
                <w:sz w:val="16"/>
              </w:rPr>
              <w:t xml:space="preserve"> </w:t>
            </w:r>
            <w:r w:rsidRPr="003574F3">
              <w:rPr>
                <w:color w:val="000000"/>
                <w:sz w:val="16"/>
              </w:rPr>
              <w:t>the ignition voltage has to be in order to enable the ECM TCM diagnostic</w:t>
            </w:r>
          </w:p>
        </w:tc>
        <w:tc>
          <w:tcPr>
            <w:tcW w:w="72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voltage</w:t>
            </w:r>
          </w:p>
        </w:tc>
        <w:tc>
          <w:tcPr>
            <w:tcW w:w="90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[0,32]</w:t>
            </w:r>
          </w:p>
        </w:tc>
        <w:tc>
          <w:tcPr>
            <w:tcW w:w="99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35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0.000488v/bit</w:t>
            </w:r>
          </w:p>
        </w:tc>
      </w:tr>
      <w:tr w:rsidR="006471D2" w:rsidTr="001F7547">
        <w:tc>
          <w:tcPr>
            <w:tcW w:w="1818" w:type="dxa"/>
          </w:tcPr>
          <w:p w:rsidR="006471D2" w:rsidRDefault="00982C27" w:rsidP="001F7547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982C27">
              <w:rPr>
                <w:b/>
                <w:bCs/>
                <w:i/>
                <w:iCs/>
                <w:color w:val="000000"/>
                <w:sz w:val="16"/>
              </w:rPr>
              <w:t>KcCAND_SampleThrsh</w:t>
            </w:r>
          </w:p>
        </w:tc>
        <w:tc>
          <w:tcPr>
            <w:tcW w:w="378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taken before a passing result can be reported to the Data Manager</w:t>
            </w:r>
          </w:p>
        </w:tc>
        <w:tc>
          <w:tcPr>
            <w:tcW w:w="72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20</w:t>
            </w:r>
          </w:p>
        </w:tc>
        <w:tc>
          <w:tcPr>
            <w:tcW w:w="135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6471D2" w:rsidTr="001F7547">
        <w:tc>
          <w:tcPr>
            <w:tcW w:w="1818" w:type="dxa"/>
          </w:tcPr>
          <w:p w:rsidR="006471D2" w:rsidRDefault="00982C27" w:rsidP="001F7547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982C27">
              <w:rPr>
                <w:b/>
                <w:bCs/>
                <w:i/>
                <w:iCs/>
                <w:color w:val="000000"/>
                <w:sz w:val="16"/>
              </w:rPr>
              <w:lastRenderedPageBreak/>
              <w:t>KcCAND_FailThrsh</w:t>
            </w:r>
          </w:p>
        </w:tc>
        <w:tc>
          <w:tcPr>
            <w:tcW w:w="378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the number of samples that can register a failure before a fault is set for the driver output</w:t>
            </w:r>
          </w:p>
        </w:tc>
        <w:tc>
          <w:tcPr>
            <w:tcW w:w="72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6471D2" w:rsidRDefault="006471D2" w:rsidP="001F7547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6471D2" w:rsidTr="001F754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D2" w:rsidRDefault="00982C27" w:rsidP="001F7547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982C27">
              <w:rPr>
                <w:b/>
                <w:bCs/>
                <w:i/>
                <w:iCs/>
                <w:color w:val="000000"/>
                <w:sz w:val="16"/>
              </w:rPr>
              <w:t>KfCAND_t_CommEngRunThrsh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D2" w:rsidRDefault="004C0385" w:rsidP="004C0385">
            <w:pPr>
              <w:rPr>
                <w:color w:val="000000"/>
                <w:sz w:val="16"/>
              </w:rPr>
            </w:pPr>
            <w:r w:rsidRPr="004C0385">
              <w:rPr>
                <w:color w:val="000000"/>
                <w:sz w:val="16"/>
              </w:rPr>
              <w:t>Engine run time</w:t>
            </w:r>
            <w:r>
              <w:rPr>
                <w:color w:val="000000"/>
                <w:sz w:val="16"/>
              </w:rPr>
              <w:t xml:space="preserve"> must be equal or greater than</w:t>
            </w:r>
            <w:r w:rsidRPr="004C0385">
              <w:rPr>
                <w:color w:val="000000"/>
                <w:sz w:val="16"/>
              </w:rPr>
              <w:t xml:space="preserve"> this calibration to enable the ECM TCM communication diagnostic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D2" w:rsidRDefault="004C0385" w:rsidP="001F7547">
            <w:pPr>
              <w:rPr>
                <w:color w:val="000000"/>
                <w:sz w:val="16"/>
              </w:rPr>
            </w:pPr>
            <w:r w:rsidRPr="004C0385">
              <w:rPr>
                <w:color w:val="000000"/>
                <w:sz w:val="16"/>
              </w:rPr>
              <w:t>seconds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D2" w:rsidRDefault="004C0385" w:rsidP="001F7547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[</w:t>
            </w:r>
            <w:r w:rsidRPr="004C0385">
              <w:rPr>
                <w:color w:val="000000"/>
                <w:sz w:val="16"/>
              </w:rPr>
              <w:t>0, 65535</w:t>
            </w:r>
            <w:r>
              <w:rPr>
                <w:rFonts w:hint="eastAsia"/>
                <w:color w:val="000000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D2" w:rsidRDefault="004C0385" w:rsidP="001F7547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1D2" w:rsidRDefault="004C0385" w:rsidP="001F7547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1</w:t>
            </w:r>
          </w:p>
        </w:tc>
      </w:tr>
    </w:tbl>
    <w:p w:rsidR="00A60D3C" w:rsidRDefault="00A60D3C" w:rsidP="008F57BB">
      <w:pPr>
        <w:rPr>
          <w:color w:val="000000"/>
        </w:rPr>
      </w:pPr>
    </w:p>
    <w:p w:rsidR="002849E0" w:rsidRDefault="002849E0" w:rsidP="00C67B1D">
      <w:pPr>
        <w:pStyle w:val="Heading1"/>
        <w:numPr>
          <w:ilvl w:val="0"/>
          <w:numId w:val="5"/>
        </w:numPr>
      </w:pPr>
      <w:bookmarkStart w:id="129" w:name="_Toc124322467"/>
      <w:bookmarkStart w:id="130" w:name="_Toc132700012"/>
      <w:bookmarkStart w:id="131" w:name="_Toc426382858"/>
      <w:r>
        <w:t>Malfunction Indicator Lamp Fault</w:t>
      </w:r>
      <w:bookmarkEnd w:id="129"/>
      <w:bookmarkEnd w:id="130"/>
      <w:bookmarkEnd w:id="131"/>
    </w:p>
    <w:p w:rsidR="002849E0" w:rsidRPr="00681DC6" w:rsidRDefault="002849E0" w:rsidP="00681DC6">
      <w:pPr>
        <w:pStyle w:val="Heading2"/>
        <w:numPr>
          <w:ilvl w:val="0"/>
          <w:numId w:val="6"/>
        </w:numPr>
      </w:pPr>
      <w:bookmarkStart w:id="132" w:name="_Toc426382859"/>
      <w:r w:rsidRPr="00681DC6">
        <w:t>Descriptor</w:t>
      </w:r>
      <w:bookmarkEnd w:id="132"/>
    </w:p>
    <w:p w:rsidR="002849E0" w:rsidRDefault="002849E0" w:rsidP="002849E0">
      <w:pPr>
        <w:spacing w:before="60"/>
        <w:rPr>
          <w:color w:val="000000"/>
        </w:rPr>
      </w:pP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4"/>
        <w:gridCol w:w="3577"/>
        <w:gridCol w:w="3309"/>
      </w:tblGrid>
      <w:tr w:rsidR="00B570AD" w:rsidRPr="00B570AD" w:rsidTr="00B570AD">
        <w:trPr>
          <w:trHeight w:val="300"/>
        </w:trPr>
        <w:tc>
          <w:tcPr>
            <w:tcW w:w="17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39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 Variable</w:t>
            </w:r>
          </w:p>
        </w:tc>
        <w:tc>
          <w:tcPr>
            <w:tcW w:w="347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B570AD" w:rsidRPr="00B570AD" w:rsidTr="00B570AD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MILENLCRMT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SbEMSD_MILDEnblCriteriaMet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 Output diag system enable criteria met</w:t>
            </w:r>
          </w:p>
        </w:tc>
      </w:tr>
      <w:tr w:rsidR="00B570AD" w:rsidRPr="00B570AD" w:rsidTr="00B570AD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MILTSTCMPL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SbEMSD_MILDTestComplete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 Output diag system test complete</w:t>
            </w:r>
          </w:p>
        </w:tc>
      </w:tr>
      <w:tr w:rsidR="00B570AD" w:rsidRPr="00B570AD" w:rsidTr="00B570AD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MILTSTFAHI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SbEMSD_MILDShortHiTestFailed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 Output diag system short high test fail</w:t>
            </w:r>
          </w:p>
        </w:tc>
      </w:tr>
      <w:tr w:rsidR="00B570AD" w:rsidRPr="00B570AD" w:rsidTr="00B570AD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MILTSTFALO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SbEMSD_MILDShortLoTestFailed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 Output diag system short low test fail</w:t>
            </w:r>
          </w:p>
        </w:tc>
      </w:tr>
      <w:tr w:rsidR="00B570AD" w:rsidRPr="00B570AD" w:rsidTr="00B570AD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MILSHHIMET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SbEMSD_MILDShortHiFailCriteriaMet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 Output diag system test High fail condition meet</w:t>
            </w:r>
          </w:p>
        </w:tc>
      </w:tr>
      <w:tr w:rsidR="00B570AD" w:rsidRPr="00B570AD" w:rsidTr="00B570AD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MILSHLOMET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SbEMSD_MILDShortLoFailCriteriaMet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570AD" w:rsidRPr="00B570AD" w:rsidRDefault="00B570AD" w:rsidP="00B570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 Output diag system test low fail condition meet</w:t>
            </w:r>
          </w:p>
        </w:tc>
      </w:tr>
    </w:tbl>
    <w:p w:rsidR="00A8116A" w:rsidRDefault="00A8116A" w:rsidP="002849E0">
      <w:pPr>
        <w:spacing w:before="60"/>
        <w:rPr>
          <w:color w:val="000000"/>
        </w:rPr>
      </w:pPr>
    </w:p>
    <w:p w:rsidR="002849E0" w:rsidRPr="00681DC6" w:rsidRDefault="002849E0" w:rsidP="00681DC6">
      <w:pPr>
        <w:pStyle w:val="Heading2"/>
        <w:numPr>
          <w:ilvl w:val="0"/>
          <w:numId w:val="6"/>
        </w:numPr>
      </w:pPr>
      <w:bookmarkStart w:id="133" w:name="_Toc426382860"/>
      <w:r w:rsidRPr="00681DC6">
        <w:t>Enable Conditions</w:t>
      </w:r>
      <w:bookmarkEnd w:id="133"/>
    </w:p>
    <w:p w:rsidR="002849E0" w:rsidRDefault="002849E0" w:rsidP="002849E0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>
        <w:rPr>
          <w:b/>
          <w:color w:val="000000"/>
        </w:rPr>
        <w:t xml:space="preserve">SbEMSD_MILDEnblCriteriaMet </w:t>
      </w:r>
      <w:r>
        <w:rPr>
          <w:bCs/>
          <w:color w:val="000000"/>
        </w:rPr>
        <w:t xml:space="preserve">flag will be set </w:t>
      </w:r>
    </w:p>
    <w:p w:rsidR="002849E0" w:rsidRDefault="002849E0" w:rsidP="002849E0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2849E0" w:rsidRDefault="002849E0" w:rsidP="002849E0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engine state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2849E0" w:rsidRDefault="002849E0" w:rsidP="002849E0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2849E0" w:rsidRDefault="002849E0" w:rsidP="002849E0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ignition on time is above the threshold.( i.e </w:t>
      </w:r>
      <w:r>
        <w:rPr>
          <w:b/>
          <w:color w:val="000000"/>
        </w:rPr>
        <w:t>GetVIOS_t_IgnOnTime() &gt;= KfEMSD_t_IgnitionOnDelay</w:t>
      </w:r>
      <w:r>
        <w:rPr>
          <w:bCs/>
          <w:color w:val="000000"/>
        </w:rPr>
        <w:t>)</w:t>
      </w:r>
    </w:p>
    <w:p w:rsidR="002849E0" w:rsidRDefault="002849E0" w:rsidP="002849E0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2849E0" w:rsidRDefault="002849E0" w:rsidP="002849E0">
      <w:pPr>
        <w:spacing w:before="60"/>
        <w:rPr>
          <w:bCs/>
          <w:color w:val="000000"/>
        </w:rPr>
      </w:pPr>
      <w:r>
        <w:rPr>
          <w:bCs/>
          <w:color w:val="000000"/>
        </w:rPr>
        <w:t>3. Main Power Relay is on, if Main Power Relay is present</w:t>
      </w:r>
    </w:p>
    <w:p w:rsidR="002849E0" w:rsidRDefault="002849E0" w:rsidP="002849E0">
      <w:pPr>
        <w:spacing w:before="60"/>
        <w:rPr>
          <w:bCs/>
          <w:color w:val="000000"/>
        </w:rPr>
      </w:pPr>
      <w:r>
        <w:rPr>
          <w:bCs/>
          <w:color w:val="000000"/>
        </w:rPr>
        <w:lastRenderedPageBreak/>
        <w:t>and</w:t>
      </w:r>
    </w:p>
    <w:p w:rsidR="002849E0" w:rsidRPr="002E6906" w:rsidRDefault="002849E0" w:rsidP="002E6906">
      <w:pPr>
        <w:spacing w:before="60"/>
        <w:rPr>
          <w:bCs/>
          <w:color w:val="000000"/>
        </w:rPr>
      </w:pPr>
      <w:r>
        <w:rPr>
          <w:bCs/>
          <w:color w:val="000000"/>
        </w:rPr>
        <w:t>4. Diagnostic Fault Code Type Enabl</w:t>
      </w:r>
      <w:r w:rsidR="002E6906">
        <w:rPr>
          <w:bCs/>
          <w:color w:val="000000"/>
        </w:rPr>
        <w:t>ement Criteria is met.</w:t>
      </w:r>
    </w:p>
    <w:p w:rsidR="002849E0" w:rsidRPr="00681DC6" w:rsidRDefault="002849E0" w:rsidP="00681DC6">
      <w:pPr>
        <w:pStyle w:val="Heading2"/>
        <w:numPr>
          <w:ilvl w:val="0"/>
          <w:numId w:val="6"/>
        </w:numPr>
      </w:pPr>
      <w:bookmarkStart w:id="134" w:name="_Toc426382861"/>
      <w:r w:rsidRPr="00681DC6">
        <w:t>Malfunction Fail Criteria</w:t>
      </w:r>
      <w:bookmarkEnd w:id="134"/>
    </w:p>
    <w:p w:rsidR="002849E0" w:rsidRDefault="002849E0" w:rsidP="002849E0">
      <w:pPr>
        <w:spacing w:before="60"/>
        <w:rPr>
          <w:color w:val="000000"/>
        </w:rPr>
      </w:pPr>
      <w:r>
        <w:rPr>
          <w:color w:val="000000"/>
        </w:rPr>
        <w:t xml:space="preserve">As the  MIL lamp diagnostic is based on PSVI hardware voltage detection, No specific voltage threshold is required. </w:t>
      </w:r>
    </w:p>
    <w:p w:rsidR="002849E0" w:rsidRDefault="002849E0" w:rsidP="002849E0">
      <w:pPr>
        <w:spacing w:before="60"/>
        <w:rPr>
          <w:color w:val="000000"/>
        </w:rPr>
      </w:pPr>
      <w:r>
        <w:rPr>
          <w:color w:val="000000"/>
        </w:rPr>
        <w:t>When MIL lamp is enabled , “MIL lamp short to battery” is detectable.</w:t>
      </w:r>
    </w:p>
    <w:p w:rsidR="002849E0" w:rsidRDefault="002849E0" w:rsidP="002849E0">
      <w:pPr>
        <w:spacing w:before="60"/>
        <w:rPr>
          <w:color w:val="000000"/>
        </w:rPr>
      </w:pPr>
      <w:r>
        <w:rPr>
          <w:color w:val="000000"/>
        </w:rPr>
        <w:t>When MIL lamp is disabled, “MIL lamp short to ground” is detectable.</w:t>
      </w:r>
    </w:p>
    <w:p w:rsidR="002849E0" w:rsidRDefault="002849E0" w:rsidP="002849E0">
      <w:pPr>
        <w:spacing w:before="60"/>
        <w:rPr>
          <w:color w:val="000000"/>
        </w:rPr>
      </w:pPr>
      <w:r>
        <w:rPr>
          <w:color w:val="000000"/>
        </w:rPr>
        <w:t>Which means:</w:t>
      </w:r>
    </w:p>
    <w:p w:rsidR="002849E0" w:rsidRDefault="002849E0" w:rsidP="002849E0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>
        <w:rPr>
          <w:rFonts w:ascii="Times New Roman" w:hAnsi="Times New Roman"/>
          <w:color w:val="000000"/>
        </w:rPr>
        <w:t xml:space="preserve">MIL lamp </w:t>
      </w:r>
      <w:r>
        <w:rPr>
          <w:rFonts w:ascii="Times New Roman" w:hAnsi="Times New Roman"/>
          <w:bCs/>
          <w:color w:val="000000"/>
        </w:rPr>
        <w:t xml:space="preserve">short to high, </w:t>
      </w:r>
      <w:r>
        <w:rPr>
          <w:rFonts w:ascii="Times New Roman" w:hAnsi="Times New Roman"/>
          <w:b/>
          <w:color w:val="000000"/>
        </w:rPr>
        <w:t>SbEMSD_MILDShortHiFailCriteriaMet</w:t>
      </w:r>
      <w:r>
        <w:rPr>
          <w:rFonts w:ascii="Times New Roman" w:hAnsi="Times New Roman"/>
          <w:bCs/>
          <w:color w:val="000000"/>
        </w:rPr>
        <w:t xml:space="preserve"> is set to True.</w:t>
      </w:r>
    </w:p>
    <w:p w:rsidR="002849E0" w:rsidRDefault="002849E0" w:rsidP="002849E0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>
        <w:rPr>
          <w:rFonts w:ascii="Times New Roman" w:hAnsi="Times New Roman"/>
          <w:color w:val="000000"/>
        </w:rPr>
        <w:t xml:space="preserve">MIL lamp </w:t>
      </w:r>
      <w:r>
        <w:rPr>
          <w:rFonts w:ascii="Times New Roman" w:hAnsi="Times New Roman"/>
          <w:bCs/>
          <w:color w:val="000000"/>
        </w:rPr>
        <w:t xml:space="preserve">short to low, </w:t>
      </w:r>
      <w:r>
        <w:rPr>
          <w:rFonts w:ascii="Times New Roman" w:hAnsi="Times New Roman"/>
          <w:b/>
          <w:color w:val="000000"/>
        </w:rPr>
        <w:t>SbEMSD_MILDShortLoFailCriteriaMet</w:t>
      </w:r>
      <w:r>
        <w:rPr>
          <w:rFonts w:ascii="Times New Roman" w:hAnsi="Times New Roman"/>
          <w:bCs/>
          <w:color w:val="000000"/>
        </w:rPr>
        <w:t xml:space="preserve"> is set to True.</w:t>
      </w:r>
    </w:p>
    <w:p w:rsidR="002849E0" w:rsidRPr="00681DC6" w:rsidRDefault="002849E0" w:rsidP="00681DC6">
      <w:pPr>
        <w:pStyle w:val="Heading2"/>
        <w:numPr>
          <w:ilvl w:val="0"/>
          <w:numId w:val="6"/>
        </w:numPr>
      </w:pPr>
      <w:bookmarkStart w:id="135" w:name="_Toc426382862"/>
      <w:r w:rsidRPr="00681DC6">
        <w:t>Malfunction Reports</w:t>
      </w:r>
      <w:bookmarkEnd w:id="135"/>
    </w:p>
    <w:p w:rsidR="002849E0" w:rsidRDefault="002849E0" w:rsidP="002849E0">
      <w:pPr>
        <w:spacing w:before="60"/>
        <w:rPr>
          <w:color w:val="000000"/>
        </w:rPr>
      </w:pPr>
      <w:r>
        <w:rPr>
          <w:color w:val="000000"/>
        </w:rPr>
        <w:t xml:space="preserve">The MIL lamp failure will be reported  when  the failure counter reaches the threshold before the sample counter reaches its threshold . </w:t>
      </w:r>
    </w:p>
    <w:p w:rsidR="002849E0" w:rsidRDefault="002849E0" w:rsidP="002849E0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 threshold is :  </w:t>
      </w:r>
      <w:r>
        <w:rPr>
          <w:b/>
          <w:bCs/>
          <w:color w:val="000000"/>
        </w:rPr>
        <w:t xml:space="preserve">KcEMSD_MILDShortHiFailThrsh </w:t>
      </w:r>
    </w:p>
    <w:p w:rsidR="002849E0" w:rsidRDefault="002849E0" w:rsidP="002849E0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--or--</w:t>
      </w:r>
    </w:p>
    <w:p w:rsidR="002849E0" w:rsidRDefault="002849E0" w:rsidP="002849E0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                                                       </w:t>
      </w:r>
      <w:r>
        <w:rPr>
          <w:b/>
          <w:bCs/>
          <w:color w:val="000000"/>
        </w:rPr>
        <w:t>KcEMSD_MILDShortLoFailThrsh</w:t>
      </w:r>
    </w:p>
    <w:p w:rsidR="002849E0" w:rsidRDefault="002849E0" w:rsidP="002849E0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 : </w:t>
      </w:r>
      <w:r>
        <w:rPr>
          <w:b/>
          <w:bCs/>
          <w:color w:val="000000"/>
        </w:rPr>
        <w:t>KcEMSD_MILDShortSmplThrsh</w:t>
      </w:r>
    </w:p>
    <w:p w:rsidR="002849E0" w:rsidRPr="002E6906" w:rsidRDefault="002849E0" w:rsidP="002E6906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 , the test is “complete” and will be reported immediately .</w:t>
      </w:r>
    </w:p>
    <w:p w:rsidR="002849E0" w:rsidRPr="00681DC6" w:rsidRDefault="002849E0" w:rsidP="00681DC6">
      <w:pPr>
        <w:pStyle w:val="Heading2"/>
        <w:numPr>
          <w:ilvl w:val="0"/>
          <w:numId w:val="6"/>
        </w:numPr>
      </w:pPr>
      <w:bookmarkStart w:id="136" w:name="_Toc426382863"/>
      <w:r w:rsidRPr="00681DC6">
        <w:t>Calibration Variable and Table Descriptions</w:t>
      </w:r>
      <w:bookmarkEnd w:id="136"/>
    </w:p>
    <w:p w:rsidR="002849E0" w:rsidRDefault="002849E0" w:rsidP="002849E0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720"/>
        <w:gridCol w:w="900"/>
        <w:gridCol w:w="990"/>
        <w:gridCol w:w="1350"/>
      </w:tblGrid>
      <w:tr w:rsidR="002849E0" w:rsidTr="00376760">
        <w:tc>
          <w:tcPr>
            <w:tcW w:w="1818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2849E0" w:rsidRDefault="002849E0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87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2849E0" w:rsidRDefault="002849E0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2849E0" w:rsidTr="00376760">
        <w:tc>
          <w:tcPr>
            <w:tcW w:w="1818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</w:p>
        </w:tc>
        <w:tc>
          <w:tcPr>
            <w:tcW w:w="387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90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2849E0" w:rsidRDefault="002849E0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2849E0" w:rsidTr="00376760">
        <w:tc>
          <w:tcPr>
            <w:tcW w:w="1818" w:type="dxa"/>
          </w:tcPr>
          <w:p w:rsidR="002849E0" w:rsidRDefault="002849E0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KcEMSD_MILDShortHiFailThrsh</w:t>
            </w:r>
          </w:p>
        </w:tc>
        <w:tc>
          <w:tcPr>
            <w:tcW w:w="387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MIL lamp PSVI ShortHi Fault determination counter threshhold equal to or above which a ShortHi failure isreported to the Data Manager.</w:t>
            </w:r>
          </w:p>
        </w:tc>
        <w:tc>
          <w:tcPr>
            <w:tcW w:w="72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2849E0" w:rsidTr="00376760">
        <w:tc>
          <w:tcPr>
            <w:tcW w:w="1818" w:type="dxa"/>
          </w:tcPr>
          <w:p w:rsidR="002849E0" w:rsidRDefault="002849E0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KcEMSD_MILDShortLoFailThrsh</w:t>
            </w:r>
          </w:p>
        </w:tc>
        <w:tc>
          <w:tcPr>
            <w:tcW w:w="387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MIL lamp PSVI ShortLo Fault determination  counter threshhold equal to or below which a ShortLo failure is reported to the Data Manager.</w:t>
            </w:r>
          </w:p>
        </w:tc>
        <w:tc>
          <w:tcPr>
            <w:tcW w:w="72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2849E0" w:rsidTr="00376760">
        <w:tc>
          <w:tcPr>
            <w:tcW w:w="1818" w:type="dxa"/>
          </w:tcPr>
          <w:p w:rsidR="002849E0" w:rsidRDefault="002849E0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lastRenderedPageBreak/>
              <w:t>KcEMSD_MILDShortSmplThrsh</w:t>
            </w:r>
          </w:p>
        </w:tc>
        <w:tc>
          <w:tcPr>
            <w:tcW w:w="387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MIL lamp pass counter threshold equal to or above which a pass is reported to the Data Manager.</w:t>
            </w:r>
          </w:p>
        </w:tc>
        <w:tc>
          <w:tcPr>
            <w:tcW w:w="72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2849E0" w:rsidRDefault="002849E0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993DBB" w:rsidRDefault="00993DBB" w:rsidP="00993DBB">
      <w:pPr>
        <w:pStyle w:val="Heading1"/>
        <w:numPr>
          <w:ilvl w:val="0"/>
          <w:numId w:val="5"/>
        </w:numPr>
      </w:pPr>
      <w:bookmarkStart w:id="137" w:name="_Toc426382864"/>
      <w:r>
        <w:rPr>
          <w:rFonts w:hint="eastAsia"/>
        </w:rPr>
        <w:t>SVS</w:t>
      </w:r>
      <w:r>
        <w:t xml:space="preserve"> </w:t>
      </w:r>
      <w:r w:rsidR="00C32D5B">
        <w:rPr>
          <w:rFonts w:hint="eastAsia"/>
        </w:rPr>
        <w:t>Lamp</w:t>
      </w:r>
      <w:r>
        <w:rPr>
          <w:rFonts w:hint="eastAsia"/>
        </w:rPr>
        <w:t xml:space="preserve"> </w:t>
      </w:r>
      <w:r>
        <w:t>Fault</w:t>
      </w:r>
      <w:bookmarkEnd w:id="137"/>
    </w:p>
    <w:p w:rsidR="00993DBB" w:rsidRPr="00681DC6" w:rsidRDefault="00993DBB" w:rsidP="00993DBB">
      <w:pPr>
        <w:pStyle w:val="Heading2"/>
        <w:numPr>
          <w:ilvl w:val="0"/>
          <w:numId w:val="6"/>
        </w:numPr>
      </w:pPr>
      <w:bookmarkStart w:id="138" w:name="_Toc426382865"/>
      <w:r w:rsidRPr="00681DC6">
        <w:t>Descriptor</w:t>
      </w:r>
      <w:bookmarkEnd w:id="138"/>
    </w:p>
    <w:p w:rsidR="00993DBB" w:rsidRDefault="00993DBB" w:rsidP="00993DBB">
      <w:pPr>
        <w:spacing w:before="60"/>
        <w:rPr>
          <w:color w:val="000000"/>
        </w:rPr>
      </w:pP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4"/>
        <w:gridCol w:w="3568"/>
        <w:gridCol w:w="3318"/>
      </w:tblGrid>
      <w:tr w:rsidR="00993DBB" w:rsidRPr="00B570AD" w:rsidTr="00376760">
        <w:trPr>
          <w:trHeight w:val="300"/>
        </w:trPr>
        <w:tc>
          <w:tcPr>
            <w:tcW w:w="17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993DBB" w:rsidRPr="00B570AD" w:rsidRDefault="00993DB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39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993DBB" w:rsidRPr="00B570AD" w:rsidRDefault="00803544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Variable</w:t>
            </w:r>
          </w:p>
        </w:tc>
        <w:tc>
          <w:tcPr>
            <w:tcW w:w="347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993DBB" w:rsidRPr="00B570AD" w:rsidRDefault="00993DB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993DBB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0C3AF3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ENLCRMT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0C3AF3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SbEMSD_</w:t>
            </w: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DEnblCriteriaMet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0C3AF3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Output diag system enable criteria met</w:t>
            </w:r>
          </w:p>
        </w:tc>
      </w:tr>
      <w:tr w:rsidR="00993DBB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0C3AF3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TSTCMPL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0C3AF3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SbEMSD_</w:t>
            </w: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DTestComplete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0C3AF3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Output diag system test complete</w:t>
            </w:r>
          </w:p>
        </w:tc>
      </w:tr>
      <w:tr w:rsidR="00993DBB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640D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TSTFAHI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640D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SbEMSD_</w:t>
            </w: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DShortHiTestFailed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640D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Output diag system short high test fail</w:t>
            </w:r>
          </w:p>
        </w:tc>
      </w:tr>
      <w:tr w:rsidR="00993DBB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D17C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TSTFALO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D17C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SbEMSD_</w:t>
            </w: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DShortLoTestFailed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D17C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Output diag system short low test fail</w:t>
            </w:r>
          </w:p>
        </w:tc>
      </w:tr>
      <w:tr w:rsidR="00993DBB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D17C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SHHIMET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D17C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SbEMSD_</w:t>
            </w: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DShortHiFailCriteriaMet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1D17C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Output diag system test High fail condition meet</w:t>
            </w:r>
          </w:p>
        </w:tc>
      </w:tr>
      <w:tr w:rsidR="00993DBB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A0683A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SHLOMET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A0683A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SbEMSD_</w:t>
            </w: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>DShortLoFailCriteriaMet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993DBB" w:rsidRPr="00B570AD" w:rsidRDefault="00A0683A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SVS</w:t>
            </w:r>
            <w:r w:rsidR="00993DBB" w:rsidRPr="00B570AD">
              <w:rPr>
                <w:rFonts w:ascii="Calibri" w:eastAsia="Times New Roman" w:hAnsi="Calibri" w:cs="Calibri"/>
                <w:color w:val="000000"/>
              </w:rPr>
              <w:t xml:space="preserve"> Output diag system test low fail condition meet</w:t>
            </w:r>
          </w:p>
        </w:tc>
      </w:tr>
    </w:tbl>
    <w:p w:rsidR="00993DBB" w:rsidRDefault="00993DBB" w:rsidP="00993DBB">
      <w:pPr>
        <w:spacing w:before="60"/>
        <w:rPr>
          <w:color w:val="000000"/>
        </w:rPr>
      </w:pPr>
    </w:p>
    <w:p w:rsidR="00993DBB" w:rsidRPr="00681DC6" w:rsidRDefault="00993DBB" w:rsidP="00993DBB">
      <w:pPr>
        <w:pStyle w:val="Heading2"/>
        <w:numPr>
          <w:ilvl w:val="0"/>
          <w:numId w:val="6"/>
        </w:numPr>
      </w:pPr>
      <w:bookmarkStart w:id="139" w:name="_Toc426382866"/>
      <w:r w:rsidRPr="00681DC6">
        <w:t>Enable Conditions</w:t>
      </w:r>
      <w:bookmarkEnd w:id="139"/>
    </w:p>
    <w:p w:rsidR="00993DBB" w:rsidRDefault="00993DBB" w:rsidP="00993DBB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 w:rsidR="008E3334">
        <w:rPr>
          <w:b/>
          <w:color w:val="000000"/>
        </w:rPr>
        <w:t>SbEMSD_</w:t>
      </w:r>
      <w:r w:rsidR="008E3334">
        <w:rPr>
          <w:rFonts w:hint="eastAsia"/>
          <w:b/>
          <w:color w:val="000000"/>
        </w:rPr>
        <w:t>SVS</w:t>
      </w:r>
      <w:r>
        <w:rPr>
          <w:b/>
          <w:color w:val="000000"/>
        </w:rPr>
        <w:t xml:space="preserve">DEnblCriteriaMet </w:t>
      </w:r>
      <w:r>
        <w:rPr>
          <w:bCs/>
          <w:color w:val="000000"/>
        </w:rPr>
        <w:t xml:space="preserve">flag will be set </w:t>
      </w:r>
    </w:p>
    <w:p w:rsidR="00993DBB" w:rsidRDefault="00993DBB" w:rsidP="00993DBB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993DBB" w:rsidRDefault="00993DBB" w:rsidP="00993DBB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engine state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993DBB" w:rsidRDefault="00993DBB" w:rsidP="00993DBB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993DBB" w:rsidRDefault="00993DBB" w:rsidP="00993DBB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ignition on time is above the threshold.( i.e </w:t>
      </w:r>
      <w:r>
        <w:rPr>
          <w:b/>
          <w:color w:val="000000"/>
        </w:rPr>
        <w:t>GetVIOS_t_IgnOnTime() &gt;= KfEMSD_t_IgnitionOnDelay</w:t>
      </w:r>
      <w:r>
        <w:rPr>
          <w:bCs/>
          <w:color w:val="000000"/>
        </w:rPr>
        <w:t>)</w:t>
      </w:r>
    </w:p>
    <w:p w:rsidR="00993DBB" w:rsidRDefault="00993DBB" w:rsidP="00993DBB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993DBB" w:rsidRDefault="00993DBB" w:rsidP="00993DBB">
      <w:pPr>
        <w:spacing w:before="60"/>
        <w:rPr>
          <w:bCs/>
          <w:color w:val="000000"/>
        </w:rPr>
      </w:pPr>
      <w:r>
        <w:rPr>
          <w:bCs/>
          <w:color w:val="000000"/>
        </w:rPr>
        <w:t>3. Main Power Relay is on, if Main Power Relay is present</w:t>
      </w:r>
    </w:p>
    <w:p w:rsidR="00993DBB" w:rsidRDefault="00993DBB" w:rsidP="00993DBB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993DBB" w:rsidRPr="002E6906" w:rsidRDefault="00993DBB" w:rsidP="00993DBB">
      <w:pPr>
        <w:spacing w:before="60"/>
        <w:rPr>
          <w:bCs/>
          <w:color w:val="000000"/>
        </w:rPr>
      </w:pPr>
      <w:r>
        <w:rPr>
          <w:bCs/>
          <w:color w:val="000000"/>
        </w:rPr>
        <w:t>4. Diagnostic Fault Code Type Enablement Criteria is met.</w:t>
      </w:r>
    </w:p>
    <w:p w:rsidR="00993DBB" w:rsidRPr="00681DC6" w:rsidRDefault="00993DBB" w:rsidP="00993DBB">
      <w:pPr>
        <w:pStyle w:val="Heading2"/>
        <w:numPr>
          <w:ilvl w:val="0"/>
          <w:numId w:val="6"/>
        </w:numPr>
      </w:pPr>
      <w:bookmarkStart w:id="140" w:name="_Toc426382867"/>
      <w:r w:rsidRPr="00681DC6">
        <w:lastRenderedPageBreak/>
        <w:t>Malfunction Fail Criteria</w:t>
      </w:r>
      <w:bookmarkEnd w:id="140"/>
    </w:p>
    <w:p w:rsidR="00993DBB" w:rsidRDefault="008E3334" w:rsidP="00993DBB">
      <w:pPr>
        <w:spacing w:before="60"/>
        <w:rPr>
          <w:color w:val="000000"/>
        </w:rPr>
      </w:pPr>
      <w:r>
        <w:rPr>
          <w:color w:val="000000"/>
        </w:rPr>
        <w:t xml:space="preserve">As the </w:t>
      </w:r>
      <w:r>
        <w:rPr>
          <w:rFonts w:hint="eastAsia"/>
          <w:color w:val="000000"/>
        </w:rPr>
        <w:t>SVS</w:t>
      </w:r>
      <w:r w:rsidR="00993DBB">
        <w:rPr>
          <w:color w:val="000000"/>
        </w:rPr>
        <w:t xml:space="preserve"> lamp diagnostic is based on PSVI hardware voltage detection, No specific voltage threshold is required. </w:t>
      </w:r>
    </w:p>
    <w:p w:rsidR="00993DBB" w:rsidRDefault="00993DBB" w:rsidP="00993DBB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r w:rsidR="008E3334">
        <w:rPr>
          <w:rFonts w:hint="eastAsia"/>
          <w:color w:val="000000"/>
        </w:rPr>
        <w:t>SVS</w:t>
      </w:r>
      <w:r w:rsidR="008E3334">
        <w:rPr>
          <w:color w:val="000000"/>
        </w:rPr>
        <w:t xml:space="preserve"> lamp is enabled</w:t>
      </w:r>
      <w:r>
        <w:rPr>
          <w:color w:val="000000"/>
        </w:rPr>
        <w:t>, “</w:t>
      </w:r>
      <w:r w:rsidR="008E3334">
        <w:rPr>
          <w:rFonts w:hint="eastAsia"/>
          <w:color w:val="000000"/>
        </w:rPr>
        <w:t>SVS</w:t>
      </w:r>
      <w:r>
        <w:rPr>
          <w:color w:val="000000"/>
        </w:rPr>
        <w:t xml:space="preserve"> lamp short to battery” is detectable.</w:t>
      </w:r>
    </w:p>
    <w:p w:rsidR="00993DBB" w:rsidRDefault="00993DBB" w:rsidP="00993DBB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r w:rsidR="008E3334">
        <w:rPr>
          <w:rFonts w:hint="eastAsia"/>
          <w:color w:val="000000"/>
        </w:rPr>
        <w:t>SVS</w:t>
      </w:r>
      <w:r>
        <w:rPr>
          <w:color w:val="000000"/>
        </w:rPr>
        <w:t xml:space="preserve"> lamp is disabled, “</w:t>
      </w:r>
      <w:r w:rsidR="008E3334">
        <w:rPr>
          <w:rFonts w:hint="eastAsia"/>
          <w:color w:val="000000"/>
        </w:rPr>
        <w:t>SVS</w:t>
      </w:r>
      <w:r>
        <w:rPr>
          <w:color w:val="000000"/>
        </w:rPr>
        <w:t xml:space="preserve"> lamp short to ground” is detectable.</w:t>
      </w:r>
    </w:p>
    <w:p w:rsidR="00993DBB" w:rsidRDefault="00993DBB" w:rsidP="00993DBB">
      <w:pPr>
        <w:spacing w:before="60"/>
        <w:rPr>
          <w:color w:val="000000"/>
        </w:rPr>
      </w:pPr>
      <w:r>
        <w:rPr>
          <w:color w:val="000000"/>
        </w:rPr>
        <w:t>Which means:</w:t>
      </w:r>
    </w:p>
    <w:p w:rsidR="00993DBB" w:rsidRDefault="00993DBB" w:rsidP="00993DBB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 w:rsidR="008E3334">
        <w:rPr>
          <w:rFonts w:ascii="Times New Roman" w:eastAsiaTheme="minorEastAsia" w:hAnsi="Times New Roman" w:hint="eastAsia"/>
          <w:color w:val="000000"/>
          <w:lang w:eastAsia="zh-CN"/>
        </w:rPr>
        <w:t>SVS</w:t>
      </w:r>
      <w:r>
        <w:rPr>
          <w:rFonts w:ascii="Times New Roman" w:hAnsi="Times New Roman"/>
          <w:color w:val="000000"/>
        </w:rPr>
        <w:t xml:space="preserve"> lamp </w:t>
      </w:r>
      <w:r>
        <w:rPr>
          <w:rFonts w:ascii="Times New Roman" w:hAnsi="Times New Roman"/>
          <w:bCs/>
          <w:color w:val="000000"/>
        </w:rPr>
        <w:t xml:space="preserve">short to high, </w:t>
      </w:r>
      <w:r w:rsidR="008E3334">
        <w:rPr>
          <w:rFonts w:ascii="Times New Roman" w:hAnsi="Times New Roman"/>
          <w:b/>
          <w:color w:val="000000"/>
        </w:rPr>
        <w:t>SbEMSD_</w:t>
      </w:r>
      <w:r w:rsidR="008E3334">
        <w:rPr>
          <w:rFonts w:ascii="Times New Roman" w:eastAsiaTheme="minorEastAsia" w:hAnsi="Times New Roman" w:hint="eastAsia"/>
          <w:b/>
          <w:color w:val="000000"/>
          <w:lang w:eastAsia="zh-CN"/>
        </w:rPr>
        <w:t>SVS</w:t>
      </w:r>
      <w:r>
        <w:rPr>
          <w:rFonts w:ascii="Times New Roman" w:hAnsi="Times New Roman"/>
          <w:b/>
          <w:color w:val="000000"/>
        </w:rPr>
        <w:t>DShortHiFailCriteriaMet</w:t>
      </w:r>
      <w:r>
        <w:rPr>
          <w:rFonts w:ascii="Times New Roman" w:hAnsi="Times New Roman"/>
          <w:bCs/>
          <w:color w:val="000000"/>
        </w:rPr>
        <w:t xml:space="preserve"> is set to True.</w:t>
      </w:r>
    </w:p>
    <w:p w:rsidR="00993DBB" w:rsidRDefault="00993DBB" w:rsidP="00993DBB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 w:rsidR="008E3334">
        <w:rPr>
          <w:rFonts w:ascii="Times New Roman" w:eastAsiaTheme="minorEastAsia" w:hAnsi="Times New Roman" w:hint="eastAsia"/>
          <w:color w:val="000000"/>
          <w:lang w:eastAsia="zh-CN"/>
        </w:rPr>
        <w:t>SVS</w:t>
      </w:r>
      <w:r>
        <w:rPr>
          <w:rFonts w:ascii="Times New Roman" w:hAnsi="Times New Roman"/>
          <w:color w:val="000000"/>
        </w:rPr>
        <w:t xml:space="preserve"> lamp </w:t>
      </w:r>
      <w:r>
        <w:rPr>
          <w:rFonts w:ascii="Times New Roman" w:hAnsi="Times New Roman"/>
          <w:bCs/>
          <w:color w:val="000000"/>
        </w:rPr>
        <w:t xml:space="preserve">short to low, </w:t>
      </w:r>
      <w:r w:rsidR="008E3334">
        <w:rPr>
          <w:rFonts w:ascii="Times New Roman" w:hAnsi="Times New Roman"/>
          <w:b/>
          <w:color w:val="000000"/>
        </w:rPr>
        <w:t>SbEMSD_</w:t>
      </w:r>
      <w:r w:rsidR="008E3334">
        <w:rPr>
          <w:rFonts w:ascii="Times New Roman" w:eastAsiaTheme="minorEastAsia" w:hAnsi="Times New Roman" w:hint="eastAsia"/>
          <w:b/>
          <w:color w:val="000000"/>
          <w:lang w:eastAsia="zh-CN"/>
        </w:rPr>
        <w:t>SVS</w:t>
      </w:r>
      <w:r>
        <w:rPr>
          <w:rFonts w:ascii="Times New Roman" w:hAnsi="Times New Roman"/>
          <w:b/>
          <w:color w:val="000000"/>
        </w:rPr>
        <w:t>DShortLoFailCriteriaMet</w:t>
      </w:r>
      <w:r>
        <w:rPr>
          <w:rFonts w:ascii="Times New Roman" w:hAnsi="Times New Roman"/>
          <w:bCs/>
          <w:color w:val="000000"/>
        </w:rPr>
        <w:t xml:space="preserve"> is set to True.</w:t>
      </w:r>
    </w:p>
    <w:p w:rsidR="00993DBB" w:rsidRPr="00681DC6" w:rsidRDefault="00993DBB" w:rsidP="00993DBB">
      <w:pPr>
        <w:pStyle w:val="Heading2"/>
        <w:numPr>
          <w:ilvl w:val="0"/>
          <w:numId w:val="6"/>
        </w:numPr>
      </w:pPr>
      <w:bookmarkStart w:id="141" w:name="_Toc426382868"/>
      <w:r w:rsidRPr="00681DC6">
        <w:t>Malfunction Reports</w:t>
      </w:r>
      <w:bookmarkEnd w:id="141"/>
    </w:p>
    <w:p w:rsidR="00993DBB" w:rsidRDefault="00993DBB" w:rsidP="00993DBB">
      <w:pPr>
        <w:spacing w:before="60"/>
        <w:rPr>
          <w:color w:val="000000"/>
        </w:rPr>
      </w:pPr>
      <w:r>
        <w:rPr>
          <w:color w:val="000000"/>
        </w:rPr>
        <w:t xml:space="preserve">The </w:t>
      </w:r>
      <w:r w:rsidR="008E3334">
        <w:rPr>
          <w:rFonts w:hint="eastAsia"/>
          <w:color w:val="000000"/>
        </w:rPr>
        <w:t>SVS</w:t>
      </w:r>
      <w:r>
        <w:rPr>
          <w:color w:val="000000"/>
        </w:rPr>
        <w:t xml:space="preserve"> lamp failure will be reported  when  the failure counter reaches the threshold before the sample counter reaches its threshold . </w:t>
      </w:r>
    </w:p>
    <w:p w:rsidR="00993DBB" w:rsidRDefault="00993DBB" w:rsidP="00993DBB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 threshold is :  </w:t>
      </w:r>
      <w:r w:rsidR="008E3334">
        <w:rPr>
          <w:b/>
          <w:bCs/>
          <w:color w:val="000000"/>
        </w:rPr>
        <w:t>KcEMSD_</w:t>
      </w:r>
      <w:r w:rsidR="008E3334">
        <w:rPr>
          <w:rFonts w:hint="eastAsia"/>
          <w:b/>
          <w:bCs/>
          <w:color w:val="000000"/>
        </w:rPr>
        <w:t>SVS</w:t>
      </w:r>
      <w:r>
        <w:rPr>
          <w:b/>
          <w:bCs/>
          <w:color w:val="000000"/>
        </w:rPr>
        <w:t xml:space="preserve">DShortHiFailThrsh </w:t>
      </w:r>
    </w:p>
    <w:p w:rsidR="00993DBB" w:rsidRDefault="00993DBB" w:rsidP="00993DBB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--or--</w:t>
      </w:r>
    </w:p>
    <w:p w:rsidR="00993DBB" w:rsidRDefault="00993DBB" w:rsidP="00993DBB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                                                       </w:t>
      </w:r>
      <w:r w:rsidR="008E3334">
        <w:rPr>
          <w:b/>
          <w:bCs/>
          <w:color w:val="000000"/>
        </w:rPr>
        <w:t>KcEMSD_</w:t>
      </w:r>
      <w:r w:rsidR="008E3334">
        <w:rPr>
          <w:rFonts w:hint="eastAsia"/>
          <w:b/>
          <w:bCs/>
          <w:color w:val="000000"/>
        </w:rPr>
        <w:t>SVS</w:t>
      </w:r>
      <w:r>
        <w:rPr>
          <w:b/>
          <w:bCs/>
          <w:color w:val="000000"/>
        </w:rPr>
        <w:t>DShortLoFailThrsh</w:t>
      </w:r>
    </w:p>
    <w:p w:rsidR="00993DBB" w:rsidRDefault="00993DBB" w:rsidP="00993DBB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 : </w:t>
      </w:r>
      <w:r w:rsidR="008E3334">
        <w:rPr>
          <w:b/>
          <w:bCs/>
          <w:color w:val="000000"/>
        </w:rPr>
        <w:t>KcEMSD_SVS</w:t>
      </w:r>
      <w:r>
        <w:rPr>
          <w:b/>
          <w:bCs/>
          <w:color w:val="000000"/>
        </w:rPr>
        <w:t>DShortSmplThrsh</w:t>
      </w:r>
    </w:p>
    <w:p w:rsidR="00993DBB" w:rsidRPr="002E6906" w:rsidRDefault="00993DBB" w:rsidP="00993DBB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 , the test is “complete” and will be reported immediately .</w:t>
      </w:r>
    </w:p>
    <w:p w:rsidR="00993DBB" w:rsidRPr="00681DC6" w:rsidRDefault="00993DBB" w:rsidP="00993DBB">
      <w:pPr>
        <w:pStyle w:val="Heading2"/>
        <w:numPr>
          <w:ilvl w:val="0"/>
          <w:numId w:val="6"/>
        </w:numPr>
      </w:pPr>
      <w:bookmarkStart w:id="142" w:name="_Toc426382869"/>
      <w:r w:rsidRPr="00681DC6">
        <w:t>Calibration Variable and Table Descriptions</w:t>
      </w:r>
      <w:bookmarkEnd w:id="142"/>
    </w:p>
    <w:p w:rsidR="00993DBB" w:rsidRDefault="00993DBB" w:rsidP="00993DBB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720"/>
        <w:gridCol w:w="900"/>
        <w:gridCol w:w="990"/>
        <w:gridCol w:w="1350"/>
      </w:tblGrid>
      <w:tr w:rsidR="00993DBB" w:rsidTr="00376760">
        <w:tc>
          <w:tcPr>
            <w:tcW w:w="1818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993DBB" w:rsidRDefault="00993DBB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87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993DBB" w:rsidRDefault="00993DBB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993DBB" w:rsidTr="00376760">
        <w:tc>
          <w:tcPr>
            <w:tcW w:w="1818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</w:p>
        </w:tc>
        <w:tc>
          <w:tcPr>
            <w:tcW w:w="387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90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993DBB" w:rsidRDefault="00993DBB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993DBB" w:rsidTr="00376760">
        <w:tc>
          <w:tcPr>
            <w:tcW w:w="1818" w:type="dxa"/>
          </w:tcPr>
          <w:p w:rsidR="00993DBB" w:rsidRDefault="008E3334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SVS</w:t>
            </w:r>
            <w:r w:rsidR="00993DBB">
              <w:rPr>
                <w:b/>
                <w:bCs/>
                <w:i/>
                <w:iCs/>
                <w:color w:val="000000"/>
                <w:sz w:val="16"/>
              </w:rPr>
              <w:t>DShortHiFailThrsh</w:t>
            </w:r>
          </w:p>
        </w:tc>
        <w:tc>
          <w:tcPr>
            <w:tcW w:w="3870" w:type="dxa"/>
          </w:tcPr>
          <w:p w:rsidR="00993DBB" w:rsidRDefault="001A0002" w:rsidP="00376760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SVS</w:t>
            </w:r>
            <w:r w:rsidR="00993DBB">
              <w:rPr>
                <w:color w:val="000000"/>
                <w:sz w:val="16"/>
              </w:rPr>
              <w:t xml:space="preserve"> lamp PSVI ShortHi Fault determination counter threshhold equal to or above which a ShortHi failure isreported to the Data Manager.</w:t>
            </w:r>
          </w:p>
        </w:tc>
        <w:tc>
          <w:tcPr>
            <w:tcW w:w="72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993DBB" w:rsidTr="00376760">
        <w:tc>
          <w:tcPr>
            <w:tcW w:w="1818" w:type="dxa"/>
          </w:tcPr>
          <w:p w:rsidR="00993DBB" w:rsidRDefault="008E3334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SVS</w:t>
            </w:r>
            <w:r w:rsidR="00993DBB">
              <w:rPr>
                <w:b/>
                <w:bCs/>
                <w:i/>
                <w:iCs/>
                <w:color w:val="000000"/>
                <w:sz w:val="16"/>
              </w:rPr>
              <w:t>DShortLoFailThrsh</w:t>
            </w:r>
          </w:p>
        </w:tc>
        <w:tc>
          <w:tcPr>
            <w:tcW w:w="3870" w:type="dxa"/>
          </w:tcPr>
          <w:p w:rsidR="00993DBB" w:rsidRDefault="001A0002" w:rsidP="00376760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SVS</w:t>
            </w:r>
            <w:r w:rsidR="00993DBB">
              <w:rPr>
                <w:color w:val="000000"/>
                <w:sz w:val="16"/>
              </w:rPr>
              <w:t xml:space="preserve"> lamp PSVI ShortLo Fault determination  counter threshhold equal to or below which a ShortLo failure is reported to the Data Manager.</w:t>
            </w:r>
          </w:p>
        </w:tc>
        <w:tc>
          <w:tcPr>
            <w:tcW w:w="72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993DBB" w:rsidTr="00376760">
        <w:tc>
          <w:tcPr>
            <w:tcW w:w="1818" w:type="dxa"/>
          </w:tcPr>
          <w:p w:rsidR="00993DBB" w:rsidRDefault="008E3334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</w:t>
            </w:r>
            <w:r>
              <w:rPr>
                <w:rFonts w:hint="eastAsia"/>
                <w:b/>
                <w:bCs/>
                <w:i/>
                <w:iCs/>
                <w:color w:val="000000"/>
                <w:sz w:val="16"/>
              </w:rPr>
              <w:t>SVS</w:t>
            </w:r>
            <w:r w:rsidR="00993DBB">
              <w:rPr>
                <w:b/>
                <w:bCs/>
                <w:i/>
                <w:iCs/>
                <w:color w:val="000000"/>
                <w:sz w:val="16"/>
              </w:rPr>
              <w:t>DShortSmplThrsh</w:t>
            </w:r>
          </w:p>
        </w:tc>
        <w:tc>
          <w:tcPr>
            <w:tcW w:w="3870" w:type="dxa"/>
          </w:tcPr>
          <w:p w:rsidR="00993DBB" w:rsidRDefault="001A0002" w:rsidP="00376760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SVS</w:t>
            </w:r>
            <w:r w:rsidR="00993DBB">
              <w:rPr>
                <w:color w:val="000000"/>
                <w:sz w:val="16"/>
              </w:rPr>
              <w:t xml:space="preserve"> lamp pass counter threshold equal to or above which a pass is reported to the Data Manager.</w:t>
            </w:r>
          </w:p>
        </w:tc>
        <w:tc>
          <w:tcPr>
            <w:tcW w:w="72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993DBB" w:rsidRDefault="00993DBB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E75A6E" w:rsidRDefault="00E75A6E" w:rsidP="00C163C0">
      <w:pPr>
        <w:spacing w:before="60"/>
        <w:rPr>
          <w:color w:val="000000"/>
        </w:rPr>
      </w:pPr>
    </w:p>
    <w:p w:rsidR="00F434B5" w:rsidRDefault="00F434B5" w:rsidP="00F434B5">
      <w:pPr>
        <w:pStyle w:val="Heading1"/>
        <w:numPr>
          <w:ilvl w:val="0"/>
          <w:numId w:val="5"/>
        </w:numPr>
      </w:pPr>
      <w:bookmarkStart w:id="143" w:name="_Toc426382870"/>
      <w:r>
        <w:rPr>
          <w:rFonts w:hint="eastAsia"/>
        </w:rPr>
        <w:lastRenderedPageBreak/>
        <w:t xml:space="preserve">VGIS </w:t>
      </w:r>
      <w:r>
        <w:t>Fault</w:t>
      </w:r>
      <w:bookmarkEnd w:id="143"/>
    </w:p>
    <w:p w:rsidR="00F434B5" w:rsidRPr="00681DC6" w:rsidRDefault="00F434B5" w:rsidP="00F434B5">
      <w:pPr>
        <w:pStyle w:val="Heading2"/>
        <w:numPr>
          <w:ilvl w:val="0"/>
          <w:numId w:val="6"/>
        </w:numPr>
      </w:pPr>
      <w:bookmarkStart w:id="144" w:name="_Toc426382871"/>
      <w:r w:rsidRPr="00681DC6">
        <w:t>Descriptor</w:t>
      </w:r>
      <w:bookmarkEnd w:id="144"/>
    </w:p>
    <w:p w:rsidR="00F434B5" w:rsidRDefault="00F434B5" w:rsidP="00F434B5">
      <w:pPr>
        <w:spacing w:before="60"/>
        <w:rPr>
          <w:color w:val="000000"/>
        </w:rPr>
      </w:pP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7"/>
        <w:gridCol w:w="3536"/>
        <w:gridCol w:w="3347"/>
      </w:tblGrid>
      <w:tr w:rsidR="00F434B5" w:rsidRPr="00B570AD" w:rsidTr="00376760">
        <w:trPr>
          <w:trHeight w:val="300"/>
        </w:trPr>
        <w:tc>
          <w:tcPr>
            <w:tcW w:w="173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434B5" w:rsidRPr="00B570AD" w:rsidRDefault="00F434B5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39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434B5" w:rsidRPr="00B570AD" w:rsidRDefault="00F434B5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Mil Variable</w:t>
            </w:r>
          </w:p>
        </w:tc>
        <w:tc>
          <w:tcPr>
            <w:tcW w:w="347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434B5" w:rsidRPr="00B570AD" w:rsidRDefault="00F434B5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0A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F434B5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6A0F0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F02">
              <w:rPr>
                <w:rFonts w:ascii="Calibri" w:hAnsi="Calibri" w:cs="Calibri"/>
                <w:color w:val="000000"/>
              </w:rPr>
              <w:t>GISENLCRMT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2C019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019B">
              <w:rPr>
                <w:rFonts w:ascii="Calibri" w:eastAsia="Times New Roman" w:hAnsi="Calibri" w:cs="Calibri"/>
                <w:color w:val="000000"/>
              </w:rPr>
              <w:t>SbEMSD_GISDEnblCriteriaMet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6A0F02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GIS</w:t>
            </w:r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Output diag system enable criteria met</w:t>
            </w:r>
          </w:p>
        </w:tc>
      </w:tr>
      <w:tr w:rsidR="00F434B5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F2307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7D">
              <w:rPr>
                <w:rFonts w:ascii="Calibri" w:hAnsi="Calibri" w:cs="Calibri"/>
                <w:color w:val="000000"/>
              </w:rPr>
              <w:t>GISTSTCMPL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F2307D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07D">
              <w:rPr>
                <w:rFonts w:ascii="Calibri" w:eastAsia="Times New Roman" w:hAnsi="Calibri" w:cs="Calibri"/>
                <w:color w:val="000000"/>
              </w:rPr>
              <w:t>SbEMSD_GISDTestComplete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1B65F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GIS</w:t>
            </w:r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Output diag system test complete</w:t>
            </w:r>
          </w:p>
        </w:tc>
      </w:tr>
      <w:tr w:rsidR="00F434B5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9B51C0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1C0">
              <w:rPr>
                <w:rFonts w:ascii="Calibri" w:hAnsi="Calibri" w:cs="Calibri"/>
                <w:color w:val="000000"/>
              </w:rPr>
              <w:t>GISTSTFAHI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9B51C0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1C0">
              <w:rPr>
                <w:rFonts w:ascii="Calibri" w:eastAsia="Times New Roman" w:hAnsi="Calibri" w:cs="Calibri"/>
                <w:color w:val="000000"/>
              </w:rPr>
              <w:t>SbEMSD_GISDShortHiTestFailed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3D272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GIS</w:t>
            </w:r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Output diag system short high test fail</w:t>
            </w:r>
          </w:p>
        </w:tc>
      </w:tr>
      <w:tr w:rsidR="00F434B5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9B51C0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1C0">
              <w:rPr>
                <w:rFonts w:ascii="Calibri" w:hAnsi="Calibri" w:cs="Calibri"/>
                <w:color w:val="000000"/>
              </w:rPr>
              <w:t>GISTSTFALO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9B51C0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1C0">
              <w:rPr>
                <w:rFonts w:ascii="Calibri" w:eastAsia="Times New Roman" w:hAnsi="Calibri" w:cs="Calibri"/>
                <w:color w:val="000000"/>
              </w:rPr>
              <w:t>SbEMSD_GISDShortLoTestFailed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3D272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GIS</w:t>
            </w:r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Output diag system short low test fail</w:t>
            </w:r>
          </w:p>
        </w:tc>
      </w:tr>
      <w:tr w:rsidR="00F434B5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9B51C0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1C0">
              <w:rPr>
                <w:rFonts w:ascii="Calibri" w:hAnsi="Calibri" w:cs="Calibri"/>
                <w:color w:val="000000"/>
              </w:rPr>
              <w:t>GISSHHIMET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4720F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0FC">
              <w:rPr>
                <w:rFonts w:ascii="Calibri" w:eastAsia="Times New Roman" w:hAnsi="Calibri" w:cs="Calibri"/>
                <w:color w:val="000000"/>
              </w:rPr>
              <w:t>SbEMSD_GISDShortHiFailCriteriaMet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3D272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GIS</w:t>
            </w:r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Output diag system test High fail condition meet</w:t>
            </w:r>
          </w:p>
        </w:tc>
      </w:tr>
      <w:tr w:rsidR="00F434B5" w:rsidRPr="00B570AD" w:rsidTr="00376760">
        <w:trPr>
          <w:trHeight w:val="600"/>
        </w:trPr>
        <w:tc>
          <w:tcPr>
            <w:tcW w:w="173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9B51C0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51C0">
              <w:rPr>
                <w:rFonts w:ascii="Calibri" w:hAnsi="Calibri" w:cs="Calibri"/>
                <w:color w:val="000000"/>
              </w:rPr>
              <w:t>GISSHLOMET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4720FC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20FC">
              <w:rPr>
                <w:rFonts w:ascii="Calibri" w:eastAsia="Times New Roman" w:hAnsi="Calibri" w:cs="Calibri"/>
                <w:color w:val="000000"/>
              </w:rPr>
              <w:t>SbEMSD_GISDShortLoFailCriteriaMet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434B5" w:rsidRPr="00B570AD" w:rsidRDefault="003D272B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GIS</w:t>
            </w:r>
            <w:r w:rsidR="00F434B5" w:rsidRPr="00B570AD">
              <w:rPr>
                <w:rFonts w:ascii="Calibri" w:eastAsia="Times New Roman" w:hAnsi="Calibri" w:cs="Calibri"/>
                <w:color w:val="000000"/>
              </w:rPr>
              <w:t xml:space="preserve"> Output diag system test low fail condition meet</w:t>
            </w:r>
          </w:p>
        </w:tc>
      </w:tr>
    </w:tbl>
    <w:p w:rsidR="00F434B5" w:rsidRDefault="00F434B5" w:rsidP="00F434B5">
      <w:pPr>
        <w:spacing w:before="60"/>
        <w:rPr>
          <w:color w:val="000000"/>
        </w:rPr>
      </w:pPr>
    </w:p>
    <w:p w:rsidR="00F434B5" w:rsidRPr="00681DC6" w:rsidRDefault="00F434B5" w:rsidP="00F434B5">
      <w:pPr>
        <w:pStyle w:val="Heading2"/>
        <w:numPr>
          <w:ilvl w:val="0"/>
          <w:numId w:val="6"/>
        </w:numPr>
      </w:pPr>
      <w:bookmarkStart w:id="145" w:name="_Toc426382872"/>
      <w:r w:rsidRPr="00681DC6">
        <w:t>Enable Conditions</w:t>
      </w:r>
      <w:bookmarkEnd w:id="145"/>
    </w:p>
    <w:p w:rsidR="00F434B5" w:rsidRDefault="00F434B5" w:rsidP="00F434B5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 w:rsidR="00C94E19" w:rsidRPr="00C94E19">
        <w:rPr>
          <w:b/>
          <w:color w:val="000000"/>
        </w:rPr>
        <w:t>SbEMSD_GISDEnblCriteriaMet</w:t>
      </w:r>
      <w:r>
        <w:rPr>
          <w:bCs/>
          <w:color w:val="000000"/>
        </w:rPr>
        <w:t xml:space="preserve">flag will be set </w:t>
      </w:r>
    </w:p>
    <w:p w:rsidR="00F434B5" w:rsidRDefault="00F434B5" w:rsidP="00F434B5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F434B5" w:rsidRDefault="00F434B5" w:rsidP="00F434B5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engine state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F434B5" w:rsidRDefault="00F434B5" w:rsidP="00F434B5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F434B5" w:rsidRDefault="00F434B5" w:rsidP="00F434B5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ignition on time is above the threshold.( i.e </w:t>
      </w:r>
      <w:r>
        <w:rPr>
          <w:b/>
          <w:color w:val="000000"/>
        </w:rPr>
        <w:t>GetVIOS_t_IgnOnTime() &gt;= KfEMSD_t_IgnitionOnDelay</w:t>
      </w:r>
      <w:r>
        <w:rPr>
          <w:bCs/>
          <w:color w:val="000000"/>
        </w:rPr>
        <w:t>)</w:t>
      </w:r>
    </w:p>
    <w:p w:rsidR="00F434B5" w:rsidRDefault="00F434B5" w:rsidP="00F434B5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F434B5" w:rsidRDefault="00F434B5" w:rsidP="00F434B5">
      <w:pPr>
        <w:spacing w:before="60"/>
        <w:rPr>
          <w:bCs/>
          <w:color w:val="000000"/>
        </w:rPr>
      </w:pPr>
      <w:r>
        <w:rPr>
          <w:bCs/>
          <w:color w:val="000000"/>
        </w:rPr>
        <w:t>3. Main Power Relay is on, if Main Power Relay is present</w:t>
      </w:r>
    </w:p>
    <w:p w:rsidR="00F434B5" w:rsidRDefault="00F434B5" w:rsidP="00F434B5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F434B5" w:rsidRPr="002E6906" w:rsidRDefault="00F434B5" w:rsidP="00F434B5">
      <w:pPr>
        <w:spacing w:before="60"/>
        <w:rPr>
          <w:bCs/>
          <w:color w:val="000000"/>
        </w:rPr>
      </w:pPr>
      <w:r>
        <w:rPr>
          <w:bCs/>
          <w:color w:val="000000"/>
        </w:rPr>
        <w:t>4. Diagnostic Fault Code Type Enablement Criteria is met.</w:t>
      </w:r>
    </w:p>
    <w:p w:rsidR="00F434B5" w:rsidRPr="00681DC6" w:rsidRDefault="00F434B5" w:rsidP="00F434B5">
      <w:pPr>
        <w:pStyle w:val="Heading2"/>
        <w:numPr>
          <w:ilvl w:val="0"/>
          <w:numId w:val="6"/>
        </w:numPr>
      </w:pPr>
      <w:bookmarkStart w:id="146" w:name="_Toc426382873"/>
      <w:r w:rsidRPr="00681DC6">
        <w:t>Malfunction Fail Criteria</w:t>
      </w:r>
      <w:bookmarkEnd w:id="146"/>
    </w:p>
    <w:p w:rsidR="00F434B5" w:rsidRDefault="00F434B5" w:rsidP="00F434B5">
      <w:pPr>
        <w:spacing w:before="60"/>
        <w:rPr>
          <w:color w:val="000000"/>
        </w:rPr>
      </w:pPr>
      <w:r>
        <w:rPr>
          <w:color w:val="000000"/>
        </w:rPr>
        <w:t xml:space="preserve">As the </w:t>
      </w:r>
      <w:r w:rsidR="00847943">
        <w:rPr>
          <w:rFonts w:hint="eastAsia"/>
          <w:color w:val="000000"/>
        </w:rPr>
        <w:t>VGIS</w:t>
      </w:r>
      <w:r>
        <w:rPr>
          <w:color w:val="000000"/>
        </w:rPr>
        <w:t xml:space="preserve"> diagnostic is based on PSVI hardware voltage detection, No specific voltage threshold is required. </w:t>
      </w:r>
    </w:p>
    <w:p w:rsidR="00F434B5" w:rsidRDefault="00F434B5" w:rsidP="00F434B5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r w:rsidR="004774E9">
        <w:rPr>
          <w:rFonts w:hint="eastAsia"/>
          <w:color w:val="000000"/>
        </w:rPr>
        <w:t>VGIS</w:t>
      </w:r>
      <w:r>
        <w:rPr>
          <w:color w:val="000000"/>
        </w:rPr>
        <w:t xml:space="preserve"> is enabled, “</w:t>
      </w:r>
      <w:r w:rsidR="00847943">
        <w:rPr>
          <w:rFonts w:hint="eastAsia"/>
          <w:color w:val="000000"/>
        </w:rPr>
        <w:t>VGIS</w:t>
      </w:r>
      <w:r>
        <w:rPr>
          <w:color w:val="000000"/>
        </w:rPr>
        <w:t xml:space="preserve"> short to battery” is detectable.</w:t>
      </w:r>
    </w:p>
    <w:p w:rsidR="00F434B5" w:rsidRDefault="00F434B5" w:rsidP="00F434B5">
      <w:pPr>
        <w:spacing w:before="60"/>
        <w:rPr>
          <w:color w:val="000000"/>
        </w:rPr>
      </w:pPr>
      <w:r>
        <w:rPr>
          <w:color w:val="000000"/>
        </w:rPr>
        <w:lastRenderedPageBreak/>
        <w:t xml:space="preserve">When </w:t>
      </w:r>
      <w:r w:rsidR="004774E9">
        <w:rPr>
          <w:rFonts w:hint="eastAsia"/>
          <w:color w:val="000000"/>
        </w:rPr>
        <w:t>VGIS</w:t>
      </w:r>
      <w:r>
        <w:rPr>
          <w:color w:val="000000"/>
        </w:rPr>
        <w:t xml:space="preserve"> is disabled, “</w:t>
      </w:r>
      <w:r w:rsidR="00847943">
        <w:rPr>
          <w:rFonts w:hint="eastAsia"/>
          <w:color w:val="000000"/>
        </w:rPr>
        <w:t>VGIS</w:t>
      </w:r>
      <w:r>
        <w:rPr>
          <w:color w:val="000000"/>
        </w:rPr>
        <w:t xml:space="preserve"> short to ground” is detectable.</w:t>
      </w:r>
    </w:p>
    <w:p w:rsidR="00F434B5" w:rsidRDefault="00F434B5" w:rsidP="00F434B5">
      <w:pPr>
        <w:spacing w:before="60"/>
        <w:rPr>
          <w:color w:val="000000"/>
        </w:rPr>
      </w:pPr>
      <w:r>
        <w:rPr>
          <w:color w:val="000000"/>
        </w:rPr>
        <w:t>Which means:</w:t>
      </w:r>
    </w:p>
    <w:p w:rsidR="00F434B5" w:rsidRDefault="00F434B5" w:rsidP="00F434B5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 w:rsidR="00B44F7B">
        <w:rPr>
          <w:rFonts w:hint="eastAsia"/>
          <w:color w:val="000000"/>
        </w:rPr>
        <w:t>VGIS</w:t>
      </w:r>
      <w:r w:rsidR="00B44F7B">
        <w:rPr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short to high, </w:t>
      </w:r>
      <w:r w:rsidR="00086829" w:rsidRPr="00086829">
        <w:rPr>
          <w:rFonts w:ascii="Times New Roman" w:hAnsi="Times New Roman"/>
          <w:b/>
          <w:color w:val="000000"/>
        </w:rPr>
        <w:t xml:space="preserve">SbEMSD_GISDShortHiFailCriteriaMet </w:t>
      </w:r>
      <w:r>
        <w:rPr>
          <w:rFonts w:ascii="Times New Roman" w:hAnsi="Times New Roman"/>
          <w:bCs/>
          <w:color w:val="000000"/>
        </w:rPr>
        <w:t>is set to True.</w:t>
      </w:r>
    </w:p>
    <w:p w:rsidR="00F434B5" w:rsidRDefault="00F434B5" w:rsidP="00F434B5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 w:rsidR="00B44F7B">
        <w:rPr>
          <w:rFonts w:hint="eastAsia"/>
          <w:color w:val="000000"/>
        </w:rPr>
        <w:t>VGIS</w:t>
      </w:r>
      <w:r w:rsidR="00B44F7B">
        <w:rPr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short to low, </w:t>
      </w:r>
      <w:r w:rsidR="00086829" w:rsidRPr="00086829">
        <w:rPr>
          <w:rFonts w:ascii="Times New Roman" w:hAnsi="Times New Roman"/>
          <w:b/>
          <w:color w:val="000000"/>
        </w:rPr>
        <w:t xml:space="preserve">SbEMSD_GISDShortLoFailCriteriaMet </w:t>
      </w:r>
      <w:r>
        <w:rPr>
          <w:rFonts w:ascii="Times New Roman" w:hAnsi="Times New Roman"/>
          <w:bCs/>
          <w:color w:val="000000"/>
        </w:rPr>
        <w:t>is set to True.</w:t>
      </w:r>
    </w:p>
    <w:p w:rsidR="00F434B5" w:rsidRPr="00681DC6" w:rsidRDefault="00F434B5" w:rsidP="00F434B5">
      <w:pPr>
        <w:pStyle w:val="Heading2"/>
        <w:numPr>
          <w:ilvl w:val="0"/>
          <w:numId w:val="6"/>
        </w:numPr>
      </w:pPr>
      <w:bookmarkStart w:id="147" w:name="_Toc426382874"/>
      <w:r w:rsidRPr="00681DC6">
        <w:t>Malfunction Reports</w:t>
      </w:r>
      <w:bookmarkEnd w:id="147"/>
    </w:p>
    <w:p w:rsidR="00F434B5" w:rsidRDefault="00F434B5" w:rsidP="00F434B5">
      <w:pPr>
        <w:spacing w:before="60"/>
        <w:rPr>
          <w:color w:val="000000"/>
        </w:rPr>
      </w:pPr>
      <w:r>
        <w:rPr>
          <w:color w:val="000000"/>
        </w:rPr>
        <w:t xml:space="preserve">The </w:t>
      </w:r>
      <w:r w:rsidR="000C1BA7">
        <w:rPr>
          <w:rFonts w:hint="eastAsia"/>
          <w:color w:val="000000"/>
        </w:rPr>
        <w:t>VGIS</w:t>
      </w:r>
      <w:r>
        <w:rPr>
          <w:color w:val="000000"/>
        </w:rPr>
        <w:t xml:space="preserve"> failure will be rep</w:t>
      </w:r>
      <w:r w:rsidR="000C1BA7">
        <w:rPr>
          <w:color w:val="000000"/>
        </w:rPr>
        <w:t>orted</w:t>
      </w:r>
      <w:r w:rsidR="00EE398C">
        <w:rPr>
          <w:color w:val="000000"/>
        </w:rPr>
        <w:t xml:space="preserve"> when </w:t>
      </w:r>
      <w:r>
        <w:rPr>
          <w:color w:val="000000"/>
        </w:rPr>
        <w:t xml:space="preserve">the failure counter reaches the threshold before the sample counter reaches its threshold . </w:t>
      </w:r>
    </w:p>
    <w:p w:rsidR="00F434B5" w:rsidRDefault="00F434B5" w:rsidP="00F434B5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failure counter threshold is :  </w:t>
      </w:r>
      <w:r w:rsidR="00C87789" w:rsidRPr="00C87789">
        <w:rPr>
          <w:b/>
          <w:bCs/>
          <w:color w:val="000000"/>
        </w:rPr>
        <w:t>KcEMSD_GISDShortHiFailThrsh</w:t>
      </w:r>
    </w:p>
    <w:p w:rsidR="00F434B5" w:rsidRDefault="00F434B5" w:rsidP="00F434B5">
      <w:pPr>
        <w:spacing w:before="60"/>
        <w:rPr>
          <w:color w:val="000000"/>
        </w:rPr>
      </w:pPr>
      <w:r>
        <w:rPr>
          <w:b/>
          <w:bCs/>
          <w:color w:val="000000"/>
        </w:rPr>
        <w:t xml:space="preserve">                                                     --or--</w:t>
      </w:r>
    </w:p>
    <w:p w:rsidR="00F434B5" w:rsidRDefault="00F434B5" w:rsidP="00F434B5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                                                       </w:t>
      </w:r>
      <w:r w:rsidR="00C87789" w:rsidRPr="00C87789">
        <w:rPr>
          <w:b/>
          <w:bCs/>
          <w:color w:val="000000"/>
        </w:rPr>
        <w:t>KcEMSD_GISDShortLoFailThrsh</w:t>
      </w:r>
    </w:p>
    <w:p w:rsidR="00F434B5" w:rsidRDefault="00F434B5" w:rsidP="00F434B5">
      <w:pPr>
        <w:spacing w:before="60"/>
        <w:rPr>
          <w:b/>
          <w:bCs/>
          <w:color w:val="000000"/>
        </w:rPr>
      </w:pPr>
      <w:r>
        <w:rPr>
          <w:color w:val="000000"/>
        </w:rPr>
        <w:t xml:space="preserve">The sample counter threshold is : </w:t>
      </w:r>
      <w:r w:rsidR="00E63597" w:rsidRPr="00E63597">
        <w:rPr>
          <w:b/>
          <w:bCs/>
          <w:color w:val="000000"/>
        </w:rPr>
        <w:t>KcEMSD_GISDShortSmplThrsh</w:t>
      </w:r>
    </w:p>
    <w:p w:rsidR="00F434B5" w:rsidRPr="002E6906" w:rsidRDefault="00F434B5" w:rsidP="00F434B5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the failure reaches its threshold, the test is “complete” and will be reported immediately.</w:t>
      </w:r>
    </w:p>
    <w:p w:rsidR="00F434B5" w:rsidRPr="00681DC6" w:rsidRDefault="00F434B5" w:rsidP="00F434B5">
      <w:pPr>
        <w:pStyle w:val="Heading2"/>
        <w:numPr>
          <w:ilvl w:val="0"/>
          <w:numId w:val="6"/>
        </w:numPr>
      </w:pPr>
      <w:bookmarkStart w:id="148" w:name="_Toc426382875"/>
      <w:r w:rsidRPr="00681DC6">
        <w:t>Calibration Variable and Table Descriptions</w:t>
      </w:r>
      <w:bookmarkEnd w:id="148"/>
    </w:p>
    <w:p w:rsidR="00F434B5" w:rsidRDefault="00F434B5" w:rsidP="00F434B5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720"/>
        <w:gridCol w:w="900"/>
        <w:gridCol w:w="990"/>
        <w:gridCol w:w="1350"/>
      </w:tblGrid>
      <w:tr w:rsidR="00F434B5" w:rsidTr="00376760">
        <w:tc>
          <w:tcPr>
            <w:tcW w:w="1818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F434B5" w:rsidRDefault="00F434B5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87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F434B5" w:rsidRDefault="00F434B5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F434B5" w:rsidTr="00376760">
        <w:tc>
          <w:tcPr>
            <w:tcW w:w="1818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</w:p>
        </w:tc>
        <w:tc>
          <w:tcPr>
            <w:tcW w:w="387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90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F434B5" w:rsidRDefault="00F434B5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F434B5" w:rsidTr="00376760">
        <w:tc>
          <w:tcPr>
            <w:tcW w:w="1818" w:type="dxa"/>
          </w:tcPr>
          <w:p w:rsidR="00F434B5" w:rsidRDefault="0028278B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28278B">
              <w:rPr>
                <w:b/>
                <w:bCs/>
                <w:i/>
                <w:iCs/>
                <w:color w:val="000000"/>
                <w:sz w:val="16"/>
              </w:rPr>
              <w:t>KcEMSD_GISDShortHiFailThrsh</w:t>
            </w:r>
          </w:p>
        </w:tc>
        <w:tc>
          <w:tcPr>
            <w:tcW w:w="3870" w:type="dxa"/>
          </w:tcPr>
          <w:p w:rsidR="00F434B5" w:rsidRDefault="00A3077C" w:rsidP="00376760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VGIS</w:t>
            </w:r>
            <w:r w:rsidR="00F434B5">
              <w:rPr>
                <w:color w:val="000000"/>
                <w:sz w:val="16"/>
              </w:rPr>
              <w:t xml:space="preserve"> PSVI ShortHi Fault determination counter threshhold equal to or above which a ShortHi failure isreported to the Data Manager.</w:t>
            </w:r>
          </w:p>
        </w:tc>
        <w:tc>
          <w:tcPr>
            <w:tcW w:w="72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F434B5" w:rsidTr="00376760">
        <w:tc>
          <w:tcPr>
            <w:tcW w:w="1818" w:type="dxa"/>
          </w:tcPr>
          <w:p w:rsidR="00F434B5" w:rsidRDefault="0028278B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28278B">
              <w:rPr>
                <w:b/>
                <w:bCs/>
                <w:i/>
                <w:iCs/>
                <w:color w:val="000000"/>
                <w:sz w:val="16"/>
              </w:rPr>
              <w:t>KcEMSD_GISDShortLoFailThrsh</w:t>
            </w:r>
          </w:p>
        </w:tc>
        <w:tc>
          <w:tcPr>
            <w:tcW w:w="3870" w:type="dxa"/>
          </w:tcPr>
          <w:p w:rsidR="00F434B5" w:rsidRDefault="00A3077C" w:rsidP="00376760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VGIS</w:t>
            </w:r>
            <w:r w:rsidR="00F434B5">
              <w:rPr>
                <w:color w:val="000000"/>
                <w:sz w:val="16"/>
              </w:rPr>
              <w:t xml:space="preserve"> PSVI ShortLo Fault determination  counter threshhold equal to or below which a ShortLo failure is reported to the Data Manager.</w:t>
            </w:r>
          </w:p>
        </w:tc>
        <w:tc>
          <w:tcPr>
            <w:tcW w:w="72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F434B5" w:rsidTr="00376760">
        <w:tc>
          <w:tcPr>
            <w:tcW w:w="1818" w:type="dxa"/>
          </w:tcPr>
          <w:p w:rsidR="00F434B5" w:rsidRDefault="0028278B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28278B">
              <w:rPr>
                <w:b/>
                <w:bCs/>
                <w:i/>
                <w:iCs/>
                <w:color w:val="000000"/>
                <w:sz w:val="16"/>
              </w:rPr>
              <w:t>KcEMSD_GISDShortSmplThrsh</w:t>
            </w:r>
          </w:p>
        </w:tc>
        <w:tc>
          <w:tcPr>
            <w:tcW w:w="3870" w:type="dxa"/>
          </w:tcPr>
          <w:p w:rsidR="00F434B5" w:rsidRDefault="00A3077C" w:rsidP="00376760">
            <w:pPr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VGIS</w:t>
            </w:r>
            <w:r w:rsidR="00F434B5">
              <w:rPr>
                <w:color w:val="000000"/>
                <w:sz w:val="16"/>
              </w:rPr>
              <w:t xml:space="preserve"> pass counter threshold equal to or above which a pass is reported to the Data Manager.</w:t>
            </w:r>
          </w:p>
        </w:tc>
        <w:tc>
          <w:tcPr>
            <w:tcW w:w="72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F434B5" w:rsidRDefault="00F434B5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F434B5" w:rsidRPr="00C163C0" w:rsidRDefault="00F434B5" w:rsidP="00F434B5">
      <w:pPr>
        <w:spacing w:before="60"/>
        <w:rPr>
          <w:color w:val="000000"/>
        </w:rPr>
      </w:pPr>
    </w:p>
    <w:p w:rsidR="00907CA8" w:rsidRPr="009F3D44" w:rsidRDefault="00907CA8" w:rsidP="00907CA8">
      <w:pPr>
        <w:pStyle w:val="Heading1"/>
        <w:numPr>
          <w:ilvl w:val="0"/>
          <w:numId w:val="5"/>
        </w:numPr>
      </w:pPr>
      <w:bookmarkStart w:id="149" w:name="_Toc124322430"/>
      <w:bookmarkStart w:id="150" w:name="_Toc132699975"/>
      <w:bookmarkStart w:id="151" w:name="_Toc426382876"/>
      <w:r w:rsidRPr="009F3D44">
        <w:t>Injector Diagnostic</w:t>
      </w:r>
      <w:bookmarkEnd w:id="149"/>
      <w:bookmarkEnd w:id="150"/>
      <w:bookmarkEnd w:id="151"/>
    </w:p>
    <w:p w:rsidR="00907CA8" w:rsidRPr="00B975C2" w:rsidRDefault="00907CA8" w:rsidP="00B975C2">
      <w:pPr>
        <w:pStyle w:val="Heading2"/>
        <w:numPr>
          <w:ilvl w:val="0"/>
          <w:numId w:val="6"/>
        </w:numPr>
      </w:pPr>
      <w:bookmarkStart w:id="152" w:name="_Toc426382877"/>
      <w:r w:rsidRPr="00B975C2">
        <w:t>Descriptor</w:t>
      </w:r>
      <w:bookmarkEnd w:id="152"/>
    </w:p>
    <w:tbl>
      <w:tblPr>
        <w:tblW w:w="9220" w:type="dxa"/>
        <w:tblInd w:w="93" w:type="dxa"/>
        <w:tblLook w:val="04A0" w:firstRow="1" w:lastRow="0" w:firstColumn="1" w:lastColumn="0" w:noHBand="0" w:noVBand="1"/>
      </w:tblPr>
      <w:tblGrid>
        <w:gridCol w:w="1400"/>
        <w:gridCol w:w="3940"/>
        <w:gridCol w:w="3880"/>
      </w:tblGrid>
      <w:tr w:rsidR="00B975C2" w:rsidRPr="00B975C2" w:rsidTr="00B975C2">
        <w:trPr>
          <w:trHeight w:val="300"/>
        </w:trPr>
        <w:tc>
          <w:tcPr>
            <w:tcW w:w="14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9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Injd Variable</w:t>
            </w:r>
          </w:p>
        </w:tc>
        <w:tc>
          <w:tcPr>
            <w:tcW w:w="3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B975C2" w:rsidRPr="00B975C2" w:rsidTr="00B975C2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lastRenderedPageBreak/>
              <w:t>INJENCRM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SbINJD_InjCktEnblCriteriaMet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Inj Output diag system enable criteria met</w:t>
            </w:r>
          </w:p>
        </w:tc>
      </w:tr>
      <w:tr w:rsidR="00B975C2" w:rsidRPr="00B975C2" w:rsidTr="00B975C2">
        <w:trPr>
          <w:trHeight w:val="9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INJATSCP</w:t>
            </w:r>
            <w:r w:rsidRPr="00B975C2">
              <w:rPr>
                <w:rFonts w:ascii="Calibri" w:eastAsia="Times New Roman" w:hAnsi="Calibri" w:cs="Calibri"/>
                <w:color w:val="000000"/>
              </w:rPr>
              <w:br/>
              <w:t>INJBTSCP</w:t>
            </w:r>
            <w:r w:rsidRPr="00B975C2">
              <w:rPr>
                <w:rFonts w:ascii="Calibri" w:eastAsia="Times New Roman" w:hAnsi="Calibri" w:cs="Calibri"/>
                <w:color w:val="000000"/>
              </w:rPr>
              <w:br/>
              <w:t>INJCTSCP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SaINJD_CktTestComplete[]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Inj Output diag system test complete</w:t>
            </w:r>
          </w:p>
        </w:tc>
      </w:tr>
      <w:tr w:rsidR="00B975C2" w:rsidRPr="00B975C2" w:rsidTr="00B975C2">
        <w:trPr>
          <w:trHeight w:val="9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INJATSFL</w:t>
            </w:r>
            <w:r w:rsidRPr="00B975C2">
              <w:rPr>
                <w:rFonts w:ascii="Calibri" w:eastAsia="Times New Roman" w:hAnsi="Calibri" w:cs="Calibri"/>
                <w:color w:val="000000"/>
              </w:rPr>
              <w:br/>
              <w:t>INJBTSFL</w:t>
            </w:r>
            <w:r w:rsidRPr="00B975C2">
              <w:rPr>
                <w:rFonts w:ascii="Calibri" w:eastAsia="Times New Roman" w:hAnsi="Calibri" w:cs="Calibri"/>
                <w:color w:val="000000"/>
              </w:rPr>
              <w:br/>
              <w:t>INJCTSFL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SaINJD_CktTestFailed[]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Inj Output diag system short high test fail</w:t>
            </w:r>
          </w:p>
        </w:tc>
      </w:tr>
      <w:tr w:rsidR="00B975C2" w:rsidRPr="00B975C2" w:rsidTr="00B975C2">
        <w:trPr>
          <w:trHeight w:val="9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INJAFCRM</w:t>
            </w:r>
            <w:r w:rsidRPr="00B975C2">
              <w:rPr>
                <w:rFonts w:ascii="Calibri" w:eastAsia="Times New Roman" w:hAnsi="Calibri" w:cs="Calibri"/>
                <w:color w:val="000000"/>
              </w:rPr>
              <w:br/>
              <w:t>INJBFCRM</w:t>
            </w:r>
            <w:r w:rsidRPr="00B975C2">
              <w:rPr>
                <w:rFonts w:ascii="Calibri" w:eastAsia="Times New Roman" w:hAnsi="Calibri" w:cs="Calibri"/>
                <w:color w:val="000000"/>
              </w:rPr>
              <w:br/>
              <w:t>INJCFCRM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VaINJD_FailCriteriaMet[]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B975C2" w:rsidRPr="00B975C2" w:rsidRDefault="00B975C2" w:rsidP="00B975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5C2">
              <w:rPr>
                <w:rFonts w:ascii="Calibri" w:eastAsia="Times New Roman" w:hAnsi="Calibri" w:cs="Calibri"/>
                <w:color w:val="000000"/>
              </w:rPr>
              <w:t>Inj Output diag system test High fail condition meet</w:t>
            </w:r>
          </w:p>
        </w:tc>
      </w:tr>
    </w:tbl>
    <w:p w:rsidR="00907CA8" w:rsidRDefault="00907CA8" w:rsidP="00907CA8">
      <w:pPr>
        <w:ind w:left="1080"/>
        <w:rPr>
          <w:color w:val="000000"/>
        </w:rPr>
      </w:pPr>
    </w:p>
    <w:p w:rsidR="00907CA8" w:rsidRPr="000754D0" w:rsidRDefault="00907CA8" w:rsidP="000754D0">
      <w:pPr>
        <w:pStyle w:val="Heading2"/>
        <w:numPr>
          <w:ilvl w:val="0"/>
          <w:numId w:val="6"/>
        </w:numPr>
      </w:pPr>
      <w:bookmarkStart w:id="153" w:name="_Toc426382878"/>
      <w:r w:rsidRPr="000754D0">
        <w:t>Enable Conditions</w:t>
      </w:r>
      <w:bookmarkEnd w:id="153"/>
    </w:p>
    <w:p w:rsidR="00907CA8" w:rsidRDefault="00907CA8" w:rsidP="00907CA8">
      <w:pPr>
        <w:ind w:left="360"/>
        <w:rPr>
          <w:color w:val="000000"/>
        </w:rPr>
      </w:pPr>
      <w:r>
        <w:rPr>
          <w:color w:val="000000"/>
        </w:rPr>
        <w:t>Ignition is on (IgnitionOnStatus.IgnitionIsOn)</w:t>
      </w:r>
    </w:p>
    <w:p w:rsidR="00907CA8" w:rsidRDefault="00907CA8" w:rsidP="00907CA8">
      <w:pPr>
        <w:rPr>
          <w:color w:val="000000"/>
        </w:rPr>
      </w:pPr>
      <w:r>
        <w:rPr>
          <w:color w:val="000000"/>
        </w:rPr>
        <w:t xml:space="preserve">       - AND –</w:t>
      </w:r>
    </w:p>
    <w:p w:rsidR="00907CA8" w:rsidRDefault="00907CA8" w:rsidP="00907CA8">
      <w:pPr>
        <w:rPr>
          <w:color w:val="000000"/>
        </w:rPr>
      </w:pPr>
      <w:r>
        <w:rPr>
          <w:color w:val="000000"/>
        </w:rPr>
        <w:t xml:space="preserve">       Engine Speed (EOBD_EngSpd) &gt;  </w:t>
      </w:r>
      <w:r>
        <w:rPr>
          <w:b/>
          <w:bCs/>
          <w:i/>
          <w:iCs/>
          <w:color w:val="000000"/>
        </w:rPr>
        <w:t>KfINJD_n_EngSpdThrshLo</w:t>
      </w:r>
    </w:p>
    <w:p w:rsidR="00907CA8" w:rsidRPr="008A250B" w:rsidRDefault="00907CA8" w:rsidP="008A250B">
      <w:pPr>
        <w:pStyle w:val="Heading2"/>
        <w:numPr>
          <w:ilvl w:val="0"/>
          <w:numId w:val="6"/>
        </w:numPr>
      </w:pPr>
      <w:bookmarkStart w:id="154" w:name="_Toc426382879"/>
      <w:r w:rsidRPr="008A250B">
        <w:t>Malfunction Fail Criteria</w:t>
      </w:r>
      <w:bookmarkEnd w:id="154"/>
    </w:p>
    <w:p w:rsidR="00907CA8" w:rsidRDefault="00907CA8" w:rsidP="00907CA8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Injector Coil 1 short to high, </w:t>
      </w:r>
      <w:r>
        <w:rPr>
          <w:rFonts w:ascii="Times New Roman" w:hAnsi="Times New Roman"/>
          <w:b/>
          <w:bCs/>
          <w:color w:val="000000"/>
        </w:rPr>
        <w:t>VaINJD_FailCriteriaMet[1]</w:t>
      </w:r>
      <w:r>
        <w:rPr>
          <w:rFonts w:ascii="Times New Roman" w:hAnsi="Times New Roman"/>
          <w:bCs/>
          <w:color w:val="000000"/>
        </w:rPr>
        <w:t>is set to True.</w:t>
      </w:r>
    </w:p>
    <w:p w:rsidR="00907CA8" w:rsidRDefault="00907CA8" w:rsidP="00907CA8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If Power for Injector Coil 1 is OK(refer to Power Logic), Short Low fail logic will run, else the logic will be bypassed.</w:t>
      </w:r>
    </w:p>
    <w:p w:rsidR="00907CA8" w:rsidRDefault="00907CA8" w:rsidP="00907CA8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Short Low fail logic: When hardware reports a Short Low fault of Injector Coil 1, </w:t>
      </w:r>
      <w:r>
        <w:rPr>
          <w:rFonts w:ascii="Times New Roman" w:hAnsi="Times New Roman"/>
          <w:b/>
          <w:bCs/>
          <w:color w:val="000000"/>
        </w:rPr>
        <w:t xml:space="preserve">VaINJD_FailCriteriaMet[1] </w:t>
      </w:r>
      <w:r>
        <w:rPr>
          <w:rFonts w:ascii="Times New Roman" w:hAnsi="Times New Roman"/>
          <w:bCs/>
          <w:color w:val="000000"/>
        </w:rPr>
        <w:t>is set to True, else this flag will be set to false</w:t>
      </w:r>
    </w:p>
    <w:p w:rsidR="00907CA8" w:rsidRPr="009231E8" w:rsidRDefault="00907CA8" w:rsidP="009231E8">
      <w:pPr>
        <w:pStyle w:val="Heading2"/>
        <w:numPr>
          <w:ilvl w:val="0"/>
          <w:numId w:val="6"/>
        </w:numPr>
      </w:pPr>
      <w:r w:rsidRPr="009231E8">
        <w:t xml:space="preserve"> </w:t>
      </w:r>
      <w:bookmarkStart w:id="155" w:name="_Toc426382880"/>
      <w:r w:rsidRPr="009231E8">
        <w:t>Calibration Variables and Table</w:t>
      </w:r>
      <w:bookmarkEnd w:id="155"/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3"/>
        <w:gridCol w:w="1855"/>
        <w:gridCol w:w="720"/>
        <w:gridCol w:w="990"/>
        <w:gridCol w:w="1168"/>
        <w:gridCol w:w="1550"/>
      </w:tblGrid>
      <w:tr w:rsidR="00907CA8" w:rsidTr="00376760">
        <w:tc>
          <w:tcPr>
            <w:tcW w:w="2573" w:type="dxa"/>
          </w:tcPr>
          <w:p w:rsidR="00907CA8" w:rsidRDefault="00907CA8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CODE/SPEC NAME</w:t>
            </w:r>
          </w:p>
        </w:tc>
        <w:tc>
          <w:tcPr>
            <w:tcW w:w="1855" w:type="dxa"/>
          </w:tcPr>
          <w:p w:rsidR="00907CA8" w:rsidRDefault="00907CA8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DEFINTION</w:t>
            </w:r>
          </w:p>
        </w:tc>
        <w:tc>
          <w:tcPr>
            <w:tcW w:w="720" w:type="dxa"/>
          </w:tcPr>
          <w:p w:rsidR="00907CA8" w:rsidRDefault="00907CA8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UNIT</w:t>
            </w:r>
          </w:p>
        </w:tc>
        <w:tc>
          <w:tcPr>
            <w:tcW w:w="990" w:type="dxa"/>
          </w:tcPr>
          <w:p w:rsidR="00907CA8" w:rsidRDefault="00907CA8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RANGE</w:t>
            </w:r>
          </w:p>
        </w:tc>
        <w:tc>
          <w:tcPr>
            <w:tcW w:w="1168" w:type="dxa"/>
          </w:tcPr>
          <w:p w:rsidR="00907CA8" w:rsidRDefault="00907CA8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TYPICAL VALUE</w:t>
            </w:r>
          </w:p>
        </w:tc>
        <w:tc>
          <w:tcPr>
            <w:tcW w:w="1550" w:type="dxa"/>
          </w:tcPr>
          <w:p w:rsidR="00907CA8" w:rsidRDefault="00907CA8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RESOLUTION</w:t>
            </w:r>
          </w:p>
        </w:tc>
      </w:tr>
      <w:tr w:rsidR="00907CA8" w:rsidTr="00376760">
        <w:tc>
          <w:tcPr>
            <w:tcW w:w="2573" w:type="dxa"/>
          </w:tcPr>
          <w:p w:rsidR="00907CA8" w:rsidRDefault="00907CA8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KfINJD_n_EngSpdThrshLo</w:t>
            </w:r>
          </w:p>
        </w:tc>
        <w:tc>
          <w:tcPr>
            <w:tcW w:w="1855" w:type="dxa"/>
          </w:tcPr>
          <w:p w:rsidR="00907CA8" w:rsidRDefault="00907CA8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minimum RPM required to enable the injector diagnostic</w:t>
            </w:r>
          </w:p>
        </w:tc>
        <w:tc>
          <w:tcPr>
            <w:tcW w:w="720" w:type="dxa"/>
          </w:tcPr>
          <w:p w:rsidR="00907CA8" w:rsidRDefault="00907CA8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RPM</w:t>
            </w:r>
          </w:p>
        </w:tc>
        <w:tc>
          <w:tcPr>
            <w:tcW w:w="990" w:type="dxa"/>
          </w:tcPr>
          <w:p w:rsidR="00907CA8" w:rsidRDefault="00907CA8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 to 8000</w:t>
            </w:r>
          </w:p>
          <w:p w:rsidR="00907CA8" w:rsidRDefault="00907CA8" w:rsidP="00376760">
            <w:pPr>
              <w:pStyle w:val="Footer"/>
              <w:rPr>
                <w:color w:val="000000"/>
                <w:sz w:val="16"/>
              </w:rPr>
            </w:pPr>
          </w:p>
        </w:tc>
        <w:tc>
          <w:tcPr>
            <w:tcW w:w="1168" w:type="dxa"/>
          </w:tcPr>
          <w:p w:rsidR="00907CA8" w:rsidRDefault="00907CA8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2000</w:t>
            </w:r>
          </w:p>
        </w:tc>
        <w:tc>
          <w:tcPr>
            <w:tcW w:w="1550" w:type="dxa"/>
          </w:tcPr>
          <w:p w:rsidR="00907CA8" w:rsidRDefault="00907CA8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 count per RPM</w:t>
            </w:r>
          </w:p>
        </w:tc>
      </w:tr>
    </w:tbl>
    <w:p w:rsidR="00CE0B6A" w:rsidRPr="009F3D44" w:rsidRDefault="00CE0B6A" w:rsidP="00CE0B6A">
      <w:pPr>
        <w:pStyle w:val="Heading1"/>
        <w:numPr>
          <w:ilvl w:val="0"/>
          <w:numId w:val="5"/>
        </w:numPr>
      </w:pPr>
      <w:bookmarkStart w:id="156" w:name="_Toc124322414"/>
      <w:bookmarkStart w:id="157" w:name="_Toc132699959"/>
      <w:bookmarkStart w:id="158" w:name="_Toc77497685"/>
      <w:bookmarkStart w:id="159" w:name="_Toc426382881"/>
      <w:r w:rsidRPr="009F3D44">
        <w:t>EST Output</w:t>
      </w:r>
      <w:bookmarkEnd w:id="156"/>
      <w:bookmarkEnd w:id="157"/>
      <w:bookmarkEnd w:id="159"/>
    </w:p>
    <w:p w:rsidR="00CE0B6A" w:rsidRPr="00DE574A" w:rsidRDefault="00CE0B6A" w:rsidP="00DE574A">
      <w:pPr>
        <w:pStyle w:val="Heading2"/>
        <w:numPr>
          <w:ilvl w:val="0"/>
          <w:numId w:val="6"/>
        </w:numPr>
      </w:pPr>
      <w:bookmarkStart w:id="160" w:name="_Toc426382882"/>
      <w:bookmarkEnd w:id="158"/>
      <w:r w:rsidRPr="00DE574A">
        <w:t>Descriptor</w:t>
      </w:r>
      <w:bookmarkEnd w:id="160"/>
    </w:p>
    <w:p w:rsidR="00CE0B6A" w:rsidRDefault="00CE0B6A" w:rsidP="00CE0B6A">
      <w:pPr>
        <w:ind w:left="1080"/>
        <w:rPr>
          <w:color w:val="000000"/>
        </w:rPr>
      </w:pPr>
    </w:p>
    <w:tbl>
      <w:tblPr>
        <w:tblW w:w="9220" w:type="dxa"/>
        <w:tblInd w:w="93" w:type="dxa"/>
        <w:tblLook w:val="04A0" w:firstRow="1" w:lastRow="0" w:firstColumn="1" w:lastColumn="0" w:noHBand="0" w:noVBand="1"/>
      </w:tblPr>
      <w:tblGrid>
        <w:gridCol w:w="1407"/>
        <w:gridCol w:w="3939"/>
        <w:gridCol w:w="3874"/>
      </w:tblGrid>
      <w:tr w:rsidR="00F65C9A" w:rsidRPr="00F65C9A" w:rsidTr="00CF775C">
        <w:trPr>
          <w:trHeight w:val="300"/>
        </w:trPr>
        <w:tc>
          <w:tcPr>
            <w:tcW w:w="140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65C9A" w:rsidRPr="00F65C9A" w:rsidRDefault="00F65C9A" w:rsidP="00F65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93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65C9A" w:rsidRPr="00F65C9A" w:rsidRDefault="00F65C9A" w:rsidP="00F65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ESTD Variable</w:t>
            </w:r>
          </w:p>
        </w:tc>
        <w:tc>
          <w:tcPr>
            <w:tcW w:w="38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F65C9A" w:rsidRPr="00F65C9A" w:rsidRDefault="00F65C9A" w:rsidP="00F65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F65C9A" w:rsidRPr="00F65C9A" w:rsidTr="00CC5F2F">
        <w:trPr>
          <w:trHeight w:val="710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F65C9A" w:rsidRDefault="00F65C9A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ESTD</w:t>
            </w:r>
            <w:r w:rsidR="00D94BAD">
              <w:rPr>
                <w:rFonts w:ascii="Calibri" w:eastAsia="Times New Roman" w:hAnsi="Calibri" w:cs="Calibri"/>
                <w:color w:val="000000"/>
              </w:rPr>
              <w:t>SH</w:t>
            </w:r>
            <w:r w:rsidRPr="00F65C9A">
              <w:rPr>
                <w:rFonts w:ascii="Calibri" w:eastAsia="Times New Roman" w:hAnsi="Calibri" w:cs="Calibri"/>
                <w:color w:val="000000"/>
              </w:rPr>
              <w:t>ECM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F65C9A" w:rsidRDefault="00F65C9A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SbESTD_</w:t>
            </w:r>
            <w:r w:rsidR="00D94BAD">
              <w:rPr>
                <w:rFonts w:ascii="Calibri" w:eastAsia="Times New Roman" w:hAnsi="Calibri" w:cs="Calibri"/>
                <w:color w:val="000000"/>
              </w:rPr>
              <w:t>Short</w:t>
            </w:r>
            <w:r w:rsidRPr="00F65C9A">
              <w:rPr>
                <w:rFonts w:ascii="Calibri" w:eastAsia="Times New Roman" w:hAnsi="Calibri" w:cs="Calibri"/>
                <w:color w:val="000000"/>
              </w:rPr>
              <w:t>FaultEnblCriteriaMet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F65C9A" w:rsidRDefault="00F65C9A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ESTD Output diag system enable criteria met</w:t>
            </w:r>
            <w:r w:rsidR="00D94BAD">
              <w:rPr>
                <w:rFonts w:ascii="Calibri" w:eastAsia="Times New Roman" w:hAnsi="Calibri" w:cs="Calibri"/>
                <w:color w:val="000000"/>
              </w:rPr>
              <w:t xml:space="preserve"> for short to high</w:t>
            </w:r>
          </w:p>
        </w:tc>
      </w:tr>
      <w:tr w:rsidR="00D94BAD" w:rsidRPr="00F65C9A" w:rsidTr="00CC5F2F">
        <w:trPr>
          <w:trHeight w:val="710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D94BAD" w:rsidRPr="00F65C9A" w:rsidRDefault="00D94BAD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ESTD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F65C9A">
              <w:rPr>
                <w:rFonts w:ascii="Calibri" w:eastAsia="Times New Roman" w:hAnsi="Calibri" w:cs="Calibri"/>
                <w:color w:val="000000"/>
              </w:rPr>
              <w:t>ECM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D94BAD" w:rsidRPr="00F65C9A" w:rsidRDefault="00D94BAD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SbESTD_</w:t>
            </w:r>
            <w:r>
              <w:rPr>
                <w:rFonts w:ascii="Calibri" w:eastAsia="Times New Roman" w:hAnsi="Calibri" w:cs="Calibri"/>
                <w:color w:val="000000"/>
              </w:rPr>
              <w:t>Open</w:t>
            </w:r>
            <w:r w:rsidRPr="00F65C9A">
              <w:rPr>
                <w:rFonts w:ascii="Calibri" w:eastAsia="Times New Roman" w:hAnsi="Calibri" w:cs="Calibri"/>
                <w:color w:val="000000"/>
              </w:rPr>
              <w:t>FaultEnblCriteriaMet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D94BAD" w:rsidRPr="00F65C9A" w:rsidRDefault="00D94BAD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ESTD Output diag system enable criteria met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short to low</w:t>
            </w:r>
            <w:r w:rsidR="00F901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&amp;</w:t>
            </w:r>
            <w:r w:rsidR="00F901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</w:tr>
      <w:tr w:rsidR="00F65C9A" w:rsidRPr="00F65C9A" w:rsidTr="00CC5F2F">
        <w:trPr>
          <w:trHeight w:val="620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4B7B11" w:rsidRDefault="00D94BAD" w:rsidP="00CC5F2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ESTDTCx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F65C9A" w:rsidRDefault="00F65C9A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SaESTD_FaultTestComplete[</w:t>
            </w:r>
            <w:r w:rsidR="00D94BAD">
              <w:rPr>
                <w:rFonts w:ascii="Calibri" w:eastAsia="Times New Roman" w:hAnsi="Calibri" w:cs="Calibri"/>
                <w:color w:val="000000"/>
              </w:rPr>
              <w:t>x</w:t>
            </w:r>
            <w:r w:rsidRPr="00F65C9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F65C9A" w:rsidRDefault="00F65C9A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ESTD Output diag system test complete</w:t>
            </w:r>
          </w:p>
        </w:tc>
      </w:tr>
      <w:tr w:rsidR="00F65C9A" w:rsidRPr="00F65C9A" w:rsidTr="00F90108">
        <w:trPr>
          <w:trHeight w:val="620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2005A4" w:rsidRDefault="002005A4" w:rsidP="00F90108">
            <w:r>
              <w:t>ESTDSHTFx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F65C9A" w:rsidRDefault="00F65C9A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SaESTD_</w:t>
            </w:r>
            <w:r w:rsidR="002005A4">
              <w:rPr>
                <w:rFonts w:ascii="Calibri" w:eastAsia="Times New Roman" w:hAnsi="Calibri" w:cs="Calibri"/>
                <w:color w:val="000000"/>
              </w:rPr>
              <w:t>Short</w:t>
            </w:r>
            <w:r w:rsidRPr="00F65C9A">
              <w:rPr>
                <w:rFonts w:ascii="Calibri" w:eastAsia="Times New Roman" w:hAnsi="Calibri" w:cs="Calibri"/>
                <w:color w:val="000000"/>
              </w:rPr>
              <w:t>FaultTestFailed[</w:t>
            </w:r>
            <w:r w:rsidR="002005A4">
              <w:rPr>
                <w:rFonts w:ascii="Calibri" w:eastAsia="Times New Roman" w:hAnsi="Calibri" w:cs="Calibri"/>
                <w:color w:val="000000"/>
              </w:rPr>
              <w:t>x</w:t>
            </w:r>
            <w:r w:rsidRPr="00F65C9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F65C9A" w:rsidRPr="00F65C9A" w:rsidRDefault="00F65C9A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 xml:space="preserve">ESTD Output diag system short </w:t>
            </w:r>
            <w:r w:rsidR="002005A4">
              <w:rPr>
                <w:rFonts w:ascii="Calibri" w:eastAsia="Times New Roman" w:hAnsi="Calibri" w:cs="Calibri"/>
                <w:color w:val="000000"/>
              </w:rPr>
              <w:t xml:space="preserve">to </w:t>
            </w:r>
            <w:r w:rsidRPr="00F65C9A">
              <w:rPr>
                <w:rFonts w:ascii="Calibri" w:eastAsia="Times New Roman" w:hAnsi="Calibri" w:cs="Calibri"/>
                <w:color w:val="000000"/>
              </w:rPr>
              <w:t>high test fail</w:t>
            </w:r>
          </w:p>
        </w:tc>
      </w:tr>
      <w:tr w:rsidR="002005A4" w:rsidRPr="00F65C9A" w:rsidTr="00CC5F2F">
        <w:trPr>
          <w:trHeight w:val="629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2005A4" w:rsidRPr="002005A4" w:rsidRDefault="002005A4" w:rsidP="00CC5F2F">
            <w:r>
              <w:t>ESTDOTFx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2005A4" w:rsidRPr="00F65C9A" w:rsidRDefault="002005A4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>SaESTD_</w:t>
            </w:r>
            <w:r>
              <w:rPr>
                <w:rFonts w:ascii="Calibri" w:eastAsia="Times New Roman" w:hAnsi="Calibri" w:cs="Calibri"/>
                <w:color w:val="000000"/>
              </w:rPr>
              <w:t>Open</w:t>
            </w:r>
            <w:r w:rsidRPr="00F65C9A">
              <w:rPr>
                <w:rFonts w:ascii="Calibri" w:eastAsia="Times New Roman" w:hAnsi="Calibri" w:cs="Calibri"/>
                <w:color w:val="000000"/>
              </w:rPr>
              <w:t>FaultTestFailed[</w:t>
            </w:r>
            <w:r>
              <w:rPr>
                <w:rFonts w:ascii="Calibri" w:eastAsia="Times New Roman" w:hAnsi="Calibri" w:cs="Calibri"/>
                <w:color w:val="000000"/>
              </w:rPr>
              <w:t>x</w:t>
            </w:r>
            <w:r w:rsidRPr="00F65C9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2005A4" w:rsidRPr="00F65C9A" w:rsidRDefault="002005A4" w:rsidP="00CC5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5C9A">
              <w:rPr>
                <w:rFonts w:ascii="Calibri" w:eastAsia="Times New Roman" w:hAnsi="Calibri" w:cs="Calibri"/>
                <w:color w:val="000000"/>
              </w:rPr>
              <w:t xml:space="preserve">ESTD Output diag system short </w:t>
            </w:r>
            <w:r>
              <w:rPr>
                <w:rFonts w:ascii="Calibri" w:eastAsia="Times New Roman" w:hAnsi="Calibri" w:cs="Calibri"/>
                <w:color w:val="000000"/>
              </w:rPr>
              <w:t>to low</w:t>
            </w:r>
            <w:r w:rsidR="00F901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&amp;</w:t>
            </w:r>
            <w:r w:rsidR="00F901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open</w:t>
            </w:r>
            <w:r w:rsidRPr="00F65C9A">
              <w:rPr>
                <w:rFonts w:ascii="Calibri" w:eastAsia="Times New Roman" w:hAnsi="Calibri" w:cs="Calibri"/>
                <w:color w:val="000000"/>
              </w:rPr>
              <w:t xml:space="preserve"> test fail</w:t>
            </w:r>
          </w:p>
        </w:tc>
      </w:tr>
      <w:tr w:rsidR="001D7158" w:rsidRPr="00F65C9A" w:rsidTr="00CC5F2F">
        <w:trPr>
          <w:trHeight w:val="431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1D7158" w:rsidRDefault="001D7158" w:rsidP="00CC5F2F">
            <w:r>
              <w:t>ESTDSHFCMx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1D7158" w:rsidRPr="001D7158" w:rsidRDefault="001D7158" w:rsidP="00CC5F2F">
            <w:r>
              <w:t>VaESTD_ShortFailCriteriaMet[x]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1D7158" w:rsidRPr="001D7158" w:rsidRDefault="001D7158" w:rsidP="00CC5F2F">
            <w:pPr>
              <w:autoSpaceDE w:val="0"/>
              <w:autoSpaceDN w:val="0"/>
              <w:rPr>
                <w:rFonts w:ascii="TT16Ct00" w:hAnsi="TT16Ct00" w:hint="eastAsia"/>
                <w:sz w:val="21"/>
                <w:szCs w:val="21"/>
              </w:rPr>
            </w:pPr>
            <w:r>
              <w:rPr>
                <w:rFonts w:ascii="TT16Ct00" w:hAnsi="TT16Ct00"/>
                <w:sz w:val="21"/>
                <w:szCs w:val="21"/>
              </w:rPr>
              <w:t>ESTD Output diag system test high fail condition meet</w:t>
            </w:r>
          </w:p>
        </w:tc>
      </w:tr>
      <w:tr w:rsidR="00CF775C" w:rsidRPr="00F65C9A" w:rsidTr="00CC5F2F">
        <w:trPr>
          <w:trHeight w:val="305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CF775C" w:rsidRDefault="00CF775C" w:rsidP="00CC5F2F">
            <w:r>
              <w:t>ESTDOFCMx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CF775C" w:rsidRPr="001D7158" w:rsidRDefault="00CF775C" w:rsidP="00CC5F2F">
            <w:r>
              <w:t>VaESTD_OpenFailCriteriaMet[x]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CF775C" w:rsidRPr="001D7158" w:rsidRDefault="00CF775C" w:rsidP="00CC5F2F">
            <w:pPr>
              <w:autoSpaceDE w:val="0"/>
              <w:autoSpaceDN w:val="0"/>
              <w:rPr>
                <w:rFonts w:ascii="TT16Ct00" w:hAnsi="TT16Ct00" w:hint="eastAsia"/>
                <w:sz w:val="21"/>
                <w:szCs w:val="21"/>
              </w:rPr>
            </w:pPr>
            <w:r>
              <w:rPr>
                <w:rFonts w:ascii="TT16Ct00" w:hAnsi="TT16Ct00"/>
                <w:sz w:val="21"/>
                <w:szCs w:val="21"/>
              </w:rPr>
              <w:t>ESTD Output diag system test low</w:t>
            </w:r>
            <w:r w:rsidR="00F90108">
              <w:rPr>
                <w:rFonts w:ascii="TT16Ct00" w:hAnsi="TT16Ct00"/>
                <w:sz w:val="21"/>
                <w:szCs w:val="21"/>
              </w:rPr>
              <w:t xml:space="preserve"> </w:t>
            </w:r>
            <w:r>
              <w:rPr>
                <w:rFonts w:ascii="TT16Ct00" w:hAnsi="TT16Ct00"/>
                <w:sz w:val="21"/>
                <w:szCs w:val="21"/>
              </w:rPr>
              <w:t>&amp;</w:t>
            </w:r>
            <w:r w:rsidR="00F90108">
              <w:rPr>
                <w:rFonts w:ascii="TT16Ct00" w:hAnsi="TT16Ct00"/>
                <w:sz w:val="21"/>
                <w:szCs w:val="21"/>
              </w:rPr>
              <w:t xml:space="preserve"> </w:t>
            </w:r>
            <w:r>
              <w:rPr>
                <w:rFonts w:ascii="TT16Ct00" w:hAnsi="TT16Ct00"/>
                <w:sz w:val="21"/>
                <w:szCs w:val="21"/>
              </w:rPr>
              <w:t>open fail condition meet</w:t>
            </w:r>
          </w:p>
        </w:tc>
      </w:tr>
      <w:tr w:rsidR="008A653A" w:rsidRPr="00F65C9A" w:rsidTr="00CC5F2F">
        <w:trPr>
          <w:trHeight w:val="170"/>
        </w:trPr>
        <w:tc>
          <w:tcPr>
            <w:tcW w:w="1407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A653A" w:rsidRDefault="008A653A" w:rsidP="00CC5F2F">
            <w:r w:rsidRPr="004F5EF9">
              <w:t>ESTDSHSCx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A653A" w:rsidRDefault="008A653A" w:rsidP="00CC5F2F">
            <w:r>
              <w:t>SaESTD_ShortFaultSampleCounter[x]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8A653A" w:rsidRPr="008A653A" w:rsidRDefault="008A653A" w:rsidP="00CC5F2F">
            <w:pPr>
              <w:rPr>
                <w:rFonts w:ascii="TT16Ct00" w:hAnsi="TT16Ct00" w:hint="eastAsia"/>
                <w:sz w:val="21"/>
                <w:szCs w:val="21"/>
              </w:rPr>
            </w:pPr>
            <w:r>
              <w:rPr>
                <w:rFonts w:ascii="TT16Ct00" w:hAnsi="TT16Ct00"/>
                <w:sz w:val="21"/>
                <w:szCs w:val="21"/>
              </w:rPr>
              <w:t>ESTD Output diag system test high sample counter</w:t>
            </w:r>
          </w:p>
        </w:tc>
      </w:tr>
      <w:tr w:rsidR="00CC5F2F" w:rsidRPr="00F65C9A" w:rsidTr="00397A07">
        <w:trPr>
          <w:trHeight w:val="665"/>
        </w:trPr>
        <w:tc>
          <w:tcPr>
            <w:tcW w:w="1407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</w:tcPr>
          <w:p w:rsidR="00CC5F2F" w:rsidRDefault="00CC5F2F" w:rsidP="00CC5F2F">
            <w:r>
              <w:t>ESTDO</w:t>
            </w:r>
            <w:r w:rsidRPr="004F5EF9">
              <w:t>SCx</w:t>
            </w:r>
          </w:p>
        </w:tc>
        <w:tc>
          <w:tcPr>
            <w:tcW w:w="3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</w:tcPr>
          <w:p w:rsidR="00CC5F2F" w:rsidRDefault="00CC5F2F" w:rsidP="00CC5F2F">
            <w:r>
              <w:t>SaESTD_OpenFaultSampleCounter[x]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</w:tcPr>
          <w:p w:rsidR="00CC5F2F" w:rsidRPr="008A653A" w:rsidRDefault="00CC5F2F" w:rsidP="00CC5F2F">
            <w:pPr>
              <w:rPr>
                <w:rFonts w:ascii="TT16Ct00" w:hAnsi="TT16Ct00" w:hint="eastAsia"/>
                <w:sz w:val="21"/>
                <w:szCs w:val="21"/>
              </w:rPr>
            </w:pPr>
            <w:r>
              <w:rPr>
                <w:rFonts w:ascii="TT16Ct00" w:hAnsi="TT16Ct00"/>
                <w:sz w:val="21"/>
                <w:szCs w:val="21"/>
              </w:rPr>
              <w:t>ESTD Output diag system test low</w:t>
            </w:r>
            <w:r w:rsidR="00F90108">
              <w:rPr>
                <w:rFonts w:ascii="TT16Ct00" w:hAnsi="TT16Ct00"/>
                <w:sz w:val="21"/>
                <w:szCs w:val="21"/>
              </w:rPr>
              <w:t xml:space="preserve"> </w:t>
            </w:r>
            <w:r>
              <w:rPr>
                <w:rFonts w:ascii="TT16Ct00" w:hAnsi="TT16Ct00"/>
                <w:sz w:val="21"/>
                <w:szCs w:val="21"/>
              </w:rPr>
              <w:t>&amp;</w:t>
            </w:r>
            <w:r w:rsidR="00F90108">
              <w:rPr>
                <w:rFonts w:ascii="TT16Ct00" w:hAnsi="TT16Ct00"/>
                <w:sz w:val="21"/>
                <w:szCs w:val="21"/>
              </w:rPr>
              <w:t xml:space="preserve"> </w:t>
            </w:r>
            <w:r>
              <w:rPr>
                <w:rFonts w:ascii="TT16Ct00" w:hAnsi="TT16Ct00"/>
                <w:sz w:val="21"/>
                <w:szCs w:val="21"/>
              </w:rPr>
              <w:t>open sample counter</w:t>
            </w:r>
          </w:p>
        </w:tc>
      </w:tr>
      <w:tr w:rsidR="00397A07" w:rsidRPr="00F65C9A" w:rsidTr="00397A07">
        <w:trPr>
          <w:trHeight w:val="665"/>
        </w:trPr>
        <w:tc>
          <w:tcPr>
            <w:tcW w:w="1407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</w:tcPr>
          <w:p w:rsidR="00397A07" w:rsidRDefault="00397A07" w:rsidP="00CC5F2F">
            <w:r>
              <w:t>ESTDSHFCx</w:t>
            </w:r>
          </w:p>
        </w:tc>
        <w:tc>
          <w:tcPr>
            <w:tcW w:w="3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</w:tcPr>
          <w:p w:rsidR="00397A07" w:rsidRDefault="00397A07" w:rsidP="00CC5F2F">
            <w:r>
              <w:t>SaESTD_ShortFaultFailureCounter[x]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B7DEE8"/>
            <w:vAlign w:val="center"/>
          </w:tcPr>
          <w:p w:rsidR="00397A07" w:rsidRDefault="00397A07" w:rsidP="00CC5F2F">
            <w:pPr>
              <w:rPr>
                <w:rFonts w:ascii="TT16Ct00" w:hAnsi="TT16Ct00" w:hint="eastAsia"/>
                <w:sz w:val="21"/>
                <w:szCs w:val="21"/>
              </w:rPr>
            </w:pPr>
            <w:r>
              <w:rPr>
                <w:rFonts w:ascii="TT16Ct00" w:hAnsi="TT16Ct00"/>
                <w:sz w:val="21"/>
                <w:szCs w:val="21"/>
              </w:rPr>
              <w:t>ESTD Output diag system short high fail counter</w:t>
            </w:r>
          </w:p>
        </w:tc>
      </w:tr>
      <w:tr w:rsidR="00397A07" w:rsidRPr="00F65C9A" w:rsidTr="00397A07">
        <w:trPr>
          <w:trHeight w:val="665"/>
        </w:trPr>
        <w:tc>
          <w:tcPr>
            <w:tcW w:w="1407" w:type="dxa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397A07" w:rsidRDefault="00397A07" w:rsidP="00851DB1">
            <w:r>
              <w:t>ESTDOFCx</w:t>
            </w:r>
          </w:p>
        </w:tc>
        <w:tc>
          <w:tcPr>
            <w:tcW w:w="3939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397A07" w:rsidRDefault="00397A07" w:rsidP="00851DB1">
            <w:r>
              <w:t>SaESTD_OpenFaultFailureCounter[x]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</w:tcPr>
          <w:p w:rsidR="00397A07" w:rsidRDefault="00397A07" w:rsidP="00397A07">
            <w:pPr>
              <w:rPr>
                <w:rFonts w:ascii="TT16Ct00" w:hAnsi="TT16Ct00" w:hint="eastAsia"/>
                <w:sz w:val="21"/>
                <w:szCs w:val="21"/>
              </w:rPr>
            </w:pPr>
            <w:r>
              <w:rPr>
                <w:rFonts w:ascii="TT16Ct00" w:hAnsi="TT16Ct00"/>
                <w:sz w:val="21"/>
                <w:szCs w:val="21"/>
              </w:rPr>
              <w:t>ESTD Output diag system short low</w:t>
            </w:r>
            <w:r w:rsidR="00F90108">
              <w:rPr>
                <w:rFonts w:ascii="TT16Ct00" w:hAnsi="TT16Ct00"/>
                <w:sz w:val="21"/>
                <w:szCs w:val="21"/>
              </w:rPr>
              <w:t xml:space="preserve"> </w:t>
            </w:r>
            <w:r>
              <w:rPr>
                <w:rFonts w:ascii="TT16Ct00" w:hAnsi="TT16Ct00"/>
                <w:sz w:val="21"/>
                <w:szCs w:val="21"/>
              </w:rPr>
              <w:t>&amp;</w:t>
            </w:r>
            <w:r w:rsidR="00F90108">
              <w:rPr>
                <w:rFonts w:ascii="TT16Ct00" w:hAnsi="TT16Ct00"/>
                <w:sz w:val="21"/>
                <w:szCs w:val="21"/>
              </w:rPr>
              <w:t xml:space="preserve"> </w:t>
            </w:r>
            <w:r>
              <w:rPr>
                <w:rFonts w:ascii="TT16Ct00" w:hAnsi="TT16Ct00"/>
                <w:sz w:val="21"/>
                <w:szCs w:val="21"/>
              </w:rPr>
              <w:t>open fail counter</w:t>
            </w:r>
          </w:p>
        </w:tc>
      </w:tr>
    </w:tbl>
    <w:p w:rsidR="00F65C9A" w:rsidRDefault="00F65C9A" w:rsidP="00CE0B6A">
      <w:pPr>
        <w:ind w:left="1080"/>
        <w:rPr>
          <w:color w:val="000000"/>
        </w:rPr>
      </w:pPr>
    </w:p>
    <w:p w:rsidR="00CE0B6A" w:rsidRPr="00C34DBC" w:rsidRDefault="00CE0B6A" w:rsidP="00C34DBC">
      <w:pPr>
        <w:pStyle w:val="Heading2"/>
        <w:numPr>
          <w:ilvl w:val="0"/>
          <w:numId w:val="6"/>
        </w:numPr>
      </w:pPr>
      <w:bookmarkStart w:id="161" w:name="_Toc426382883"/>
      <w:r w:rsidRPr="00C34DBC">
        <w:t>Enable Conditions</w:t>
      </w:r>
      <w:bookmarkEnd w:id="161"/>
    </w:p>
    <w:p w:rsidR="00CE0B6A" w:rsidRDefault="00CE0B6A" w:rsidP="00CE0B6A">
      <w:pPr>
        <w:ind w:left="360"/>
        <w:rPr>
          <w:color w:val="000000"/>
        </w:rPr>
      </w:pPr>
      <w:r>
        <w:rPr>
          <w:color w:val="000000"/>
        </w:rPr>
        <w:t>1)  Ignition On and First Valid Crank tooth;</w:t>
      </w:r>
    </w:p>
    <w:p w:rsidR="00CE0B6A" w:rsidRDefault="00CE0B6A" w:rsidP="00CE0B6A">
      <w:pPr>
        <w:ind w:left="360"/>
        <w:rPr>
          <w:color w:val="000000"/>
        </w:rPr>
      </w:pPr>
      <w:r>
        <w:rPr>
          <w:color w:val="000000"/>
        </w:rPr>
        <w:t>- and -</w:t>
      </w:r>
    </w:p>
    <w:p w:rsidR="00CE0B6A" w:rsidRDefault="00F471AC" w:rsidP="00CE0B6A">
      <w:pPr>
        <w:ind w:left="360"/>
        <w:rPr>
          <w:color w:val="000000"/>
        </w:rPr>
      </w:pPr>
      <w:r>
        <w:rPr>
          <w:color w:val="000000"/>
        </w:rPr>
        <w:t xml:space="preserve">2)  Ignition input Voltage  </w:t>
      </w:r>
      <w:r w:rsidR="00CE0B6A">
        <w:rPr>
          <w:color w:val="000000"/>
        </w:rPr>
        <w:t>&gt;</w:t>
      </w:r>
      <w:r>
        <w:rPr>
          <w:color w:val="000000"/>
        </w:rPr>
        <w:t xml:space="preserve">  </w:t>
      </w:r>
      <w:r w:rsidR="00CE0B6A">
        <w:rPr>
          <w:b/>
          <w:bCs/>
          <w:i/>
          <w:iCs/>
          <w:color w:val="000000"/>
        </w:rPr>
        <w:t>KfESTD_U_</w:t>
      </w:r>
      <w:r>
        <w:rPr>
          <w:b/>
          <w:bCs/>
          <w:i/>
          <w:iCs/>
          <w:color w:val="000000"/>
        </w:rPr>
        <w:t>Short</w:t>
      </w:r>
      <w:r w:rsidR="00CE0B6A">
        <w:rPr>
          <w:b/>
          <w:bCs/>
          <w:i/>
          <w:iCs/>
          <w:color w:val="000000"/>
        </w:rPr>
        <w:t>IgnVoltResetThrsh</w:t>
      </w:r>
      <w:r>
        <w:rPr>
          <w:b/>
          <w:bCs/>
          <w:i/>
          <w:iCs/>
          <w:color w:val="000000"/>
        </w:rPr>
        <w:t xml:space="preserve"> or KfESTD_U_OpenIgnVoltResetThrsh</w:t>
      </w:r>
      <w:r w:rsidR="00CE0B6A">
        <w:rPr>
          <w:b/>
          <w:bCs/>
          <w:i/>
          <w:iCs/>
          <w:color w:val="000000"/>
        </w:rPr>
        <w:br/>
      </w:r>
      <w:r w:rsidR="00CE0B6A">
        <w:rPr>
          <w:color w:val="000000"/>
        </w:rPr>
        <w:t>- and -</w:t>
      </w:r>
    </w:p>
    <w:p w:rsidR="00CE0B6A" w:rsidRDefault="00CE0B6A" w:rsidP="00CE0B6A">
      <w:pPr>
        <w:ind w:left="360"/>
        <w:rPr>
          <w:color w:val="000000"/>
        </w:rPr>
      </w:pPr>
      <w:r>
        <w:rPr>
          <w:color w:val="000000"/>
        </w:rPr>
        <w:t xml:space="preserve">3)  </w:t>
      </w:r>
      <w:r>
        <w:rPr>
          <w:b/>
          <w:bCs/>
          <w:i/>
          <w:iCs/>
          <w:color w:val="000000"/>
        </w:rPr>
        <w:t>KfESTD_t_EnableDelayTime</w:t>
      </w:r>
      <w:r>
        <w:rPr>
          <w:color w:val="000000"/>
        </w:rPr>
        <w:t xml:space="preserve"> time should be elapsed after ignition ON</w:t>
      </w:r>
    </w:p>
    <w:p w:rsidR="00CE0B6A" w:rsidRPr="003E0134" w:rsidRDefault="00CE0B6A" w:rsidP="003E0134">
      <w:pPr>
        <w:pStyle w:val="Heading2"/>
        <w:numPr>
          <w:ilvl w:val="0"/>
          <w:numId w:val="6"/>
        </w:numPr>
      </w:pPr>
      <w:bookmarkStart w:id="162" w:name="_Toc426382884"/>
      <w:r w:rsidRPr="003E0134">
        <w:t>Malfunction Fail Criteria</w:t>
      </w:r>
      <w:bookmarkEnd w:id="162"/>
    </w:p>
    <w:p w:rsidR="00CE0B6A" w:rsidRDefault="00CE0B6A" w:rsidP="00CE0B6A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Spark Coil 1 short to high, </w:t>
      </w:r>
      <w:r>
        <w:rPr>
          <w:rFonts w:ascii="Times New Roman" w:hAnsi="Times New Roman"/>
          <w:b/>
          <w:bCs/>
          <w:color w:val="000000"/>
        </w:rPr>
        <w:t>VaESTD_</w:t>
      </w:r>
      <w:r w:rsidR="00397A07">
        <w:rPr>
          <w:rFonts w:ascii="Times New Roman" w:hAnsi="Times New Roman"/>
          <w:b/>
          <w:bCs/>
          <w:color w:val="000000"/>
        </w:rPr>
        <w:t>Short</w:t>
      </w:r>
      <w:r>
        <w:rPr>
          <w:rFonts w:ascii="Times New Roman" w:hAnsi="Times New Roman"/>
          <w:b/>
          <w:bCs/>
          <w:color w:val="000000"/>
        </w:rPr>
        <w:t xml:space="preserve">FailCriteriaMet[ScESTD_EST_OutputNumber] </w:t>
      </w:r>
      <w:r>
        <w:rPr>
          <w:rFonts w:ascii="Times New Roman" w:hAnsi="Times New Roman"/>
          <w:bCs/>
          <w:color w:val="000000"/>
        </w:rPr>
        <w:t>is set to True.</w:t>
      </w:r>
    </w:p>
    <w:p w:rsidR="00CE0B6A" w:rsidRDefault="00CE0B6A" w:rsidP="00CE0B6A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If Power for Spark Coil 1 is OK(refer to Power Logic), Short Low fail logic will run, else the logic will be bypassed.</w:t>
      </w:r>
    </w:p>
    <w:p w:rsidR="00CE0B6A" w:rsidRPr="008C58B3" w:rsidRDefault="00C745A7" w:rsidP="008C58B3">
      <w:pPr>
        <w:pStyle w:val="EndnoteText"/>
        <w:tabs>
          <w:tab w:val="num" w:pos="1080"/>
        </w:tabs>
        <w:rPr>
          <w:rFonts w:ascii="Times New Roman" w:eastAsiaTheme="minorEastAsia" w:hAnsi="Times New Roman"/>
          <w:bCs/>
          <w:color w:val="000000"/>
          <w:lang w:eastAsia="zh-CN"/>
        </w:rPr>
      </w:pPr>
      <w:r>
        <w:rPr>
          <w:rFonts w:ascii="Times New Roman" w:hAnsi="Times New Roman"/>
          <w:bCs/>
          <w:color w:val="000000"/>
        </w:rPr>
        <w:t>Short to l</w:t>
      </w:r>
      <w:r w:rsidR="00CE0B6A">
        <w:rPr>
          <w:rFonts w:ascii="Times New Roman" w:hAnsi="Times New Roman"/>
          <w:bCs/>
          <w:color w:val="000000"/>
        </w:rPr>
        <w:t>ow</w:t>
      </w:r>
      <w:r>
        <w:rPr>
          <w:rFonts w:ascii="Times New Roman" w:hAnsi="Times New Roman"/>
          <w:bCs/>
          <w:color w:val="000000"/>
        </w:rPr>
        <w:t xml:space="preserve"> </w:t>
      </w:r>
      <w:r w:rsidR="00397A07">
        <w:rPr>
          <w:rFonts w:ascii="Times New Roman" w:hAnsi="Times New Roman"/>
          <w:bCs/>
          <w:color w:val="000000"/>
        </w:rPr>
        <w:t>&amp;</w:t>
      </w:r>
      <w:r>
        <w:rPr>
          <w:rFonts w:ascii="Times New Roman" w:hAnsi="Times New Roman"/>
          <w:bCs/>
          <w:color w:val="000000"/>
        </w:rPr>
        <w:t xml:space="preserve"> </w:t>
      </w:r>
      <w:r w:rsidR="00397A07">
        <w:rPr>
          <w:rFonts w:ascii="Times New Roman" w:hAnsi="Times New Roman"/>
          <w:bCs/>
          <w:color w:val="000000"/>
        </w:rPr>
        <w:t>open</w:t>
      </w:r>
      <w:r w:rsidR="00CE0B6A">
        <w:rPr>
          <w:rFonts w:ascii="Times New Roman" w:hAnsi="Times New Roman"/>
          <w:bCs/>
          <w:color w:val="000000"/>
        </w:rPr>
        <w:t xml:space="preserve"> fail logic:</w:t>
      </w:r>
      <w:r w:rsidR="00537AD3">
        <w:rPr>
          <w:rFonts w:ascii="Times New Roman" w:hAnsi="Times New Roman"/>
          <w:bCs/>
          <w:color w:val="000000"/>
        </w:rPr>
        <w:t xml:space="preserve"> When hardware reports a short to l</w:t>
      </w:r>
      <w:r w:rsidR="00CE0B6A">
        <w:rPr>
          <w:rFonts w:ascii="Times New Roman" w:hAnsi="Times New Roman"/>
          <w:bCs/>
          <w:color w:val="000000"/>
        </w:rPr>
        <w:t>ow</w:t>
      </w:r>
      <w:r w:rsidR="00537AD3">
        <w:rPr>
          <w:rFonts w:ascii="Times New Roman" w:hAnsi="Times New Roman"/>
          <w:bCs/>
          <w:color w:val="000000"/>
        </w:rPr>
        <w:t xml:space="preserve"> or open</w:t>
      </w:r>
      <w:r w:rsidR="00CE0B6A">
        <w:rPr>
          <w:rFonts w:ascii="Times New Roman" w:hAnsi="Times New Roman"/>
          <w:bCs/>
          <w:color w:val="000000"/>
        </w:rPr>
        <w:t xml:space="preserve"> fault of Spark Coil 1, </w:t>
      </w:r>
      <w:r w:rsidR="00CE0B6A">
        <w:rPr>
          <w:rFonts w:ascii="Times New Roman" w:hAnsi="Times New Roman"/>
          <w:b/>
          <w:bCs/>
          <w:color w:val="000000"/>
        </w:rPr>
        <w:t>VaESTD_</w:t>
      </w:r>
      <w:r w:rsidR="00397A07">
        <w:rPr>
          <w:rFonts w:ascii="Times New Roman" w:hAnsi="Times New Roman"/>
          <w:b/>
          <w:bCs/>
          <w:color w:val="000000"/>
        </w:rPr>
        <w:t>Open</w:t>
      </w:r>
      <w:r w:rsidR="00CE0B6A">
        <w:rPr>
          <w:rFonts w:ascii="Times New Roman" w:hAnsi="Times New Roman"/>
          <w:b/>
          <w:bCs/>
          <w:color w:val="000000"/>
        </w:rPr>
        <w:t xml:space="preserve">FailCriteriaMet[ScESTD_EST_OutputNumber] </w:t>
      </w:r>
      <w:r w:rsidR="00CE0B6A">
        <w:rPr>
          <w:rFonts w:ascii="Times New Roman" w:hAnsi="Times New Roman"/>
          <w:bCs/>
          <w:color w:val="000000"/>
        </w:rPr>
        <w:t>is set to True, else</w:t>
      </w:r>
      <w:r w:rsidR="008C58B3">
        <w:rPr>
          <w:rFonts w:ascii="Times New Roman" w:hAnsi="Times New Roman"/>
          <w:bCs/>
          <w:color w:val="000000"/>
        </w:rPr>
        <w:t xml:space="preserve"> this flag will be set to false</w:t>
      </w:r>
    </w:p>
    <w:p w:rsidR="00CE0B6A" w:rsidRPr="00AA6D76" w:rsidRDefault="008C58B3" w:rsidP="00CE0B6A">
      <w:pPr>
        <w:pStyle w:val="Heading2"/>
        <w:numPr>
          <w:ilvl w:val="0"/>
          <w:numId w:val="6"/>
        </w:numPr>
      </w:pPr>
      <w:r>
        <w:t xml:space="preserve"> </w:t>
      </w:r>
      <w:bookmarkStart w:id="163" w:name="_Toc426382885"/>
      <w:r w:rsidR="00CE0B6A" w:rsidRPr="00586680">
        <w:t>Calibration Variables and Table</w:t>
      </w:r>
      <w:bookmarkEnd w:id="163"/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4"/>
        <w:gridCol w:w="2545"/>
        <w:gridCol w:w="896"/>
        <w:gridCol w:w="791"/>
        <w:gridCol w:w="954"/>
        <w:gridCol w:w="1308"/>
      </w:tblGrid>
      <w:tr w:rsidR="00C84916" w:rsidTr="00F471AC">
        <w:tc>
          <w:tcPr>
            <w:tcW w:w="2524" w:type="dxa"/>
          </w:tcPr>
          <w:p w:rsidR="00CE0B6A" w:rsidRDefault="00CE0B6A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CODE/SPEC NAME</w:t>
            </w:r>
          </w:p>
        </w:tc>
        <w:tc>
          <w:tcPr>
            <w:tcW w:w="2545" w:type="dxa"/>
          </w:tcPr>
          <w:p w:rsidR="00CE0B6A" w:rsidRDefault="00CE0B6A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DEFINTION</w:t>
            </w:r>
          </w:p>
        </w:tc>
        <w:tc>
          <w:tcPr>
            <w:tcW w:w="896" w:type="dxa"/>
          </w:tcPr>
          <w:p w:rsidR="00CE0B6A" w:rsidRDefault="00CE0B6A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UNITS</w:t>
            </w:r>
          </w:p>
        </w:tc>
        <w:tc>
          <w:tcPr>
            <w:tcW w:w="791" w:type="dxa"/>
          </w:tcPr>
          <w:p w:rsidR="00CE0B6A" w:rsidRDefault="00CE0B6A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>RANGE</w:t>
            </w:r>
          </w:p>
        </w:tc>
        <w:tc>
          <w:tcPr>
            <w:tcW w:w="954" w:type="dxa"/>
          </w:tcPr>
          <w:p w:rsidR="00CE0B6A" w:rsidRDefault="00CE0B6A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t xml:space="preserve">TYPICAL </w:t>
            </w:r>
            <w:r>
              <w:rPr>
                <w:b/>
                <w:bCs/>
                <w:color w:val="000000"/>
                <w:sz w:val="16"/>
              </w:rPr>
              <w:lastRenderedPageBreak/>
              <w:t>VALUE</w:t>
            </w:r>
          </w:p>
        </w:tc>
        <w:tc>
          <w:tcPr>
            <w:tcW w:w="1308" w:type="dxa"/>
          </w:tcPr>
          <w:p w:rsidR="00CE0B6A" w:rsidRDefault="00CE0B6A" w:rsidP="00376760">
            <w:pPr>
              <w:pStyle w:val="Foo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</w:rPr>
              <w:lastRenderedPageBreak/>
              <w:t>RESOLUTION</w:t>
            </w:r>
          </w:p>
        </w:tc>
      </w:tr>
      <w:tr w:rsidR="00C84916" w:rsidTr="00F471AC">
        <w:tc>
          <w:tcPr>
            <w:tcW w:w="2524" w:type="dxa"/>
          </w:tcPr>
          <w:p w:rsidR="00CE0B6A" w:rsidRDefault="00CE0B6A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lastRenderedPageBreak/>
              <w:t>KfESTD_U_</w:t>
            </w:r>
            <w:r w:rsidR="00F471AC">
              <w:rPr>
                <w:b/>
                <w:bCs/>
                <w:i/>
                <w:iCs/>
                <w:color w:val="000000"/>
                <w:sz w:val="16"/>
              </w:rPr>
              <w:t>Short</w:t>
            </w:r>
            <w:r>
              <w:rPr>
                <w:b/>
                <w:bCs/>
                <w:i/>
                <w:iCs/>
                <w:color w:val="000000"/>
                <w:sz w:val="16"/>
              </w:rPr>
              <w:t>IgnVoltResetThrsh</w:t>
            </w:r>
          </w:p>
        </w:tc>
        <w:tc>
          <w:tcPr>
            <w:tcW w:w="2545" w:type="dxa"/>
          </w:tcPr>
          <w:p w:rsidR="00CE0B6A" w:rsidRDefault="00F471AC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Short to high v</w:t>
            </w:r>
            <w:r w:rsidR="00CE0B6A">
              <w:rPr>
                <w:color w:val="000000"/>
                <w:sz w:val="16"/>
              </w:rPr>
              <w:t xml:space="preserve">oltage threshold used to prevent false failure </w:t>
            </w:r>
          </w:p>
          <w:p w:rsidR="00CE0B6A" w:rsidRDefault="00CE0B6A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 indication when the ignition is cycled quickly as the engine is </w:t>
            </w:r>
          </w:p>
          <w:p w:rsidR="00CE0B6A" w:rsidRDefault="00CE0B6A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turning. Due to hardware characteristics, the EST failure register  bits may set during an ignition transistion (key_0n to Key_off)  with RPM &gt; 0 </w:t>
            </w:r>
          </w:p>
        </w:tc>
        <w:tc>
          <w:tcPr>
            <w:tcW w:w="896" w:type="dxa"/>
          </w:tcPr>
          <w:p w:rsidR="00CE0B6A" w:rsidRDefault="00CE0B6A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VOLT</w:t>
            </w:r>
          </w:p>
        </w:tc>
        <w:tc>
          <w:tcPr>
            <w:tcW w:w="791" w:type="dxa"/>
          </w:tcPr>
          <w:p w:rsidR="00CE0B6A" w:rsidRDefault="00CE0B6A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 to 31.999</w:t>
            </w:r>
          </w:p>
          <w:p w:rsidR="00CE0B6A" w:rsidRDefault="00CE0B6A" w:rsidP="00376760">
            <w:pPr>
              <w:pStyle w:val="Footer"/>
              <w:rPr>
                <w:color w:val="000000"/>
                <w:sz w:val="16"/>
              </w:rPr>
            </w:pPr>
          </w:p>
        </w:tc>
        <w:tc>
          <w:tcPr>
            <w:tcW w:w="954" w:type="dxa"/>
          </w:tcPr>
          <w:p w:rsidR="00CE0B6A" w:rsidRDefault="00CE0B6A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308" w:type="dxa"/>
          </w:tcPr>
          <w:p w:rsidR="00CE0B6A" w:rsidRDefault="00CE0B6A" w:rsidP="00376760">
            <w:pPr>
              <w:pStyle w:val="Footer"/>
              <w:rPr>
                <w:color w:val="000000"/>
                <w:sz w:val="16"/>
              </w:rPr>
            </w:pPr>
          </w:p>
        </w:tc>
      </w:tr>
      <w:tr w:rsidR="00F471AC" w:rsidTr="00F471AC">
        <w:tc>
          <w:tcPr>
            <w:tcW w:w="2524" w:type="dxa"/>
          </w:tcPr>
          <w:p w:rsidR="00F471AC" w:rsidRDefault="00F471AC" w:rsidP="00851DB1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KfESTD_U_OpenIgnVoltResetThrsh</w:t>
            </w:r>
          </w:p>
        </w:tc>
        <w:tc>
          <w:tcPr>
            <w:tcW w:w="2545" w:type="dxa"/>
          </w:tcPr>
          <w:p w:rsidR="00F471AC" w:rsidRDefault="00F471AC" w:rsidP="00851DB1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Short to low &amp; open voltage threshold used to prevent false failure indication when the ignition is cycled quickly as the engine is </w:t>
            </w:r>
          </w:p>
          <w:p w:rsidR="00F471AC" w:rsidRDefault="00F471AC" w:rsidP="00851DB1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turning. Due to hardware characteristics, the EST failure register  bits may set during an ignition transistion (key_0n to Key_off)  with RPM &gt; 0 </w:t>
            </w:r>
          </w:p>
        </w:tc>
        <w:tc>
          <w:tcPr>
            <w:tcW w:w="896" w:type="dxa"/>
          </w:tcPr>
          <w:p w:rsidR="00F471AC" w:rsidRDefault="00F471AC" w:rsidP="00851DB1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VOLT</w:t>
            </w:r>
          </w:p>
        </w:tc>
        <w:tc>
          <w:tcPr>
            <w:tcW w:w="791" w:type="dxa"/>
          </w:tcPr>
          <w:p w:rsidR="00F471AC" w:rsidRDefault="00F471AC" w:rsidP="00851DB1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 to 31.999</w:t>
            </w:r>
          </w:p>
          <w:p w:rsidR="00F471AC" w:rsidRDefault="00F471AC" w:rsidP="00851DB1">
            <w:pPr>
              <w:pStyle w:val="Footer"/>
              <w:rPr>
                <w:color w:val="000000"/>
                <w:sz w:val="16"/>
              </w:rPr>
            </w:pPr>
          </w:p>
        </w:tc>
        <w:tc>
          <w:tcPr>
            <w:tcW w:w="954" w:type="dxa"/>
          </w:tcPr>
          <w:p w:rsidR="00F471AC" w:rsidRDefault="00F471AC" w:rsidP="00851DB1">
            <w:pPr>
              <w:pStyle w:val="Foo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308" w:type="dxa"/>
          </w:tcPr>
          <w:p w:rsidR="00F471AC" w:rsidRDefault="00F471AC" w:rsidP="00851DB1">
            <w:pPr>
              <w:pStyle w:val="Footer"/>
              <w:rPr>
                <w:color w:val="000000"/>
                <w:sz w:val="16"/>
              </w:rPr>
            </w:pPr>
          </w:p>
        </w:tc>
      </w:tr>
      <w:tr w:rsidR="00F471AC" w:rsidTr="00F471AC">
        <w:tc>
          <w:tcPr>
            <w:tcW w:w="2524" w:type="dxa"/>
          </w:tcPr>
          <w:p w:rsidR="00F471AC" w:rsidRDefault="00F471A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CF22BB">
              <w:rPr>
                <w:b/>
                <w:bCs/>
                <w:i/>
                <w:iCs/>
                <w:color w:val="000000"/>
                <w:sz w:val="16"/>
              </w:rPr>
              <w:t>KcESTD_FailThrsh</w:t>
            </w:r>
          </w:p>
        </w:tc>
        <w:tc>
          <w:tcPr>
            <w:tcW w:w="2545" w:type="dxa"/>
          </w:tcPr>
          <w:p w:rsidR="00F471AC" w:rsidRDefault="00F471AC" w:rsidP="00CF22BB">
            <w:pPr>
              <w:pStyle w:val="Footer"/>
              <w:rPr>
                <w:color w:val="000000"/>
                <w:sz w:val="16"/>
              </w:rPr>
            </w:pPr>
            <w:r w:rsidRPr="00CF22BB">
              <w:rPr>
                <w:color w:val="000000"/>
                <w:sz w:val="16"/>
              </w:rPr>
              <w:t xml:space="preserve">Indicates the number </w:t>
            </w:r>
            <w:r>
              <w:rPr>
                <w:color w:val="000000"/>
                <w:sz w:val="16"/>
              </w:rPr>
              <w:t xml:space="preserve">of samples that can register a </w:t>
            </w:r>
            <w:r w:rsidRPr="00CF22BB">
              <w:rPr>
                <w:color w:val="000000"/>
                <w:sz w:val="16"/>
              </w:rPr>
              <w:t>failure before a fault is set for tha</w:t>
            </w:r>
            <w:r>
              <w:rPr>
                <w:color w:val="000000"/>
                <w:sz w:val="16"/>
              </w:rPr>
              <w:t xml:space="preserve">t EST output.  </w:t>
            </w:r>
          </w:p>
        </w:tc>
        <w:tc>
          <w:tcPr>
            <w:tcW w:w="896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count</w:t>
            </w:r>
          </w:p>
        </w:tc>
        <w:tc>
          <w:tcPr>
            <w:tcW w:w="791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0-255</w:t>
            </w:r>
          </w:p>
        </w:tc>
        <w:tc>
          <w:tcPr>
            <w:tcW w:w="954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5</w:t>
            </w:r>
          </w:p>
        </w:tc>
        <w:tc>
          <w:tcPr>
            <w:tcW w:w="1308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</w:p>
        </w:tc>
      </w:tr>
      <w:tr w:rsidR="00F471AC" w:rsidTr="00F471AC">
        <w:tc>
          <w:tcPr>
            <w:tcW w:w="2524" w:type="dxa"/>
          </w:tcPr>
          <w:p w:rsidR="00F471AC" w:rsidRDefault="00F471A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4F4FFD">
              <w:rPr>
                <w:b/>
                <w:bCs/>
                <w:i/>
                <w:iCs/>
                <w:color w:val="000000"/>
                <w:sz w:val="16"/>
              </w:rPr>
              <w:t>KcESTD_SampleThrsh</w:t>
            </w:r>
          </w:p>
        </w:tc>
        <w:tc>
          <w:tcPr>
            <w:tcW w:w="2545" w:type="dxa"/>
          </w:tcPr>
          <w:p w:rsidR="00F471AC" w:rsidRDefault="00F471AC" w:rsidP="004F4FFD">
            <w:pPr>
              <w:pStyle w:val="Footer"/>
              <w:rPr>
                <w:color w:val="000000"/>
                <w:sz w:val="16"/>
              </w:rPr>
            </w:pPr>
            <w:r w:rsidRPr="004F4FFD">
              <w:rPr>
                <w:color w:val="000000"/>
                <w:sz w:val="16"/>
              </w:rPr>
              <w:t>Voltage threshold</w:t>
            </w:r>
            <w:r>
              <w:rPr>
                <w:color w:val="000000"/>
                <w:sz w:val="16"/>
              </w:rPr>
              <w:t xml:space="preserve"> used to prevent false failure </w:t>
            </w:r>
            <w:r w:rsidRPr="004F4FFD">
              <w:rPr>
                <w:color w:val="000000"/>
                <w:sz w:val="16"/>
              </w:rPr>
              <w:t>indication when the ignition is c</w:t>
            </w:r>
            <w:r>
              <w:rPr>
                <w:color w:val="000000"/>
                <w:sz w:val="16"/>
              </w:rPr>
              <w:t xml:space="preserve">ycled quickly as the engine is </w:t>
            </w:r>
            <w:r w:rsidRPr="004F4FFD">
              <w:rPr>
                <w:color w:val="000000"/>
                <w:sz w:val="16"/>
              </w:rPr>
              <w:t>turning. Due to hardware characteris</w:t>
            </w:r>
            <w:r>
              <w:rPr>
                <w:color w:val="000000"/>
                <w:sz w:val="16"/>
              </w:rPr>
              <w:t xml:space="preserve">tics, the EST failure register </w:t>
            </w:r>
            <w:r w:rsidRPr="004F4FFD">
              <w:rPr>
                <w:color w:val="000000"/>
                <w:sz w:val="16"/>
              </w:rPr>
              <w:t xml:space="preserve"> bits may set during an ignition transisti</w:t>
            </w:r>
            <w:r>
              <w:rPr>
                <w:color w:val="000000"/>
                <w:sz w:val="16"/>
              </w:rPr>
              <w:t xml:space="preserve">on (key_0n to Key_off) </w:t>
            </w:r>
            <w:r w:rsidRPr="004F4FFD">
              <w:rPr>
                <w:color w:val="000000"/>
                <w:sz w:val="16"/>
              </w:rPr>
              <w:t xml:space="preserve"> with RPM &gt; 0</w:t>
            </w:r>
          </w:p>
        </w:tc>
        <w:tc>
          <w:tcPr>
            <w:tcW w:w="896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count</w:t>
            </w:r>
          </w:p>
        </w:tc>
        <w:tc>
          <w:tcPr>
            <w:tcW w:w="791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0-255</w:t>
            </w:r>
          </w:p>
        </w:tc>
        <w:tc>
          <w:tcPr>
            <w:tcW w:w="954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11</w:t>
            </w:r>
          </w:p>
        </w:tc>
        <w:tc>
          <w:tcPr>
            <w:tcW w:w="1308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</w:p>
        </w:tc>
      </w:tr>
      <w:tr w:rsidR="00F471AC" w:rsidTr="00F471AC">
        <w:tc>
          <w:tcPr>
            <w:tcW w:w="2524" w:type="dxa"/>
          </w:tcPr>
          <w:p w:rsidR="00F471AC" w:rsidRPr="004F4FFD" w:rsidRDefault="00F471AC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 w:rsidRPr="00C84916">
              <w:rPr>
                <w:b/>
                <w:bCs/>
                <w:i/>
                <w:iCs/>
                <w:color w:val="000000"/>
                <w:sz w:val="16"/>
              </w:rPr>
              <w:t>KfESTD_t_EnableDelayTime</w:t>
            </w:r>
          </w:p>
        </w:tc>
        <w:tc>
          <w:tcPr>
            <w:tcW w:w="2545" w:type="dxa"/>
          </w:tcPr>
          <w:p w:rsidR="00F471AC" w:rsidRPr="004F4FFD" w:rsidRDefault="00F471AC" w:rsidP="00C84916">
            <w:pPr>
              <w:pStyle w:val="Footer"/>
              <w:rPr>
                <w:color w:val="000000"/>
                <w:sz w:val="16"/>
              </w:rPr>
            </w:pPr>
            <w:r w:rsidRPr="00C84916">
              <w:rPr>
                <w:color w:val="000000"/>
                <w:sz w:val="16"/>
              </w:rPr>
              <w:t>Timer threshold us</w:t>
            </w:r>
            <w:r>
              <w:rPr>
                <w:color w:val="000000"/>
                <w:sz w:val="16"/>
              </w:rPr>
              <w:t xml:space="preserve">ed to indicate sufficient time </w:t>
            </w:r>
            <w:r w:rsidRPr="00C84916">
              <w:rPr>
                <w:color w:val="000000"/>
                <w:sz w:val="16"/>
              </w:rPr>
              <w:t>has elapsed since an engine at OFVC</w:t>
            </w:r>
            <w:r>
              <w:rPr>
                <w:color w:val="000000"/>
                <w:sz w:val="16"/>
              </w:rPr>
              <w:t xml:space="preserve"> diagnostic clear has occurred </w:t>
            </w:r>
            <w:r w:rsidRPr="00C84916">
              <w:rPr>
                <w:color w:val="000000"/>
                <w:sz w:val="16"/>
              </w:rPr>
              <w:t>to enable the diagnostic. Due to hardware c</w:t>
            </w:r>
            <w:r>
              <w:rPr>
                <w:color w:val="000000"/>
                <w:sz w:val="16"/>
              </w:rPr>
              <w:t xml:space="preserve">haracteristics, the EST </w:t>
            </w:r>
            <w:r w:rsidRPr="00C84916">
              <w:rPr>
                <w:color w:val="000000"/>
                <w:sz w:val="16"/>
              </w:rPr>
              <w:t xml:space="preserve">failure register bits may set during an </w:t>
            </w:r>
            <w:r>
              <w:rPr>
                <w:color w:val="000000"/>
                <w:sz w:val="16"/>
              </w:rPr>
              <w:t xml:space="preserve">ignition transition (Key_off  to Key_on) with RPM &gt;0 </w:t>
            </w:r>
          </w:p>
        </w:tc>
        <w:tc>
          <w:tcPr>
            <w:tcW w:w="896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  <w:r w:rsidRPr="00C84916">
              <w:rPr>
                <w:color w:val="000000"/>
                <w:sz w:val="16"/>
              </w:rPr>
              <w:t>7p8125ms</w:t>
            </w:r>
          </w:p>
        </w:tc>
        <w:tc>
          <w:tcPr>
            <w:tcW w:w="791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</w:p>
        </w:tc>
        <w:tc>
          <w:tcPr>
            <w:tcW w:w="954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</w:p>
        </w:tc>
        <w:tc>
          <w:tcPr>
            <w:tcW w:w="1308" w:type="dxa"/>
          </w:tcPr>
          <w:p w:rsidR="00F471AC" w:rsidRDefault="00F471AC" w:rsidP="00376760">
            <w:pPr>
              <w:pStyle w:val="Footer"/>
              <w:rPr>
                <w:color w:val="000000"/>
                <w:sz w:val="16"/>
              </w:rPr>
            </w:pPr>
          </w:p>
        </w:tc>
      </w:tr>
    </w:tbl>
    <w:p w:rsidR="004D788E" w:rsidRDefault="004D788E" w:rsidP="004D788E">
      <w:pPr>
        <w:pStyle w:val="Heading1"/>
        <w:numPr>
          <w:ilvl w:val="0"/>
          <w:numId w:val="5"/>
        </w:numPr>
      </w:pPr>
      <w:bookmarkStart w:id="164" w:name="_Toc124322460"/>
      <w:bookmarkStart w:id="165" w:name="_Toc132700005"/>
      <w:bookmarkStart w:id="166" w:name="_Toc426382886"/>
      <w:r>
        <w:t xml:space="preserve">Knock </w:t>
      </w:r>
      <w:r w:rsidR="00BA5F26">
        <w:rPr>
          <w:rFonts w:hint="eastAsia"/>
        </w:rPr>
        <w:t>Sensor</w:t>
      </w:r>
      <w:r>
        <w:t xml:space="preserve"> Fault</w:t>
      </w:r>
      <w:bookmarkEnd w:id="164"/>
      <w:bookmarkEnd w:id="165"/>
      <w:bookmarkEnd w:id="166"/>
    </w:p>
    <w:p w:rsidR="004D788E" w:rsidRPr="004D788E" w:rsidRDefault="004D788E" w:rsidP="004D788E">
      <w:pPr>
        <w:pStyle w:val="Heading2"/>
        <w:numPr>
          <w:ilvl w:val="0"/>
          <w:numId w:val="6"/>
        </w:numPr>
      </w:pPr>
      <w:bookmarkStart w:id="167" w:name="_Toc426382887"/>
      <w:r w:rsidRPr="004D788E">
        <w:t>Descriptor</w:t>
      </w:r>
      <w:bookmarkEnd w:id="167"/>
    </w:p>
    <w:p w:rsidR="004D788E" w:rsidRDefault="004D788E" w:rsidP="004D788E">
      <w:pPr>
        <w:spacing w:before="60"/>
        <w:rPr>
          <w:b/>
          <w:color w:val="000000"/>
        </w:rPr>
      </w:pPr>
    </w:p>
    <w:tbl>
      <w:tblPr>
        <w:tblW w:w="9220" w:type="dxa"/>
        <w:tblInd w:w="93" w:type="dxa"/>
        <w:tblLook w:val="04A0" w:firstRow="1" w:lastRow="0" w:firstColumn="1" w:lastColumn="0" w:noHBand="0" w:noVBand="1"/>
      </w:tblPr>
      <w:tblGrid>
        <w:gridCol w:w="1400"/>
        <w:gridCol w:w="3940"/>
        <w:gridCol w:w="3880"/>
      </w:tblGrid>
      <w:tr w:rsidR="00E75C93" w:rsidRPr="00E75C93" w:rsidTr="00E75C93">
        <w:trPr>
          <w:trHeight w:val="300"/>
        </w:trPr>
        <w:tc>
          <w:tcPr>
            <w:tcW w:w="14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E75C93" w:rsidRPr="00E75C93" w:rsidRDefault="00E75C93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9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E75C93" w:rsidRPr="00E75C93" w:rsidRDefault="00E75C93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Knock Variable</w:t>
            </w:r>
          </w:p>
        </w:tc>
        <w:tc>
          <w:tcPr>
            <w:tcW w:w="3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E75C93" w:rsidRPr="00E75C93" w:rsidRDefault="00E75C93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E75C93" w:rsidRPr="00E75C93" w:rsidTr="00E75C9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B1302F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02F">
              <w:rPr>
                <w:rFonts w:ascii="Calibri" w:eastAsia="Times New Roman" w:hAnsi="Calibri" w:cs="Calibri"/>
                <w:color w:val="000000"/>
              </w:rPr>
              <w:t>KNKSENCM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F4279B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79B">
              <w:rPr>
                <w:rFonts w:ascii="Calibri" w:eastAsia="Times New Roman" w:hAnsi="Calibri" w:cs="Calibri"/>
                <w:color w:val="000000"/>
              </w:rPr>
              <w:t>SbKNKD_SensorEnableCriteriaMet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1C3225" w:rsidP="001C3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Knock </w:t>
            </w:r>
            <w:r>
              <w:rPr>
                <w:rFonts w:ascii="Calibri" w:hAnsi="Calibri" w:cs="Calibri" w:hint="eastAsia"/>
                <w:color w:val="000000"/>
              </w:rPr>
              <w:t xml:space="preserve">sensor diag </w:t>
            </w:r>
            <w:r w:rsidR="00E75C93" w:rsidRPr="00E75C93">
              <w:rPr>
                <w:rFonts w:ascii="Calibri" w:eastAsia="Times New Roman" w:hAnsi="Calibri" w:cs="Calibri"/>
                <w:color w:val="000000"/>
              </w:rPr>
              <w:t>enable criteria met</w:t>
            </w:r>
          </w:p>
        </w:tc>
      </w:tr>
      <w:tr w:rsidR="00E75C93" w:rsidRPr="00E75C93" w:rsidTr="00E75C9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187749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7749">
              <w:rPr>
                <w:rFonts w:ascii="Calibri" w:eastAsia="Times New Roman" w:hAnsi="Calibri" w:cs="Calibri"/>
                <w:color w:val="000000"/>
              </w:rPr>
              <w:t>KNKSTSCP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187749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7749">
              <w:rPr>
                <w:rFonts w:ascii="Calibri" w:eastAsia="Times New Roman" w:hAnsi="Calibri" w:cs="Calibri"/>
                <w:color w:val="000000"/>
              </w:rPr>
              <w:t>SbKNKD_SensorTestComplete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E75C93" w:rsidP="00D66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 xml:space="preserve">Knock </w:t>
            </w:r>
            <w:r w:rsidR="00D66087">
              <w:rPr>
                <w:rFonts w:ascii="Calibri" w:hAnsi="Calibri" w:cs="Calibri" w:hint="eastAsia"/>
                <w:color w:val="000000"/>
              </w:rPr>
              <w:t>sensor diag</w:t>
            </w:r>
            <w:r w:rsidRPr="00E75C93">
              <w:rPr>
                <w:rFonts w:ascii="Calibri" w:eastAsia="Times New Roman" w:hAnsi="Calibri" w:cs="Calibri"/>
                <w:color w:val="000000"/>
              </w:rPr>
              <w:t xml:space="preserve"> test complete</w:t>
            </w:r>
          </w:p>
        </w:tc>
      </w:tr>
      <w:tr w:rsidR="00E75C93" w:rsidRPr="00E75C93" w:rsidTr="00E75C9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F8509A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09A">
              <w:rPr>
                <w:rFonts w:ascii="Calibri" w:eastAsia="Times New Roman" w:hAnsi="Calibri" w:cs="Calibri"/>
                <w:color w:val="000000"/>
              </w:rPr>
              <w:t>KNKSTSFA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F8509A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509A">
              <w:rPr>
                <w:rFonts w:ascii="Calibri" w:eastAsia="Times New Roman" w:hAnsi="Calibri" w:cs="Calibri"/>
                <w:color w:val="000000"/>
              </w:rPr>
              <w:t>SbKNKD_SensorTestFailed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2106A0" w:rsidP="002106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Knock </w:t>
            </w:r>
            <w:r>
              <w:rPr>
                <w:rFonts w:ascii="Calibri" w:hAnsi="Calibri" w:cs="Calibri" w:hint="eastAsia"/>
                <w:color w:val="000000"/>
              </w:rPr>
              <w:t xml:space="preserve">sensor diag </w:t>
            </w:r>
            <w:r w:rsidR="00E75C93" w:rsidRPr="00E75C93">
              <w:rPr>
                <w:rFonts w:ascii="Calibri" w:eastAsia="Times New Roman" w:hAnsi="Calibri" w:cs="Calibri"/>
                <w:color w:val="000000"/>
              </w:rPr>
              <w:t>test fail</w:t>
            </w:r>
          </w:p>
        </w:tc>
      </w:tr>
      <w:tr w:rsidR="00E75C93" w:rsidRPr="00E75C93" w:rsidTr="00E75C9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9F6D2E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6D2E">
              <w:rPr>
                <w:rFonts w:ascii="Calibri" w:eastAsia="Times New Roman" w:hAnsi="Calibri" w:cs="Calibri"/>
                <w:color w:val="000000"/>
              </w:rPr>
              <w:t>KNKFACNT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A71741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1741">
              <w:rPr>
                <w:rFonts w:ascii="Calibri" w:eastAsia="Times New Roman" w:hAnsi="Calibri" w:cs="Calibri"/>
                <w:color w:val="000000"/>
              </w:rPr>
              <w:t>ScKNKD_SensorFailCounter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5D6B6D" w:rsidRDefault="005D6B6D" w:rsidP="00E75C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Knock sensor failed counter</w:t>
            </w:r>
          </w:p>
        </w:tc>
      </w:tr>
      <w:tr w:rsidR="00E75C93" w:rsidRPr="00E75C93" w:rsidTr="00E75C93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1C080C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80C">
              <w:rPr>
                <w:rFonts w:ascii="Calibri" w:eastAsia="Times New Roman" w:hAnsi="Calibri" w:cs="Calibri"/>
                <w:color w:val="000000"/>
              </w:rPr>
              <w:t>KNKSMCNT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1C080C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080C">
              <w:rPr>
                <w:rFonts w:ascii="Calibri" w:eastAsia="Times New Roman" w:hAnsi="Calibri" w:cs="Calibri"/>
                <w:color w:val="000000"/>
              </w:rPr>
              <w:t>VcKNKD_SensorSampleCounter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E75C93" w:rsidRPr="00E75C93" w:rsidRDefault="00565DB1" w:rsidP="00E75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DB1">
              <w:rPr>
                <w:rFonts w:ascii="Calibri" w:eastAsia="Times New Roman" w:hAnsi="Calibri" w:cs="Calibri"/>
                <w:color w:val="000000"/>
              </w:rPr>
              <w:t>Knock sensor sample counter</w:t>
            </w:r>
          </w:p>
        </w:tc>
      </w:tr>
    </w:tbl>
    <w:p w:rsidR="00E75C93" w:rsidRDefault="00E75C93" w:rsidP="004D788E">
      <w:pPr>
        <w:spacing w:before="60"/>
        <w:rPr>
          <w:b/>
          <w:color w:val="000000"/>
        </w:rPr>
      </w:pPr>
    </w:p>
    <w:p w:rsidR="004D788E" w:rsidRPr="004D788E" w:rsidRDefault="004D788E" w:rsidP="004D788E">
      <w:pPr>
        <w:pStyle w:val="Heading2"/>
        <w:numPr>
          <w:ilvl w:val="0"/>
          <w:numId w:val="6"/>
        </w:numPr>
      </w:pPr>
      <w:bookmarkStart w:id="168" w:name="_Toc426382888"/>
      <w:r w:rsidRPr="004D788E">
        <w:t>Enable Conditions</w:t>
      </w:r>
      <w:bookmarkEnd w:id="168"/>
    </w:p>
    <w:p w:rsidR="004D788E" w:rsidRDefault="004D788E" w:rsidP="004D788E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Knock Sensor Diagnostic Enable Conditions:</w:t>
      </w:r>
    </w:p>
    <w:p w:rsidR="0032448F" w:rsidRDefault="0032448F" w:rsidP="0032448F">
      <w:pPr>
        <w:spacing w:before="60"/>
        <w:rPr>
          <w:bCs/>
          <w:color w:val="000000"/>
        </w:rPr>
      </w:pPr>
      <w:r>
        <w:rPr>
          <w:bCs/>
          <w:color w:val="000000"/>
        </w:rPr>
        <w:lastRenderedPageBreak/>
        <w:t xml:space="preserve">The Knock Sensor Fault diagnostic will be enabled (i.e </w:t>
      </w:r>
      <w:r>
        <w:rPr>
          <w:b/>
          <w:color w:val="000000"/>
        </w:rPr>
        <w:t xml:space="preserve">SbKNKD_SensorEnableCriteriaMet </w:t>
      </w:r>
      <w:r>
        <w:rPr>
          <w:bCs/>
          <w:color w:val="000000"/>
        </w:rPr>
        <w:t>set to true) if all of the following conditions are met:</w:t>
      </w:r>
    </w:p>
    <w:p w:rsidR="0032448F" w:rsidRDefault="0032448F" w:rsidP="004D788E">
      <w:pPr>
        <w:spacing w:before="60"/>
        <w:rPr>
          <w:bCs/>
          <w:color w:val="000000"/>
        </w:rPr>
      </w:pPr>
    </w:p>
    <w:p w:rsidR="004D788E" w:rsidRDefault="004D788E" w:rsidP="004D788E">
      <w:pPr>
        <w:spacing w:before="60"/>
        <w:ind w:left="720"/>
        <w:rPr>
          <w:bCs/>
          <w:color w:val="000000"/>
        </w:rPr>
      </w:pPr>
      <w:r>
        <w:rPr>
          <w:bCs/>
          <w:color w:val="000000"/>
        </w:rPr>
        <w:t>1)</w:t>
      </w:r>
      <w:r>
        <w:rPr>
          <w:bCs/>
          <w:color w:val="000000"/>
        </w:rPr>
        <w:tab/>
        <w:t xml:space="preserve">No disabling faults present (i.e. </w:t>
      </w:r>
      <w:r>
        <w:rPr>
          <w:b/>
          <w:color w:val="000000"/>
        </w:rPr>
        <w:t xml:space="preserve">SbKNKD_DsblgKeyOnFaultPresent = </w:t>
      </w:r>
      <w:r>
        <w:rPr>
          <w:color w:val="000000"/>
        </w:rPr>
        <w:t>FALSE</w:t>
      </w:r>
      <w:r>
        <w:rPr>
          <w:bCs/>
          <w:color w:val="000000"/>
        </w:rPr>
        <w:t>);</w:t>
      </w:r>
    </w:p>
    <w:p w:rsidR="004D788E" w:rsidRDefault="004D788E" w:rsidP="004D788E">
      <w:pPr>
        <w:spacing w:before="60"/>
        <w:ind w:left="1440" w:hanging="720"/>
        <w:rPr>
          <w:bCs/>
          <w:color w:val="000000"/>
        </w:rPr>
      </w:pPr>
      <w:r>
        <w:rPr>
          <w:bCs/>
          <w:color w:val="000000"/>
        </w:rPr>
        <w:t>2)</w:t>
      </w:r>
      <w:r>
        <w:rPr>
          <w:bCs/>
          <w:color w:val="000000"/>
        </w:rPr>
        <w:tab/>
        <w:t xml:space="preserve">Manifold Vacuum is no greater than the high limit(GetVIOS_p_MnfdVac() &lt;= </w:t>
      </w:r>
      <w:r>
        <w:rPr>
          <w:b/>
          <w:i/>
          <w:iCs/>
          <w:color w:val="000000"/>
        </w:rPr>
        <w:t>KtKNKD_p_EngVacThrsh</w:t>
      </w:r>
      <w:r>
        <w:rPr>
          <w:bCs/>
          <w:color w:val="000000"/>
        </w:rPr>
        <w:t>);</w:t>
      </w:r>
    </w:p>
    <w:p w:rsidR="004D788E" w:rsidRDefault="004D788E" w:rsidP="004D788E">
      <w:pPr>
        <w:spacing w:before="60"/>
        <w:ind w:left="1440" w:hanging="720"/>
        <w:rPr>
          <w:bCs/>
          <w:color w:val="000000"/>
        </w:rPr>
      </w:pPr>
      <w:r>
        <w:rPr>
          <w:bCs/>
          <w:color w:val="000000"/>
        </w:rPr>
        <w:t>3)</w:t>
      </w:r>
      <w:r>
        <w:rPr>
          <w:bCs/>
          <w:color w:val="000000"/>
        </w:rPr>
        <w:tab/>
        <w:t xml:space="preserve">ESC logic has been enabled (i.e. GetVIOS_CCESC_Enabled(), which has been hooked up to </w:t>
      </w:r>
      <w:r>
        <w:rPr>
          <w:b/>
          <w:color w:val="000000"/>
        </w:rPr>
        <w:t>EscFlag. EscEnabled</w:t>
      </w:r>
      <w:r>
        <w:rPr>
          <w:bCs/>
          <w:color w:val="000000"/>
        </w:rPr>
        <w:t>, must be true to enable Knock Sensor Diagnostic);</w:t>
      </w:r>
    </w:p>
    <w:p w:rsidR="006C5E03" w:rsidRDefault="006C5E03" w:rsidP="006C5E03">
      <w:pPr>
        <w:numPr>
          <w:ilvl w:val="2"/>
          <w:numId w:val="0"/>
        </w:numPr>
        <w:tabs>
          <w:tab w:val="num" w:pos="1440"/>
        </w:tabs>
        <w:spacing w:before="60"/>
        <w:ind w:left="1440" w:hanging="720"/>
        <w:rPr>
          <w:bCs/>
          <w:color w:val="000000"/>
        </w:rPr>
      </w:pPr>
      <w:r>
        <w:rPr>
          <w:rFonts w:hint="eastAsia"/>
          <w:bCs/>
          <w:color w:val="000000"/>
        </w:rPr>
        <w:t>4</w:t>
      </w:r>
      <w:r>
        <w:rPr>
          <w:bCs/>
          <w:color w:val="000000"/>
        </w:rPr>
        <w:t>)</w:t>
      </w:r>
      <w:r>
        <w:rPr>
          <w:bCs/>
          <w:color w:val="000000"/>
        </w:rPr>
        <w:tab/>
        <w:t>Iginition On = True;</w:t>
      </w:r>
    </w:p>
    <w:p w:rsidR="004D788E" w:rsidRDefault="006C5E03" w:rsidP="00636639">
      <w:pPr>
        <w:spacing w:before="60"/>
        <w:ind w:left="1440" w:hanging="720"/>
        <w:rPr>
          <w:bCs/>
          <w:color w:val="000000"/>
        </w:rPr>
      </w:pPr>
      <w:r>
        <w:rPr>
          <w:rFonts w:hint="eastAsia"/>
          <w:bCs/>
          <w:color w:val="000000"/>
        </w:rPr>
        <w:t>5</w:t>
      </w:r>
      <w:r w:rsidR="004D788E">
        <w:rPr>
          <w:bCs/>
          <w:color w:val="000000"/>
        </w:rPr>
        <w:t>)</w:t>
      </w:r>
      <w:r w:rsidR="004D788E">
        <w:rPr>
          <w:bCs/>
          <w:color w:val="000000"/>
        </w:rPr>
        <w:tab/>
        <w:t xml:space="preserve">Engine Speed should be no less than the low limit (i.e. </w:t>
      </w:r>
      <w:r w:rsidR="004D788E">
        <w:rPr>
          <w:b/>
          <w:color w:val="000000"/>
        </w:rPr>
        <w:t>EOBD_EngSpd</w:t>
      </w:r>
      <w:r w:rsidR="004D788E">
        <w:rPr>
          <w:bCs/>
          <w:color w:val="000000"/>
        </w:rPr>
        <w:t xml:space="preserve"> &gt;= </w:t>
      </w:r>
      <w:r w:rsidR="004D788E">
        <w:rPr>
          <w:b/>
          <w:i/>
          <w:iCs/>
          <w:color w:val="000000"/>
        </w:rPr>
        <w:t>KfKNKD_n_EngSpdSystemEnblThrsh</w:t>
      </w:r>
      <w:r w:rsidR="00636639">
        <w:rPr>
          <w:bCs/>
          <w:color w:val="000000"/>
        </w:rPr>
        <w:t>).</w:t>
      </w:r>
    </w:p>
    <w:p w:rsidR="004D788E" w:rsidRPr="0059286F" w:rsidRDefault="004D788E" w:rsidP="0059286F">
      <w:pPr>
        <w:pStyle w:val="Heading2"/>
        <w:numPr>
          <w:ilvl w:val="0"/>
          <w:numId w:val="6"/>
        </w:numPr>
      </w:pPr>
      <w:bookmarkStart w:id="169" w:name="_Toc426382889"/>
      <w:r w:rsidRPr="0059286F">
        <w:t>List of inhibiting fail criteria</w:t>
      </w:r>
      <w:bookmarkEnd w:id="169"/>
      <w:r w:rsidRPr="0059286F">
        <w:t xml:space="preserve"> </w:t>
      </w:r>
    </w:p>
    <w:p w:rsidR="004D788E" w:rsidRDefault="004D788E" w:rsidP="004D788E">
      <w:pPr>
        <w:spacing w:before="60"/>
        <w:ind w:firstLine="720"/>
        <w:rPr>
          <w:bCs/>
          <w:color w:val="000000"/>
        </w:rPr>
      </w:pPr>
      <w:r>
        <w:rPr>
          <w:bCs/>
          <w:color w:val="000000"/>
        </w:rPr>
        <w:t>1).</w:t>
      </w:r>
      <w:r>
        <w:rPr>
          <w:bCs/>
          <w:color w:val="000000"/>
        </w:rPr>
        <w:tab/>
        <w:t xml:space="preserve">MAP Sensor Short to High/Low Fault (i.e. </w:t>
      </w:r>
      <w:r>
        <w:rPr>
          <w:b/>
          <w:color w:val="000000"/>
        </w:rPr>
        <w:t>CeDGDM_MAP_Sho</w:t>
      </w:r>
      <w:r>
        <w:rPr>
          <w:bCs/>
          <w:color w:val="000000"/>
        </w:rPr>
        <w:t xml:space="preserve">rtHigh,  </w:t>
      </w:r>
    </w:p>
    <w:p w:rsidR="004D788E" w:rsidRDefault="004D788E" w:rsidP="004D788E">
      <w:pPr>
        <w:spacing w:before="60"/>
        <w:ind w:left="27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/>
          <w:color w:val="000000"/>
        </w:rPr>
        <w:t>CeDGDM_MAP_ShortLow</w:t>
      </w:r>
      <w:r>
        <w:rPr>
          <w:bCs/>
          <w:color w:val="000000"/>
        </w:rPr>
        <w:t>);</w:t>
      </w:r>
    </w:p>
    <w:p w:rsidR="004D788E" w:rsidRDefault="004D788E" w:rsidP="004D788E">
      <w:pPr>
        <w:spacing w:before="60"/>
        <w:ind w:left="270" w:firstLine="450"/>
        <w:rPr>
          <w:bCs/>
          <w:color w:val="000000"/>
        </w:rPr>
      </w:pPr>
      <w:r>
        <w:rPr>
          <w:bCs/>
          <w:color w:val="000000"/>
        </w:rPr>
        <w:t xml:space="preserve">2).  </w:t>
      </w:r>
      <w:r>
        <w:rPr>
          <w:bCs/>
          <w:color w:val="000000"/>
        </w:rPr>
        <w:tab/>
        <w:t xml:space="preserve">MAP/TPS Rationality Fault (i.e. </w:t>
      </w:r>
      <w:r>
        <w:rPr>
          <w:b/>
          <w:color w:val="000000"/>
        </w:rPr>
        <w:t>CeDGDM_MAP_TPS_Rationality</w:t>
      </w:r>
      <w:r>
        <w:rPr>
          <w:bCs/>
          <w:color w:val="000000"/>
        </w:rPr>
        <w:t>).</w:t>
      </w:r>
    </w:p>
    <w:p w:rsidR="004D788E" w:rsidRPr="00DE0993" w:rsidRDefault="00DE0993" w:rsidP="00DE0993">
      <w:pPr>
        <w:pStyle w:val="Heading2"/>
        <w:numPr>
          <w:ilvl w:val="0"/>
          <w:numId w:val="6"/>
        </w:numPr>
      </w:pPr>
      <w:bookmarkStart w:id="170" w:name="_Toc426382890"/>
      <w:r>
        <w:rPr>
          <w:rFonts w:hint="eastAsia"/>
        </w:rPr>
        <w:t>M</w:t>
      </w:r>
      <w:r w:rsidR="004D788E" w:rsidRPr="00DE0993">
        <w:t>alfunction Fail Criteria</w:t>
      </w:r>
      <w:bookmarkEnd w:id="170"/>
    </w:p>
    <w:p w:rsidR="00B061DD" w:rsidRDefault="00B061DD" w:rsidP="00B061DD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Fail Criteria will be met when all of the following conditions are </w:t>
      </w:r>
      <w:r>
        <w:rPr>
          <w:rFonts w:hint="eastAsia"/>
          <w:b/>
          <w:bCs/>
          <w:color w:val="000000"/>
        </w:rPr>
        <w:t>m</w:t>
      </w:r>
      <w:r>
        <w:rPr>
          <w:b/>
          <w:bCs/>
          <w:color w:val="000000"/>
        </w:rPr>
        <w:t>et</w:t>
      </w:r>
      <w:r>
        <w:rPr>
          <w:rFonts w:hint="eastAsia"/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0000"/>
        </w:rPr>
        <w:t>ScKNKD_SensorFailCounter</w:t>
      </w:r>
      <w:r>
        <w:rPr>
          <w:color w:val="000000"/>
        </w:rPr>
        <w:t xml:space="preserve"> will be increased)</w:t>
      </w:r>
      <w:r>
        <w:rPr>
          <w:b/>
          <w:bCs/>
          <w:color w:val="000000"/>
        </w:rPr>
        <w:t>:</w:t>
      </w:r>
    </w:p>
    <w:p w:rsidR="00B061DD" w:rsidRDefault="00C25CB7" w:rsidP="00B061DD">
      <w:pPr>
        <w:pStyle w:val="BodyTextIndent3"/>
        <w:numPr>
          <w:ilvl w:val="1"/>
          <w:numId w:val="0"/>
        </w:numPr>
        <w:tabs>
          <w:tab w:val="num" w:pos="1260"/>
        </w:tabs>
        <w:ind w:left="1260" w:hanging="540"/>
        <w:rPr>
          <w:color w:val="000000"/>
        </w:rPr>
      </w:pPr>
      <w:r>
        <w:rPr>
          <w:rFonts w:eastAsiaTheme="minorEastAsia" w:hint="eastAsia"/>
          <w:color w:val="000000"/>
          <w:lang w:eastAsia="zh-CN"/>
        </w:rPr>
        <w:t xml:space="preserve">1). </w:t>
      </w:r>
      <w:r w:rsidR="00DF6D51">
        <w:rPr>
          <w:rFonts w:eastAsiaTheme="minorEastAsia" w:hint="eastAsia"/>
          <w:color w:val="000000"/>
          <w:lang w:eastAsia="zh-CN"/>
        </w:rPr>
        <w:t xml:space="preserve">     </w:t>
      </w:r>
      <w:r w:rsidR="00B061DD" w:rsidRPr="00C25CB7">
        <w:rPr>
          <w:color w:val="000000"/>
          <w:sz w:val="22"/>
          <w:szCs w:val="22"/>
        </w:rPr>
        <w:t xml:space="preserve">Diagnostic enable conditions are met (i.e. </w:t>
      </w:r>
      <w:r w:rsidR="00B061DD" w:rsidRPr="00C25CB7">
        <w:rPr>
          <w:b/>
          <w:bCs/>
          <w:color w:val="000000"/>
          <w:sz w:val="22"/>
          <w:szCs w:val="22"/>
        </w:rPr>
        <w:t>SbKNKD_SensorEnableCriteriaMet</w:t>
      </w:r>
      <w:r w:rsidR="00B061DD" w:rsidRPr="00C25CB7">
        <w:rPr>
          <w:color w:val="000000"/>
          <w:sz w:val="22"/>
          <w:szCs w:val="22"/>
        </w:rPr>
        <w:t xml:space="preserve"> has been set to true);</w:t>
      </w:r>
    </w:p>
    <w:p w:rsidR="00B061DD" w:rsidRDefault="00C25CB7" w:rsidP="00DF6D51">
      <w:pPr>
        <w:numPr>
          <w:ilvl w:val="1"/>
          <w:numId w:val="0"/>
        </w:numPr>
        <w:tabs>
          <w:tab w:val="num" w:pos="1260"/>
        </w:tabs>
        <w:autoSpaceDE w:val="0"/>
        <w:autoSpaceDN w:val="0"/>
        <w:adjustRightInd w:val="0"/>
        <w:ind w:left="1260" w:hanging="540"/>
        <w:rPr>
          <w:color w:val="000000"/>
        </w:rPr>
      </w:pPr>
      <w:r>
        <w:rPr>
          <w:rFonts w:hint="eastAsia"/>
          <w:color w:val="000000"/>
        </w:rPr>
        <w:t xml:space="preserve">2). </w:t>
      </w:r>
      <w:r w:rsidR="00DF6D51">
        <w:rPr>
          <w:rFonts w:hint="eastAsia"/>
          <w:color w:val="000000"/>
        </w:rPr>
        <w:t xml:space="preserve">    </w:t>
      </w:r>
      <w:r w:rsidR="00B061DD">
        <w:rPr>
          <w:color w:val="000000"/>
        </w:rPr>
        <w:t>The most difference of sensor inputs from all the cylinders is less than the low limit ( i.e. (MAX(</w:t>
      </w:r>
      <w:r w:rsidR="00B061DD">
        <w:rPr>
          <w:b/>
          <w:bCs/>
          <w:color w:val="000000"/>
        </w:rPr>
        <w:t>EOBD_ADESC</w:t>
      </w:r>
      <w:r w:rsidR="00B061DD">
        <w:rPr>
          <w:color w:val="000000"/>
        </w:rPr>
        <w:t>[num_cyl]) - MIN(</w:t>
      </w:r>
      <w:r w:rsidR="00B061DD">
        <w:rPr>
          <w:b/>
          <w:bCs/>
          <w:color w:val="000000"/>
        </w:rPr>
        <w:t>EOBD_ADESC</w:t>
      </w:r>
      <w:r w:rsidR="00B061DD">
        <w:rPr>
          <w:color w:val="000000"/>
        </w:rPr>
        <w:t xml:space="preserve">[num_cyl])) &lt; </w:t>
      </w:r>
      <w:r w:rsidR="00B061DD">
        <w:rPr>
          <w:b/>
          <w:bCs/>
          <w:i/>
          <w:iCs/>
          <w:color w:val="000000"/>
        </w:rPr>
        <w:t xml:space="preserve">KfKNKD_Pct_SensorIntnsDeltThrsh </w:t>
      </w:r>
      <w:r w:rsidR="00B061DD">
        <w:rPr>
          <w:color w:val="000000"/>
        </w:rPr>
        <w:t>).</w:t>
      </w:r>
    </w:p>
    <w:p w:rsidR="00B061DD" w:rsidRPr="00B061DD" w:rsidRDefault="00B061DD" w:rsidP="00B061DD">
      <w:pPr>
        <w:pStyle w:val="BodyTextIndent3"/>
        <w:ind w:left="0"/>
        <w:rPr>
          <w:rFonts w:eastAsiaTheme="minorEastAsia"/>
          <w:color w:val="000000"/>
          <w:lang w:eastAsia="zh-CN"/>
        </w:rPr>
      </w:pPr>
    </w:p>
    <w:p w:rsidR="004D788E" w:rsidRPr="00336FB2" w:rsidRDefault="004D788E" w:rsidP="00336FB2">
      <w:pPr>
        <w:pStyle w:val="Heading2"/>
        <w:numPr>
          <w:ilvl w:val="0"/>
          <w:numId w:val="6"/>
        </w:numPr>
      </w:pPr>
      <w:bookmarkStart w:id="171" w:name="_Toc426382891"/>
      <w:r w:rsidRPr="00336FB2">
        <w:t>Malfunction Reports</w:t>
      </w:r>
      <w:bookmarkEnd w:id="171"/>
      <w:r w:rsidRPr="00336FB2">
        <w:t xml:space="preserve"> </w:t>
      </w:r>
    </w:p>
    <w:p w:rsidR="00281034" w:rsidRPr="00514BB6" w:rsidRDefault="00281034" w:rsidP="00514BB6">
      <w:pPr>
        <w:pStyle w:val="ListParagraph"/>
        <w:spacing w:before="60"/>
        <w:ind w:left="360"/>
        <w:rPr>
          <w:b/>
          <w:color w:val="000000"/>
        </w:rPr>
      </w:pPr>
      <w:r w:rsidRPr="00514BB6">
        <w:rPr>
          <w:b/>
          <w:color w:val="000000"/>
        </w:rPr>
        <w:t>A failure will be reported i</w:t>
      </w:r>
      <w:r w:rsidRPr="00514BB6">
        <w:rPr>
          <w:b/>
          <w:bCs/>
          <w:color w:val="000000"/>
        </w:rPr>
        <w:t>f both of the following two sets of conditions are met</w:t>
      </w:r>
      <w:r w:rsidRPr="00514BB6">
        <w:rPr>
          <w:b/>
          <w:color w:val="000000"/>
        </w:rPr>
        <w:t>:</w:t>
      </w:r>
    </w:p>
    <w:p w:rsidR="00281034" w:rsidRPr="00281034" w:rsidRDefault="00281034" w:rsidP="00557558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>1).</w:t>
      </w:r>
      <w:r w:rsidRPr="00281034">
        <w:rPr>
          <w:b/>
          <w:color w:val="000000"/>
        </w:rPr>
        <w:t xml:space="preserve">  SbKNKD_SensorTestComplete</w:t>
      </w:r>
      <w:r w:rsidRPr="00281034">
        <w:rPr>
          <w:bCs/>
          <w:color w:val="000000"/>
        </w:rPr>
        <w:t xml:space="preserve"> is true;</w:t>
      </w:r>
    </w:p>
    <w:p w:rsidR="00281034" w:rsidRPr="00281034" w:rsidRDefault="00281034" w:rsidP="00557558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 xml:space="preserve">2).  </w:t>
      </w:r>
      <w:r w:rsidRPr="00281034">
        <w:rPr>
          <w:b/>
          <w:color w:val="000000"/>
        </w:rPr>
        <w:t>SbKNKD_SensorTestFailed</w:t>
      </w:r>
      <w:r w:rsidRPr="00281034">
        <w:rPr>
          <w:bCs/>
          <w:color w:val="000000"/>
        </w:rPr>
        <w:t xml:space="preserve"> is true.</w:t>
      </w:r>
    </w:p>
    <w:p w:rsidR="00281034" w:rsidRPr="00281034" w:rsidRDefault="00281034" w:rsidP="00557558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 xml:space="preserve">i.e. </w:t>
      </w:r>
      <w:r w:rsidRPr="00281034">
        <w:rPr>
          <w:b/>
          <w:color w:val="000000"/>
        </w:rPr>
        <w:t>ScKNKD_SensorFailCounter</w:t>
      </w:r>
      <w:r w:rsidRPr="00281034">
        <w:rPr>
          <w:bCs/>
          <w:color w:val="000000"/>
        </w:rPr>
        <w:t xml:space="preserve"> &gt;= </w:t>
      </w:r>
      <w:r w:rsidRPr="00281034">
        <w:rPr>
          <w:b/>
          <w:i/>
          <w:iCs/>
          <w:color w:val="000000"/>
        </w:rPr>
        <w:t>KcKNKD_SensorFailThrsh</w:t>
      </w:r>
      <w:r w:rsidRPr="00281034">
        <w:rPr>
          <w:bCs/>
          <w:color w:val="000000"/>
        </w:rPr>
        <w:t xml:space="preserve"> .</w:t>
      </w:r>
    </w:p>
    <w:p w:rsidR="00281034" w:rsidRPr="00281034" w:rsidRDefault="00281034" w:rsidP="00514BB6">
      <w:pPr>
        <w:pStyle w:val="ListParagraph"/>
        <w:spacing w:before="60"/>
        <w:ind w:left="360"/>
        <w:rPr>
          <w:color w:val="000000"/>
        </w:rPr>
      </w:pPr>
    </w:p>
    <w:p w:rsidR="00281034" w:rsidRPr="00514BB6" w:rsidRDefault="00281034" w:rsidP="00514BB6">
      <w:pPr>
        <w:pStyle w:val="ListParagraph"/>
        <w:spacing w:before="60"/>
        <w:ind w:left="360"/>
        <w:rPr>
          <w:b/>
          <w:color w:val="000000"/>
        </w:rPr>
      </w:pPr>
      <w:r w:rsidRPr="00514BB6">
        <w:rPr>
          <w:b/>
          <w:color w:val="000000"/>
        </w:rPr>
        <w:t xml:space="preserve">A pass will be reported if </w:t>
      </w:r>
      <w:r w:rsidRPr="00514BB6">
        <w:rPr>
          <w:b/>
          <w:bCs/>
          <w:color w:val="000000"/>
        </w:rPr>
        <w:t>both of the following two sets of conditions are met:</w:t>
      </w:r>
    </w:p>
    <w:p w:rsidR="00281034" w:rsidRPr="00281034" w:rsidRDefault="00281034" w:rsidP="00557558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>1).</w:t>
      </w:r>
      <w:r w:rsidRPr="00281034">
        <w:rPr>
          <w:b/>
          <w:color w:val="000000"/>
        </w:rPr>
        <w:t xml:space="preserve">  SbKNKD_SensorTestComplete</w:t>
      </w:r>
      <w:r w:rsidRPr="00281034">
        <w:rPr>
          <w:bCs/>
          <w:color w:val="000000"/>
        </w:rPr>
        <w:t xml:space="preserve"> is true;</w:t>
      </w:r>
    </w:p>
    <w:p w:rsidR="00281034" w:rsidRPr="00281034" w:rsidRDefault="00281034" w:rsidP="00557558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lastRenderedPageBreak/>
        <w:t xml:space="preserve">2).  </w:t>
      </w:r>
      <w:r w:rsidRPr="00281034">
        <w:rPr>
          <w:b/>
          <w:color w:val="000000"/>
        </w:rPr>
        <w:t>SbKNKD_SensorTestFailed</w:t>
      </w:r>
      <w:r w:rsidRPr="00281034">
        <w:rPr>
          <w:bCs/>
          <w:color w:val="000000"/>
        </w:rPr>
        <w:t xml:space="preserve"> is flase.</w:t>
      </w:r>
    </w:p>
    <w:p w:rsidR="00281034" w:rsidRPr="00281034" w:rsidRDefault="00281034" w:rsidP="00557558">
      <w:pPr>
        <w:pStyle w:val="ListParagraph"/>
        <w:spacing w:before="60"/>
        <w:rPr>
          <w:color w:val="000000"/>
        </w:rPr>
      </w:pPr>
      <w:r w:rsidRPr="00281034">
        <w:rPr>
          <w:color w:val="000000"/>
        </w:rPr>
        <w:t xml:space="preserve">i.e. </w:t>
      </w:r>
      <w:r w:rsidRPr="00281034">
        <w:rPr>
          <w:b/>
          <w:bCs/>
          <w:color w:val="000000"/>
        </w:rPr>
        <w:t>VcKNKD_SensorSampleCounter</w:t>
      </w:r>
      <w:r w:rsidRPr="00281034">
        <w:rPr>
          <w:color w:val="000000"/>
        </w:rPr>
        <w:t xml:space="preserve"> &gt;= </w:t>
      </w:r>
      <w:r w:rsidRPr="00281034">
        <w:rPr>
          <w:b/>
          <w:bCs/>
          <w:i/>
          <w:iCs/>
          <w:color w:val="000000"/>
        </w:rPr>
        <w:t>KcKNKD_SensorSampleThrsh</w:t>
      </w:r>
      <w:r w:rsidRPr="00281034">
        <w:rPr>
          <w:color w:val="000000"/>
        </w:rPr>
        <w:t xml:space="preserve"> and </w:t>
      </w:r>
      <w:r w:rsidRPr="00281034">
        <w:rPr>
          <w:b/>
          <w:bCs/>
          <w:color w:val="000000"/>
        </w:rPr>
        <w:t>ScKNKD_SensorFailCounter</w:t>
      </w:r>
      <w:r w:rsidRPr="00281034">
        <w:rPr>
          <w:color w:val="000000"/>
        </w:rPr>
        <w:t xml:space="preserve"> &lt; </w:t>
      </w:r>
      <w:r w:rsidRPr="00281034">
        <w:rPr>
          <w:b/>
          <w:bCs/>
          <w:i/>
          <w:iCs/>
          <w:color w:val="000000"/>
        </w:rPr>
        <w:t>KcKNKD_SensorFailThrsh</w:t>
      </w:r>
      <w:r w:rsidRPr="00281034">
        <w:rPr>
          <w:color w:val="000000"/>
        </w:rPr>
        <w:t>.</w:t>
      </w:r>
    </w:p>
    <w:p w:rsidR="004D788E" w:rsidRPr="00336FB2" w:rsidRDefault="004D788E" w:rsidP="00596AE8">
      <w:pPr>
        <w:pStyle w:val="Heading2"/>
        <w:numPr>
          <w:ilvl w:val="0"/>
          <w:numId w:val="6"/>
        </w:numPr>
      </w:pPr>
      <w:bookmarkStart w:id="172" w:name="_Toc426382892"/>
      <w:r w:rsidRPr="00336FB2">
        <w:t>Calibration Variable and Table Descriptions</w:t>
      </w:r>
      <w:bookmarkEnd w:id="172"/>
    </w:p>
    <w:p w:rsidR="004D788E" w:rsidRDefault="004D788E" w:rsidP="004D788E">
      <w:pPr>
        <w:rPr>
          <w:b/>
          <w:color w:val="00000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3960"/>
        <w:gridCol w:w="720"/>
        <w:gridCol w:w="810"/>
        <w:gridCol w:w="990"/>
        <w:gridCol w:w="1350"/>
      </w:tblGrid>
      <w:tr w:rsidR="004D788E" w:rsidTr="00376760">
        <w:tc>
          <w:tcPr>
            <w:tcW w:w="1998" w:type="dxa"/>
          </w:tcPr>
          <w:p w:rsidR="004D788E" w:rsidRDefault="004D788E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4D788E" w:rsidRDefault="004D788E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4D788E" w:rsidRDefault="004D788E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4D788E" w:rsidRDefault="004D788E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4D788E" w:rsidRDefault="004D788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4D788E" w:rsidRDefault="004D788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4D788E" w:rsidRDefault="004D788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4D788E" w:rsidRDefault="004D788E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596AE8" w:rsidTr="00376760">
        <w:tc>
          <w:tcPr>
            <w:tcW w:w="1998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i/>
                <w:iCs/>
                <w:color w:val="000000"/>
                <w:sz w:val="16"/>
              </w:rPr>
              <w:t>KtKNKD_p_EngVacThrsh</w:t>
            </w:r>
          </w:p>
        </w:tc>
        <w:tc>
          <w:tcPr>
            <w:tcW w:w="396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Indicates maximum engine vacuum allowable for  enabling both Knock Sensor Circuit faults and Knock Sensor DSNEF</w:t>
            </w:r>
          </w:p>
        </w:tc>
        <w:tc>
          <w:tcPr>
            <w:tcW w:w="72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kpa</w:t>
            </w:r>
          </w:p>
        </w:tc>
        <w:tc>
          <w:tcPr>
            <w:tcW w:w="81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105]</w:t>
            </w:r>
          </w:p>
        </w:tc>
        <w:tc>
          <w:tcPr>
            <w:tcW w:w="99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1/256 </w:t>
            </w:r>
          </w:p>
        </w:tc>
      </w:tr>
      <w:tr w:rsidR="00596AE8" w:rsidTr="00376760">
        <w:tc>
          <w:tcPr>
            <w:tcW w:w="1998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i/>
                <w:iCs/>
                <w:color w:val="000000"/>
                <w:sz w:val="16"/>
              </w:rPr>
              <w:t>KfKNKD_n_EngSpdSensorEnblThrsh</w:t>
            </w:r>
          </w:p>
        </w:tc>
        <w:tc>
          <w:tcPr>
            <w:tcW w:w="396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Minimum rpm to run the knock sensor diagnostic test</w:t>
            </w:r>
          </w:p>
        </w:tc>
        <w:tc>
          <w:tcPr>
            <w:tcW w:w="72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rpm</w:t>
            </w:r>
          </w:p>
        </w:tc>
        <w:tc>
          <w:tcPr>
            <w:tcW w:w="81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8192]</w:t>
            </w:r>
          </w:p>
        </w:tc>
        <w:tc>
          <w:tcPr>
            <w:tcW w:w="99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1600</w:t>
            </w:r>
          </w:p>
        </w:tc>
        <w:tc>
          <w:tcPr>
            <w:tcW w:w="135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1/8</w:t>
            </w:r>
          </w:p>
        </w:tc>
      </w:tr>
      <w:tr w:rsidR="00596AE8" w:rsidTr="00376760">
        <w:tc>
          <w:tcPr>
            <w:tcW w:w="1998" w:type="dxa"/>
          </w:tcPr>
          <w:p w:rsidR="00596AE8" w:rsidRDefault="00596AE8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KfKNKD_Pct_SensorIntnsDeltThrsh</w:t>
            </w:r>
          </w:p>
        </w:tc>
        <w:tc>
          <w:tcPr>
            <w:tcW w:w="3960" w:type="dxa"/>
          </w:tcPr>
          <w:p w:rsidR="00596AE8" w:rsidRDefault="00596AE8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Minimum acceptable difference between maximum minimum instantaneous readings for all cylinders</w:t>
            </w:r>
          </w:p>
        </w:tc>
        <w:tc>
          <w:tcPr>
            <w:tcW w:w="72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81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200]</w:t>
            </w:r>
          </w:p>
        </w:tc>
        <w:tc>
          <w:tcPr>
            <w:tcW w:w="99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</w:t>
            </w:r>
          </w:p>
        </w:tc>
        <w:tc>
          <w:tcPr>
            <w:tcW w:w="135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1/327.68</w:t>
            </w:r>
          </w:p>
        </w:tc>
      </w:tr>
      <w:tr w:rsidR="00596AE8" w:rsidTr="00376760">
        <w:tc>
          <w:tcPr>
            <w:tcW w:w="1998" w:type="dxa"/>
          </w:tcPr>
          <w:p w:rsidR="00596AE8" w:rsidRDefault="00596AE8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i/>
                <w:iCs/>
                <w:color w:val="000000"/>
                <w:sz w:val="16"/>
              </w:rPr>
              <w:t>KcKNKD_SensorFailThrsh</w:t>
            </w:r>
          </w:p>
        </w:tc>
        <w:tc>
          <w:tcPr>
            <w:tcW w:w="3960" w:type="dxa"/>
          </w:tcPr>
          <w:p w:rsidR="00596AE8" w:rsidRDefault="00596AE8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Number of knock sensor fault determinations that cause a failure to be reported to the Data Manager</w:t>
            </w:r>
          </w:p>
        </w:tc>
        <w:tc>
          <w:tcPr>
            <w:tcW w:w="72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255]</w:t>
            </w:r>
          </w:p>
        </w:tc>
        <w:tc>
          <w:tcPr>
            <w:tcW w:w="99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135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596AE8" w:rsidTr="00376760">
        <w:tc>
          <w:tcPr>
            <w:tcW w:w="1998" w:type="dxa"/>
          </w:tcPr>
          <w:p w:rsidR="00596AE8" w:rsidRDefault="00596AE8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KcKNKD_SensorSampleThrsh</w:t>
            </w:r>
          </w:p>
        </w:tc>
        <w:tc>
          <w:tcPr>
            <w:tcW w:w="3960" w:type="dxa"/>
          </w:tcPr>
          <w:p w:rsidR="00596AE8" w:rsidRDefault="00596AE8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Number of knock sensor fault determinations that cause a failure to be reported to the Data Manager</w:t>
            </w:r>
          </w:p>
        </w:tc>
        <w:tc>
          <w:tcPr>
            <w:tcW w:w="72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255]</w:t>
            </w:r>
          </w:p>
        </w:tc>
        <w:tc>
          <w:tcPr>
            <w:tcW w:w="99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1350" w:type="dxa"/>
          </w:tcPr>
          <w:p w:rsidR="00596AE8" w:rsidRDefault="00596AE8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</w:tr>
    </w:tbl>
    <w:p w:rsidR="00CE0B6A" w:rsidRDefault="00CE0B6A" w:rsidP="00CE0B6A">
      <w:pPr>
        <w:rPr>
          <w:color w:val="000000"/>
        </w:rPr>
      </w:pPr>
    </w:p>
    <w:p w:rsidR="00AB7E39" w:rsidRDefault="00AB7E39" w:rsidP="00AB7E39">
      <w:pPr>
        <w:pStyle w:val="Heading1"/>
        <w:numPr>
          <w:ilvl w:val="0"/>
          <w:numId w:val="5"/>
        </w:numPr>
      </w:pPr>
      <w:bookmarkStart w:id="173" w:name="_Toc426382893"/>
      <w:r>
        <w:t>Knock System Fault</w:t>
      </w:r>
      <w:bookmarkEnd w:id="173"/>
    </w:p>
    <w:p w:rsidR="00AB7E39" w:rsidRPr="004D788E" w:rsidRDefault="00AB7E39" w:rsidP="00AB7E39">
      <w:pPr>
        <w:pStyle w:val="Heading2"/>
        <w:numPr>
          <w:ilvl w:val="0"/>
          <w:numId w:val="6"/>
        </w:numPr>
      </w:pPr>
      <w:bookmarkStart w:id="174" w:name="_Toc426382894"/>
      <w:r w:rsidRPr="004D788E">
        <w:t>Descriptor</w:t>
      </w:r>
      <w:bookmarkEnd w:id="174"/>
    </w:p>
    <w:p w:rsidR="00AB7E39" w:rsidRDefault="00AB7E39" w:rsidP="00AB7E39">
      <w:pPr>
        <w:spacing w:before="60"/>
        <w:rPr>
          <w:b/>
          <w:color w:val="000000"/>
        </w:rPr>
      </w:pPr>
    </w:p>
    <w:tbl>
      <w:tblPr>
        <w:tblW w:w="9220" w:type="dxa"/>
        <w:tblInd w:w="93" w:type="dxa"/>
        <w:tblLook w:val="04A0" w:firstRow="1" w:lastRow="0" w:firstColumn="1" w:lastColumn="0" w:noHBand="0" w:noVBand="1"/>
      </w:tblPr>
      <w:tblGrid>
        <w:gridCol w:w="1400"/>
        <w:gridCol w:w="3940"/>
        <w:gridCol w:w="3880"/>
      </w:tblGrid>
      <w:tr w:rsidR="00AB7E39" w:rsidRPr="00E75C93" w:rsidTr="00376760">
        <w:trPr>
          <w:trHeight w:val="300"/>
        </w:trPr>
        <w:tc>
          <w:tcPr>
            <w:tcW w:w="14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9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Knock Variable</w:t>
            </w:r>
          </w:p>
        </w:tc>
        <w:tc>
          <w:tcPr>
            <w:tcW w:w="3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AB7E39" w:rsidRPr="00E75C93" w:rsidTr="00376760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KNKENCRM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SbKNKD_SystemEnableCriteriaMet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Knock diag system enable criteria met</w:t>
            </w:r>
          </w:p>
        </w:tc>
      </w:tr>
      <w:tr w:rsidR="00AB7E39" w:rsidRPr="00E75C93" w:rsidTr="00376760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KNKFACRM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SbKNKD_SystemFailCriteriaMet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Knock diag system fail criteria met</w:t>
            </w:r>
          </w:p>
        </w:tc>
      </w:tr>
      <w:tr w:rsidR="00AB7E39" w:rsidRPr="00E75C93" w:rsidTr="00376760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KNKTSTCP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SbKNKD_SystemTestComplete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Knock diag system test complete</w:t>
            </w:r>
          </w:p>
        </w:tc>
      </w:tr>
      <w:tr w:rsidR="00AB7E39" w:rsidRPr="00E75C93" w:rsidTr="00376760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KNKTSTFA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SbKNKD_SystemTestFailed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Knock diag system test fail</w:t>
            </w:r>
          </w:p>
        </w:tc>
      </w:tr>
      <w:tr w:rsidR="00AB7E39" w:rsidRPr="00E75C93" w:rsidTr="00376760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KNKTSTLF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SbKNKD_SystemTestLoFailed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Knock diag system test low fail</w:t>
            </w:r>
          </w:p>
        </w:tc>
      </w:tr>
      <w:tr w:rsidR="00AB7E39" w:rsidRPr="00E75C93" w:rsidTr="00376760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KNKTSTHF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SbKNKD_SystemTestHiFailed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B7DEE8"/>
            <w:vAlign w:val="center"/>
            <w:hideMark/>
          </w:tcPr>
          <w:p w:rsidR="00AB7E39" w:rsidRPr="00E75C93" w:rsidRDefault="00AB7E39" w:rsidP="003767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C93">
              <w:rPr>
                <w:rFonts w:ascii="Calibri" w:eastAsia="Times New Roman" w:hAnsi="Calibri" w:cs="Calibri"/>
                <w:color w:val="000000"/>
              </w:rPr>
              <w:t>Knock diag system test high fail</w:t>
            </w:r>
          </w:p>
        </w:tc>
      </w:tr>
    </w:tbl>
    <w:p w:rsidR="00AB7E39" w:rsidRDefault="00AB7E39" w:rsidP="00AB7E39">
      <w:pPr>
        <w:spacing w:before="60"/>
        <w:rPr>
          <w:b/>
          <w:color w:val="000000"/>
        </w:rPr>
      </w:pPr>
    </w:p>
    <w:p w:rsidR="00AB7E39" w:rsidRPr="004D788E" w:rsidRDefault="00AB7E39" w:rsidP="00AB7E39">
      <w:pPr>
        <w:pStyle w:val="Heading2"/>
        <w:numPr>
          <w:ilvl w:val="0"/>
          <w:numId w:val="6"/>
        </w:numPr>
      </w:pPr>
      <w:bookmarkStart w:id="175" w:name="_Toc426382895"/>
      <w:r w:rsidRPr="004D788E">
        <w:t>Enable Conditions</w:t>
      </w:r>
      <w:bookmarkEnd w:id="175"/>
    </w:p>
    <w:p w:rsidR="00AB7E39" w:rsidRDefault="00AB7E39" w:rsidP="00AB7E39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Knock </w:t>
      </w:r>
      <w:r w:rsidR="00C85562">
        <w:rPr>
          <w:rFonts w:hint="eastAsia"/>
          <w:b/>
          <w:bCs/>
          <w:color w:val="000000"/>
        </w:rPr>
        <w:t>system</w:t>
      </w:r>
      <w:r>
        <w:rPr>
          <w:b/>
          <w:bCs/>
          <w:color w:val="000000"/>
        </w:rPr>
        <w:t xml:space="preserve"> Diagnostic Enable Conditions:</w:t>
      </w:r>
    </w:p>
    <w:p w:rsidR="00AB7E39" w:rsidRDefault="00AB7E39" w:rsidP="00AB7E39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Knock System Fault diagnostic will be enabled (i.e </w:t>
      </w:r>
      <w:r>
        <w:rPr>
          <w:b/>
          <w:color w:val="000000"/>
        </w:rPr>
        <w:t>SbKNKD_SystemEnableCriteriaMet</w:t>
      </w:r>
      <w:r>
        <w:rPr>
          <w:bCs/>
          <w:color w:val="000000"/>
        </w:rPr>
        <w:t xml:space="preserve"> set to true)  if all of the following conditions are met:</w:t>
      </w:r>
    </w:p>
    <w:p w:rsidR="00AB7E39" w:rsidRDefault="00AB7E39" w:rsidP="00AB7E39">
      <w:pPr>
        <w:spacing w:before="60"/>
        <w:ind w:left="720"/>
        <w:rPr>
          <w:bCs/>
          <w:color w:val="000000"/>
        </w:rPr>
      </w:pPr>
      <w:r>
        <w:rPr>
          <w:bCs/>
          <w:color w:val="000000"/>
        </w:rPr>
        <w:lastRenderedPageBreak/>
        <w:t>1)</w:t>
      </w:r>
      <w:r>
        <w:rPr>
          <w:bCs/>
          <w:color w:val="000000"/>
        </w:rPr>
        <w:tab/>
        <w:t xml:space="preserve">No disabling faults present (i.e. </w:t>
      </w:r>
      <w:r>
        <w:rPr>
          <w:b/>
          <w:color w:val="000000"/>
        </w:rPr>
        <w:t xml:space="preserve">SbKNKD_DsblgKeyOnFaultPresent = </w:t>
      </w:r>
      <w:r>
        <w:rPr>
          <w:color w:val="000000"/>
        </w:rPr>
        <w:t>FALSE</w:t>
      </w:r>
      <w:r>
        <w:rPr>
          <w:bCs/>
          <w:color w:val="000000"/>
        </w:rPr>
        <w:t>);</w:t>
      </w:r>
    </w:p>
    <w:p w:rsidR="00AB7E39" w:rsidRDefault="00AB7E39" w:rsidP="00AB7E39">
      <w:pPr>
        <w:spacing w:before="60"/>
        <w:ind w:left="1440" w:hanging="720"/>
        <w:rPr>
          <w:bCs/>
          <w:color w:val="000000"/>
        </w:rPr>
      </w:pPr>
      <w:r>
        <w:rPr>
          <w:bCs/>
          <w:color w:val="000000"/>
        </w:rPr>
        <w:t>2)</w:t>
      </w:r>
      <w:r>
        <w:rPr>
          <w:bCs/>
          <w:color w:val="000000"/>
        </w:rPr>
        <w:tab/>
        <w:t xml:space="preserve">Manifold Vacuum is no greater than the high limit(GetVIOS_p_MnfdVac() &lt;= </w:t>
      </w:r>
      <w:r>
        <w:rPr>
          <w:b/>
          <w:i/>
          <w:iCs/>
          <w:color w:val="000000"/>
        </w:rPr>
        <w:t>KtKNKD_p_EngVacThrsh</w:t>
      </w:r>
      <w:r>
        <w:rPr>
          <w:bCs/>
          <w:color w:val="000000"/>
        </w:rPr>
        <w:t>);</w:t>
      </w:r>
    </w:p>
    <w:p w:rsidR="00AB7E39" w:rsidRDefault="00AB7E39" w:rsidP="00AB7E39">
      <w:pPr>
        <w:spacing w:before="60"/>
        <w:ind w:left="1440" w:hanging="720"/>
        <w:rPr>
          <w:bCs/>
          <w:color w:val="000000"/>
        </w:rPr>
      </w:pPr>
      <w:r>
        <w:rPr>
          <w:bCs/>
          <w:color w:val="000000"/>
        </w:rPr>
        <w:t>3)</w:t>
      </w:r>
      <w:r>
        <w:rPr>
          <w:bCs/>
          <w:color w:val="000000"/>
        </w:rPr>
        <w:tab/>
        <w:t xml:space="preserve">ESC logic has been enabled (i.e. GetVIOS_CCESC_Enabled(), which has been hooked up to </w:t>
      </w:r>
      <w:r>
        <w:rPr>
          <w:b/>
          <w:color w:val="000000"/>
        </w:rPr>
        <w:t>EscFlag. EscEnabled</w:t>
      </w:r>
      <w:r>
        <w:rPr>
          <w:bCs/>
          <w:color w:val="000000"/>
        </w:rPr>
        <w:t>, must be true to enable Knock Sensor Diagnostic);</w:t>
      </w:r>
    </w:p>
    <w:p w:rsidR="00AB7E39" w:rsidRDefault="00AB7E39" w:rsidP="00AB7E39">
      <w:pPr>
        <w:spacing w:before="60"/>
        <w:ind w:left="1440" w:hanging="720"/>
        <w:rPr>
          <w:bCs/>
          <w:color w:val="000000"/>
        </w:rPr>
      </w:pPr>
      <w:r>
        <w:rPr>
          <w:bCs/>
          <w:color w:val="000000"/>
        </w:rPr>
        <w:t>4)</w:t>
      </w:r>
      <w:r>
        <w:rPr>
          <w:bCs/>
          <w:color w:val="000000"/>
        </w:rPr>
        <w:tab/>
        <w:t xml:space="preserve">Engine Speed should be no less than the low limit (i.e. </w:t>
      </w:r>
      <w:r>
        <w:rPr>
          <w:b/>
          <w:color w:val="000000"/>
        </w:rPr>
        <w:t>EOBD_EngSpd</w:t>
      </w:r>
      <w:r>
        <w:rPr>
          <w:bCs/>
          <w:color w:val="000000"/>
        </w:rPr>
        <w:t xml:space="preserve"> &gt;= </w:t>
      </w:r>
      <w:r>
        <w:rPr>
          <w:b/>
          <w:i/>
          <w:iCs/>
          <w:color w:val="000000"/>
        </w:rPr>
        <w:t>KfKNKD_n_EngSpdSystemEnblThrsh</w:t>
      </w:r>
      <w:r>
        <w:rPr>
          <w:bCs/>
          <w:color w:val="000000"/>
        </w:rPr>
        <w:t>).</w:t>
      </w:r>
    </w:p>
    <w:p w:rsidR="00AB7E39" w:rsidRPr="0059286F" w:rsidRDefault="00AB7E39" w:rsidP="00AB7E39">
      <w:pPr>
        <w:pStyle w:val="Heading2"/>
        <w:numPr>
          <w:ilvl w:val="0"/>
          <w:numId w:val="6"/>
        </w:numPr>
      </w:pPr>
      <w:bookmarkStart w:id="176" w:name="_Toc426382896"/>
      <w:r w:rsidRPr="0059286F">
        <w:t>List of inhibiting fail criteria</w:t>
      </w:r>
      <w:bookmarkEnd w:id="176"/>
      <w:r w:rsidRPr="0059286F">
        <w:t xml:space="preserve"> </w:t>
      </w:r>
    </w:p>
    <w:p w:rsidR="00AB7E39" w:rsidRDefault="00AB7E39" w:rsidP="00AB7E39">
      <w:pPr>
        <w:spacing w:before="60"/>
        <w:ind w:firstLine="720"/>
        <w:rPr>
          <w:bCs/>
          <w:color w:val="000000"/>
        </w:rPr>
      </w:pPr>
      <w:r>
        <w:rPr>
          <w:bCs/>
          <w:color w:val="000000"/>
        </w:rPr>
        <w:t>1).</w:t>
      </w:r>
      <w:r>
        <w:rPr>
          <w:bCs/>
          <w:color w:val="000000"/>
        </w:rPr>
        <w:tab/>
        <w:t xml:space="preserve">MAP Sensor Short to High/Low Fault (i.e. </w:t>
      </w:r>
      <w:r>
        <w:rPr>
          <w:b/>
          <w:color w:val="000000"/>
        </w:rPr>
        <w:t>CeDGDM_MAP_Sho</w:t>
      </w:r>
      <w:r>
        <w:rPr>
          <w:bCs/>
          <w:color w:val="000000"/>
        </w:rPr>
        <w:t xml:space="preserve">rtHigh,  </w:t>
      </w:r>
    </w:p>
    <w:p w:rsidR="00AB7E39" w:rsidRDefault="00AB7E39" w:rsidP="00AB7E39">
      <w:pPr>
        <w:spacing w:before="60"/>
        <w:ind w:left="27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/>
          <w:color w:val="000000"/>
        </w:rPr>
        <w:t>CeDGDM_MAP_ShortLow</w:t>
      </w:r>
      <w:r>
        <w:rPr>
          <w:bCs/>
          <w:color w:val="000000"/>
        </w:rPr>
        <w:t>);</w:t>
      </w:r>
    </w:p>
    <w:p w:rsidR="00AB7E39" w:rsidRDefault="00AB7E39" w:rsidP="00AB7E39">
      <w:pPr>
        <w:spacing w:before="60"/>
        <w:ind w:left="270" w:firstLine="450"/>
        <w:rPr>
          <w:bCs/>
          <w:color w:val="000000"/>
        </w:rPr>
      </w:pPr>
      <w:r>
        <w:rPr>
          <w:bCs/>
          <w:color w:val="000000"/>
        </w:rPr>
        <w:t xml:space="preserve">2).  </w:t>
      </w:r>
      <w:r>
        <w:rPr>
          <w:bCs/>
          <w:color w:val="000000"/>
        </w:rPr>
        <w:tab/>
        <w:t xml:space="preserve">MAP/TPS Rationality Fault (i.e. </w:t>
      </w:r>
      <w:r>
        <w:rPr>
          <w:b/>
          <w:color w:val="000000"/>
        </w:rPr>
        <w:t>CeDGDM_MAP_TPS_Rationality</w:t>
      </w:r>
      <w:r>
        <w:rPr>
          <w:bCs/>
          <w:color w:val="000000"/>
        </w:rPr>
        <w:t>).</w:t>
      </w:r>
    </w:p>
    <w:p w:rsidR="00AB7E39" w:rsidRPr="00DE0993" w:rsidRDefault="00AB7E39" w:rsidP="00AB7E39">
      <w:pPr>
        <w:pStyle w:val="Heading2"/>
        <w:numPr>
          <w:ilvl w:val="0"/>
          <w:numId w:val="6"/>
        </w:numPr>
      </w:pPr>
      <w:bookmarkStart w:id="177" w:name="_Toc426382897"/>
      <w:r>
        <w:rPr>
          <w:rFonts w:hint="eastAsia"/>
        </w:rPr>
        <w:t>M</w:t>
      </w:r>
      <w:r w:rsidRPr="00DE0993">
        <w:t>alfunction Fail Criteria</w:t>
      </w:r>
      <w:bookmarkEnd w:id="177"/>
    </w:p>
    <w:p w:rsidR="00AB7E39" w:rsidRDefault="00AB7E39" w:rsidP="00AB7E39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Short Low Fail Criteria will be met when all of the following conditions are met</w:t>
      </w:r>
      <w:r>
        <w:rPr>
          <w:color w:val="000000"/>
        </w:rPr>
        <w:t>(</w:t>
      </w:r>
      <w:r>
        <w:rPr>
          <w:b/>
          <w:bCs/>
          <w:color w:val="000000"/>
        </w:rPr>
        <w:t>VcKNKD_SystemFailLoCounter</w:t>
      </w:r>
      <w:r>
        <w:rPr>
          <w:color w:val="000000"/>
        </w:rPr>
        <w:t xml:space="preserve"> will be increased by one count each time)</w:t>
      </w:r>
      <w:r>
        <w:rPr>
          <w:b/>
          <w:bCs/>
          <w:color w:val="000000"/>
        </w:rPr>
        <w:t>:</w:t>
      </w:r>
    </w:p>
    <w:p w:rsidR="00AB7E39" w:rsidRDefault="00AB7E39" w:rsidP="00AB7E39">
      <w:pPr>
        <w:pStyle w:val="BodyTextIndent3"/>
        <w:ind w:left="1260" w:hanging="540"/>
        <w:rPr>
          <w:color w:val="000000"/>
        </w:rPr>
      </w:pPr>
      <w:r>
        <w:rPr>
          <w:color w:val="000000"/>
        </w:rPr>
        <w:t>1)</w:t>
      </w:r>
      <w:r>
        <w:rPr>
          <w:color w:val="000000"/>
        </w:rPr>
        <w:tab/>
        <w:t xml:space="preserve">Diagnostic enable conditions are met (i.e. </w:t>
      </w:r>
      <w:r>
        <w:rPr>
          <w:b/>
          <w:bCs/>
          <w:color w:val="000000"/>
        </w:rPr>
        <w:t xml:space="preserve">SbKNKD_SystemEnableCriteriaMet </w:t>
      </w:r>
      <w:r>
        <w:rPr>
          <w:color w:val="000000"/>
        </w:rPr>
        <w:t>has been set to true);</w:t>
      </w:r>
    </w:p>
    <w:p w:rsidR="00AB7E39" w:rsidRDefault="00AB7E39" w:rsidP="00AB7E39">
      <w:pPr>
        <w:pStyle w:val="BodyTextIndent3"/>
        <w:ind w:left="1260" w:hanging="540"/>
        <w:rPr>
          <w:color w:val="000000"/>
        </w:rPr>
      </w:pPr>
      <w:r>
        <w:rPr>
          <w:color w:val="000000"/>
        </w:rPr>
        <w:t>2)</w:t>
      </w:r>
      <w:r>
        <w:rPr>
          <w:color w:val="000000"/>
        </w:rPr>
        <w:tab/>
        <w:t>The maximum value of sensor inputs from any of the cylinders is less than the low limit ( i.e. MAX(</w:t>
      </w:r>
      <w:r>
        <w:rPr>
          <w:b/>
          <w:bCs/>
          <w:color w:val="000000"/>
        </w:rPr>
        <w:t>EOBD_ADESC</w:t>
      </w:r>
      <w:r>
        <w:rPr>
          <w:color w:val="000000"/>
        </w:rPr>
        <w:t xml:space="preserve">[num_cyl] &lt; </w:t>
      </w:r>
      <w:r>
        <w:rPr>
          <w:b/>
          <w:bCs/>
          <w:i/>
          <w:iCs/>
          <w:color w:val="000000"/>
        </w:rPr>
        <w:t>KfKNKD_Pct_SystemIntensThrshLo</w:t>
      </w:r>
      <w:r>
        <w:rPr>
          <w:color w:val="000000"/>
        </w:rPr>
        <w:t>).</w:t>
      </w:r>
    </w:p>
    <w:p w:rsidR="00AB7E39" w:rsidRDefault="00AB7E39" w:rsidP="00AB7E39">
      <w:pPr>
        <w:pStyle w:val="BodyTextIndent3"/>
        <w:ind w:left="1260" w:hanging="540"/>
        <w:rPr>
          <w:color w:val="000000"/>
        </w:rPr>
      </w:pPr>
    </w:p>
    <w:p w:rsidR="00AB7E39" w:rsidRDefault="00AB7E39" w:rsidP="00AB7E39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Short High Fail Criteria will be met when all of the following conditions are met </w:t>
      </w:r>
      <w:r>
        <w:rPr>
          <w:color w:val="000000"/>
        </w:rPr>
        <w:t>(</w:t>
      </w:r>
      <w:r>
        <w:rPr>
          <w:b/>
          <w:bCs/>
          <w:color w:val="000000"/>
        </w:rPr>
        <w:t>VcKNKD_SystemFailHiCounter</w:t>
      </w:r>
      <w:r>
        <w:rPr>
          <w:color w:val="000000"/>
        </w:rPr>
        <w:t xml:space="preserve"> will be increased by one count each time)</w:t>
      </w:r>
      <w:r>
        <w:rPr>
          <w:b/>
          <w:bCs/>
          <w:color w:val="000000"/>
        </w:rPr>
        <w:t>:</w:t>
      </w:r>
    </w:p>
    <w:p w:rsidR="00AB7E39" w:rsidRDefault="00AB7E39" w:rsidP="00AB7E39">
      <w:pPr>
        <w:pStyle w:val="BodyTextIndent3"/>
        <w:ind w:left="1260" w:hanging="540"/>
        <w:rPr>
          <w:color w:val="000000"/>
        </w:rPr>
      </w:pPr>
      <w:r>
        <w:rPr>
          <w:color w:val="000000"/>
        </w:rPr>
        <w:t>1)</w:t>
      </w:r>
      <w:r>
        <w:rPr>
          <w:color w:val="000000"/>
        </w:rPr>
        <w:tab/>
        <w:t xml:space="preserve">Diagnostic enable conditions are met (i.e. </w:t>
      </w:r>
      <w:r>
        <w:rPr>
          <w:b/>
          <w:bCs/>
          <w:color w:val="000000"/>
        </w:rPr>
        <w:t xml:space="preserve">SbKNKD_SystemEnableCriteriaMet </w:t>
      </w:r>
      <w:r>
        <w:rPr>
          <w:color w:val="000000"/>
        </w:rPr>
        <w:t>has been set to true);</w:t>
      </w:r>
    </w:p>
    <w:p w:rsidR="00AB7E39" w:rsidRPr="00636639" w:rsidRDefault="00AB7E39" w:rsidP="00AB7E39">
      <w:pPr>
        <w:pStyle w:val="BodyTextIndent3"/>
        <w:ind w:left="1260" w:hanging="540"/>
        <w:rPr>
          <w:rFonts w:eastAsiaTheme="minorEastAsia"/>
          <w:color w:val="000000"/>
          <w:lang w:eastAsia="zh-CN"/>
        </w:rPr>
      </w:pPr>
      <w:r>
        <w:rPr>
          <w:color w:val="000000"/>
        </w:rPr>
        <w:t>2)</w:t>
      </w:r>
      <w:r>
        <w:rPr>
          <w:color w:val="000000"/>
        </w:rPr>
        <w:tab/>
        <w:t>The minimum Integrator Average of sensor inputs from the cylinders is greater than the high limit ( i.e. MIN(</w:t>
      </w:r>
      <w:r>
        <w:rPr>
          <w:b/>
          <w:bCs/>
          <w:color w:val="000000"/>
        </w:rPr>
        <w:t>EOBD_IntegratorAverage</w:t>
      </w:r>
      <w:r>
        <w:rPr>
          <w:color w:val="000000"/>
        </w:rPr>
        <w:t xml:space="preserve">[num_cyl] &gt; </w:t>
      </w:r>
      <w:r>
        <w:rPr>
          <w:b/>
          <w:bCs/>
          <w:i/>
          <w:iCs/>
          <w:color w:val="000000"/>
        </w:rPr>
        <w:t>KfKNKD_Pct_SystemIntnsAvThrshHi</w:t>
      </w:r>
      <w:r>
        <w:rPr>
          <w:color w:val="000000"/>
        </w:rPr>
        <w:t>).</w:t>
      </w:r>
    </w:p>
    <w:p w:rsidR="00AB7E39" w:rsidRPr="00336FB2" w:rsidRDefault="00AB7E39" w:rsidP="00AB7E39">
      <w:pPr>
        <w:pStyle w:val="Heading2"/>
        <w:numPr>
          <w:ilvl w:val="0"/>
          <w:numId w:val="6"/>
        </w:numPr>
      </w:pPr>
      <w:bookmarkStart w:id="178" w:name="_Toc426382898"/>
      <w:r w:rsidRPr="00336FB2">
        <w:t>Malfunction Reports</w:t>
      </w:r>
      <w:bookmarkEnd w:id="178"/>
      <w:r w:rsidRPr="00336FB2">
        <w:t xml:space="preserve"> </w:t>
      </w:r>
    </w:p>
    <w:p w:rsidR="00AB7E39" w:rsidRDefault="00AB7E39" w:rsidP="00AB7E39">
      <w:pPr>
        <w:spacing w:before="60"/>
        <w:rPr>
          <w:color w:val="000000"/>
        </w:rPr>
      </w:pPr>
      <w:r>
        <w:rPr>
          <w:color w:val="000000"/>
        </w:rPr>
        <w:t>A failure will be reported i</w:t>
      </w:r>
      <w:r>
        <w:rPr>
          <w:bCs/>
          <w:color w:val="000000"/>
        </w:rPr>
        <w:t>f both of the following two sets of conditions are met</w:t>
      </w:r>
      <w:r>
        <w:rPr>
          <w:color w:val="000000"/>
        </w:rPr>
        <w:t>:</w:t>
      </w:r>
    </w:p>
    <w:p w:rsidR="00AB7E39" w:rsidRDefault="00AB7E39" w:rsidP="00AB7E39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1).</w:t>
      </w:r>
      <w:r>
        <w:rPr>
          <w:b/>
          <w:color w:val="000000"/>
        </w:rPr>
        <w:t xml:space="preserve">  SbKNKD_SystemTestComplete </w:t>
      </w:r>
      <w:r>
        <w:rPr>
          <w:bCs/>
          <w:color w:val="000000"/>
        </w:rPr>
        <w:t>is true;</w:t>
      </w:r>
    </w:p>
    <w:p w:rsidR="00AB7E39" w:rsidRDefault="00AB7E39" w:rsidP="00AB7E39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 xml:space="preserve">2).  Any one of </w:t>
      </w:r>
      <w:r>
        <w:rPr>
          <w:b/>
          <w:color w:val="000000"/>
        </w:rPr>
        <w:t xml:space="preserve">SbKNKD_SystemTestLoFailed </w:t>
      </w:r>
      <w:r>
        <w:rPr>
          <w:bCs/>
          <w:color w:val="000000"/>
        </w:rPr>
        <w:t xml:space="preserve">and </w:t>
      </w:r>
      <w:r>
        <w:rPr>
          <w:b/>
          <w:color w:val="000000"/>
        </w:rPr>
        <w:t xml:space="preserve">SbKNKD_SystemTestHiFailed </w:t>
      </w:r>
      <w:r>
        <w:rPr>
          <w:bCs/>
          <w:color w:val="000000"/>
        </w:rPr>
        <w:t>is true.</w:t>
      </w:r>
    </w:p>
    <w:p w:rsidR="00AB7E39" w:rsidRPr="001C1D0C" w:rsidRDefault="00AB7E39" w:rsidP="00AB7E39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i.e. </w:t>
      </w:r>
      <w:r>
        <w:rPr>
          <w:b/>
          <w:color w:val="000000"/>
        </w:rPr>
        <w:t xml:space="preserve">VcKNKD_SystemFailLoCounter </w:t>
      </w:r>
      <w:r>
        <w:rPr>
          <w:bCs/>
          <w:color w:val="000000"/>
        </w:rPr>
        <w:t xml:space="preserve">&gt;= </w:t>
      </w:r>
      <w:r>
        <w:rPr>
          <w:b/>
          <w:i/>
          <w:iCs/>
          <w:color w:val="000000"/>
        </w:rPr>
        <w:t xml:space="preserve">KcKNKD_SystemFailLoThrsh </w:t>
      </w:r>
      <w:r>
        <w:rPr>
          <w:bCs/>
          <w:color w:val="000000"/>
        </w:rPr>
        <w:t xml:space="preserve">or </w:t>
      </w:r>
      <w:r>
        <w:rPr>
          <w:b/>
          <w:i/>
          <w:iCs/>
          <w:color w:val="000000"/>
        </w:rPr>
        <w:t>VcKNKD_SystemFailHiCounter</w:t>
      </w:r>
      <w:r>
        <w:rPr>
          <w:bCs/>
          <w:color w:val="000000"/>
        </w:rPr>
        <w:t xml:space="preserve"> &gt;= </w:t>
      </w:r>
      <w:r>
        <w:rPr>
          <w:b/>
          <w:i/>
          <w:iCs/>
          <w:color w:val="000000"/>
        </w:rPr>
        <w:t>KcKNKD_SystemFailHiThrsh</w:t>
      </w:r>
      <w:r>
        <w:rPr>
          <w:bCs/>
          <w:color w:val="000000"/>
        </w:rPr>
        <w:t>.</w:t>
      </w:r>
    </w:p>
    <w:p w:rsidR="00AB7E39" w:rsidRDefault="00AB7E39" w:rsidP="00AB7E39">
      <w:pPr>
        <w:spacing w:before="60"/>
        <w:rPr>
          <w:color w:val="000000"/>
        </w:rPr>
      </w:pPr>
      <w:r>
        <w:rPr>
          <w:color w:val="000000"/>
        </w:rPr>
        <w:t xml:space="preserve">A pass will be reported if </w:t>
      </w:r>
      <w:r>
        <w:rPr>
          <w:bCs/>
          <w:color w:val="000000"/>
        </w:rPr>
        <w:t>both of the following two sets of conditions are met:</w:t>
      </w:r>
    </w:p>
    <w:p w:rsidR="00AB7E39" w:rsidRDefault="00AB7E39" w:rsidP="00AB7E39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lastRenderedPageBreak/>
        <w:t>1).</w:t>
      </w:r>
      <w:r>
        <w:rPr>
          <w:b/>
          <w:color w:val="000000"/>
        </w:rPr>
        <w:t xml:space="preserve">  SbKNKD_SystemTestComplete </w:t>
      </w:r>
      <w:r>
        <w:rPr>
          <w:bCs/>
          <w:color w:val="000000"/>
        </w:rPr>
        <w:t>is true;</w:t>
      </w:r>
    </w:p>
    <w:p w:rsidR="00AB7E39" w:rsidRDefault="00AB7E39" w:rsidP="00AB7E39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 xml:space="preserve">2).  Both of </w:t>
      </w:r>
      <w:r>
        <w:rPr>
          <w:b/>
          <w:color w:val="000000"/>
        </w:rPr>
        <w:t xml:space="preserve">SbKNKD_SystemTestLoFailed </w:t>
      </w:r>
      <w:r>
        <w:rPr>
          <w:bCs/>
          <w:color w:val="000000"/>
        </w:rPr>
        <w:t xml:space="preserve">or </w:t>
      </w:r>
      <w:r>
        <w:rPr>
          <w:b/>
          <w:color w:val="000000"/>
        </w:rPr>
        <w:t xml:space="preserve">SbKNKD_SystemTestHiFailed </w:t>
      </w:r>
      <w:r>
        <w:rPr>
          <w:bCs/>
          <w:color w:val="000000"/>
        </w:rPr>
        <w:t>are false.</w:t>
      </w:r>
    </w:p>
    <w:p w:rsidR="00AB7E39" w:rsidRDefault="00AB7E39" w:rsidP="00AB7E39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i.e. </w:t>
      </w:r>
      <w:r>
        <w:rPr>
          <w:b/>
          <w:color w:val="000000"/>
        </w:rPr>
        <w:t>VcKNKD_SystemSampleCounter</w:t>
      </w:r>
      <w:r>
        <w:rPr>
          <w:bCs/>
          <w:color w:val="000000"/>
        </w:rPr>
        <w:t xml:space="preserve"> &gt;= </w:t>
      </w:r>
      <w:r>
        <w:rPr>
          <w:b/>
          <w:i/>
          <w:iCs/>
          <w:color w:val="000000"/>
        </w:rPr>
        <w:t>KcKNKD_SystemSampleThrsh</w:t>
      </w:r>
      <w:r>
        <w:rPr>
          <w:bCs/>
          <w:color w:val="000000"/>
        </w:rPr>
        <w:t xml:space="preserve"> and </w:t>
      </w:r>
      <w:r>
        <w:rPr>
          <w:b/>
          <w:color w:val="000000"/>
        </w:rPr>
        <w:t xml:space="preserve">VcKNKD_SystemFailLoCounter </w:t>
      </w:r>
      <w:r>
        <w:rPr>
          <w:bCs/>
          <w:color w:val="000000"/>
        </w:rPr>
        <w:t xml:space="preserve">&lt; </w:t>
      </w:r>
      <w:r>
        <w:rPr>
          <w:b/>
          <w:i/>
          <w:iCs/>
          <w:color w:val="000000"/>
        </w:rPr>
        <w:t>KcKNKD_SystemFailLoThrsh</w:t>
      </w:r>
      <w:r>
        <w:rPr>
          <w:bCs/>
          <w:color w:val="000000"/>
        </w:rPr>
        <w:t xml:space="preserve"> and </w:t>
      </w:r>
      <w:r>
        <w:rPr>
          <w:b/>
          <w:i/>
          <w:iCs/>
          <w:color w:val="000000"/>
        </w:rPr>
        <w:t>VcKNKD_SystemFailHiCounter</w:t>
      </w:r>
      <w:r>
        <w:rPr>
          <w:bCs/>
          <w:color w:val="000000"/>
        </w:rPr>
        <w:t xml:space="preserve"> &lt; </w:t>
      </w:r>
      <w:r>
        <w:rPr>
          <w:b/>
          <w:i/>
          <w:iCs/>
          <w:color w:val="000000"/>
        </w:rPr>
        <w:t>KcKNKD_SystemFailHiThrsh</w:t>
      </w:r>
      <w:r>
        <w:rPr>
          <w:bCs/>
          <w:color w:val="000000"/>
        </w:rPr>
        <w:t>.</w:t>
      </w:r>
    </w:p>
    <w:p w:rsidR="00AB7E39" w:rsidRPr="00336FB2" w:rsidRDefault="00AB7E39" w:rsidP="00AB7E39">
      <w:pPr>
        <w:pStyle w:val="Heading2"/>
        <w:numPr>
          <w:ilvl w:val="0"/>
          <w:numId w:val="6"/>
        </w:numPr>
      </w:pPr>
      <w:bookmarkStart w:id="179" w:name="_Toc426382899"/>
      <w:r w:rsidRPr="00336FB2">
        <w:t>Calibration Variable and Table Descriptions</w:t>
      </w:r>
      <w:bookmarkEnd w:id="179"/>
    </w:p>
    <w:p w:rsidR="00AB7E39" w:rsidRDefault="00AB7E39" w:rsidP="00AB7E39">
      <w:pPr>
        <w:rPr>
          <w:b/>
          <w:color w:val="00000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3960"/>
        <w:gridCol w:w="720"/>
        <w:gridCol w:w="810"/>
        <w:gridCol w:w="990"/>
        <w:gridCol w:w="1350"/>
      </w:tblGrid>
      <w:tr w:rsidR="00AB7E39" w:rsidTr="00376760">
        <w:tc>
          <w:tcPr>
            <w:tcW w:w="1998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AB7E39" w:rsidRDefault="00AB7E39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AB7E39" w:rsidRDefault="00AB7E39" w:rsidP="0037676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AB7E39" w:rsidTr="00376760">
        <w:tc>
          <w:tcPr>
            <w:tcW w:w="1998" w:type="dxa"/>
          </w:tcPr>
          <w:p w:rsidR="00AB7E39" w:rsidRDefault="00AB7E39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KfKNKD_Pct_SystemIntensThrshLo</w:t>
            </w:r>
          </w:p>
        </w:tc>
        <w:tc>
          <w:tcPr>
            <w:tcW w:w="3960" w:type="dxa"/>
          </w:tcPr>
          <w:p w:rsidR="00AB7E39" w:rsidRDefault="00AB7E39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threshold for the short to ground test. If all instantaneous readings for all cylinders are below this value, the knock control system is determined to be shorted to ground</w:t>
            </w:r>
          </w:p>
        </w:tc>
        <w:tc>
          <w:tcPr>
            <w:tcW w:w="72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81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200]</w:t>
            </w:r>
          </w:p>
        </w:tc>
        <w:tc>
          <w:tcPr>
            <w:tcW w:w="99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3.9</w:t>
            </w:r>
          </w:p>
        </w:tc>
        <w:tc>
          <w:tcPr>
            <w:tcW w:w="135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1/327.68</w:t>
            </w:r>
          </w:p>
        </w:tc>
      </w:tr>
      <w:tr w:rsidR="00AB7E39" w:rsidTr="00376760">
        <w:tc>
          <w:tcPr>
            <w:tcW w:w="1998" w:type="dxa"/>
          </w:tcPr>
          <w:p w:rsidR="00AB7E39" w:rsidRDefault="00AB7E39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KfKNKD_Pct_SystemIntnsAvThrshHi</w:t>
            </w:r>
          </w:p>
        </w:tc>
        <w:tc>
          <w:tcPr>
            <w:tcW w:w="3960" w:type="dxa"/>
          </w:tcPr>
          <w:p w:rsidR="00AB7E39" w:rsidRDefault="00AB7E39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Indicates threshold for the short to supply (vcc). If knock cylinder average is above this value, the knock control system is determined to be shorted high</w:t>
            </w:r>
          </w:p>
        </w:tc>
        <w:tc>
          <w:tcPr>
            <w:tcW w:w="72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Percent</w:t>
            </w:r>
          </w:p>
        </w:tc>
        <w:tc>
          <w:tcPr>
            <w:tcW w:w="81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200]</w:t>
            </w:r>
          </w:p>
        </w:tc>
        <w:tc>
          <w:tcPr>
            <w:tcW w:w="99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135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1/327.68</w:t>
            </w:r>
          </w:p>
        </w:tc>
      </w:tr>
      <w:tr w:rsidR="00AB7E39" w:rsidTr="00376760">
        <w:tc>
          <w:tcPr>
            <w:tcW w:w="1998" w:type="dxa"/>
          </w:tcPr>
          <w:p w:rsidR="00AB7E39" w:rsidRDefault="00AB7E39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i/>
                <w:iCs/>
                <w:color w:val="000000"/>
                <w:sz w:val="16"/>
              </w:rPr>
              <w:t>KcKNKD_SystemFailLoThrsh</w:t>
            </w:r>
          </w:p>
        </w:tc>
        <w:tc>
          <w:tcPr>
            <w:tcW w:w="3960" w:type="dxa"/>
          </w:tcPr>
          <w:p w:rsidR="00AB7E39" w:rsidRDefault="00AB7E39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Number of knock sensor fault determinations that cause a failure to be reported to the Data Manager</w:t>
            </w:r>
          </w:p>
        </w:tc>
        <w:tc>
          <w:tcPr>
            <w:tcW w:w="72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255]</w:t>
            </w:r>
          </w:p>
        </w:tc>
        <w:tc>
          <w:tcPr>
            <w:tcW w:w="99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135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AB7E39" w:rsidTr="00376760">
        <w:tc>
          <w:tcPr>
            <w:tcW w:w="1998" w:type="dxa"/>
          </w:tcPr>
          <w:p w:rsidR="00AB7E39" w:rsidRDefault="00AB7E39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i/>
                <w:iCs/>
                <w:color w:val="000000"/>
                <w:sz w:val="16"/>
              </w:rPr>
              <w:t>KcKNKD_SystemFailHiThrsh</w:t>
            </w:r>
          </w:p>
        </w:tc>
        <w:tc>
          <w:tcPr>
            <w:tcW w:w="3960" w:type="dxa"/>
          </w:tcPr>
          <w:p w:rsidR="00AB7E39" w:rsidRDefault="00AB7E39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Number of knock sensor fault determinations that cause a failure to be reported to the Data Manager</w:t>
            </w:r>
          </w:p>
        </w:tc>
        <w:tc>
          <w:tcPr>
            <w:tcW w:w="72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255]</w:t>
            </w:r>
          </w:p>
        </w:tc>
        <w:tc>
          <w:tcPr>
            <w:tcW w:w="99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135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</w:tr>
      <w:tr w:rsidR="00AB7E39" w:rsidTr="00376760">
        <w:tc>
          <w:tcPr>
            <w:tcW w:w="1998" w:type="dxa"/>
          </w:tcPr>
          <w:p w:rsidR="00AB7E39" w:rsidRDefault="00AB7E39" w:rsidP="00376760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i/>
                <w:iCs/>
                <w:color w:val="000000"/>
                <w:sz w:val="16"/>
              </w:rPr>
              <w:t>KcKNKD_SystemSampleThrsh</w:t>
            </w:r>
          </w:p>
        </w:tc>
        <w:tc>
          <w:tcPr>
            <w:tcW w:w="3960" w:type="dxa"/>
          </w:tcPr>
          <w:p w:rsidR="00AB7E39" w:rsidRDefault="00AB7E39" w:rsidP="00376760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Number of knock sensor fault determinations that cause a failure to be reported to the Data Manager</w:t>
            </w:r>
          </w:p>
        </w:tc>
        <w:tc>
          <w:tcPr>
            <w:tcW w:w="72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81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255]</w:t>
            </w:r>
          </w:p>
        </w:tc>
        <w:tc>
          <w:tcPr>
            <w:tcW w:w="99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1350" w:type="dxa"/>
          </w:tcPr>
          <w:p w:rsidR="00AB7E39" w:rsidRDefault="00AB7E39" w:rsidP="0037676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</w:tr>
    </w:tbl>
    <w:p w:rsidR="00AB7E39" w:rsidRDefault="00AB7E39" w:rsidP="00AB7E39">
      <w:pPr>
        <w:rPr>
          <w:color w:val="000000"/>
        </w:rPr>
      </w:pPr>
    </w:p>
    <w:p w:rsidR="00F530DE" w:rsidRDefault="00F530DE" w:rsidP="00F530DE">
      <w:pPr>
        <w:pStyle w:val="Heading1"/>
        <w:numPr>
          <w:ilvl w:val="0"/>
          <w:numId w:val="5"/>
        </w:numPr>
      </w:pPr>
      <w:bookmarkStart w:id="180" w:name="_Toc426382900"/>
      <w:r>
        <w:rPr>
          <w:rFonts w:hint="eastAsia"/>
        </w:rPr>
        <w:t xml:space="preserve">COND SOH </w:t>
      </w:r>
      <w:r>
        <w:t>Main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 Fault</w:t>
      </w:r>
      <w:bookmarkEnd w:id="180"/>
    </w:p>
    <w:p w:rsidR="00F530DE" w:rsidRDefault="00F530DE" w:rsidP="00F530DE">
      <w:pPr>
        <w:pStyle w:val="Heading2"/>
        <w:numPr>
          <w:ilvl w:val="0"/>
          <w:numId w:val="6"/>
        </w:numPr>
      </w:pPr>
      <w:bookmarkStart w:id="181" w:name="_Toc426382901"/>
      <w:r w:rsidRPr="004D788E">
        <w:t>Descriptor</w:t>
      </w:r>
      <w:bookmarkEnd w:id="181"/>
    </w:p>
    <w:p w:rsidR="00376760" w:rsidRDefault="00FE3CE3" w:rsidP="00FE3CE3">
      <w:pPr>
        <w:ind w:left="360"/>
      </w:pPr>
      <w:r>
        <w:rPr>
          <w:rFonts w:hint="eastAsia"/>
        </w:rPr>
        <w:t>SOH Main CPU fault is collection of soh sub fault, details like this:</w:t>
      </w:r>
    </w:p>
    <w:p w:rsidR="00FE3CE3" w:rsidRDefault="00FE3CE3" w:rsidP="00FE3CE3">
      <w:pPr>
        <w:spacing w:line="240" w:lineRule="auto"/>
        <w:ind w:left="357"/>
      </w:pPr>
      <w:r>
        <w:t xml:space="preserve">   CwHWIO_ETC_SOH_MAIN_CPU_FLTS_MASK =</w:t>
      </w:r>
    </w:p>
    <w:p w:rsidR="00FE3CE3" w:rsidRDefault="00FE3CE3" w:rsidP="00FE3CE3">
      <w:pPr>
        <w:spacing w:line="240" w:lineRule="auto"/>
        <w:ind w:left="357"/>
      </w:pPr>
      <w:r>
        <w:t xml:space="preserve">                        CwHWIO_ETC_SOH_SYS_CLK_FREQ_FLT_MASK</w:t>
      </w:r>
    </w:p>
    <w:p w:rsidR="00FE3CE3" w:rsidRDefault="00FE3CE3" w:rsidP="00FE3CE3">
      <w:pPr>
        <w:spacing w:line="240" w:lineRule="auto"/>
        <w:ind w:left="357"/>
      </w:pPr>
      <w:r>
        <w:t xml:space="preserve">                      | CwHWIO_ETC_SOH_INTRT_SRC_FLT_MASK</w:t>
      </w:r>
    </w:p>
    <w:p w:rsidR="00FE3CE3" w:rsidRDefault="00FE3CE3" w:rsidP="00FE3CE3">
      <w:pPr>
        <w:spacing w:line="240" w:lineRule="auto"/>
        <w:ind w:left="357"/>
      </w:pPr>
      <w:r>
        <w:t xml:space="preserve">                      | CwHWIO_ETC_SOH_SYS_TMR_FLT_MASK</w:t>
      </w:r>
    </w:p>
    <w:p w:rsidR="00FE3CE3" w:rsidRDefault="00FE3CE3" w:rsidP="00FE3CE3">
      <w:pPr>
        <w:spacing w:line="240" w:lineRule="auto"/>
        <w:ind w:left="357"/>
      </w:pPr>
      <w:r>
        <w:t xml:space="preserve">                      | CwHWIO_ETC_SOH_TST_SEQN_FLT_MASK</w:t>
      </w:r>
    </w:p>
    <w:p w:rsidR="00FE3CE3" w:rsidRDefault="00FE3CE3" w:rsidP="00FE3CE3">
      <w:pPr>
        <w:spacing w:line="240" w:lineRule="auto"/>
        <w:ind w:left="357"/>
      </w:pPr>
      <w:r>
        <w:t xml:space="preserve">                      | CwHWIO_ETC_SOH_RTI_FREQ_FLT_MASK</w:t>
      </w:r>
    </w:p>
    <w:p w:rsidR="00FE3CE3" w:rsidRDefault="00FE3CE3" w:rsidP="00FE3CE3">
      <w:pPr>
        <w:spacing w:line="240" w:lineRule="auto"/>
        <w:ind w:left="357"/>
      </w:pPr>
      <w:r>
        <w:lastRenderedPageBreak/>
        <w:t xml:space="preserve">                      | CwHWIO_ETC_SOH_CPU_LOOP_SEQN_FLT_MASK</w:t>
      </w:r>
    </w:p>
    <w:p w:rsidR="00FE3CE3" w:rsidRDefault="00FE3CE3" w:rsidP="00FE3CE3">
      <w:pPr>
        <w:spacing w:line="240" w:lineRule="auto"/>
        <w:ind w:left="357"/>
      </w:pPr>
      <w:r>
        <w:t xml:space="preserve">                      | CwHWIO_ETC_SOH_SHUTOFF_TMR_EXPRD_FLT_MASK,</w:t>
      </w:r>
    </w:p>
    <w:p w:rsidR="00FE3CE3" w:rsidRPr="00376760" w:rsidRDefault="00FE3CE3" w:rsidP="00FE3CE3">
      <w:pPr>
        <w:spacing w:line="240" w:lineRule="auto"/>
        <w:ind w:left="357"/>
      </w:pP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206"/>
        <w:gridCol w:w="3420"/>
        <w:gridCol w:w="4280"/>
      </w:tblGrid>
      <w:tr w:rsidR="00BA46BE" w:rsidRPr="00BA46BE" w:rsidTr="00BA46BE">
        <w:trPr>
          <w:trHeight w:val="300"/>
        </w:trPr>
        <w:tc>
          <w:tcPr>
            <w:tcW w:w="4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b/>
                <w:bCs/>
                <w:color w:val="000000"/>
              </w:rPr>
              <w:t>COND SOH Main CPU Fault Diagnostic A2L Info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BA46BE" w:rsidRPr="00BA46BE" w:rsidTr="00BA46BE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Main CPU Fault Variable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BA46BE" w:rsidRPr="00BA46BE" w:rsidTr="00BA46B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CDMAINTC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SbCOND_SOH_MainCPU_TstCmp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SOH Main CPU Fault Diagnose Complete Flag</w:t>
            </w:r>
          </w:p>
        </w:tc>
      </w:tr>
      <w:tr w:rsidR="00BA46BE" w:rsidRPr="00BA46BE" w:rsidTr="00BA46B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CDMAINF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SbCOND_SOH_MainCPU_Flt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6BE" w:rsidRPr="00BA46BE" w:rsidRDefault="00BA46BE" w:rsidP="00BA46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46BE">
              <w:rPr>
                <w:rFonts w:ascii="Calibri" w:eastAsia="Times New Roman" w:hAnsi="Calibri" w:cs="Times New Roman"/>
                <w:color w:val="000000"/>
              </w:rPr>
              <w:t>SOH Main CPU Fault Flag</w:t>
            </w:r>
          </w:p>
        </w:tc>
      </w:tr>
    </w:tbl>
    <w:p w:rsidR="007D6B12" w:rsidRDefault="007D6B12" w:rsidP="00F530DE">
      <w:pPr>
        <w:spacing w:before="60"/>
        <w:rPr>
          <w:b/>
          <w:color w:val="000000"/>
        </w:rPr>
      </w:pPr>
    </w:p>
    <w:p w:rsidR="00F530DE" w:rsidRPr="004D788E" w:rsidRDefault="00F530DE" w:rsidP="00F530DE">
      <w:pPr>
        <w:pStyle w:val="Heading2"/>
        <w:numPr>
          <w:ilvl w:val="0"/>
          <w:numId w:val="6"/>
        </w:numPr>
      </w:pPr>
      <w:bookmarkStart w:id="182" w:name="_Toc426382902"/>
      <w:r w:rsidRPr="004D788E">
        <w:t>Enable Conditions</w:t>
      </w:r>
      <w:bookmarkEnd w:id="182"/>
    </w:p>
    <w:p w:rsidR="00F530DE" w:rsidRDefault="00281D22" w:rsidP="00F530DE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There is no enable condition for The SOH</w:t>
      </w:r>
      <w:r w:rsidR="00F530DE">
        <w:rPr>
          <w:bCs/>
          <w:color w:val="000000"/>
        </w:rPr>
        <w:t xml:space="preserve"> diagnostic</w:t>
      </w:r>
      <w:r>
        <w:rPr>
          <w:rFonts w:hint="eastAsia"/>
          <w:bCs/>
          <w:color w:val="000000"/>
        </w:rPr>
        <w:t xml:space="preserve">, for the soh diagnostic program is going on as soon as ECU </w:t>
      </w:r>
      <w:r>
        <w:rPr>
          <w:bCs/>
          <w:color w:val="000000"/>
        </w:rPr>
        <w:t>is power on</w:t>
      </w:r>
      <w:r>
        <w:rPr>
          <w:rFonts w:hint="eastAsia"/>
          <w:bCs/>
          <w:color w:val="000000"/>
        </w:rPr>
        <w:t>.</w:t>
      </w:r>
    </w:p>
    <w:p w:rsidR="00F530DE" w:rsidRPr="00DE0993" w:rsidRDefault="00F530DE" w:rsidP="00F530DE">
      <w:pPr>
        <w:pStyle w:val="Heading2"/>
        <w:numPr>
          <w:ilvl w:val="0"/>
          <w:numId w:val="6"/>
        </w:numPr>
      </w:pPr>
      <w:bookmarkStart w:id="183" w:name="_Toc426382903"/>
      <w:r>
        <w:rPr>
          <w:rFonts w:hint="eastAsia"/>
        </w:rPr>
        <w:t>M</w:t>
      </w:r>
      <w:r w:rsidRPr="00DE0993">
        <w:t>alfunction Fail Criteria</w:t>
      </w:r>
      <w:bookmarkEnd w:id="183"/>
    </w:p>
    <w:p w:rsidR="00F530DE" w:rsidRDefault="00F530DE" w:rsidP="00F530DE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Fail Criteria will be met when </w:t>
      </w:r>
      <w:r w:rsidR="004F51A8">
        <w:rPr>
          <w:rFonts w:hint="eastAsia"/>
          <w:b/>
          <w:bCs/>
          <w:color w:val="000000"/>
        </w:rPr>
        <w:t>one</w:t>
      </w:r>
      <w:r>
        <w:rPr>
          <w:b/>
          <w:bCs/>
          <w:color w:val="000000"/>
        </w:rPr>
        <w:t xml:space="preserve"> of the following conditions are met:</w:t>
      </w:r>
    </w:p>
    <w:p w:rsidR="005341B4" w:rsidRDefault="005341B4" w:rsidP="005341B4">
      <w:pPr>
        <w:pStyle w:val="BodyTextIndent3"/>
        <w:numPr>
          <w:ilvl w:val="0"/>
          <w:numId w:val="7"/>
        </w:numPr>
        <w:rPr>
          <w:rFonts w:eastAsiaTheme="minorEastAsia"/>
          <w:color w:val="000000"/>
          <w:lang w:eastAsia="zh-CN"/>
        </w:rPr>
      </w:pPr>
      <w:r w:rsidRPr="005341B4">
        <w:rPr>
          <w:color w:val="000000"/>
        </w:rPr>
        <w:t>Soh_FaultLogNVM</w:t>
      </w:r>
      <w:r>
        <w:rPr>
          <w:color w:val="000000"/>
        </w:rPr>
        <w:t>.</w:t>
      </w:r>
      <w:r w:rsidRPr="005341B4">
        <w:t xml:space="preserve"> </w:t>
      </w:r>
      <w:r w:rsidRPr="005341B4">
        <w:rPr>
          <w:color w:val="000000"/>
        </w:rPr>
        <w:t>SysClkFail</w:t>
      </w:r>
      <w:r>
        <w:rPr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  <w:r w:rsidR="00F530DE">
        <w:rPr>
          <w:color w:val="000000"/>
        </w:rPr>
        <w:t>;</w:t>
      </w:r>
    </w:p>
    <w:p w:rsidR="005341B4" w:rsidRDefault="005341B4" w:rsidP="005341B4">
      <w:pPr>
        <w:pStyle w:val="BodyTextIndent3"/>
        <w:numPr>
          <w:ilvl w:val="0"/>
          <w:numId w:val="7"/>
        </w:numPr>
        <w:rPr>
          <w:rFonts w:eastAsiaTheme="minorEastAsia"/>
          <w:color w:val="000000"/>
          <w:lang w:eastAsia="zh-CN"/>
        </w:rPr>
      </w:pPr>
      <w:r w:rsidRPr="005341B4">
        <w:rPr>
          <w:color w:val="000000"/>
        </w:rPr>
        <w:t>Soh_FaultLogNVM</w:t>
      </w:r>
      <w:r>
        <w:rPr>
          <w:color w:val="000000"/>
        </w:rPr>
        <w:t>.</w:t>
      </w:r>
      <w:r w:rsidRPr="005341B4">
        <w:t xml:space="preserve"> </w:t>
      </w:r>
      <w:r w:rsidRPr="005341B4">
        <w:rPr>
          <w:color w:val="000000"/>
        </w:rPr>
        <w:t>SohIrqSrcFail</w:t>
      </w:r>
      <w:r>
        <w:rPr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  <w:r w:rsidRPr="005341B4">
        <w:rPr>
          <w:color w:val="000000"/>
        </w:rPr>
        <w:t xml:space="preserve"> </w:t>
      </w:r>
    </w:p>
    <w:p w:rsidR="005341B4" w:rsidRPr="005341B4" w:rsidRDefault="005341B4" w:rsidP="005341B4">
      <w:pPr>
        <w:pStyle w:val="BodyTextIndent3"/>
        <w:numPr>
          <w:ilvl w:val="0"/>
          <w:numId w:val="7"/>
        </w:numPr>
        <w:rPr>
          <w:rFonts w:eastAsiaTheme="minorEastAsia"/>
          <w:color w:val="000000"/>
          <w:lang w:eastAsia="zh-CN"/>
        </w:rPr>
      </w:pPr>
      <w:r w:rsidRPr="005341B4">
        <w:rPr>
          <w:color w:val="000000"/>
        </w:rPr>
        <w:t>Soh_FaultLogNVM</w:t>
      </w:r>
      <w:r>
        <w:rPr>
          <w:color w:val="000000"/>
        </w:rPr>
        <w:t>.</w:t>
      </w:r>
      <w:r w:rsidRPr="005341B4">
        <w:t xml:space="preserve"> </w:t>
      </w:r>
      <w:r w:rsidRPr="005341B4">
        <w:rPr>
          <w:color w:val="000000"/>
        </w:rPr>
        <w:t>SysTmrFail</w:t>
      </w:r>
      <w:r>
        <w:rPr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</w:p>
    <w:p w:rsidR="005341B4" w:rsidRPr="005341B4" w:rsidRDefault="005341B4" w:rsidP="005341B4">
      <w:pPr>
        <w:pStyle w:val="BodyTextIndent3"/>
        <w:numPr>
          <w:ilvl w:val="0"/>
          <w:numId w:val="7"/>
        </w:numPr>
        <w:rPr>
          <w:rFonts w:eastAsiaTheme="minorEastAsia"/>
          <w:color w:val="000000"/>
          <w:lang w:eastAsia="zh-CN"/>
        </w:rPr>
      </w:pPr>
      <w:r w:rsidRPr="005341B4">
        <w:rPr>
          <w:color w:val="000000"/>
        </w:rPr>
        <w:t>Soh_FaultLogNVM</w:t>
      </w:r>
      <w:r>
        <w:rPr>
          <w:color w:val="000000"/>
        </w:rPr>
        <w:t>.</w:t>
      </w:r>
      <w:r w:rsidRPr="005341B4">
        <w:t xml:space="preserve"> </w:t>
      </w:r>
      <w:r w:rsidRPr="005341B4">
        <w:rPr>
          <w:color w:val="000000"/>
        </w:rPr>
        <w:t>SohSeqFail</w:t>
      </w:r>
      <w:r>
        <w:rPr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</w:p>
    <w:p w:rsidR="005341B4" w:rsidRPr="005341B4" w:rsidRDefault="005341B4" w:rsidP="005341B4">
      <w:pPr>
        <w:pStyle w:val="BodyTextIndent3"/>
        <w:numPr>
          <w:ilvl w:val="0"/>
          <w:numId w:val="7"/>
        </w:numPr>
        <w:rPr>
          <w:rFonts w:eastAsiaTheme="minorEastAsia"/>
          <w:color w:val="000000"/>
          <w:lang w:eastAsia="zh-CN"/>
        </w:rPr>
      </w:pPr>
      <w:r w:rsidRPr="005341B4">
        <w:rPr>
          <w:color w:val="000000"/>
        </w:rPr>
        <w:t>Soh_FaultLogNVM</w:t>
      </w:r>
      <w:r>
        <w:rPr>
          <w:color w:val="000000"/>
        </w:rPr>
        <w:t>.</w:t>
      </w:r>
      <w:r w:rsidRPr="005341B4">
        <w:t xml:space="preserve"> </w:t>
      </w:r>
      <w:r w:rsidRPr="005341B4">
        <w:rPr>
          <w:color w:val="000000"/>
        </w:rPr>
        <w:t>RtiFreqFail</w:t>
      </w:r>
      <w:r>
        <w:rPr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</w:p>
    <w:p w:rsidR="005341B4" w:rsidRPr="005341B4" w:rsidRDefault="005341B4" w:rsidP="005341B4">
      <w:pPr>
        <w:pStyle w:val="BodyTextIndent3"/>
        <w:numPr>
          <w:ilvl w:val="0"/>
          <w:numId w:val="7"/>
        </w:numPr>
        <w:rPr>
          <w:rFonts w:eastAsiaTheme="minorEastAsia"/>
          <w:color w:val="000000"/>
          <w:lang w:eastAsia="zh-CN"/>
        </w:rPr>
      </w:pPr>
      <w:r w:rsidRPr="005341B4">
        <w:rPr>
          <w:color w:val="000000"/>
        </w:rPr>
        <w:t>Soh_FaultLogNVM</w:t>
      </w:r>
      <w:r>
        <w:rPr>
          <w:color w:val="000000"/>
        </w:rPr>
        <w:t>.</w:t>
      </w:r>
      <w:r w:rsidRPr="005341B4">
        <w:t xml:space="preserve"> LoopSeqFail</w:t>
      </w:r>
      <w:r w:rsidRPr="005341B4">
        <w:rPr>
          <w:rFonts w:eastAsiaTheme="minorEastAsia" w:hint="eastAsia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</w:p>
    <w:p w:rsidR="00F530DE" w:rsidRPr="005341B4" w:rsidRDefault="005341B4" w:rsidP="00C67E83">
      <w:pPr>
        <w:pStyle w:val="BodyTextIndent3"/>
        <w:numPr>
          <w:ilvl w:val="0"/>
          <w:numId w:val="7"/>
        </w:numPr>
        <w:rPr>
          <w:rFonts w:eastAsiaTheme="minorEastAsia"/>
          <w:color w:val="000000"/>
          <w:lang w:eastAsia="zh-CN"/>
        </w:rPr>
      </w:pPr>
      <w:r w:rsidRPr="005341B4">
        <w:rPr>
          <w:color w:val="000000"/>
        </w:rPr>
        <w:t>Soh_FaultLogNVM</w:t>
      </w:r>
      <w:r>
        <w:rPr>
          <w:color w:val="000000"/>
        </w:rPr>
        <w:t>.</w:t>
      </w:r>
      <w:r w:rsidRPr="005341B4">
        <w:t xml:space="preserve"> </w:t>
      </w:r>
      <w:r w:rsidR="00C67E83" w:rsidRPr="00C67E83">
        <w:rPr>
          <w:color w:val="000000"/>
        </w:rPr>
        <w:t>ShutOffTimeExpire</w:t>
      </w:r>
      <w:r w:rsidR="00C67E83" w:rsidRPr="00C67E83">
        <w:rPr>
          <w:rFonts w:eastAsiaTheme="minorEastAsia" w:hint="eastAsia"/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</w:p>
    <w:p w:rsidR="00F530DE" w:rsidRPr="00336FB2" w:rsidRDefault="00F530DE" w:rsidP="00F530DE">
      <w:pPr>
        <w:pStyle w:val="Heading2"/>
        <w:numPr>
          <w:ilvl w:val="0"/>
          <w:numId w:val="6"/>
        </w:numPr>
      </w:pPr>
      <w:bookmarkStart w:id="184" w:name="_Toc426382904"/>
      <w:r w:rsidRPr="00336FB2">
        <w:t>Malfunction Reports</w:t>
      </w:r>
      <w:bookmarkEnd w:id="184"/>
      <w:r w:rsidRPr="00336FB2">
        <w:t xml:space="preserve"> </w:t>
      </w:r>
    </w:p>
    <w:p w:rsidR="00F530DE" w:rsidRDefault="00F530DE" w:rsidP="00F530DE">
      <w:pPr>
        <w:spacing w:before="60"/>
        <w:rPr>
          <w:color w:val="000000"/>
        </w:rPr>
      </w:pPr>
      <w:r>
        <w:rPr>
          <w:color w:val="000000"/>
        </w:rPr>
        <w:t>A failure will be reported i</w:t>
      </w:r>
      <w:r>
        <w:rPr>
          <w:bCs/>
          <w:color w:val="000000"/>
        </w:rPr>
        <w:t>f both of the following two sets of conditions are met</w:t>
      </w:r>
      <w:r>
        <w:rPr>
          <w:color w:val="000000"/>
        </w:rPr>
        <w:t>:</w:t>
      </w:r>
    </w:p>
    <w:p w:rsidR="00F530DE" w:rsidRDefault="00F530DE" w:rsidP="00F530DE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1).</w:t>
      </w:r>
      <w:r>
        <w:rPr>
          <w:b/>
          <w:color w:val="000000"/>
        </w:rPr>
        <w:t xml:space="preserve">  </w:t>
      </w:r>
      <w:r w:rsidR="005163FC" w:rsidRPr="005163FC">
        <w:rPr>
          <w:b/>
          <w:color w:val="000000"/>
        </w:rPr>
        <w:t xml:space="preserve">SbCOND_SOH_MainCPU_TstCmp </w:t>
      </w:r>
      <w:r>
        <w:rPr>
          <w:bCs/>
          <w:color w:val="000000"/>
        </w:rPr>
        <w:t>is true;</w:t>
      </w:r>
    </w:p>
    <w:p w:rsidR="00F530DE" w:rsidRDefault="00F530DE" w:rsidP="00F530DE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 xml:space="preserve">2).  </w:t>
      </w:r>
      <w:r w:rsidR="005163FC" w:rsidRPr="005163FC">
        <w:rPr>
          <w:b/>
          <w:color w:val="000000"/>
        </w:rPr>
        <w:t xml:space="preserve">SbCOND_SOH_MainCPU_Flt </w:t>
      </w:r>
      <w:r>
        <w:rPr>
          <w:bCs/>
          <w:color w:val="000000"/>
        </w:rPr>
        <w:t>is true.</w:t>
      </w:r>
    </w:p>
    <w:p w:rsidR="00F530DE" w:rsidRDefault="00F530DE" w:rsidP="00F530DE">
      <w:pPr>
        <w:spacing w:before="60"/>
        <w:rPr>
          <w:color w:val="000000"/>
        </w:rPr>
      </w:pPr>
      <w:r>
        <w:rPr>
          <w:color w:val="000000"/>
        </w:rPr>
        <w:t xml:space="preserve">A pass will be reported if </w:t>
      </w:r>
      <w:r>
        <w:rPr>
          <w:bCs/>
          <w:color w:val="000000"/>
        </w:rPr>
        <w:t>both of the following two sets of conditions are met:</w:t>
      </w:r>
    </w:p>
    <w:p w:rsidR="00F530DE" w:rsidRDefault="00F530DE" w:rsidP="00F530DE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1).</w:t>
      </w:r>
      <w:r>
        <w:rPr>
          <w:b/>
          <w:color w:val="000000"/>
        </w:rPr>
        <w:t xml:space="preserve">  </w:t>
      </w:r>
      <w:r w:rsidR="004B0880" w:rsidRPr="005163FC">
        <w:rPr>
          <w:b/>
          <w:color w:val="000000"/>
        </w:rPr>
        <w:t xml:space="preserve">SbCOND_SOH_MainCPU_TstCmp </w:t>
      </w:r>
      <w:r>
        <w:rPr>
          <w:bCs/>
          <w:color w:val="000000"/>
        </w:rPr>
        <w:t>is true;</w:t>
      </w:r>
    </w:p>
    <w:p w:rsidR="00F530DE" w:rsidRDefault="00F530DE" w:rsidP="00F530DE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 xml:space="preserve">2).  </w:t>
      </w:r>
      <w:r w:rsidR="00673807" w:rsidRPr="005163FC">
        <w:rPr>
          <w:b/>
          <w:color w:val="000000"/>
        </w:rPr>
        <w:t>SbCOND_SOH_MainCPU_Flt</w:t>
      </w:r>
      <w:r w:rsidR="00673807">
        <w:rPr>
          <w:bCs/>
          <w:color w:val="000000"/>
        </w:rPr>
        <w:t xml:space="preserve"> </w:t>
      </w:r>
      <w:r>
        <w:rPr>
          <w:bCs/>
          <w:color w:val="000000"/>
        </w:rPr>
        <w:t>are false.</w:t>
      </w:r>
    </w:p>
    <w:p w:rsidR="00806677" w:rsidRDefault="00806677" w:rsidP="00806677">
      <w:pPr>
        <w:pStyle w:val="Heading1"/>
        <w:numPr>
          <w:ilvl w:val="0"/>
          <w:numId w:val="5"/>
        </w:numPr>
      </w:pPr>
      <w:bookmarkStart w:id="185" w:name="_Toc426382905"/>
      <w:r>
        <w:rPr>
          <w:rFonts w:hint="eastAsia"/>
        </w:rPr>
        <w:t>COND SOH Common</w:t>
      </w:r>
      <w:r w:rsidR="00174D4B">
        <w:rPr>
          <w:rFonts w:hint="eastAsia"/>
        </w:rPr>
        <w:t xml:space="preserve"> </w:t>
      </w:r>
      <w:r>
        <w:rPr>
          <w:rFonts w:hint="eastAsia"/>
        </w:rPr>
        <w:t>Fault</w:t>
      </w:r>
      <w:bookmarkEnd w:id="185"/>
    </w:p>
    <w:p w:rsidR="00806677" w:rsidRDefault="00806677" w:rsidP="00806677">
      <w:pPr>
        <w:pStyle w:val="Heading2"/>
        <w:numPr>
          <w:ilvl w:val="0"/>
          <w:numId w:val="6"/>
        </w:numPr>
      </w:pPr>
      <w:bookmarkStart w:id="186" w:name="_Toc426382906"/>
      <w:r w:rsidRPr="004D788E">
        <w:t>Descriptor</w:t>
      </w:r>
      <w:bookmarkEnd w:id="186"/>
    </w:p>
    <w:p w:rsidR="00806677" w:rsidRDefault="00806677" w:rsidP="00806677">
      <w:pPr>
        <w:ind w:left="360"/>
      </w:pPr>
      <w:r>
        <w:rPr>
          <w:rFonts w:hint="eastAsia"/>
        </w:rPr>
        <w:t>SOH Common fault is collection of soh sub fault, details like this:</w:t>
      </w:r>
    </w:p>
    <w:p w:rsidR="00806677" w:rsidRDefault="00806677" w:rsidP="00806677">
      <w:pPr>
        <w:spacing w:line="240" w:lineRule="auto"/>
        <w:ind w:left="357"/>
      </w:pPr>
      <w:r>
        <w:t xml:space="preserve">      CwHWIO_ETC_SOH_COMM_FLTS_MASK =</w:t>
      </w:r>
    </w:p>
    <w:p w:rsidR="00806677" w:rsidRDefault="00806677" w:rsidP="00806677">
      <w:pPr>
        <w:spacing w:line="240" w:lineRule="auto"/>
        <w:ind w:left="357"/>
      </w:pPr>
      <w:r>
        <w:lastRenderedPageBreak/>
        <w:t xml:space="preserve">                        CwHWIO_ETC_SOH_SPI_FLT_MASK</w:t>
      </w:r>
    </w:p>
    <w:p w:rsidR="00806677" w:rsidRPr="00376760" w:rsidRDefault="00806677" w:rsidP="00806677">
      <w:pPr>
        <w:spacing w:line="240" w:lineRule="auto"/>
        <w:ind w:left="357"/>
      </w:pPr>
      <w:r>
        <w:t xml:space="preserve">                      | CwHWIO_ETC_SOH_SPI_COMM_FLT_MASK,</w:t>
      </w:r>
    </w:p>
    <w:p w:rsidR="00B92D8A" w:rsidRDefault="00B92D8A" w:rsidP="00806677">
      <w:pPr>
        <w:spacing w:before="60"/>
        <w:rPr>
          <w:b/>
          <w:color w:val="000000"/>
        </w:rPr>
      </w:pP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383"/>
        <w:gridCol w:w="3197"/>
        <w:gridCol w:w="4280"/>
      </w:tblGrid>
      <w:tr w:rsidR="00B92D8A" w:rsidRPr="00B92D8A" w:rsidTr="00B92D8A">
        <w:trPr>
          <w:trHeight w:val="300"/>
        </w:trPr>
        <w:tc>
          <w:tcPr>
            <w:tcW w:w="4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b/>
                <w:bCs/>
                <w:color w:val="000000"/>
              </w:rPr>
              <w:t>COND SOH Common Fault Diagnostic A2L Info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B92D8A" w:rsidRPr="00B92D8A" w:rsidTr="00B92D8A">
        <w:trPr>
          <w:trHeight w:val="300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Common Fault Variable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B92D8A" w:rsidRPr="00B92D8A" w:rsidTr="00B92D8A">
        <w:trPr>
          <w:trHeight w:val="300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CDCOMMTC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SbCOND_SOH_CommTstCmp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SOH Common Fault Diagnose Complete Flag</w:t>
            </w:r>
          </w:p>
        </w:tc>
      </w:tr>
      <w:tr w:rsidR="00B92D8A" w:rsidRPr="00B92D8A" w:rsidTr="00B92D8A">
        <w:trPr>
          <w:trHeight w:val="300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CDCOMMF</w:t>
            </w:r>
          </w:p>
        </w:tc>
        <w:tc>
          <w:tcPr>
            <w:tcW w:w="3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SbCOND_SOH_CommFlt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D8A" w:rsidRPr="00B92D8A" w:rsidRDefault="00B92D8A" w:rsidP="00B92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2D8A">
              <w:rPr>
                <w:rFonts w:ascii="Calibri" w:eastAsia="Times New Roman" w:hAnsi="Calibri" w:cs="Times New Roman"/>
                <w:color w:val="000000"/>
              </w:rPr>
              <w:t>SOH Common Flag</w:t>
            </w:r>
          </w:p>
        </w:tc>
      </w:tr>
    </w:tbl>
    <w:p w:rsidR="00B92D8A" w:rsidRDefault="00B92D8A" w:rsidP="00806677">
      <w:pPr>
        <w:spacing w:before="60"/>
        <w:rPr>
          <w:b/>
          <w:color w:val="000000"/>
        </w:rPr>
      </w:pPr>
    </w:p>
    <w:p w:rsidR="00806677" w:rsidRPr="004D788E" w:rsidRDefault="00806677" w:rsidP="00806677">
      <w:pPr>
        <w:pStyle w:val="Heading2"/>
        <w:numPr>
          <w:ilvl w:val="0"/>
          <w:numId w:val="6"/>
        </w:numPr>
      </w:pPr>
      <w:bookmarkStart w:id="187" w:name="_Toc426382907"/>
      <w:r w:rsidRPr="004D788E">
        <w:t>Enable Conditions</w:t>
      </w:r>
      <w:bookmarkEnd w:id="187"/>
    </w:p>
    <w:p w:rsidR="00806677" w:rsidRDefault="00806677" w:rsidP="00806677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There is no enable condition for The SOH</w:t>
      </w:r>
      <w:r>
        <w:rPr>
          <w:bCs/>
          <w:color w:val="000000"/>
        </w:rPr>
        <w:t xml:space="preserve"> diagnostic</w:t>
      </w:r>
      <w:r>
        <w:rPr>
          <w:rFonts w:hint="eastAsia"/>
          <w:bCs/>
          <w:color w:val="000000"/>
        </w:rPr>
        <w:t xml:space="preserve">, for the soh diagnostic program is going on as soon as ECU </w:t>
      </w:r>
      <w:r>
        <w:rPr>
          <w:bCs/>
          <w:color w:val="000000"/>
        </w:rPr>
        <w:t>is power on</w:t>
      </w:r>
      <w:r>
        <w:rPr>
          <w:rFonts w:hint="eastAsia"/>
          <w:bCs/>
          <w:color w:val="000000"/>
        </w:rPr>
        <w:t>.</w:t>
      </w:r>
    </w:p>
    <w:p w:rsidR="00806677" w:rsidRPr="00DE0993" w:rsidRDefault="00806677" w:rsidP="00806677">
      <w:pPr>
        <w:pStyle w:val="Heading2"/>
        <w:numPr>
          <w:ilvl w:val="0"/>
          <w:numId w:val="6"/>
        </w:numPr>
      </w:pPr>
      <w:bookmarkStart w:id="188" w:name="_Toc426382908"/>
      <w:r>
        <w:rPr>
          <w:rFonts w:hint="eastAsia"/>
        </w:rPr>
        <w:t>M</w:t>
      </w:r>
      <w:r w:rsidRPr="00DE0993">
        <w:t>alfunction Fail Criteria</w:t>
      </w:r>
      <w:bookmarkEnd w:id="188"/>
    </w:p>
    <w:p w:rsidR="00806677" w:rsidRDefault="00806677" w:rsidP="00806677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Fail Criteria will be met when </w:t>
      </w:r>
      <w:r>
        <w:rPr>
          <w:rFonts w:hint="eastAsia"/>
          <w:b/>
          <w:bCs/>
          <w:color w:val="000000"/>
        </w:rPr>
        <w:t>one</w:t>
      </w:r>
      <w:r>
        <w:rPr>
          <w:b/>
          <w:bCs/>
          <w:color w:val="000000"/>
        </w:rPr>
        <w:t xml:space="preserve"> of the following conditions are met:</w:t>
      </w:r>
    </w:p>
    <w:p w:rsidR="00806677" w:rsidRDefault="00806677" w:rsidP="008807F9">
      <w:pPr>
        <w:pStyle w:val="BodyTextIndent3"/>
        <w:numPr>
          <w:ilvl w:val="3"/>
          <w:numId w:val="5"/>
        </w:numPr>
        <w:rPr>
          <w:rFonts w:eastAsiaTheme="minorEastAsia"/>
          <w:color w:val="000000"/>
          <w:lang w:eastAsia="zh-CN"/>
        </w:rPr>
      </w:pPr>
      <w:r w:rsidRPr="005341B4">
        <w:rPr>
          <w:color w:val="000000"/>
        </w:rPr>
        <w:t>Soh_FaultLogNVM</w:t>
      </w:r>
      <w:r>
        <w:rPr>
          <w:color w:val="000000"/>
        </w:rPr>
        <w:t>.</w:t>
      </w:r>
      <w:r w:rsidRPr="005341B4">
        <w:t xml:space="preserve"> </w:t>
      </w:r>
      <w:r w:rsidR="008807F9" w:rsidRPr="008807F9">
        <w:rPr>
          <w:color w:val="000000"/>
        </w:rPr>
        <w:t>SPIFail</w:t>
      </w:r>
      <w:r>
        <w:rPr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true;</w:t>
      </w:r>
    </w:p>
    <w:p w:rsidR="00806677" w:rsidRDefault="00806677" w:rsidP="008807F9">
      <w:pPr>
        <w:pStyle w:val="BodyTextIndent3"/>
        <w:numPr>
          <w:ilvl w:val="3"/>
          <w:numId w:val="5"/>
        </w:numPr>
        <w:rPr>
          <w:rFonts w:eastAsiaTheme="minorEastAsia"/>
          <w:color w:val="000000"/>
          <w:lang w:eastAsia="zh-CN"/>
        </w:rPr>
      </w:pPr>
      <w:r w:rsidRPr="005341B4">
        <w:rPr>
          <w:color w:val="000000"/>
        </w:rPr>
        <w:t>Soh_FaultLogNVM</w:t>
      </w:r>
      <w:r>
        <w:rPr>
          <w:color w:val="000000"/>
        </w:rPr>
        <w:t>.</w:t>
      </w:r>
      <w:r w:rsidRPr="005341B4">
        <w:t xml:space="preserve"> </w:t>
      </w:r>
      <w:r w:rsidR="008807F9" w:rsidRPr="008807F9">
        <w:rPr>
          <w:color w:val="000000"/>
        </w:rPr>
        <w:t>SPICommFail</w:t>
      </w:r>
      <w:r w:rsidR="008807F9" w:rsidRPr="008807F9">
        <w:rPr>
          <w:rFonts w:eastAsiaTheme="minorEastAsia" w:hint="eastAsia"/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  <w:r w:rsidRPr="005341B4">
        <w:rPr>
          <w:color w:val="000000"/>
        </w:rPr>
        <w:t xml:space="preserve"> </w:t>
      </w:r>
    </w:p>
    <w:p w:rsidR="00806677" w:rsidRPr="00336FB2" w:rsidRDefault="00806677" w:rsidP="00806677">
      <w:pPr>
        <w:pStyle w:val="Heading2"/>
        <w:numPr>
          <w:ilvl w:val="0"/>
          <w:numId w:val="6"/>
        </w:numPr>
      </w:pPr>
      <w:bookmarkStart w:id="189" w:name="_Toc426382909"/>
      <w:r w:rsidRPr="00336FB2">
        <w:t>Malfunction Reports</w:t>
      </w:r>
      <w:bookmarkEnd w:id="189"/>
      <w:r w:rsidRPr="00336FB2">
        <w:t xml:space="preserve"> </w:t>
      </w:r>
    </w:p>
    <w:p w:rsidR="00806677" w:rsidRDefault="00806677" w:rsidP="00806677">
      <w:pPr>
        <w:spacing w:before="60"/>
        <w:rPr>
          <w:color w:val="000000"/>
        </w:rPr>
      </w:pPr>
      <w:r>
        <w:rPr>
          <w:color w:val="000000"/>
        </w:rPr>
        <w:t>A failure will be reported i</w:t>
      </w:r>
      <w:r>
        <w:rPr>
          <w:bCs/>
          <w:color w:val="000000"/>
        </w:rPr>
        <w:t>f both of the following two sets of conditions are met</w:t>
      </w:r>
      <w:r>
        <w:rPr>
          <w:color w:val="000000"/>
        </w:rPr>
        <w:t>:</w:t>
      </w:r>
    </w:p>
    <w:p w:rsidR="00806677" w:rsidRDefault="00806677" w:rsidP="00806677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1).</w:t>
      </w:r>
      <w:r>
        <w:rPr>
          <w:b/>
          <w:color w:val="000000"/>
        </w:rPr>
        <w:t xml:space="preserve">  </w:t>
      </w:r>
      <w:r w:rsidR="00746DB6" w:rsidRPr="00B92D8A">
        <w:rPr>
          <w:rFonts w:ascii="Calibri" w:eastAsia="Times New Roman" w:hAnsi="Calibri" w:cs="Times New Roman"/>
          <w:color w:val="000000"/>
        </w:rPr>
        <w:t>SbCOND_SOH_CommTstCmp</w:t>
      </w:r>
      <w:r w:rsidRPr="005163FC">
        <w:rPr>
          <w:b/>
          <w:color w:val="000000"/>
        </w:rPr>
        <w:t xml:space="preserve"> </w:t>
      </w:r>
      <w:r>
        <w:rPr>
          <w:bCs/>
          <w:color w:val="000000"/>
        </w:rPr>
        <w:t>is true;</w:t>
      </w:r>
    </w:p>
    <w:p w:rsidR="00806677" w:rsidRDefault="00806677" w:rsidP="00806677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 xml:space="preserve">2).  </w:t>
      </w:r>
      <w:r w:rsidR="00746DB6" w:rsidRPr="00B92D8A">
        <w:rPr>
          <w:rFonts w:ascii="Calibri" w:eastAsia="Times New Roman" w:hAnsi="Calibri" w:cs="Times New Roman"/>
          <w:color w:val="000000"/>
        </w:rPr>
        <w:t>SbCOND_SOH_CommFlt</w:t>
      </w:r>
      <w:r w:rsidR="00746DB6">
        <w:rPr>
          <w:bCs/>
          <w:color w:val="000000"/>
        </w:rPr>
        <w:t xml:space="preserve"> </w:t>
      </w:r>
      <w:r>
        <w:rPr>
          <w:bCs/>
          <w:color w:val="000000"/>
        </w:rPr>
        <w:t>is true.</w:t>
      </w:r>
    </w:p>
    <w:p w:rsidR="00806677" w:rsidRDefault="00806677" w:rsidP="00806677">
      <w:pPr>
        <w:spacing w:before="60"/>
        <w:rPr>
          <w:color w:val="000000"/>
        </w:rPr>
      </w:pPr>
      <w:r>
        <w:rPr>
          <w:color w:val="000000"/>
        </w:rPr>
        <w:t xml:space="preserve">A pass will be reported if </w:t>
      </w:r>
      <w:r>
        <w:rPr>
          <w:bCs/>
          <w:color w:val="000000"/>
        </w:rPr>
        <w:t>both of the following two sets of conditions are met:</w:t>
      </w:r>
    </w:p>
    <w:p w:rsidR="00806677" w:rsidRDefault="00806677" w:rsidP="00806677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1).</w:t>
      </w:r>
      <w:r>
        <w:rPr>
          <w:b/>
          <w:color w:val="000000"/>
        </w:rPr>
        <w:t xml:space="preserve">  </w:t>
      </w:r>
      <w:r w:rsidR="00746DB6" w:rsidRPr="00B92D8A">
        <w:rPr>
          <w:rFonts w:ascii="Calibri" w:eastAsia="Times New Roman" w:hAnsi="Calibri" w:cs="Times New Roman"/>
          <w:color w:val="000000"/>
        </w:rPr>
        <w:t>SbCOND_SOH_CommTstCmp</w:t>
      </w:r>
      <w:r w:rsidR="00746DB6">
        <w:rPr>
          <w:bCs/>
          <w:color w:val="000000"/>
        </w:rPr>
        <w:t xml:space="preserve"> </w:t>
      </w:r>
      <w:r>
        <w:rPr>
          <w:bCs/>
          <w:color w:val="000000"/>
        </w:rPr>
        <w:t>is true;</w:t>
      </w:r>
    </w:p>
    <w:p w:rsidR="00806677" w:rsidRDefault="00806677" w:rsidP="00806677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 xml:space="preserve">2).  </w:t>
      </w:r>
      <w:r w:rsidR="00746DB6" w:rsidRPr="00B92D8A">
        <w:rPr>
          <w:rFonts w:ascii="Calibri" w:eastAsia="Times New Roman" w:hAnsi="Calibri" w:cs="Times New Roman"/>
          <w:color w:val="000000"/>
        </w:rPr>
        <w:t>SbCOND_SOH_CommFlt</w:t>
      </w:r>
      <w:r w:rsidR="00746DB6">
        <w:rPr>
          <w:bCs/>
          <w:color w:val="000000"/>
        </w:rPr>
        <w:t xml:space="preserve"> </w:t>
      </w:r>
      <w:r>
        <w:rPr>
          <w:bCs/>
          <w:color w:val="000000"/>
        </w:rPr>
        <w:t>are false.</w:t>
      </w:r>
    </w:p>
    <w:p w:rsidR="00174D4B" w:rsidRDefault="00174D4B" w:rsidP="00174D4B">
      <w:pPr>
        <w:pStyle w:val="Heading1"/>
        <w:numPr>
          <w:ilvl w:val="0"/>
          <w:numId w:val="5"/>
        </w:numPr>
      </w:pPr>
      <w:bookmarkStart w:id="190" w:name="_Toc426382910"/>
      <w:r>
        <w:rPr>
          <w:rFonts w:hint="eastAsia"/>
        </w:rPr>
        <w:t>COND SOH Common Fault</w:t>
      </w:r>
      <w:bookmarkEnd w:id="190"/>
    </w:p>
    <w:p w:rsidR="00174D4B" w:rsidRDefault="00174D4B" w:rsidP="00174D4B">
      <w:pPr>
        <w:pStyle w:val="Heading2"/>
        <w:numPr>
          <w:ilvl w:val="0"/>
          <w:numId w:val="6"/>
        </w:numPr>
      </w:pPr>
      <w:bookmarkStart w:id="191" w:name="_Toc426382911"/>
      <w:r w:rsidRPr="004D788E">
        <w:t>Descriptor</w:t>
      </w:r>
      <w:bookmarkEnd w:id="191"/>
    </w:p>
    <w:p w:rsidR="00174D4B" w:rsidRDefault="00174D4B" w:rsidP="00174D4B">
      <w:pPr>
        <w:ind w:left="360"/>
      </w:pPr>
      <w:r>
        <w:rPr>
          <w:rFonts w:hint="eastAsia"/>
        </w:rPr>
        <w:t>SOH Common fault is collection of soh sub fault, details like this:</w:t>
      </w:r>
    </w:p>
    <w:p w:rsidR="008479D2" w:rsidRDefault="00174D4B" w:rsidP="008479D2">
      <w:pPr>
        <w:spacing w:line="240" w:lineRule="auto"/>
        <w:ind w:left="357"/>
      </w:pPr>
      <w:r>
        <w:t xml:space="preserve">      </w:t>
      </w:r>
      <w:r w:rsidR="008479D2">
        <w:t xml:space="preserve">   CwHWIO_ETC_SOH_CHKNG_CPU_FLTS_MASK =</w:t>
      </w:r>
    </w:p>
    <w:p w:rsidR="008479D2" w:rsidRDefault="008479D2" w:rsidP="008479D2">
      <w:pPr>
        <w:spacing w:line="240" w:lineRule="auto"/>
        <w:ind w:left="357"/>
      </w:pPr>
      <w:r>
        <w:t xml:space="preserve">                        CwHWIO_ETC_SOH_C_AND_R_CNTR_LOW_FLT_MASK</w:t>
      </w:r>
    </w:p>
    <w:p w:rsidR="008479D2" w:rsidRDefault="008479D2" w:rsidP="008479D2">
      <w:pPr>
        <w:spacing w:line="240" w:lineRule="auto"/>
        <w:ind w:left="357"/>
      </w:pPr>
      <w:r>
        <w:t xml:space="preserve">                      | CwHWIO_ETC_SOH_C_AND_R_DISARMD_FLT_MASK</w:t>
      </w:r>
    </w:p>
    <w:p w:rsidR="008479D2" w:rsidRDefault="008479D2" w:rsidP="008479D2">
      <w:pPr>
        <w:spacing w:line="240" w:lineRule="auto"/>
        <w:ind w:left="357"/>
      </w:pPr>
      <w:r>
        <w:t xml:space="preserve">                      | CwHWIO_ETC_SOH_C_AND_R_TMOUT_FLT_MASK</w:t>
      </w:r>
    </w:p>
    <w:p w:rsidR="00D5683C" w:rsidRDefault="008479D2" w:rsidP="008479D2">
      <w:pPr>
        <w:spacing w:line="240" w:lineRule="auto"/>
        <w:ind w:left="357"/>
      </w:pPr>
      <w:r>
        <w:lastRenderedPageBreak/>
        <w:t xml:space="preserve">                      | CwHWIO_ETC_SOH_C_AND_R_CNTR_ZERO_FLT_MASK,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1154"/>
        <w:gridCol w:w="3864"/>
        <w:gridCol w:w="4280"/>
      </w:tblGrid>
      <w:tr w:rsidR="00D5683C" w:rsidRPr="00D5683C" w:rsidTr="00D5683C">
        <w:trPr>
          <w:trHeight w:val="30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b/>
                <w:bCs/>
                <w:color w:val="000000"/>
              </w:rPr>
              <w:t>COND SOH Checking CPU Fault Diagnostic A2L Info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D5683C" w:rsidRPr="00D5683C" w:rsidTr="00D5683C">
        <w:trPr>
          <w:trHeight w:val="30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3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Common Fault Variable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D5683C" w:rsidRPr="00D5683C" w:rsidTr="00D5683C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CDCHEKTF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SbCOND_SOH_CheckingCPU_TstCmp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SOH Checking CPU Diagnose Complete Flag</w:t>
            </w:r>
          </w:p>
        </w:tc>
      </w:tr>
      <w:tr w:rsidR="00D5683C" w:rsidRPr="00D5683C" w:rsidTr="00D5683C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CDCHEKF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SbCOND_SOH_CheckingCPU_Flt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3C" w:rsidRPr="00D5683C" w:rsidRDefault="00D5683C" w:rsidP="00D568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5683C">
              <w:rPr>
                <w:rFonts w:ascii="Calibri" w:eastAsia="Times New Roman" w:hAnsi="Calibri" w:cs="Times New Roman"/>
                <w:color w:val="000000"/>
              </w:rPr>
              <w:t>SOH Checking CPU Flag</w:t>
            </w:r>
          </w:p>
        </w:tc>
      </w:tr>
    </w:tbl>
    <w:p w:rsidR="00D5683C" w:rsidRPr="00376760" w:rsidRDefault="00D5683C" w:rsidP="00174D4B">
      <w:pPr>
        <w:spacing w:line="240" w:lineRule="auto"/>
        <w:ind w:left="357"/>
      </w:pPr>
    </w:p>
    <w:p w:rsidR="00174D4B" w:rsidRPr="004D788E" w:rsidRDefault="00174D4B" w:rsidP="00174D4B">
      <w:pPr>
        <w:pStyle w:val="Heading2"/>
        <w:numPr>
          <w:ilvl w:val="0"/>
          <w:numId w:val="6"/>
        </w:numPr>
      </w:pPr>
      <w:bookmarkStart w:id="192" w:name="_Toc426382912"/>
      <w:r w:rsidRPr="004D788E">
        <w:t>Enable Conditions</w:t>
      </w:r>
      <w:bookmarkEnd w:id="192"/>
    </w:p>
    <w:p w:rsidR="00174D4B" w:rsidRDefault="00174D4B" w:rsidP="00174D4B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There is no enable condition for The SOH</w:t>
      </w:r>
      <w:r>
        <w:rPr>
          <w:bCs/>
          <w:color w:val="000000"/>
        </w:rPr>
        <w:t xml:space="preserve"> diagnostic</w:t>
      </w:r>
      <w:r>
        <w:rPr>
          <w:rFonts w:hint="eastAsia"/>
          <w:bCs/>
          <w:color w:val="000000"/>
        </w:rPr>
        <w:t xml:space="preserve">, for the soh diagnostic program is going on as soon as ECU </w:t>
      </w:r>
      <w:r>
        <w:rPr>
          <w:bCs/>
          <w:color w:val="000000"/>
        </w:rPr>
        <w:t>is power on</w:t>
      </w:r>
      <w:r>
        <w:rPr>
          <w:rFonts w:hint="eastAsia"/>
          <w:bCs/>
          <w:color w:val="000000"/>
        </w:rPr>
        <w:t>.</w:t>
      </w:r>
    </w:p>
    <w:p w:rsidR="00174D4B" w:rsidRPr="00DE0993" w:rsidRDefault="00174D4B" w:rsidP="00174D4B">
      <w:pPr>
        <w:pStyle w:val="Heading2"/>
        <w:numPr>
          <w:ilvl w:val="0"/>
          <w:numId w:val="6"/>
        </w:numPr>
      </w:pPr>
      <w:bookmarkStart w:id="193" w:name="_Toc426382913"/>
      <w:r>
        <w:rPr>
          <w:rFonts w:hint="eastAsia"/>
        </w:rPr>
        <w:t>M</w:t>
      </w:r>
      <w:r w:rsidRPr="00DE0993">
        <w:t>alfunction Fail Criteria</w:t>
      </w:r>
      <w:bookmarkEnd w:id="193"/>
    </w:p>
    <w:p w:rsidR="00174D4B" w:rsidRDefault="00174D4B" w:rsidP="00174D4B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Fail Criteria will be met when </w:t>
      </w:r>
      <w:r>
        <w:rPr>
          <w:rFonts w:hint="eastAsia"/>
          <w:b/>
          <w:bCs/>
          <w:color w:val="000000"/>
        </w:rPr>
        <w:t>one</w:t>
      </w:r>
      <w:r>
        <w:rPr>
          <w:b/>
          <w:bCs/>
          <w:color w:val="000000"/>
        </w:rPr>
        <w:t xml:space="preserve"> of the following conditions are met:</w:t>
      </w:r>
    </w:p>
    <w:p w:rsidR="00174D4B" w:rsidRDefault="00174D4B" w:rsidP="00916FBD">
      <w:pPr>
        <w:pStyle w:val="BodyTextIndent3"/>
        <w:numPr>
          <w:ilvl w:val="3"/>
          <w:numId w:val="5"/>
        </w:numPr>
        <w:rPr>
          <w:rFonts w:eastAsiaTheme="minorEastAsia"/>
          <w:color w:val="000000"/>
          <w:lang w:eastAsia="zh-CN"/>
        </w:rPr>
      </w:pPr>
      <w:r w:rsidRPr="005341B4">
        <w:rPr>
          <w:color w:val="000000"/>
        </w:rPr>
        <w:t>Soh_FaultLogNVM</w:t>
      </w:r>
      <w:r>
        <w:rPr>
          <w:color w:val="000000"/>
        </w:rPr>
        <w:t>.</w:t>
      </w:r>
      <w:r w:rsidRPr="005341B4">
        <w:t xml:space="preserve"> </w:t>
      </w:r>
      <w:r w:rsidR="00916FBD" w:rsidRPr="00916FBD">
        <w:rPr>
          <w:color w:val="000000"/>
        </w:rPr>
        <w:t>CRCounterLow</w:t>
      </w:r>
      <w:r>
        <w:rPr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true;</w:t>
      </w:r>
    </w:p>
    <w:p w:rsidR="00174D4B" w:rsidRDefault="00174D4B" w:rsidP="00916FBD">
      <w:pPr>
        <w:pStyle w:val="BodyTextIndent3"/>
        <w:numPr>
          <w:ilvl w:val="3"/>
          <w:numId w:val="5"/>
        </w:numPr>
        <w:rPr>
          <w:rFonts w:eastAsiaTheme="minorEastAsia"/>
          <w:color w:val="000000"/>
          <w:lang w:eastAsia="zh-CN"/>
        </w:rPr>
      </w:pPr>
      <w:r w:rsidRPr="005341B4">
        <w:rPr>
          <w:color w:val="000000"/>
        </w:rPr>
        <w:t>Soh_FaultLogNVM</w:t>
      </w:r>
      <w:r>
        <w:rPr>
          <w:color w:val="000000"/>
        </w:rPr>
        <w:t>.</w:t>
      </w:r>
      <w:r w:rsidRPr="005341B4">
        <w:t xml:space="preserve"> </w:t>
      </w:r>
      <w:r w:rsidR="00916FBD" w:rsidRPr="00916FBD">
        <w:rPr>
          <w:color w:val="000000"/>
        </w:rPr>
        <w:t>CRDisarmed</w:t>
      </w:r>
      <w:r w:rsidRPr="008807F9">
        <w:rPr>
          <w:rFonts w:eastAsiaTheme="minorEastAsia" w:hint="eastAsia"/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  <w:r w:rsidRPr="005341B4">
        <w:rPr>
          <w:color w:val="000000"/>
        </w:rPr>
        <w:t xml:space="preserve"> </w:t>
      </w:r>
    </w:p>
    <w:p w:rsidR="00B02DDD" w:rsidRDefault="00B02DDD" w:rsidP="00916FBD">
      <w:pPr>
        <w:pStyle w:val="BodyTextIndent3"/>
        <w:numPr>
          <w:ilvl w:val="3"/>
          <w:numId w:val="5"/>
        </w:numPr>
        <w:rPr>
          <w:rFonts w:eastAsiaTheme="minorEastAsia"/>
          <w:color w:val="000000"/>
          <w:lang w:eastAsia="zh-CN"/>
        </w:rPr>
      </w:pPr>
      <w:r w:rsidRPr="005341B4">
        <w:rPr>
          <w:color w:val="000000"/>
        </w:rPr>
        <w:t>Soh_FaultLogNVM</w:t>
      </w:r>
      <w:r>
        <w:rPr>
          <w:color w:val="000000"/>
        </w:rPr>
        <w:t>.</w:t>
      </w:r>
      <w:r w:rsidRPr="005341B4">
        <w:t xml:space="preserve"> </w:t>
      </w:r>
      <w:r w:rsidR="00916FBD" w:rsidRPr="00916FBD">
        <w:rPr>
          <w:color w:val="000000"/>
        </w:rPr>
        <w:t>CRTimeoutFail</w:t>
      </w:r>
      <w:r w:rsidRPr="008807F9">
        <w:rPr>
          <w:rFonts w:eastAsiaTheme="minorEastAsia" w:hint="eastAsia"/>
          <w:color w:val="000000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  <w:r w:rsidRPr="005341B4">
        <w:rPr>
          <w:color w:val="000000"/>
        </w:rPr>
        <w:t xml:space="preserve"> </w:t>
      </w:r>
    </w:p>
    <w:p w:rsidR="00B02DDD" w:rsidRDefault="00B02DDD" w:rsidP="00916FBD">
      <w:pPr>
        <w:pStyle w:val="BodyTextIndent3"/>
        <w:numPr>
          <w:ilvl w:val="3"/>
          <w:numId w:val="5"/>
        </w:numPr>
        <w:rPr>
          <w:rFonts w:eastAsiaTheme="minorEastAsia"/>
          <w:color w:val="000000"/>
          <w:lang w:eastAsia="zh-CN"/>
        </w:rPr>
      </w:pPr>
      <w:r w:rsidRPr="005341B4">
        <w:rPr>
          <w:color w:val="000000"/>
        </w:rPr>
        <w:t>Soh_FaultLogNVM</w:t>
      </w:r>
      <w:r>
        <w:rPr>
          <w:color w:val="000000"/>
        </w:rPr>
        <w:t>.</w:t>
      </w:r>
      <w:r w:rsidRPr="005341B4">
        <w:t xml:space="preserve"> </w:t>
      </w:r>
      <w:r w:rsidR="00916FBD" w:rsidRPr="00916FBD">
        <w:rPr>
          <w:color w:val="000000"/>
        </w:rPr>
        <w:t>CRCounterFail</w:t>
      </w:r>
      <w:r>
        <w:rPr>
          <w:rFonts w:eastAsiaTheme="minorEastAsia" w:hint="eastAsia"/>
          <w:color w:val="000000"/>
          <w:lang w:eastAsia="zh-CN"/>
        </w:rPr>
        <w:t>==</w:t>
      </w:r>
      <w:r>
        <w:rPr>
          <w:color w:val="000000"/>
        </w:rPr>
        <w:t xml:space="preserve"> true</w:t>
      </w:r>
      <w:r w:rsidRPr="005341B4">
        <w:rPr>
          <w:color w:val="000000"/>
        </w:rPr>
        <w:t xml:space="preserve"> </w:t>
      </w:r>
    </w:p>
    <w:p w:rsidR="00B02DDD" w:rsidRDefault="00B02DDD" w:rsidP="00B02DDD">
      <w:pPr>
        <w:pStyle w:val="BodyTextIndent3"/>
        <w:ind w:left="644"/>
        <w:rPr>
          <w:rFonts w:eastAsiaTheme="minorEastAsia"/>
          <w:color w:val="000000"/>
          <w:lang w:eastAsia="zh-CN"/>
        </w:rPr>
      </w:pPr>
    </w:p>
    <w:p w:rsidR="00174D4B" w:rsidRPr="00336FB2" w:rsidRDefault="00174D4B" w:rsidP="00174D4B">
      <w:pPr>
        <w:pStyle w:val="Heading2"/>
        <w:numPr>
          <w:ilvl w:val="0"/>
          <w:numId w:val="6"/>
        </w:numPr>
      </w:pPr>
      <w:bookmarkStart w:id="194" w:name="_Toc426382914"/>
      <w:r w:rsidRPr="00336FB2">
        <w:t>Malfunction Reports</w:t>
      </w:r>
      <w:bookmarkEnd w:id="194"/>
      <w:r w:rsidRPr="00336FB2">
        <w:t xml:space="preserve"> </w:t>
      </w:r>
    </w:p>
    <w:p w:rsidR="00174D4B" w:rsidRDefault="00174D4B" w:rsidP="00174D4B">
      <w:pPr>
        <w:spacing w:before="60"/>
        <w:rPr>
          <w:color w:val="000000"/>
        </w:rPr>
      </w:pPr>
      <w:r>
        <w:rPr>
          <w:color w:val="000000"/>
        </w:rPr>
        <w:t>A failure will be reported i</w:t>
      </w:r>
      <w:r>
        <w:rPr>
          <w:bCs/>
          <w:color w:val="000000"/>
        </w:rPr>
        <w:t>f both of the following two sets of conditions are met</w:t>
      </w:r>
      <w:r>
        <w:rPr>
          <w:color w:val="000000"/>
        </w:rPr>
        <w:t>:</w:t>
      </w:r>
    </w:p>
    <w:p w:rsidR="00174D4B" w:rsidRDefault="00174D4B" w:rsidP="00174D4B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1).</w:t>
      </w:r>
      <w:r>
        <w:rPr>
          <w:b/>
          <w:color w:val="000000"/>
        </w:rPr>
        <w:t xml:space="preserve">  </w:t>
      </w:r>
      <w:r w:rsidR="00E07340" w:rsidRPr="00D5683C">
        <w:rPr>
          <w:rFonts w:ascii="Calibri" w:eastAsia="Times New Roman" w:hAnsi="Calibri" w:cs="Times New Roman"/>
          <w:color w:val="000000"/>
        </w:rPr>
        <w:t>SbCOND_SOH_CheckingCPU_TstCmp</w:t>
      </w:r>
      <w:r w:rsidR="00E07340">
        <w:rPr>
          <w:bCs/>
          <w:color w:val="000000"/>
        </w:rPr>
        <w:t xml:space="preserve"> </w:t>
      </w:r>
      <w:r>
        <w:rPr>
          <w:bCs/>
          <w:color w:val="000000"/>
        </w:rPr>
        <w:t>is true;</w:t>
      </w:r>
    </w:p>
    <w:p w:rsidR="00174D4B" w:rsidRDefault="00174D4B" w:rsidP="00174D4B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 xml:space="preserve">2).  </w:t>
      </w:r>
      <w:r w:rsidR="00E07340" w:rsidRPr="00D5683C">
        <w:rPr>
          <w:rFonts w:ascii="Calibri" w:eastAsia="Times New Roman" w:hAnsi="Calibri" w:cs="Times New Roman"/>
          <w:color w:val="000000"/>
        </w:rPr>
        <w:t>SbCOND_SOH_CheckingCPU_Flt</w:t>
      </w:r>
      <w:r w:rsidR="00E07340">
        <w:rPr>
          <w:bCs/>
          <w:color w:val="000000"/>
        </w:rPr>
        <w:t xml:space="preserve"> </w:t>
      </w:r>
      <w:r>
        <w:rPr>
          <w:bCs/>
          <w:color w:val="000000"/>
        </w:rPr>
        <w:t>is true.</w:t>
      </w:r>
    </w:p>
    <w:p w:rsidR="00174D4B" w:rsidRDefault="00174D4B" w:rsidP="00174D4B">
      <w:pPr>
        <w:spacing w:before="60"/>
        <w:rPr>
          <w:color w:val="000000"/>
        </w:rPr>
      </w:pPr>
      <w:r>
        <w:rPr>
          <w:color w:val="000000"/>
        </w:rPr>
        <w:t xml:space="preserve">A pass will be reported if </w:t>
      </w:r>
      <w:r>
        <w:rPr>
          <w:bCs/>
          <w:color w:val="000000"/>
        </w:rPr>
        <w:t>both of the following two sets of conditions are met:</w:t>
      </w:r>
    </w:p>
    <w:p w:rsidR="00174D4B" w:rsidRDefault="00174D4B" w:rsidP="00174D4B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>1).</w:t>
      </w:r>
      <w:r>
        <w:rPr>
          <w:b/>
          <w:color w:val="000000"/>
        </w:rPr>
        <w:t xml:space="preserve">  </w:t>
      </w:r>
      <w:r w:rsidR="00E07340" w:rsidRPr="00D5683C">
        <w:rPr>
          <w:rFonts w:ascii="Calibri" w:eastAsia="Times New Roman" w:hAnsi="Calibri" w:cs="Times New Roman"/>
          <w:color w:val="000000"/>
        </w:rPr>
        <w:t>SbCOND_SOH_CheckingCPU_TstCmp</w:t>
      </w:r>
      <w:r w:rsidR="00E07340">
        <w:rPr>
          <w:bCs/>
          <w:color w:val="000000"/>
        </w:rPr>
        <w:t xml:space="preserve"> </w:t>
      </w:r>
      <w:r>
        <w:rPr>
          <w:bCs/>
          <w:color w:val="000000"/>
        </w:rPr>
        <w:t>is true;</w:t>
      </w:r>
    </w:p>
    <w:p w:rsidR="00174D4B" w:rsidRDefault="00174D4B" w:rsidP="00174D4B">
      <w:pPr>
        <w:spacing w:before="60"/>
        <w:ind w:firstLine="270"/>
        <w:rPr>
          <w:bCs/>
          <w:color w:val="000000"/>
        </w:rPr>
      </w:pPr>
      <w:r>
        <w:rPr>
          <w:bCs/>
          <w:color w:val="000000"/>
        </w:rPr>
        <w:t xml:space="preserve">2).  </w:t>
      </w:r>
      <w:r w:rsidR="00E07340" w:rsidRPr="00D5683C">
        <w:rPr>
          <w:rFonts w:ascii="Calibri" w:eastAsia="Times New Roman" w:hAnsi="Calibri" w:cs="Times New Roman"/>
          <w:color w:val="000000"/>
        </w:rPr>
        <w:t>SbCOND_SOH_CheckingCPU_Flt</w:t>
      </w:r>
      <w:r w:rsidR="00E07340">
        <w:rPr>
          <w:bCs/>
          <w:color w:val="000000"/>
        </w:rPr>
        <w:t xml:space="preserve"> </w:t>
      </w:r>
      <w:r>
        <w:rPr>
          <w:bCs/>
          <w:color w:val="000000"/>
        </w:rPr>
        <w:t>are false.</w:t>
      </w:r>
    </w:p>
    <w:p w:rsidR="00F530DE" w:rsidRDefault="00F530DE" w:rsidP="00F530DE">
      <w:pPr>
        <w:spacing w:before="60"/>
        <w:rPr>
          <w:bCs/>
          <w:color w:val="000000"/>
        </w:rPr>
      </w:pPr>
    </w:p>
    <w:p w:rsidR="000C5492" w:rsidRDefault="000C5492" w:rsidP="000C5492">
      <w:pPr>
        <w:pStyle w:val="Heading1"/>
        <w:numPr>
          <w:ilvl w:val="0"/>
          <w:numId w:val="5"/>
        </w:numPr>
      </w:pPr>
      <w:bookmarkStart w:id="195" w:name="_Toc426382915"/>
      <w:r>
        <w:rPr>
          <w:rFonts w:hint="eastAsia"/>
        </w:rPr>
        <w:t>COND Main CPU Clock Fault</w:t>
      </w:r>
      <w:bookmarkEnd w:id="195"/>
    </w:p>
    <w:p w:rsidR="000C5492" w:rsidRPr="004D788E" w:rsidRDefault="000C5492" w:rsidP="000C5492">
      <w:pPr>
        <w:pStyle w:val="Heading2"/>
        <w:numPr>
          <w:ilvl w:val="0"/>
          <w:numId w:val="6"/>
        </w:numPr>
      </w:pPr>
      <w:bookmarkStart w:id="196" w:name="_Toc426382916"/>
      <w:r w:rsidRPr="004D788E">
        <w:t>Descriptor</w:t>
      </w:r>
      <w:bookmarkEnd w:id="196"/>
    </w:p>
    <w:p w:rsidR="000C5492" w:rsidRDefault="00A1056E" w:rsidP="000C5492">
      <w:pPr>
        <w:spacing w:before="60"/>
        <w:rPr>
          <w:bCs/>
          <w:color w:val="000000"/>
        </w:rPr>
      </w:pPr>
      <w:r w:rsidRPr="00826E2D">
        <w:rPr>
          <w:rFonts w:hint="eastAsia"/>
          <w:bCs/>
          <w:color w:val="000000"/>
        </w:rPr>
        <w:t>This diagnostic will detect the main cpu PLL fault</w:t>
      </w:r>
      <w:r w:rsidR="00826E2D" w:rsidRPr="00826E2D">
        <w:rPr>
          <w:rFonts w:hint="eastAsia"/>
          <w:bCs/>
          <w:color w:val="000000"/>
        </w:rPr>
        <w:t>.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1261"/>
        <w:gridCol w:w="3721"/>
        <w:gridCol w:w="4280"/>
      </w:tblGrid>
      <w:tr w:rsidR="00052CC5" w:rsidTr="00052CC5">
        <w:trPr>
          <w:trHeight w:val="30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COND Main CPU Clock Fault Diagnostic A2L Info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052CC5" w:rsidTr="00052CC5">
        <w:trPr>
          <w:trHeight w:val="30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Label</w:t>
            </w:r>
          </w:p>
        </w:tc>
        <w:tc>
          <w:tcPr>
            <w:tcW w:w="3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Common Fault Variable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</w:tr>
      <w:tr w:rsidR="00052CC5" w:rsidTr="00052CC5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MCLKCRMT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VbCOND_HWIO_ClockEnblCritMet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Main CPU Clock Diagnose enable condition</w:t>
            </w:r>
          </w:p>
        </w:tc>
      </w:tr>
      <w:tr w:rsidR="00052CC5" w:rsidTr="00052CC5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MCLKCMPL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VbCOND_HWIO_ClockTstComplete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Main CPU Clock Diagnose Complete Flag</w:t>
            </w:r>
          </w:p>
        </w:tc>
      </w:tr>
      <w:tr w:rsidR="00052CC5" w:rsidTr="00052CC5">
        <w:trPr>
          <w:trHeight w:val="300"/>
        </w:trPr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MCLKFAIL</w:t>
            </w:r>
          </w:p>
        </w:tc>
        <w:tc>
          <w:tcPr>
            <w:tcW w:w="3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VbCOND_HWIO_ClockFailed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CC5" w:rsidRDefault="00052CC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Main CPU Clock Flag</w:t>
            </w:r>
          </w:p>
        </w:tc>
      </w:tr>
    </w:tbl>
    <w:p w:rsidR="00826E2D" w:rsidRPr="00826E2D" w:rsidRDefault="00826E2D" w:rsidP="000C5492">
      <w:pPr>
        <w:spacing w:before="60"/>
        <w:rPr>
          <w:bCs/>
          <w:color w:val="000000"/>
        </w:rPr>
      </w:pPr>
    </w:p>
    <w:p w:rsidR="000C5492" w:rsidRPr="004D788E" w:rsidRDefault="000C5492" w:rsidP="000C5492">
      <w:pPr>
        <w:pStyle w:val="Heading2"/>
        <w:numPr>
          <w:ilvl w:val="0"/>
          <w:numId w:val="6"/>
        </w:numPr>
      </w:pPr>
      <w:bookmarkStart w:id="197" w:name="_Toc426382917"/>
      <w:r w:rsidRPr="004D788E">
        <w:t>Enable Conditions</w:t>
      </w:r>
      <w:bookmarkEnd w:id="197"/>
    </w:p>
    <w:p w:rsidR="000C5492" w:rsidRPr="00052CC5" w:rsidRDefault="00D349DA" w:rsidP="00052CC5">
      <w:pPr>
        <w:spacing w:before="60"/>
        <w:ind w:firstLine="360"/>
        <w:rPr>
          <w:bCs/>
          <w:color w:val="000000"/>
        </w:rPr>
      </w:pPr>
      <w:r w:rsidRPr="00052CC5">
        <w:rPr>
          <w:bCs/>
          <w:color w:val="000000"/>
        </w:rPr>
        <w:t>The</w:t>
      </w:r>
      <w:r w:rsidR="000C5492" w:rsidRPr="00052CC5">
        <w:rPr>
          <w:bCs/>
          <w:color w:val="000000"/>
        </w:rPr>
        <w:t xml:space="preserve"> Fa</w:t>
      </w:r>
      <w:r w:rsidRPr="00052CC5">
        <w:rPr>
          <w:bCs/>
          <w:color w:val="000000"/>
        </w:rPr>
        <w:t>ult diagnostic will be enabled</w:t>
      </w:r>
      <w:r w:rsidR="000C5492" w:rsidRPr="00052CC5">
        <w:rPr>
          <w:bCs/>
          <w:color w:val="000000"/>
        </w:rPr>
        <w:t xml:space="preserve"> if all of the following conditions are met</w:t>
      </w:r>
      <w:r w:rsidR="000340F0" w:rsidRPr="00052CC5">
        <w:rPr>
          <w:rFonts w:hint="eastAsia"/>
          <w:bCs/>
          <w:color w:val="000000"/>
        </w:rPr>
        <w:t>(</w:t>
      </w:r>
      <w:r w:rsidR="000340F0" w:rsidRPr="00052CC5">
        <w:rPr>
          <w:bCs/>
          <w:color w:val="000000"/>
        </w:rPr>
        <w:t>VbCOND_HWIO_ClockEnblCritMe</w:t>
      </w:r>
      <w:r w:rsidR="000340F0" w:rsidRPr="00052CC5">
        <w:rPr>
          <w:rFonts w:hint="eastAsia"/>
          <w:bCs/>
          <w:color w:val="000000"/>
        </w:rPr>
        <w:t>t set to true)</w:t>
      </w:r>
      <w:r w:rsidR="000C5492" w:rsidRPr="00052CC5">
        <w:rPr>
          <w:bCs/>
          <w:color w:val="000000"/>
        </w:rPr>
        <w:t>:</w:t>
      </w:r>
    </w:p>
    <w:p w:rsidR="000C5492" w:rsidRPr="000340F0" w:rsidRDefault="000C5492" w:rsidP="000340F0">
      <w:pPr>
        <w:pStyle w:val="ListParagraph"/>
        <w:numPr>
          <w:ilvl w:val="0"/>
          <w:numId w:val="8"/>
        </w:numPr>
        <w:tabs>
          <w:tab w:val="num" w:pos="1440"/>
        </w:tabs>
        <w:spacing w:before="60"/>
        <w:rPr>
          <w:bCs/>
          <w:color w:val="000000"/>
        </w:rPr>
      </w:pPr>
      <w:r w:rsidRPr="000340F0">
        <w:rPr>
          <w:bCs/>
          <w:color w:val="000000"/>
        </w:rPr>
        <w:t>Iginition On = True;</w:t>
      </w:r>
    </w:p>
    <w:p w:rsidR="000340F0" w:rsidRPr="000340F0" w:rsidRDefault="003A2A00" w:rsidP="003A2A00">
      <w:pPr>
        <w:pStyle w:val="ListParagraph"/>
        <w:numPr>
          <w:ilvl w:val="0"/>
          <w:numId w:val="8"/>
        </w:numPr>
        <w:tabs>
          <w:tab w:val="num" w:pos="1440"/>
        </w:tabs>
        <w:spacing w:before="60"/>
        <w:rPr>
          <w:bCs/>
          <w:color w:val="000000"/>
        </w:rPr>
      </w:pPr>
      <w:r w:rsidRPr="003A2A00">
        <w:rPr>
          <w:bCs/>
          <w:color w:val="000000"/>
        </w:rPr>
        <w:t>SfCOND_t_ClockEnblDlyTmr</w:t>
      </w:r>
      <w:r>
        <w:rPr>
          <w:rFonts w:hint="eastAsia"/>
          <w:bCs/>
          <w:color w:val="000000"/>
        </w:rPr>
        <w:t xml:space="preserve"> &gt;  </w:t>
      </w:r>
      <w:r w:rsidRPr="003A2A00">
        <w:rPr>
          <w:bCs/>
          <w:color w:val="000000"/>
        </w:rPr>
        <w:t>KfCOND_t_ClockEnblDlyTmrThrsh</w:t>
      </w:r>
    </w:p>
    <w:p w:rsidR="000C5492" w:rsidRPr="00336FB2" w:rsidRDefault="000C5492" w:rsidP="000C5492">
      <w:pPr>
        <w:pStyle w:val="Heading2"/>
        <w:numPr>
          <w:ilvl w:val="0"/>
          <w:numId w:val="6"/>
        </w:numPr>
      </w:pPr>
      <w:bookmarkStart w:id="198" w:name="_Toc426382918"/>
      <w:r w:rsidRPr="00336FB2">
        <w:t>Malfunction Reports</w:t>
      </w:r>
      <w:bookmarkEnd w:id="198"/>
      <w:r w:rsidRPr="00336FB2">
        <w:t xml:space="preserve"> </w:t>
      </w:r>
    </w:p>
    <w:p w:rsidR="000C5492" w:rsidRPr="00514BB6" w:rsidRDefault="000C5492" w:rsidP="000C5492">
      <w:pPr>
        <w:pStyle w:val="ListParagraph"/>
        <w:spacing w:before="60"/>
        <w:ind w:left="360"/>
        <w:rPr>
          <w:b/>
          <w:color w:val="000000"/>
        </w:rPr>
      </w:pPr>
      <w:r w:rsidRPr="00514BB6">
        <w:rPr>
          <w:b/>
          <w:color w:val="000000"/>
        </w:rPr>
        <w:t>A failure will be reported i</w:t>
      </w:r>
      <w:r w:rsidRPr="00514BB6">
        <w:rPr>
          <w:b/>
          <w:bCs/>
          <w:color w:val="000000"/>
        </w:rPr>
        <w:t>f both of the following two sets of conditions are met</w:t>
      </w:r>
      <w:r w:rsidRPr="00514BB6">
        <w:rPr>
          <w:b/>
          <w:color w:val="000000"/>
        </w:rPr>
        <w:t>:</w:t>
      </w:r>
    </w:p>
    <w:p w:rsidR="000C5492" w:rsidRPr="00281034" w:rsidRDefault="000C5492" w:rsidP="000C5492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>1).</w:t>
      </w:r>
      <w:r w:rsidRPr="00281034">
        <w:rPr>
          <w:b/>
          <w:color w:val="000000"/>
        </w:rPr>
        <w:t xml:space="preserve">  </w:t>
      </w:r>
      <w:r w:rsidR="00810C3C" w:rsidRPr="00810C3C">
        <w:rPr>
          <w:b/>
          <w:color w:val="000000"/>
        </w:rPr>
        <w:t>VbCOND_HWIO_ClockTstComplete</w:t>
      </w:r>
      <w:r w:rsidR="00810C3C">
        <w:rPr>
          <w:rFonts w:hint="eastAsia"/>
          <w:b/>
          <w:color w:val="000000"/>
        </w:rPr>
        <w:t xml:space="preserve"> </w:t>
      </w:r>
      <w:r w:rsidRPr="00281034">
        <w:rPr>
          <w:bCs/>
          <w:color w:val="000000"/>
        </w:rPr>
        <w:t>is true;</w:t>
      </w:r>
    </w:p>
    <w:p w:rsidR="000C5492" w:rsidRPr="00281034" w:rsidRDefault="000C5492" w:rsidP="000C5492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 xml:space="preserve">2).  </w:t>
      </w:r>
      <w:r w:rsidR="00810C3C" w:rsidRPr="00810C3C">
        <w:rPr>
          <w:b/>
          <w:color w:val="000000"/>
        </w:rPr>
        <w:t>VbCOND_HWIO_ClockTested</w:t>
      </w:r>
      <w:r w:rsidR="00810C3C">
        <w:rPr>
          <w:rFonts w:hint="eastAsia"/>
          <w:b/>
          <w:color w:val="000000"/>
        </w:rPr>
        <w:t xml:space="preserve"> </w:t>
      </w:r>
      <w:r w:rsidRPr="00281034">
        <w:rPr>
          <w:bCs/>
          <w:color w:val="000000"/>
        </w:rPr>
        <w:t>is true.</w:t>
      </w:r>
    </w:p>
    <w:p w:rsidR="000C5492" w:rsidRPr="00281034" w:rsidRDefault="000C5492" w:rsidP="000C5492">
      <w:pPr>
        <w:pStyle w:val="ListParagraph"/>
        <w:spacing w:before="60"/>
        <w:ind w:left="360"/>
        <w:rPr>
          <w:color w:val="000000"/>
        </w:rPr>
      </w:pPr>
    </w:p>
    <w:p w:rsidR="000C5492" w:rsidRPr="00336FB2" w:rsidRDefault="000C5492" w:rsidP="000C5492">
      <w:pPr>
        <w:pStyle w:val="Heading2"/>
        <w:numPr>
          <w:ilvl w:val="0"/>
          <w:numId w:val="6"/>
        </w:numPr>
      </w:pPr>
      <w:bookmarkStart w:id="199" w:name="_Toc426382919"/>
      <w:r w:rsidRPr="00336FB2">
        <w:t>Calibration Variable and Table Descriptions</w:t>
      </w:r>
      <w:bookmarkEnd w:id="199"/>
    </w:p>
    <w:p w:rsidR="000C5492" w:rsidRDefault="000C5492" w:rsidP="000C5492">
      <w:pPr>
        <w:rPr>
          <w:b/>
          <w:color w:val="00000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3960"/>
        <w:gridCol w:w="720"/>
        <w:gridCol w:w="810"/>
        <w:gridCol w:w="990"/>
        <w:gridCol w:w="1350"/>
      </w:tblGrid>
      <w:tr w:rsidR="000C5492" w:rsidTr="00820E90">
        <w:tc>
          <w:tcPr>
            <w:tcW w:w="1998" w:type="dxa"/>
          </w:tcPr>
          <w:p w:rsidR="000C5492" w:rsidRDefault="000C5492" w:rsidP="00820E9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0C5492" w:rsidRDefault="000C5492" w:rsidP="00820E9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0C5492" w:rsidRDefault="000C5492" w:rsidP="00820E9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0C5492" w:rsidRDefault="000C5492" w:rsidP="00820E9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0C5492" w:rsidRDefault="000C5492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0C5492" w:rsidRDefault="000C5492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0C5492" w:rsidRDefault="000C5492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0C5492" w:rsidRDefault="000C5492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0C5492" w:rsidTr="00820E90">
        <w:tc>
          <w:tcPr>
            <w:tcW w:w="1998" w:type="dxa"/>
          </w:tcPr>
          <w:p w:rsidR="000C5492" w:rsidRDefault="00E2026D" w:rsidP="00820E9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3A2A00">
              <w:rPr>
                <w:bCs/>
                <w:color w:val="000000"/>
              </w:rPr>
              <w:t>KfCOND_t_ClockEnblDlyTmrThrsh</w:t>
            </w:r>
          </w:p>
        </w:tc>
        <w:tc>
          <w:tcPr>
            <w:tcW w:w="3960" w:type="dxa"/>
          </w:tcPr>
          <w:p w:rsidR="000C5492" w:rsidRDefault="00E2026D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E2026D">
              <w:rPr>
                <w:color w:val="000000"/>
                <w:sz w:val="16"/>
                <w:szCs w:val="16"/>
              </w:rPr>
              <w:t>Enable delay timer threshold for Main CPU Clock</w:t>
            </w:r>
          </w:p>
        </w:tc>
        <w:tc>
          <w:tcPr>
            <w:tcW w:w="720" w:type="dxa"/>
          </w:tcPr>
          <w:p w:rsidR="000C5492" w:rsidRDefault="00E2026D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E2026D">
              <w:rPr>
                <w:color w:val="000000"/>
                <w:sz w:val="16"/>
                <w:szCs w:val="16"/>
              </w:rPr>
              <w:t>sec</w:t>
            </w:r>
          </w:p>
        </w:tc>
        <w:tc>
          <w:tcPr>
            <w:tcW w:w="810" w:type="dxa"/>
          </w:tcPr>
          <w:p w:rsidR="000C5492" w:rsidRDefault="00E2026D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1</w:t>
            </w:r>
            <w:r>
              <w:rPr>
                <w:rFonts w:hint="eastAsia"/>
                <w:color w:val="000000"/>
                <w:sz w:val="16"/>
                <w:szCs w:val="16"/>
              </w:rPr>
              <w:t>6</w:t>
            </w:r>
            <w:r w:rsidR="000C5492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990" w:type="dxa"/>
          </w:tcPr>
          <w:p w:rsidR="000C5492" w:rsidRDefault="000C5492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:rsidR="000C5492" w:rsidRDefault="00E2026D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125ms</w:t>
            </w:r>
            <w:r w:rsidR="000C5492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0C5492" w:rsidRDefault="000C5492" w:rsidP="000C5492">
      <w:pPr>
        <w:rPr>
          <w:color w:val="000000"/>
        </w:rPr>
      </w:pPr>
    </w:p>
    <w:p w:rsidR="00D21CE1" w:rsidRDefault="00D21CE1" w:rsidP="00D21CE1">
      <w:pPr>
        <w:pStyle w:val="Heading1"/>
        <w:numPr>
          <w:ilvl w:val="0"/>
          <w:numId w:val="5"/>
        </w:numPr>
      </w:pPr>
      <w:bookmarkStart w:id="200" w:name="_Toc426382920"/>
      <w:r>
        <w:rPr>
          <w:rFonts w:hint="eastAsia"/>
        </w:rPr>
        <w:t>COND ADC0 Fault</w:t>
      </w:r>
      <w:bookmarkEnd w:id="200"/>
    </w:p>
    <w:p w:rsidR="00D21CE1" w:rsidRPr="004D788E" w:rsidRDefault="00D21CE1" w:rsidP="00D21CE1">
      <w:pPr>
        <w:pStyle w:val="Heading2"/>
        <w:numPr>
          <w:ilvl w:val="0"/>
          <w:numId w:val="6"/>
        </w:numPr>
      </w:pPr>
      <w:bookmarkStart w:id="201" w:name="_Toc426382921"/>
      <w:r w:rsidRPr="004D788E">
        <w:t>Descriptor</w:t>
      </w:r>
      <w:bookmarkEnd w:id="201"/>
    </w:p>
    <w:p w:rsidR="00D21CE1" w:rsidRDefault="00517B1D" w:rsidP="00D21CE1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The purpose of this diagnostic is to detect the ADC0 sample </w:t>
      </w:r>
      <w:r w:rsidR="00D21CE1" w:rsidRPr="00826E2D">
        <w:rPr>
          <w:rFonts w:hint="eastAsia"/>
          <w:bCs/>
          <w:color w:val="000000"/>
        </w:rPr>
        <w:t>fault.</w:t>
      </w:r>
    </w:p>
    <w:p w:rsidR="007762E4" w:rsidRDefault="007762E4" w:rsidP="00D21CE1">
      <w:pPr>
        <w:spacing w:before="60"/>
        <w:rPr>
          <w:bCs/>
          <w:color w:val="000000"/>
        </w:rPr>
      </w:pP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1240"/>
        <w:gridCol w:w="3743"/>
        <w:gridCol w:w="4280"/>
      </w:tblGrid>
      <w:tr w:rsidR="007762E4" w:rsidRPr="007762E4" w:rsidTr="007762E4">
        <w:trPr>
          <w:trHeight w:val="30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b/>
                <w:bCs/>
                <w:color w:val="000000"/>
              </w:rPr>
              <w:t>COND ADC0 Fault Diagnostic A2L Info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7762E4" w:rsidRPr="007762E4" w:rsidTr="007762E4">
        <w:trPr>
          <w:trHeight w:val="30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3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ADC0 Fault Variable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762E4" w:rsidRPr="007762E4" w:rsidTr="007762E4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ADC0CRMT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VbCOND_HWIO_ADC0EnblCritMet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ADC0 Diagnose enable condition</w:t>
            </w:r>
          </w:p>
        </w:tc>
      </w:tr>
      <w:tr w:rsidR="007762E4" w:rsidRPr="007762E4" w:rsidTr="007762E4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ADC0CMPL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VbCOND_HWIO_ADC0TstComplete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ADC0 Diagnose Complete Flag</w:t>
            </w:r>
          </w:p>
        </w:tc>
      </w:tr>
      <w:tr w:rsidR="007762E4" w:rsidRPr="007762E4" w:rsidTr="007762E4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lastRenderedPageBreak/>
              <w:t>ADC0FAIL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VbCOND_HWIO_ADC0Failed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2E4" w:rsidRPr="007762E4" w:rsidRDefault="007762E4" w:rsidP="007762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2E4">
              <w:rPr>
                <w:rFonts w:ascii="Calibri" w:eastAsia="Times New Roman" w:hAnsi="Calibri" w:cs="Times New Roman"/>
                <w:color w:val="000000"/>
              </w:rPr>
              <w:t>ADC0 Flag</w:t>
            </w:r>
          </w:p>
        </w:tc>
      </w:tr>
    </w:tbl>
    <w:p w:rsidR="007762E4" w:rsidRDefault="007762E4" w:rsidP="00D21CE1">
      <w:pPr>
        <w:spacing w:before="60"/>
        <w:rPr>
          <w:bCs/>
          <w:color w:val="000000"/>
        </w:rPr>
      </w:pPr>
    </w:p>
    <w:p w:rsidR="007762E4" w:rsidRDefault="007762E4" w:rsidP="00D21CE1">
      <w:pPr>
        <w:spacing w:before="60"/>
        <w:rPr>
          <w:bCs/>
          <w:color w:val="000000"/>
        </w:rPr>
      </w:pPr>
    </w:p>
    <w:p w:rsidR="00D21CE1" w:rsidRPr="004D788E" w:rsidRDefault="00D21CE1" w:rsidP="00D21CE1">
      <w:pPr>
        <w:pStyle w:val="Heading2"/>
        <w:numPr>
          <w:ilvl w:val="0"/>
          <w:numId w:val="6"/>
        </w:numPr>
      </w:pPr>
      <w:bookmarkStart w:id="202" w:name="_Toc426382922"/>
      <w:r w:rsidRPr="004D788E">
        <w:t>Enable Conditions</w:t>
      </w:r>
      <w:bookmarkEnd w:id="202"/>
    </w:p>
    <w:p w:rsidR="00D21CE1" w:rsidRPr="00052CC5" w:rsidRDefault="00D21CE1" w:rsidP="00D21CE1">
      <w:pPr>
        <w:spacing w:before="60"/>
        <w:ind w:firstLine="360"/>
        <w:rPr>
          <w:bCs/>
          <w:color w:val="000000"/>
        </w:rPr>
      </w:pPr>
      <w:r w:rsidRPr="00052CC5">
        <w:rPr>
          <w:bCs/>
          <w:color w:val="000000"/>
        </w:rPr>
        <w:t>The Fault diagnostic will be enabled if all of the following conditions are met</w:t>
      </w:r>
      <w:r w:rsidRPr="00052CC5">
        <w:rPr>
          <w:rFonts w:hint="eastAsia"/>
          <w:bCs/>
          <w:color w:val="000000"/>
        </w:rPr>
        <w:t>(</w:t>
      </w:r>
      <w:r w:rsidR="0065621A" w:rsidRPr="0065621A">
        <w:rPr>
          <w:bCs/>
          <w:color w:val="000000"/>
        </w:rPr>
        <w:t>VbCOND_HWIO_ADC0EnblCritMet</w:t>
      </w:r>
      <w:r w:rsidRPr="00052CC5">
        <w:rPr>
          <w:rFonts w:hint="eastAsia"/>
          <w:bCs/>
          <w:color w:val="000000"/>
        </w:rPr>
        <w:t xml:space="preserve"> set to true)</w:t>
      </w:r>
      <w:r w:rsidRPr="00052CC5">
        <w:rPr>
          <w:bCs/>
          <w:color w:val="000000"/>
        </w:rPr>
        <w:t>:</w:t>
      </w:r>
    </w:p>
    <w:p w:rsidR="00D21CE1" w:rsidRPr="000340F0" w:rsidRDefault="00D21CE1" w:rsidP="00D21CE1">
      <w:pPr>
        <w:pStyle w:val="ListParagraph"/>
        <w:numPr>
          <w:ilvl w:val="0"/>
          <w:numId w:val="8"/>
        </w:numPr>
        <w:tabs>
          <w:tab w:val="num" w:pos="1440"/>
        </w:tabs>
        <w:spacing w:before="60"/>
        <w:rPr>
          <w:bCs/>
          <w:color w:val="000000"/>
        </w:rPr>
      </w:pPr>
      <w:r w:rsidRPr="000340F0">
        <w:rPr>
          <w:bCs/>
          <w:color w:val="000000"/>
        </w:rPr>
        <w:t>Iginition On = True;</w:t>
      </w:r>
    </w:p>
    <w:p w:rsidR="00D21CE1" w:rsidRPr="000340F0" w:rsidRDefault="0065621A" w:rsidP="0065621A">
      <w:pPr>
        <w:pStyle w:val="ListParagraph"/>
        <w:numPr>
          <w:ilvl w:val="0"/>
          <w:numId w:val="8"/>
        </w:numPr>
        <w:tabs>
          <w:tab w:val="num" w:pos="1440"/>
        </w:tabs>
        <w:spacing w:before="60"/>
        <w:rPr>
          <w:bCs/>
          <w:color w:val="000000"/>
        </w:rPr>
      </w:pPr>
      <w:r w:rsidRPr="0065621A">
        <w:rPr>
          <w:bCs/>
          <w:color w:val="000000"/>
        </w:rPr>
        <w:t>SfCOND_t_ADC0EnblDlyTmr</w:t>
      </w:r>
      <w:r>
        <w:rPr>
          <w:rFonts w:hint="eastAsia"/>
          <w:bCs/>
          <w:color w:val="000000"/>
        </w:rPr>
        <w:t xml:space="preserve"> </w:t>
      </w:r>
      <w:r w:rsidR="00D21CE1">
        <w:rPr>
          <w:rFonts w:hint="eastAsia"/>
          <w:bCs/>
          <w:color w:val="000000"/>
        </w:rPr>
        <w:t xml:space="preserve">&gt;  </w:t>
      </w:r>
      <w:r w:rsidRPr="0065621A">
        <w:rPr>
          <w:bCs/>
          <w:color w:val="000000"/>
        </w:rPr>
        <w:t>KfCOND_t_ADC0EnblDlyTmrThrsh</w:t>
      </w:r>
    </w:p>
    <w:p w:rsidR="00D21CE1" w:rsidRPr="00336FB2" w:rsidRDefault="00D21CE1" w:rsidP="00D21CE1">
      <w:pPr>
        <w:pStyle w:val="Heading2"/>
        <w:numPr>
          <w:ilvl w:val="0"/>
          <w:numId w:val="6"/>
        </w:numPr>
      </w:pPr>
      <w:bookmarkStart w:id="203" w:name="_Toc426382923"/>
      <w:r w:rsidRPr="00336FB2">
        <w:t>Malfunction Reports</w:t>
      </w:r>
      <w:bookmarkEnd w:id="203"/>
      <w:r w:rsidRPr="00336FB2">
        <w:t xml:space="preserve"> </w:t>
      </w:r>
    </w:p>
    <w:p w:rsidR="00D21CE1" w:rsidRPr="00514BB6" w:rsidRDefault="00D21CE1" w:rsidP="00D21CE1">
      <w:pPr>
        <w:pStyle w:val="ListParagraph"/>
        <w:spacing w:before="60"/>
        <w:ind w:left="360"/>
        <w:rPr>
          <w:b/>
          <w:color w:val="000000"/>
        </w:rPr>
      </w:pPr>
      <w:r w:rsidRPr="00514BB6">
        <w:rPr>
          <w:b/>
          <w:color w:val="000000"/>
        </w:rPr>
        <w:t>A failure will be reported i</w:t>
      </w:r>
      <w:r w:rsidRPr="00514BB6">
        <w:rPr>
          <w:b/>
          <w:bCs/>
          <w:color w:val="000000"/>
        </w:rPr>
        <w:t>f both of the following two sets of conditions are met</w:t>
      </w:r>
      <w:r w:rsidRPr="00514BB6">
        <w:rPr>
          <w:b/>
          <w:color w:val="000000"/>
        </w:rPr>
        <w:t>:</w:t>
      </w:r>
    </w:p>
    <w:p w:rsidR="00D21CE1" w:rsidRPr="00281034" w:rsidRDefault="00D21CE1" w:rsidP="00D21CE1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>1).</w:t>
      </w:r>
      <w:r w:rsidRPr="00281034">
        <w:rPr>
          <w:b/>
          <w:color w:val="000000"/>
        </w:rPr>
        <w:t xml:space="preserve">  </w:t>
      </w:r>
      <w:r w:rsidR="00817358" w:rsidRPr="00817358">
        <w:rPr>
          <w:b/>
          <w:color w:val="000000"/>
        </w:rPr>
        <w:t>VbCOND_HWIO_ADC0TstComplete</w:t>
      </w:r>
      <w:r w:rsidR="006A7B8C">
        <w:rPr>
          <w:rFonts w:hint="eastAsia"/>
          <w:b/>
          <w:color w:val="000000"/>
        </w:rPr>
        <w:t xml:space="preserve"> </w:t>
      </w:r>
      <w:r w:rsidRPr="00281034">
        <w:rPr>
          <w:bCs/>
          <w:color w:val="000000"/>
        </w:rPr>
        <w:t>is true;</w:t>
      </w:r>
    </w:p>
    <w:p w:rsidR="00D21CE1" w:rsidRPr="00281034" w:rsidRDefault="00D21CE1" w:rsidP="00D21CE1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 xml:space="preserve">2).  </w:t>
      </w:r>
      <w:r w:rsidR="00817358" w:rsidRPr="00817358">
        <w:rPr>
          <w:b/>
          <w:color w:val="000000"/>
        </w:rPr>
        <w:t>VbCOND_HWIO_ADC0Failed</w:t>
      </w:r>
      <w:r w:rsidR="006A7B8C">
        <w:rPr>
          <w:rFonts w:hint="eastAsia"/>
          <w:b/>
          <w:color w:val="000000"/>
        </w:rPr>
        <w:t xml:space="preserve"> </w:t>
      </w:r>
      <w:r w:rsidRPr="00281034">
        <w:rPr>
          <w:bCs/>
          <w:color w:val="000000"/>
        </w:rPr>
        <w:t>is true.</w:t>
      </w:r>
    </w:p>
    <w:p w:rsidR="00D21CE1" w:rsidRPr="00281034" w:rsidRDefault="00D21CE1" w:rsidP="00D21CE1">
      <w:pPr>
        <w:pStyle w:val="ListParagraph"/>
        <w:spacing w:before="60"/>
        <w:ind w:left="360"/>
        <w:rPr>
          <w:color w:val="000000"/>
        </w:rPr>
      </w:pPr>
    </w:p>
    <w:p w:rsidR="00D21CE1" w:rsidRPr="00336FB2" w:rsidRDefault="00D21CE1" w:rsidP="00D21CE1">
      <w:pPr>
        <w:pStyle w:val="Heading2"/>
        <w:numPr>
          <w:ilvl w:val="0"/>
          <w:numId w:val="6"/>
        </w:numPr>
      </w:pPr>
      <w:bookmarkStart w:id="204" w:name="_Toc426382924"/>
      <w:r w:rsidRPr="00336FB2">
        <w:t>Calibration Variable and Table Descriptions</w:t>
      </w:r>
      <w:bookmarkEnd w:id="204"/>
    </w:p>
    <w:p w:rsidR="00D21CE1" w:rsidRDefault="00D21CE1" w:rsidP="00D21CE1">
      <w:pPr>
        <w:rPr>
          <w:b/>
          <w:color w:val="00000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3960"/>
        <w:gridCol w:w="720"/>
        <w:gridCol w:w="810"/>
        <w:gridCol w:w="990"/>
        <w:gridCol w:w="1350"/>
      </w:tblGrid>
      <w:tr w:rsidR="00D21CE1" w:rsidTr="00820E90">
        <w:tc>
          <w:tcPr>
            <w:tcW w:w="1998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D21CE1" w:rsidRDefault="00D21CE1" w:rsidP="00820E9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D21CE1" w:rsidRDefault="00D21CE1" w:rsidP="00820E9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81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D21CE1" w:rsidTr="00820E90">
        <w:tc>
          <w:tcPr>
            <w:tcW w:w="1998" w:type="dxa"/>
          </w:tcPr>
          <w:p w:rsidR="00D21CE1" w:rsidRDefault="003B2E59" w:rsidP="00820E9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65621A">
              <w:rPr>
                <w:bCs/>
                <w:color w:val="000000"/>
              </w:rPr>
              <w:t>KfCOND_t_ADC0EnblDlyTmrThrsh</w:t>
            </w:r>
          </w:p>
        </w:tc>
        <w:tc>
          <w:tcPr>
            <w:tcW w:w="3960" w:type="dxa"/>
          </w:tcPr>
          <w:p w:rsidR="00D21CE1" w:rsidRDefault="00A40F5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A40F5C">
              <w:rPr>
                <w:color w:val="000000"/>
                <w:sz w:val="16"/>
                <w:szCs w:val="16"/>
              </w:rPr>
              <w:t>Enable delay timer threshold for ADC0.</w:t>
            </w:r>
          </w:p>
        </w:tc>
        <w:tc>
          <w:tcPr>
            <w:tcW w:w="72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E2026D">
              <w:rPr>
                <w:color w:val="000000"/>
                <w:sz w:val="16"/>
                <w:szCs w:val="16"/>
              </w:rPr>
              <w:t>sec</w:t>
            </w:r>
          </w:p>
        </w:tc>
        <w:tc>
          <w:tcPr>
            <w:tcW w:w="81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 1</w:t>
            </w:r>
            <w:r>
              <w:rPr>
                <w:rFonts w:hint="eastAsia"/>
                <w:color w:val="000000"/>
                <w:sz w:val="16"/>
                <w:szCs w:val="16"/>
              </w:rPr>
              <w:t>6</w:t>
            </w:r>
            <w:r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99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:rsidR="00D21CE1" w:rsidRDefault="00D21CE1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125ms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D21CE1" w:rsidRDefault="00D21CE1" w:rsidP="00D21CE1">
      <w:pPr>
        <w:rPr>
          <w:color w:val="000000"/>
        </w:rPr>
      </w:pPr>
    </w:p>
    <w:p w:rsidR="00464808" w:rsidRDefault="00464808" w:rsidP="00464808">
      <w:pPr>
        <w:pStyle w:val="Heading1"/>
        <w:numPr>
          <w:ilvl w:val="0"/>
          <w:numId w:val="5"/>
        </w:numPr>
      </w:pPr>
      <w:bookmarkStart w:id="205" w:name="_Toc426382925"/>
      <w:r>
        <w:rPr>
          <w:rFonts w:hint="eastAsia"/>
        </w:rPr>
        <w:t xml:space="preserve">COND </w:t>
      </w:r>
      <w:r w:rsidR="00FD5F1E">
        <w:rPr>
          <w:rFonts w:hint="eastAsia"/>
        </w:rPr>
        <w:t>AD Input Response</w:t>
      </w:r>
      <w:bookmarkEnd w:id="205"/>
    </w:p>
    <w:p w:rsidR="00464808" w:rsidRPr="004D788E" w:rsidRDefault="00464808" w:rsidP="00464808">
      <w:pPr>
        <w:pStyle w:val="Heading2"/>
        <w:numPr>
          <w:ilvl w:val="0"/>
          <w:numId w:val="6"/>
        </w:numPr>
      </w:pPr>
      <w:bookmarkStart w:id="206" w:name="_Toc426382926"/>
      <w:r w:rsidRPr="004D788E">
        <w:t>Descriptor</w:t>
      </w:r>
      <w:bookmarkEnd w:id="206"/>
    </w:p>
    <w:p w:rsidR="00464808" w:rsidRDefault="00464808" w:rsidP="00464808">
      <w:pPr>
        <w:spacing w:before="60"/>
        <w:rPr>
          <w:bCs/>
          <w:color w:val="000000"/>
        </w:rPr>
      </w:pPr>
      <w:r>
        <w:rPr>
          <w:rFonts w:hint="eastAsia"/>
          <w:bCs/>
          <w:color w:val="000000"/>
        </w:rPr>
        <w:t>The purpose of this diagnostic is to</w:t>
      </w:r>
      <w:r w:rsidR="009C3E29">
        <w:rPr>
          <w:rFonts w:hint="eastAsia"/>
          <w:bCs/>
          <w:color w:val="000000"/>
        </w:rPr>
        <w:t xml:space="preserve"> detect AD input response</w:t>
      </w:r>
      <w:r>
        <w:rPr>
          <w:rFonts w:hint="eastAsia"/>
          <w:bCs/>
          <w:color w:val="000000"/>
        </w:rPr>
        <w:t xml:space="preserve"> </w:t>
      </w:r>
      <w:r w:rsidRPr="00826E2D">
        <w:rPr>
          <w:rFonts w:hint="eastAsia"/>
          <w:bCs/>
          <w:color w:val="000000"/>
        </w:rPr>
        <w:t>fault.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1448"/>
        <w:gridCol w:w="3532"/>
        <w:gridCol w:w="4280"/>
      </w:tblGrid>
      <w:tr w:rsidR="00AC42D5" w:rsidRPr="00AC42D5" w:rsidTr="00AC42D5">
        <w:trPr>
          <w:trHeight w:val="300"/>
        </w:trPr>
        <w:tc>
          <w:tcPr>
            <w:tcW w:w="4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b/>
                <w:bCs/>
                <w:color w:val="000000"/>
              </w:rPr>
              <w:t>COND AD InputResponse diagnostic A2L Info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AC42D5" w:rsidRPr="00AC42D5" w:rsidTr="00AC42D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AD InputResponse Fault Variable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AC42D5" w:rsidRPr="00AC42D5" w:rsidTr="00AC42D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CADRFCRM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VbCOND_AD_RespFailCritMet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AD Input Response Diagnose Fail condition</w:t>
            </w:r>
          </w:p>
        </w:tc>
      </w:tr>
      <w:tr w:rsidR="00AC42D5" w:rsidRPr="00AC42D5" w:rsidTr="00AC42D5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CADRCRM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VbCOND_AD_RespEnblCritMet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AD Input Response Diagnose enable condition</w:t>
            </w:r>
          </w:p>
        </w:tc>
      </w:tr>
      <w:tr w:rsidR="00AC42D5" w:rsidRPr="00AC42D5" w:rsidTr="00AC42D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CADRTC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VbCOND_AD_RespTstComplete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AD Input Response Diagnose Complete Flag</w:t>
            </w:r>
          </w:p>
        </w:tc>
      </w:tr>
      <w:tr w:rsidR="00AC42D5" w:rsidRPr="00AC42D5" w:rsidTr="00AC42D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CADRTF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VbCOND_AD_RespFailed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AD Input Response Flag</w:t>
            </w:r>
          </w:p>
        </w:tc>
      </w:tr>
      <w:tr w:rsidR="00AC42D5" w:rsidRPr="00AC42D5" w:rsidTr="00AC42D5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CADRTITM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SfCOND_dt_AD_RespTstIntervalTime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The A/D input response diagnostic test interval timer</w:t>
            </w:r>
          </w:p>
        </w:tc>
      </w:tr>
      <w:tr w:rsidR="00AC42D5" w:rsidRPr="00AC42D5" w:rsidTr="00AC42D5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lastRenderedPageBreak/>
              <w:t>CADRA1SH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SfCOND_Pct_APS1_Shorted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Raw APS1 A/D value while short to ground applied.</w:t>
            </w:r>
          </w:p>
        </w:tc>
      </w:tr>
      <w:tr w:rsidR="00AC42D5" w:rsidRPr="00AC42D5" w:rsidTr="00AC42D5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CADRA2SH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SfCOND_Pct_APS2_Shorted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Raw APS2 A/D value while short to ground applied</w:t>
            </w:r>
          </w:p>
        </w:tc>
      </w:tr>
      <w:tr w:rsidR="00AC42D5" w:rsidRPr="00AC42D5" w:rsidTr="00AC42D5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CADRSSTM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SfCOND_dt_APS_ShortSettlingTime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42D5" w:rsidRPr="00AC42D5" w:rsidRDefault="00AC42D5" w:rsidP="00AC42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42D5">
              <w:rPr>
                <w:rFonts w:ascii="Calibri" w:eastAsia="Times New Roman" w:hAnsi="Calibri" w:cs="Times New Roman"/>
                <w:color w:val="000000"/>
              </w:rPr>
              <w:t>APS1 short to ground settling time. (time of latest A/D read - time short was applied).</w:t>
            </w:r>
          </w:p>
        </w:tc>
      </w:tr>
    </w:tbl>
    <w:p w:rsidR="00BB5D10" w:rsidRDefault="00BB5D10" w:rsidP="00464808">
      <w:pPr>
        <w:spacing w:before="60"/>
        <w:rPr>
          <w:bCs/>
          <w:color w:val="000000"/>
        </w:rPr>
      </w:pPr>
    </w:p>
    <w:p w:rsidR="00464808" w:rsidRPr="004D788E" w:rsidRDefault="00464808" w:rsidP="00464808">
      <w:pPr>
        <w:pStyle w:val="Heading2"/>
        <w:numPr>
          <w:ilvl w:val="0"/>
          <w:numId w:val="6"/>
        </w:numPr>
      </w:pPr>
      <w:bookmarkStart w:id="207" w:name="_Toc426382927"/>
      <w:r w:rsidRPr="004D788E">
        <w:t>Enable Conditions</w:t>
      </w:r>
      <w:bookmarkEnd w:id="207"/>
    </w:p>
    <w:p w:rsidR="00464808" w:rsidRPr="00052CC5" w:rsidRDefault="00464808" w:rsidP="00464808">
      <w:pPr>
        <w:spacing w:before="60"/>
        <w:ind w:firstLine="360"/>
        <w:rPr>
          <w:bCs/>
          <w:color w:val="000000"/>
        </w:rPr>
      </w:pPr>
      <w:r w:rsidRPr="00052CC5">
        <w:rPr>
          <w:bCs/>
          <w:color w:val="000000"/>
        </w:rPr>
        <w:t>The Fault diagnostic will be enabled if all of the following conditions are met</w:t>
      </w:r>
      <w:r w:rsidRPr="00052CC5">
        <w:rPr>
          <w:rFonts w:hint="eastAsia"/>
          <w:bCs/>
          <w:color w:val="000000"/>
        </w:rPr>
        <w:t>(</w:t>
      </w:r>
      <w:r w:rsidR="0017012C" w:rsidRPr="0017012C">
        <w:rPr>
          <w:bCs/>
          <w:color w:val="000000"/>
        </w:rPr>
        <w:t>VbCOND_AD_RespEnblCritMet</w:t>
      </w:r>
      <w:r w:rsidRPr="00052CC5">
        <w:rPr>
          <w:rFonts w:hint="eastAsia"/>
          <w:bCs/>
          <w:color w:val="000000"/>
        </w:rPr>
        <w:t>set to true)</w:t>
      </w:r>
      <w:r w:rsidRPr="00052CC5">
        <w:rPr>
          <w:bCs/>
          <w:color w:val="000000"/>
        </w:rPr>
        <w:t>:</w:t>
      </w:r>
    </w:p>
    <w:p w:rsidR="00464808" w:rsidRDefault="00464808" w:rsidP="002A267B">
      <w:pPr>
        <w:pStyle w:val="ListParagraph"/>
        <w:numPr>
          <w:ilvl w:val="0"/>
          <w:numId w:val="9"/>
        </w:numPr>
        <w:tabs>
          <w:tab w:val="num" w:pos="1440"/>
        </w:tabs>
        <w:spacing w:before="60"/>
        <w:rPr>
          <w:bCs/>
          <w:color w:val="000000"/>
        </w:rPr>
      </w:pPr>
      <w:r w:rsidRPr="002A267B">
        <w:rPr>
          <w:bCs/>
          <w:color w:val="000000"/>
        </w:rPr>
        <w:t>Iginition On = True;</w:t>
      </w:r>
    </w:p>
    <w:p w:rsidR="002A267B" w:rsidRPr="002A267B" w:rsidRDefault="002A267B" w:rsidP="002A267B">
      <w:pPr>
        <w:pStyle w:val="ListParagraph"/>
        <w:numPr>
          <w:ilvl w:val="0"/>
          <w:numId w:val="9"/>
        </w:numPr>
        <w:tabs>
          <w:tab w:val="num" w:pos="1440"/>
        </w:tabs>
        <w:spacing w:before="60"/>
        <w:rPr>
          <w:bCs/>
          <w:color w:val="000000"/>
        </w:rPr>
      </w:pPr>
      <w:r w:rsidRPr="002A267B">
        <w:rPr>
          <w:bCs/>
          <w:color w:val="000000"/>
        </w:rPr>
        <w:t>SfCOND_dt_AD_RespTstIntervalTime</w:t>
      </w:r>
      <w:r>
        <w:rPr>
          <w:rFonts w:hint="eastAsia"/>
          <w:bCs/>
          <w:color w:val="000000"/>
        </w:rPr>
        <w:t xml:space="preserve"> &gt; </w:t>
      </w:r>
      <w:r w:rsidRPr="002A267B">
        <w:rPr>
          <w:bCs/>
          <w:color w:val="000000"/>
        </w:rPr>
        <w:t>KfCOND_t_AD_RespTstInterval</w:t>
      </w:r>
    </w:p>
    <w:p w:rsidR="00464808" w:rsidRDefault="002A267B" w:rsidP="002A267B">
      <w:pPr>
        <w:pStyle w:val="ListParagraph"/>
        <w:numPr>
          <w:ilvl w:val="0"/>
          <w:numId w:val="9"/>
        </w:numPr>
        <w:tabs>
          <w:tab w:val="num" w:pos="1440"/>
        </w:tabs>
        <w:spacing w:before="60"/>
        <w:rPr>
          <w:bCs/>
          <w:color w:val="000000"/>
        </w:rPr>
      </w:pPr>
      <w:r w:rsidRPr="002A267B">
        <w:rPr>
          <w:bCs/>
          <w:color w:val="000000"/>
        </w:rPr>
        <w:t>GetVIOS_U_IgnVolt</w:t>
      </w:r>
      <w:r>
        <w:rPr>
          <w:rFonts w:hint="eastAsia"/>
          <w:bCs/>
          <w:color w:val="000000"/>
        </w:rPr>
        <w:t>()</w:t>
      </w:r>
      <w:r w:rsidRPr="002A267B">
        <w:rPr>
          <w:rFonts w:hint="eastAsia"/>
          <w:bCs/>
          <w:color w:val="000000"/>
        </w:rPr>
        <w:t xml:space="preserve"> </w:t>
      </w:r>
      <w:r w:rsidR="00464808" w:rsidRPr="002A267B">
        <w:rPr>
          <w:rFonts w:hint="eastAsia"/>
          <w:bCs/>
          <w:color w:val="000000"/>
        </w:rPr>
        <w:t xml:space="preserve">&gt;  </w:t>
      </w:r>
      <w:r w:rsidRPr="002A267B">
        <w:rPr>
          <w:bCs/>
          <w:color w:val="000000"/>
        </w:rPr>
        <w:t>KfCOND_U_AD_RespIgnLoDsbl</w:t>
      </w:r>
    </w:p>
    <w:p w:rsidR="002A267B" w:rsidRDefault="002A267B" w:rsidP="00042B35">
      <w:pPr>
        <w:pStyle w:val="ListParagraph"/>
        <w:numPr>
          <w:ilvl w:val="0"/>
          <w:numId w:val="9"/>
        </w:numPr>
        <w:spacing w:before="60"/>
        <w:rPr>
          <w:bCs/>
          <w:color w:val="000000"/>
        </w:rPr>
      </w:pPr>
      <w:r w:rsidRPr="002A267B">
        <w:rPr>
          <w:bCs/>
          <w:color w:val="000000"/>
        </w:rPr>
        <w:t>GetVIOS_U_IgnVolt</w:t>
      </w:r>
      <w:r>
        <w:rPr>
          <w:rFonts w:hint="eastAsia"/>
          <w:bCs/>
          <w:color w:val="000000"/>
        </w:rPr>
        <w:t>()</w:t>
      </w:r>
      <w:r w:rsidRPr="002A267B">
        <w:rPr>
          <w:rFonts w:hint="eastAsia"/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&lt;</w:t>
      </w:r>
      <w:r w:rsidRPr="002A267B">
        <w:rPr>
          <w:rFonts w:hint="eastAsia"/>
          <w:bCs/>
          <w:color w:val="000000"/>
        </w:rPr>
        <w:t xml:space="preserve">  </w:t>
      </w:r>
      <w:r w:rsidR="00042B35" w:rsidRPr="00042B35">
        <w:rPr>
          <w:bCs/>
          <w:color w:val="000000"/>
        </w:rPr>
        <w:t>KfCOND_U_AD_RespIgnHiDsbl</w:t>
      </w:r>
    </w:p>
    <w:p w:rsidR="002A267B" w:rsidRDefault="0093527B" w:rsidP="0093527B">
      <w:pPr>
        <w:pStyle w:val="ListParagraph"/>
        <w:numPr>
          <w:ilvl w:val="0"/>
          <w:numId w:val="9"/>
        </w:numPr>
        <w:tabs>
          <w:tab w:val="num" w:pos="1440"/>
        </w:tabs>
        <w:spacing w:before="60"/>
        <w:rPr>
          <w:bCs/>
          <w:color w:val="000000"/>
        </w:rPr>
      </w:pPr>
      <w:r w:rsidRPr="0093527B">
        <w:rPr>
          <w:bCs/>
          <w:color w:val="000000"/>
        </w:rPr>
        <w:t>GetETCI_Pct_BuffRawAPS_1</w:t>
      </w:r>
      <w:r>
        <w:rPr>
          <w:rFonts w:hint="eastAsia"/>
          <w:bCs/>
          <w:color w:val="000000"/>
        </w:rPr>
        <w:t xml:space="preserve">() &gt; </w:t>
      </w:r>
      <w:r w:rsidRPr="0093527B">
        <w:rPr>
          <w:bCs/>
          <w:color w:val="000000"/>
        </w:rPr>
        <w:t>KfCOND_Pct_AD_RespAPS_PreShortMin</w:t>
      </w:r>
    </w:p>
    <w:p w:rsidR="001F140D" w:rsidRPr="00084084" w:rsidRDefault="001F140D" w:rsidP="0093527B">
      <w:pPr>
        <w:pStyle w:val="ListParagraph"/>
        <w:numPr>
          <w:ilvl w:val="0"/>
          <w:numId w:val="9"/>
        </w:numPr>
        <w:tabs>
          <w:tab w:val="num" w:pos="1440"/>
        </w:tabs>
        <w:spacing w:before="60"/>
        <w:rPr>
          <w:bCs/>
          <w:color w:val="000000"/>
        </w:rPr>
      </w:pPr>
      <w:r>
        <w:rPr>
          <w:rFonts w:ascii="Calibri" w:hAnsi="Calibri"/>
          <w:color w:val="000000"/>
        </w:rPr>
        <w:t>VbCOND_HWIO_ClockFailed</w:t>
      </w:r>
      <w:r>
        <w:rPr>
          <w:rFonts w:ascii="Calibri" w:hAnsi="Calibri" w:hint="eastAsia"/>
          <w:color w:val="000000"/>
        </w:rPr>
        <w:t xml:space="preserve"> == False</w:t>
      </w:r>
    </w:p>
    <w:p w:rsidR="00084084" w:rsidRDefault="00084084" w:rsidP="00084084">
      <w:pPr>
        <w:tabs>
          <w:tab w:val="num" w:pos="1440"/>
        </w:tabs>
        <w:spacing w:before="60"/>
        <w:rPr>
          <w:bCs/>
          <w:color w:val="000000"/>
        </w:rPr>
      </w:pPr>
    </w:p>
    <w:p w:rsidR="00084084" w:rsidRPr="00DE0993" w:rsidRDefault="00084084" w:rsidP="00084084">
      <w:pPr>
        <w:pStyle w:val="Heading2"/>
        <w:numPr>
          <w:ilvl w:val="0"/>
          <w:numId w:val="6"/>
        </w:numPr>
      </w:pPr>
      <w:bookmarkStart w:id="208" w:name="_Toc426382928"/>
      <w:r>
        <w:rPr>
          <w:rFonts w:hint="eastAsia"/>
        </w:rPr>
        <w:t>M</w:t>
      </w:r>
      <w:r w:rsidRPr="00DE0993">
        <w:t>alfunction Fail Criteria</w:t>
      </w:r>
      <w:bookmarkEnd w:id="208"/>
    </w:p>
    <w:p w:rsidR="00084084" w:rsidRDefault="00084084" w:rsidP="00084084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Fail Criteria will be met when all of the following conditions are </w:t>
      </w:r>
      <w:r>
        <w:rPr>
          <w:rFonts w:hint="eastAsia"/>
          <w:b/>
          <w:bCs/>
          <w:color w:val="000000"/>
        </w:rPr>
        <w:t>m</w:t>
      </w:r>
      <w:r>
        <w:rPr>
          <w:b/>
          <w:bCs/>
          <w:color w:val="000000"/>
        </w:rPr>
        <w:t>et</w:t>
      </w:r>
      <w:r>
        <w:rPr>
          <w:rFonts w:hint="eastAsia"/>
          <w:b/>
          <w:bCs/>
          <w:color w:val="000000"/>
        </w:rPr>
        <w:t xml:space="preserve"> </w:t>
      </w:r>
      <w:r>
        <w:rPr>
          <w:color w:val="000000"/>
        </w:rPr>
        <w:t>(</w:t>
      </w:r>
      <w:r w:rsidR="00802A26" w:rsidRPr="00802A26">
        <w:rPr>
          <w:b/>
          <w:color w:val="000000"/>
        </w:rPr>
        <w:t>VbCOND_AD_RespFailCritMet</w:t>
      </w:r>
      <w:r w:rsidR="00802A26" w:rsidRPr="00802A26">
        <w:rPr>
          <w:color w:val="000000"/>
        </w:rPr>
        <w:t xml:space="preserve"> </w:t>
      </w:r>
      <w:r>
        <w:rPr>
          <w:color w:val="000000"/>
        </w:rPr>
        <w:t>will be increased)</w:t>
      </w:r>
      <w:r>
        <w:rPr>
          <w:b/>
          <w:bCs/>
          <w:color w:val="000000"/>
        </w:rPr>
        <w:t>:</w:t>
      </w:r>
    </w:p>
    <w:p w:rsidR="00084084" w:rsidRDefault="00084084" w:rsidP="00084084">
      <w:pPr>
        <w:pStyle w:val="BodyTextIndent3"/>
        <w:numPr>
          <w:ilvl w:val="1"/>
          <w:numId w:val="0"/>
        </w:numPr>
        <w:tabs>
          <w:tab w:val="num" w:pos="1260"/>
        </w:tabs>
        <w:ind w:left="1260" w:hanging="540"/>
        <w:rPr>
          <w:color w:val="000000"/>
        </w:rPr>
      </w:pPr>
      <w:r>
        <w:rPr>
          <w:rFonts w:eastAsiaTheme="minorEastAsia" w:hint="eastAsia"/>
          <w:color w:val="000000"/>
          <w:lang w:eastAsia="zh-CN"/>
        </w:rPr>
        <w:t xml:space="preserve">1).      </w:t>
      </w:r>
      <w:r w:rsidRPr="00C25CB7">
        <w:rPr>
          <w:color w:val="000000"/>
          <w:sz w:val="22"/>
          <w:szCs w:val="22"/>
        </w:rPr>
        <w:t xml:space="preserve">Diagnostic enable conditions are met (i.e. </w:t>
      </w:r>
      <w:r w:rsidR="00CA75AC" w:rsidRPr="00802A26">
        <w:rPr>
          <w:b/>
          <w:bCs/>
          <w:color w:val="000000"/>
        </w:rPr>
        <w:t>VbCOND_AD_RespEnblCritMet</w:t>
      </w:r>
      <w:r w:rsidR="00CA75AC" w:rsidRPr="00802A26">
        <w:rPr>
          <w:rFonts w:hint="eastAsia"/>
          <w:b/>
          <w:bCs/>
          <w:color w:val="000000"/>
        </w:rPr>
        <w:t>set</w:t>
      </w:r>
      <w:r w:rsidR="00CA75AC" w:rsidRPr="00052CC5">
        <w:rPr>
          <w:rFonts w:hint="eastAsia"/>
          <w:bCs/>
          <w:color w:val="000000"/>
        </w:rPr>
        <w:t xml:space="preserve"> </w:t>
      </w:r>
      <w:r w:rsidRPr="00C25CB7">
        <w:rPr>
          <w:color w:val="000000"/>
          <w:sz w:val="22"/>
          <w:szCs w:val="22"/>
        </w:rPr>
        <w:t>has been set to true);</w:t>
      </w:r>
    </w:p>
    <w:p w:rsidR="00084084" w:rsidRDefault="00084084" w:rsidP="00084084">
      <w:pPr>
        <w:numPr>
          <w:ilvl w:val="1"/>
          <w:numId w:val="0"/>
        </w:numPr>
        <w:tabs>
          <w:tab w:val="num" w:pos="1260"/>
        </w:tabs>
        <w:autoSpaceDE w:val="0"/>
        <w:autoSpaceDN w:val="0"/>
        <w:adjustRightInd w:val="0"/>
        <w:ind w:left="1260" w:hanging="540"/>
        <w:rPr>
          <w:color w:val="000000"/>
        </w:rPr>
      </w:pPr>
      <w:r>
        <w:rPr>
          <w:rFonts w:hint="eastAsia"/>
          <w:color w:val="000000"/>
        </w:rPr>
        <w:t xml:space="preserve">2).     </w:t>
      </w:r>
      <w:r w:rsidR="00B63223" w:rsidRPr="00802A26">
        <w:rPr>
          <w:b/>
          <w:color w:val="000000"/>
        </w:rPr>
        <w:t>SfCOND_Pct_APS1_Shorted</w:t>
      </w:r>
      <w:r w:rsidR="00B63223" w:rsidRPr="00802A26">
        <w:rPr>
          <w:rFonts w:hint="eastAsia"/>
          <w:b/>
          <w:color w:val="000000"/>
        </w:rPr>
        <w:t xml:space="preserve"> &gt; </w:t>
      </w:r>
      <w:r w:rsidR="00B63223" w:rsidRPr="00802A26">
        <w:rPr>
          <w:b/>
          <w:color w:val="000000"/>
        </w:rPr>
        <w:t>KfCOND_Pct_AD_RespAPS_ShortedMax</w:t>
      </w:r>
    </w:p>
    <w:p w:rsidR="00B63223" w:rsidRDefault="00B63223" w:rsidP="00084084">
      <w:pPr>
        <w:numPr>
          <w:ilvl w:val="1"/>
          <w:numId w:val="0"/>
        </w:numPr>
        <w:tabs>
          <w:tab w:val="num" w:pos="1260"/>
        </w:tabs>
        <w:autoSpaceDE w:val="0"/>
        <w:autoSpaceDN w:val="0"/>
        <w:adjustRightInd w:val="0"/>
        <w:ind w:left="1260" w:hanging="540"/>
        <w:rPr>
          <w:color w:val="000000"/>
        </w:rPr>
      </w:pPr>
      <w:r>
        <w:rPr>
          <w:rFonts w:hint="eastAsia"/>
          <w:color w:val="000000"/>
        </w:rPr>
        <w:t>3).</w:t>
      </w:r>
      <w:r>
        <w:rPr>
          <w:rFonts w:hint="eastAsia"/>
          <w:color w:val="000000"/>
        </w:rPr>
        <w:tab/>
      </w:r>
      <w:r w:rsidRPr="00802A26">
        <w:rPr>
          <w:b/>
          <w:color w:val="000000"/>
        </w:rPr>
        <w:t>SfCOND_dt_APS_ShortSettlingTime</w:t>
      </w:r>
      <w:r w:rsidRPr="00802A26">
        <w:rPr>
          <w:rFonts w:hint="eastAsia"/>
          <w:b/>
          <w:color w:val="000000"/>
        </w:rPr>
        <w:t xml:space="preserve"> &gt; </w:t>
      </w:r>
      <w:r w:rsidRPr="00802A26">
        <w:rPr>
          <w:b/>
          <w:color w:val="000000"/>
        </w:rPr>
        <w:t>KfCOND_t_AD_RespShortSettleMin</w:t>
      </w:r>
    </w:p>
    <w:p w:rsidR="00084084" w:rsidRPr="00084084" w:rsidRDefault="00084084" w:rsidP="00084084">
      <w:pPr>
        <w:tabs>
          <w:tab w:val="num" w:pos="1440"/>
        </w:tabs>
        <w:spacing w:before="60"/>
        <w:rPr>
          <w:bCs/>
          <w:color w:val="000000"/>
        </w:rPr>
      </w:pPr>
    </w:p>
    <w:p w:rsidR="00464808" w:rsidRPr="00336FB2" w:rsidRDefault="00464808" w:rsidP="00464808">
      <w:pPr>
        <w:pStyle w:val="Heading2"/>
        <w:numPr>
          <w:ilvl w:val="0"/>
          <w:numId w:val="6"/>
        </w:numPr>
      </w:pPr>
      <w:bookmarkStart w:id="209" w:name="_Toc426382929"/>
      <w:r w:rsidRPr="00336FB2">
        <w:t>Malfunction Reports</w:t>
      </w:r>
      <w:bookmarkEnd w:id="209"/>
      <w:r w:rsidRPr="00336FB2">
        <w:t xml:space="preserve"> </w:t>
      </w:r>
    </w:p>
    <w:p w:rsidR="00464808" w:rsidRPr="00514BB6" w:rsidRDefault="00464808" w:rsidP="00464808">
      <w:pPr>
        <w:pStyle w:val="ListParagraph"/>
        <w:spacing w:before="60"/>
        <w:ind w:left="360"/>
        <w:rPr>
          <w:b/>
          <w:color w:val="000000"/>
        </w:rPr>
      </w:pPr>
      <w:r w:rsidRPr="00514BB6">
        <w:rPr>
          <w:b/>
          <w:color w:val="000000"/>
        </w:rPr>
        <w:t>A failure will be reported i</w:t>
      </w:r>
      <w:r w:rsidRPr="00514BB6">
        <w:rPr>
          <w:b/>
          <w:bCs/>
          <w:color w:val="000000"/>
        </w:rPr>
        <w:t>f both of the following two sets of conditions are met</w:t>
      </w:r>
      <w:r w:rsidRPr="00514BB6">
        <w:rPr>
          <w:b/>
          <w:color w:val="000000"/>
        </w:rPr>
        <w:t>:</w:t>
      </w:r>
    </w:p>
    <w:p w:rsidR="00464808" w:rsidRPr="00281034" w:rsidRDefault="00464808" w:rsidP="00464808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>1).</w:t>
      </w:r>
      <w:r w:rsidRPr="00281034">
        <w:rPr>
          <w:b/>
          <w:color w:val="000000"/>
        </w:rPr>
        <w:t xml:space="preserve">  </w:t>
      </w:r>
      <w:r w:rsidR="00D802C4" w:rsidRPr="00D802C4">
        <w:rPr>
          <w:b/>
          <w:color w:val="000000"/>
        </w:rPr>
        <w:t xml:space="preserve">VbCOND_AD_RespTstComplete </w:t>
      </w:r>
      <w:r w:rsidRPr="00281034">
        <w:rPr>
          <w:bCs/>
          <w:color w:val="000000"/>
        </w:rPr>
        <w:t>is true;</w:t>
      </w:r>
    </w:p>
    <w:p w:rsidR="00464808" w:rsidRPr="00281034" w:rsidRDefault="00464808" w:rsidP="00464808">
      <w:pPr>
        <w:pStyle w:val="ListParagraph"/>
        <w:spacing w:before="60"/>
        <w:rPr>
          <w:bCs/>
          <w:color w:val="000000"/>
        </w:rPr>
      </w:pPr>
      <w:r w:rsidRPr="00281034">
        <w:rPr>
          <w:bCs/>
          <w:color w:val="000000"/>
        </w:rPr>
        <w:t xml:space="preserve">2).  </w:t>
      </w:r>
      <w:r w:rsidR="00D802C4" w:rsidRPr="00D802C4">
        <w:rPr>
          <w:b/>
          <w:color w:val="000000"/>
        </w:rPr>
        <w:t xml:space="preserve">VbCOND_AD_RespFailed </w:t>
      </w:r>
      <w:r w:rsidRPr="00281034">
        <w:rPr>
          <w:bCs/>
          <w:color w:val="000000"/>
        </w:rPr>
        <w:t>is true.</w:t>
      </w:r>
    </w:p>
    <w:p w:rsidR="00464808" w:rsidRPr="00281034" w:rsidRDefault="00464808" w:rsidP="00464808">
      <w:pPr>
        <w:pStyle w:val="ListParagraph"/>
        <w:spacing w:before="60"/>
        <w:ind w:left="360"/>
        <w:rPr>
          <w:color w:val="000000"/>
        </w:rPr>
      </w:pPr>
    </w:p>
    <w:p w:rsidR="00464808" w:rsidRPr="00336FB2" w:rsidRDefault="00464808" w:rsidP="00464808">
      <w:pPr>
        <w:pStyle w:val="Heading2"/>
        <w:numPr>
          <w:ilvl w:val="0"/>
          <w:numId w:val="6"/>
        </w:numPr>
      </w:pPr>
      <w:bookmarkStart w:id="210" w:name="_Toc426382930"/>
      <w:r w:rsidRPr="00336FB2">
        <w:t>Calibration Variable and Table Descriptions</w:t>
      </w:r>
      <w:bookmarkEnd w:id="210"/>
    </w:p>
    <w:p w:rsidR="00464808" w:rsidRDefault="00464808" w:rsidP="00464808">
      <w:pPr>
        <w:rPr>
          <w:b/>
          <w:color w:val="00000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3960"/>
        <w:gridCol w:w="720"/>
        <w:gridCol w:w="810"/>
        <w:gridCol w:w="990"/>
        <w:gridCol w:w="1350"/>
      </w:tblGrid>
      <w:tr w:rsidR="00464808" w:rsidTr="00820E90">
        <w:tc>
          <w:tcPr>
            <w:tcW w:w="1998" w:type="dxa"/>
          </w:tcPr>
          <w:p w:rsidR="00464808" w:rsidRDefault="00464808" w:rsidP="00820E9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464808" w:rsidRDefault="00464808" w:rsidP="00820E9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464808" w:rsidRDefault="00464808" w:rsidP="00820E9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DEFINITION</w:t>
            </w:r>
          </w:p>
          <w:p w:rsidR="00464808" w:rsidRDefault="00464808" w:rsidP="00820E9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464808" w:rsidRDefault="00464808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lastRenderedPageBreak/>
              <w:t>UNITS</w:t>
            </w:r>
          </w:p>
        </w:tc>
        <w:tc>
          <w:tcPr>
            <w:tcW w:w="810" w:type="dxa"/>
          </w:tcPr>
          <w:p w:rsidR="00464808" w:rsidRDefault="00464808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464808" w:rsidRDefault="00464808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464808" w:rsidRDefault="00464808" w:rsidP="00820E9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464808" w:rsidTr="00820E90">
        <w:tc>
          <w:tcPr>
            <w:tcW w:w="1998" w:type="dxa"/>
          </w:tcPr>
          <w:p w:rsidR="00464808" w:rsidRDefault="004764DA" w:rsidP="00820E90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4764DA">
              <w:rPr>
                <w:bCs/>
                <w:color w:val="000000"/>
              </w:rPr>
              <w:lastRenderedPageBreak/>
              <w:t>KfCOND_U_AD_RespIgnLoDsbl</w:t>
            </w:r>
          </w:p>
        </w:tc>
        <w:tc>
          <w:tcPr>
            <w:tcW w:w="3960" w:type="dxa"/>
          </w:tcPr>
          <w:p w:rsidR="00464808" w:rsidRDefault="004764DA" w:rsidP="004764DA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4764DA">
              <w:rPr>
                <w:color w:val="000000"/>
                <w:sz w:val="16"/>
                <w:szCs w:val="16"/>
              </w:rPr>
              <w:t>Ignition voltage belo</w:t>
            </w:r>
            <w:r>
              <w:rPr>
                <w:color w:val="000000"/>
                <w:sz w:val="16"/>
                <w:szCs w:val="16"/>
              </w:rPr>
              <w:t>w which the A/D Input Response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Pr="004764DA">
              <w:rPr>
                <w:color w:val="000000"/>
                <w:sz w:val="16"/>
                <w:szCs w:val="16"/>
              </w:rPr>
              <w:t>diagnostic is disabled.</w:t>
            </w:r>
          </w:p>
        </w:tc>
        <w:tc>
          <w:tcPr>
            <w:tcW w:w="720" w:type="dxa"/>
          </w:tcPr>
          <w:p w:rsidR="00464808" w:rsidRDefault="004764DA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4764DA">
              <w:rPr>
                <w:color w:val="000000"/>
                <w:sz w:val="16"/>
                <w:szCs w:val="16"/>
              </w:rPr>
              <w:t>volt</w:t>
            </w:r>
          </w:p>
        </w:tc>
        <w:tc>
          <w:tcPr>
            <w:tcW w:w="810" w:type="dxa"/>
          </w:tcPr>
          <w:p w:rsidR="00464808" w:rsidRDefault="004764DA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[0, </w:t>
            </w:r>
            <w:r>
              <w:rPr>
                <w:rFonts w:hint="eastAsia"/>
                <w:color w:val="000000"/>
                <w:sz w:val="16"/>
                <w:szCs w:val="16"/>
              </w:rPr>
              <w:t>32</w:t>
            </w:r>
            <w:r w:rsidR="00464808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990" w:type="dxa"/>
          </w:tcPr>
          <w:p w:rsidR="00464808" w:rsidRDefault="004764DA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350" w:type="dxa"/>
          </w:tcPr>
          <w:p w:rsidR="00464808" w:rsidRDefault="00464808" w:rsidP="004764DA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="004764DA" w:rsidRPr="004764DA">
              <w:rPr>
                <w:color w:val="000000"/>
                <w:sz w:val="16"/>
                <w:szCs w:val="16"/>
              </w:rPr>
              <w:t>0.00048828125 Volt / Count</w:t>
            </w:r>
          </w:p>
        </w:tc>
      </w:tr>
      <w:tr w:rsidR="002A218E" w:rsidTr="002A218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Pr="002A218E" w:rsidRDefault="002A218E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2A218E">
              <w:rPr>
                <w:bCs/>
                <w:color w:val="000000"/>
              </w:rPr>
              <w:t>KfCOND_U_AD_RespIgnHiDsbl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2A218E" w:rsidP="002A218E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2A218E">
              <w:rPr>
                <w:color w:val="000000"/>
                <w:sz w:val="16"/>
                <w:szCs w:val="16"/>
              </w:rPr>
              <w:t>Ignition voltage above</w:t>
            </w:r>
            <w:r>
              <w:rPr>
                <w:color w:val="000000"/>
                <w:sz w:val="16"/>
                <w:szCs w:val="16"/>
              </w:rPr>
              <w:t xml:space="preserve"> which the A/D Input Response </w:t>
            </w:r>
            <w:r w:rsidRPr="002A218E">
              <w:rPr>
                <w:color w:val="000000"/>
                <w:sz w:val="16"/>
                <w:szCs w:val="16"/>
              </w:rPr>
              <w:t>diagnostic is disabled.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2A218E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4764DA">
              <w:rPr>
                <w:color w:val="000000"/>
                <w:sz w:val="16"/>
                <w:szCs w:val="16"/>
              </w:rPr>
              <w:t>volt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2A218E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[0, </w:t>
            </w:r>
            <w:r>
              <w:rPr>
                <w:rFonts w:hint="eastAsia"/>
                <w:color w:val="000000"/>
                <w:sz w:val="16"/>
                <w:szCs w:val="16"/>
              </w:rPr>
              <w:t>32</w:t>
            </w:r>
            <w:r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7A6E1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2A218E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4764DA">
              <w:rPr>
                <w:color w:val="000000"/>
                <w:sz w:val="16"/>
                <w:szCs w:val="16"/>
              </w:rPr>
              <w:t>0.00048828125 Volt / Count</w:t>
            </w:r>
          </w:p>
        </w:tc>
      </w:tr>
      <w:tr w:rsidR="002A218E" w:rsidTr="002A218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Pr="002A218E" w:rsidRDefault="007A6E15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7A6E15">
              <w:rPr>
                <w:bCs/>
                <w:color w:val="000000"/>
              </w:rPr>
              <w:t>KfCOND_Pct_AD_RespAPS_PreShortMin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7A6E15" w:rsidP="007A6E1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Raw APS1 value below</w:t>
            </w:r>
            <w:r>
              <w:rPr>
                <w:color w:val="000000"/>
                <w:sz w:val="16"/>
                <w:szCs w:val="16"/>
              </w:rPr>
              <w:t xml:space="preserve"> which the A/D Input Response 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Pr="007A6E15">
              <w:rPr>
                <w:color w:val="000000"/>
                <w:sz w:val="16"/>
                <w:szCs w:val="16"/>
              </w:rPr>
              <w:t>diagnostic is disabled (CADRENBL = False).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7A6E1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t_percenta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7A6E1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[0, 200)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7A6E1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8E" w:rsidRDefault="002A218E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="007A6E15" w:rsidRPr="007A6E15">
              <w:rPr>
                <w:color w:val="000000"/>
                <w:sz w:val="16"/>
                <w:szCs w:val="16"/>
              </w:rPr>
              <w:t>0.0030517578125 % / Count</w:t>
            </w:r>
          </w:p>
        </w:tc>
      </w:tr>
      <w:tr w:rsidR="00D277F4" w:rsidTr="002A218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F4" w:rsidRPr="002A218E" w:rsidRDefault="00D277F4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277F4">
              <w:rPr>
                <w:bCs/>
                <w:color w:val="000000"/>
              </w:rPr>
              <w:t>KfCOND_Pct_AD_RespAPS_ShortedMax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F4" w:rsidRDefault="00D277F4" w:rsidP="00D277F4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D277F4">
              <w:rPr>
                <w:color w:val="000000"/>
                <w:sz w:val="16"/>
                <w:szCs w:val="16"/>
              </w:rPr>
              <w:t>APS1 shorted value belo</w:t>
            </w:r>
            <w:r>
              <w:rPr>
                <w:color w:val="000000"/>
                <w:sz w:val="16"/>
                <w:szCs w:val="16"/>
              </w:rPr>
              <w:t xml:space="preserve">w which the A/D Input Response 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Pr="00D277F4">
              <w:rPr>
                <w:color w:val="000000"/>
                <w:sz w:val="16"/>
                <w:szCs w:val="16"/>
              </w:rPr>
              <w:t>diagn</w:t>
            </w:r>
            <w:r>
              <w:rPr>
                <w:color w:val="000000"/>
                <w:sz w:val="16"/>
                <w:szCs w:val="16"/>
              </w:rPr>
              <w:t xml:space="preserve">ostic is OK (CADRFCM = False).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F4" w:rsidRDefault="00D277F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t_percenta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F4" w:rsidRDefault="00D277F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[0, 200)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F4" w:rsidRDefault="00D277F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7F4" w:rsidRDefault="00D277F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7A6E15">
              <w:rPr>
                <w:color w:val="000000"/>
                <w:sz w:val="16"/>
                <w:szCs w:val="16"/>
              </w:rPr>
              <w:t>0.0030517578125 % / Count</w:t>
            </w:r>
          </w:p>
        </w:tc>
      </w:tr>
      <w:tr w:rsidR="00D339BC" w:rsidTr="002A218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Pr="002A218E" w:rsidRDefault="00D339BC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9C6B07">
              <w:rPr>
                <w:bCs/>
                <w:color w:val="000000"/>
              </w:rPr>
              <w:t>KfCOND_Pct_AD_RespRecDeltaAPS1_Max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9C6B07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9C6B07">
              <w:rPr>
                <w:color w:val="000000"/>
                <w:sz w:val="16"/>
                <w:szCs w:val="16"/>
              </w:rPr>
              <w:t>Change in APS1 pre-sh</w:t>
            </w:r>
            <w:r>
              <w:rPr>
                <w:color w:val="000000"/>
                <w:sz w:val="16"/>
                <w:szCs w:val="16"/>
              </w:rPr>
              <w:t xml:space="preserve">ort to post-short below which 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Pr="009C6B07">
              <w:rPr>
                <w:color w:val="000000"/>
                <w:sz w:val="16"/>
                <w:szCs w:val="16"/>
              </w:rPr>
              <w:t>APS1 slow recovery is set False.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t_percenta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[0, 200)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7A6E15">
              <w:rPr>
                <w:color w:val="000000"/>
                <w:sz w:val="16"/>
                <w:szCs w:val="16"/>
              </w:rPr>
              <w:t>0.0030517578125 % / Count</w:t>
            </w:r>
          </w:p>
        </w:tc>
      </w:tr>
      <w:tr w:rsidR="00D339BC" w:rsidTr="002A218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Pr="002A218E" w:rsidRDefault="00D339BC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339BC">
              <w:rPr>
                <w:bCs/>
                <w:color w:val="000000"/>
              </w:rPr>
              <w:t>KfCOND_Pct_AD_RespRecDeltaAPS2_Max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FA7B09" w:rsidP="00FA7B09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FA7B09">
              <w:rPr>
                <w:color w:val="000000"/>
                <w:sz w:val="16"/>
                <w:szCs w:val="16"/>
              </w:rPr>
              <w:t>Change in APS2 pre-sh</w:t>
            </w:r>
            <w:r>
              <w:rPr>
                <w:color w:val="000000"/>
                <w:sz w:val="16"/>
                <w:szCs w:val="16"/>
              </w:rPr>
              <w:t xml:space="preserve">ort to post-short above which </w:t>
            </w:r>
            <w:r w:rsidRPr="00FA7B09">
              <w:rPr>
                <w:color w:val="000000"/>
                <w:sz w:val="16"/>
                <w:szCs w:val="16"/>
              </w:rPr>
              <w:t>APS1 slow recovery is not evaluated.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t_percenta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[0, 200)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E41592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BC" w:rsidRDefault="00D339BC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7A6E15">
              <w:rPr>
                <w:color w:val="000000"/>
                <w:sz w:val="16"/>
                <w:szCs w:val="16"/>
              </w:rPr>
              <w:t>0.0030517578125 % / Count</w:t>
            </w:r>
          </w:p>
        </w:tc>
      </w:tr>
      <w:tr w:rsidR="003A2695" w:rsidTr="002A218E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95" w:rsidRPr="002A218E" w:rsidRDefault="003A2695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A2695">
              <w:rPr>
                <w:bCs/>
                <w:color w:val="000000"/>
              </w:rPr>
              <w:t>KfCOND_Pct_AD_RespDeltaAPS2_Max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95" w:rsidRDefault="003A2695" w:rsidP="003A269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3A2695">
              <w:rPr>
                <w:color w:val="000000"/>
                <w:sz w:val="16"/>
                <w:szCs w:val="16"/>
              </w:rPr>
              <w:t>Change in APS2 value whe</w:t>
            </w:r>
            <w:r>
              <w:rPr>
                <w:color w:val="000000"/>
                <w:sz w:val="16"/>
                <w:szCs w:val="16"/>
              </w:rPr>
              <w:t>n APS1 is shorted above which</w:t>
            </w:r>
            <w:r w:rsidRPr="003A2695">
              <w:rPr>
                <w:color w:val="000000"/>
                <w:sz w:val="16"/>
                <w:szCs w:val="16"/>
              </w:rPr>
              <w:t>"APS short together CADRSHRT is set True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95" w:rsidRDefault="003A269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t_percenta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95" w:rsidRDefault="003A269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A6E15">
              <w:rPr>
                <w:color w:val="000000"/>
                <w:sz w:val="16"/>
                <w:szCs w:val="16"/>
              </w:rPr>
              <w:t>[0, 200)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95" w:rsidRDefault="003A269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695" w:rsidRDefault="003A2695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7A6E15">
              <w:rPr>
                <w:color w:val="000000"/>
                <w:sz w:val="16"/>
                <w:szCs w:val="16"/>
              </w:rPr>
              <w:t>0.0030517578125 % / Count</w:t>
            </w:r>
          </w:p>
        </w:tc>
      </w:tr>
      <w:tr w:rsidR="00807E24" w:rsidTr="00807E2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E24" w:rsidRPr="002A218E" w:rsidRDefault="00807E24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807E24">
              <w:rPr>
                <w:bCs/>
                <w:color w:val="000000"/>
              </w:rPr>
              <w:t>KfCOND_t_AD_RespTstInterval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E24" w:rsidRDefault="00807E24" w:rsidP="00807E24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807E24">
              <w:rPr>
                <w:color w:val="000000"/>
                <w:sz w:val="16"/>
                <w:szCs w:val="16"/>
              </w:rPr>
              <w:t>Minimum Time between the A/D Inp</w:t>
            </w:r>
            <w:r>
              <w:rPr>
                <w:color w:val="000000"/>
                <w:sz w:val="16"/>
                <w:szCs w:val="16"/>
              </w:rPr>
              <w:t xml:space="preserve">ut Response diagnostic tests. </w:t>
            </w:r>
            <w:r w:rsidRPr="00807E24">
              <w:rPr>
                <w:color w:val="000000"/>
                <w:sz w:val="16"/>
                <w:szCs w:val="16"/>
              </w:rPr>
              <w:t>Engineering Range: [0, 16), Resolu</w:t>
            </w:r>
            <w:r>
              <w:rPr>
                <w:color w:val="000000"/>
                <w:sz w:val="16"/>
                <w:szCs w:val="16"/>
              </w:rPr>
              <w:t xml:space="preserve">tion: 0.000244140625 s / Count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E24" w:rsidRDefault="00877AE6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877AE6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E24" w:rsidRDefault="00877AE6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[0, </w:t>
            </w:r>
            <w:r>
              <w:rPr>
                <w:rFonts w:hint="eastAsia"/>
                <w:color w:val="000000"/>
                <w:sz w:val="16"/>
                <w:szCs w:val="16"/>
              </w:rPr>
              <w:t>16</w:t>
            </w:r>
            <w:r w:rsidR="00807E24" w:rsidRPr="007A6E15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E24" w:rsidRDefault="00877AE6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E24" w:rsidRDefault="00807E2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="00877AE6" w:rsidRPr="00877AE6">
              <w:rPr>
                <w:color w:val="000000"/>
                <w:sz w:val="16"/>
                <w:szCs w:val="16"/>
              </w:rPr>
              <w:t>0.000244140625 s / Count</w:t>
            </w:r>
          </w:p>
        </w:tc>
      </w:tr>
      <w:tr w:rsidR="00723BAF" w:rsidTr="00723BA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Pr="002A218E" w:rsidRDefault="00723BAF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723BAF">
              <w:rPr>
                <w:bCs/>
                <w:color w:val="000000"/>
              </w:rPr>
              <w:t>KfCOND_t_AD_RespShortSettleMin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723BAF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723BAF">
              <w:rPr>
                <w:color w:val="000000"/>
                <w:sz w:val="16"/>
                <w:szCs w:val="16"/>
              </w:rPr>
              <w:t>A/D settl</w:t>
            </w:r>
            <w:r>
              <w:rPr>
                <w:color w:val="000000"/>
                <w:sz w:val="16"/>
                <w:szCs w:val="16"/>
              </w:rPr>
              <w:t xml:space="preserve">ing time CADRSSTM below which </w:t>
            </w:r>
            <w:r w:rsidRPr="00723BAF">
              <w:rPr>
                <w:color w:val="000000"/>
                <w:sz w:val="16"/>
                <w:szCs w:val="16"/>
              </w:rPr>
              <w:t>the A/D Input Response diagnostic short to ground is no</w:t>
            </w:r>
            <w:r>
              <w:rPr>
                <w:color w:val="000000"/>
                <w:sz w:val="16"/>
                <w:szCs w:val="16"/>
              </w:rPr>
              <w:t xml:space="preserve">t evaluated (CADRFCM = False).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877AE6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[0, </w:t>
            </w:r>
            <w:r>
              <w:rPr>
                <w:rFonts w:hint="eastAsia"/>
                <w:color w:val="000000"/>
                <w:sz w:val="16"/>
                <w:szCs w:val="16"/>
              </w:rPr>
              <w:t>16</w:t>
            </w:r>
            <w:r w:rsidRPr="007A6E15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877AE6">
              <w:rPr>
                <w:color w:val="000000"/>
                <w:sz w:val="16"/>
                <w:szCs w:val="16"/>
              </w:rPr>
              <w:t>0.000244140625 s / Count</w:t>
            </w:r>
          </w:p>
        </w:tc>
      </w:tr>
      <w:tr w:rsidR="00723BAF" w:rsidTr="00723BAF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Pr="002A218E" w:rsidRDefault="00465364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65364">
              <w:rPr>
                <w:bCs/>
                <w:color w:val="000000"/>
              </w:rPr>
              <w:t>KfCOND_t_AD_RespRecSettleMin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465364" w:rsidP="00465364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465364">
              <w:rPr>
                <w:color w:val="000000"/>
                <w:sz w:val="16"/>
                <w:szCs w:val="16"/>
              </w:rPr>
              <w:t>A/D settli</w:t>
            </w:r>
            <w:r>
              <w:rPr>
                <w:color w:val="000000"/>
                <w:sz w:val="16"/>
                <w:szCs w:val="16"/>
              </w:rPr>
              <w:t xml:space="preserve">ng time (CADNSST) below which </w:t>
            </w:r>
            <w:r w:rsidRPr="00465364">
              <w:rPr>
                <w:color w:val="000000"/>
                <w:sz w:val="16"/>
                <w:szCs w:val="16"/>
              </w:rPr>
              <w:t>APS1 slow recovery is not</w:t>
            </w:r>
            <w:r>
              <w:rPr>
                <w:color w:val="000000"/>
                <w:sz w:val="16"/>
                <w:szCs w:val="16"/>
              </w:rPr>
              <w:t xml:space="preserve"> evaluated (CADRSLOW = False).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877AE6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[0, </w:t>
            </w:r>
            <w:r>
              <w:rPr>
                <w:rFonts w:hint="eastAsia"/>
                <w:color w:val="000000"/>
                <w:sz w:val="16"/>
                <w:szCs w:val="16"/>
              </w:rPr>
              <w:t>16</w:t>
            </w:r>
            <w:r w:rsidRPr="007A6E15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46536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BAF" w:rsidRDefault="00723BAF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877AE6">
              <w:rPr>
                <w:color w:val="000000"/>
                <w:sz w:val="16"/>
                <w:szCs w:val="16"/>
              </w:rPr>
              <w:t>0.000244140625 s / Count</w:t>
            </w:r>
          </w:p>
        </w:tc>
      </w:tr>
      <w:tr w:rsidR="00465364" w:rsidTr="004653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364" w:rsidRPr="002A218E" w:rsidRDefault="00465364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465364">
              <w:rPr>
                <w:bCs/>
                <w:color w:val="000000"/>
              </w:rPr>
              <w:t>KfETCI_t_AD_NotShortSettleMin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364" w:rsidRDefault="00465364" w:rsidP="00465364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465364">
              <w:rPr>
                <w:color w:val="000000"/>
                <w:sz w:val="16"/>
                <w:szCs w:val="16"/>
              </w:rPr>
              <w:t>A/D settling time after AP</w:t>
            </w:r>
            <w:r>
              <w:rPr>
                <w:color w:val="000000"/>
                <w:sz w:val="16"/>
                <w:szCs w:val="16"/>
              </w:rPr>
              <w:t xml:space="preserve">S1 short to ground is removed </w:t>
            </w:r>
            <w:r w:rsidRPr="00465364">
              <w:rPr>
                <w:color w:val="000000"/>
                <w:sz w:val="16"/>
                <w:szCs w:val="16"/>
              </w:rPr>
              <w:t>below which APS1 value is not used for control and diagnostics.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364" w:rsidRDefault="0046536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877AE6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364" w:rsidRDefault="0046536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[0, </w:t>
            </w:r>
            <w:r>
              <w:rPr>
                <w:rFonts w:hint="eastAsia"/>
                <w:color w:val="000000"/>
                <w:sz w:val="16"/>
                <w:szCs w:val="16"/>
              </w:rPr>
              <w:t>16</w:t>
            </w:r>
            <w:r w:rsidRPr="007A6E15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364" w:rsidRDefault="0046536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364" w:rsidRDefault="00465364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877AE6">
              <w:rPr>
                <w:color w:val="000000"/>
                <w:sz w:val="16"/>
                <w:szCs w:val="16"/>
              </w:rPr>
              <w:t>0.000244140625 s / Count</w:t>
            </w:r>
          </w:p>
        </w:tc>
      </w:tr>
      <w:tr w:rsidR="00BF5346" w:rsidTr="00BF5346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346" w:rsidRPr="002A218E" w:rsidRDefault="00BF5346" w:rsidP="00820E9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BF5346">
              <w:rPr>
                <w:bCs/>
                <w:color w:val="000000"/>
              </w:rPr>
              <w:t>KfETCI_t_APS_MinLrnDsblDly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346" w:rsidRDefault="00BF5346" w:rsidP="00BF5346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BF5346">
              <w:rPr>
                <w:color w:val="000000"/>
                <w:sz w:val="16"/>
                <w:szCs w:val="16"/>
              </w:rPr>
              <w:t>Time APS Min Learn is disabled after APS</w:t>
            </w:r>
            <w:r>
              <w:rPr>
                <w:color w:val="000000"/>
                <w:sz w:val="16"/>
                <w:szCs w:val="16"/>
              </w:rPr>
              <w:t xml:space="preserve">1 short to ground is removed.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346" w:rsidRDefault="00BF5346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 w:rsidRPr="00877AE6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346" w:rsidRDefault="00BF5346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[0, </w:t>
            </w:r>
            <w:r>
              <w:rPr>
                <w:rFonts w:hint="eastAsia"/>
                <w:color w:val="000000"/>
                <w:sz w:val="16"/>
                <w:szCs w:val="16"/>
              </w:rPr>
              <w:t>16</w:t>
            </w:r>
            <w:r w:rsidRPr="007A6E15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346" w:rsidRDefault="00BF5346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346" w:rsidRDefault="00BF5346" w:rsidP="00820E90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Pr="00877AE6">
              <w:rPr>
                <w:color w:val="000000"/>
                <w:sz w:val="16"/>
                <w:szCs w:val="16"/>
              </w:rPr>
              <w:t>0.000244140625 s / Count</w:t>
            </w:r>
          </w:p>
        </w:tc>
      </w:tr>
    </w:tbl>
    <w:p w:rsidR="00464808" w:rsidRDefault="00464808" w:rsidP="00464808">
      <w:pPr>
        <w:rPr>
          <w:color w:val="000000"/>
        </w:rPr>
      </w:pPr>
    </w:p>
    <w:p w:rsidR="00846831" w:rsidRDefault="00846831" w:rsidP="00846831">
      <w:pPr>
        <w:pStyle w:val="Heading1"/>
        <w:numPr>
          <w:ilvl w:val="0"/>
          <w:numId w:val="5"/>
        </w:numPr>
      </w:pPr>
      <w:bookmarkStart w:id="211" w:name="_Toc426382931"/>
      <w:r>
        <w:lastRenderedPageBreak/>
        <w:t>SMR</w:t>
      </w:r>
      <w:r>
        <w:t xml:space="preserve"> Fault</w:t>
      </w:r>
      <w:bookmarkEnd w:id="211"/>
    </w:p>
    <w:p w:rsidR="00846831" w:rsidRPr="00930683" w:rsidRDefault="00846831" w:rsidP="00846831">
      <w:pPr>
        <w:pStyle w:val="Heading2"/>
        <w:numPr>
          <w:ilvl w:val="0"/>
          <w:numId w:val="6"/>
        </w:numPr>
      </w:pPr>
      <w:bookmarkStart w:id="212" w:name="_Toc426382932"/>
      <w:r w:rsidRPr="00930683">
        <w:t>Descriptor</w:t>
      </w:r>
      <w:bookmarkEnd w:id="212"/>
    </w:p>
    <w:p w:rsidR="00846831" w:rsidRDefault="00846831" w:rsidP="00846831">
      <w:pPr>
        <w:spacing w:before="60"/>
        <w:rPr>
          <w:color w:val="000000"/>
        </w:rPr>
      </w:pPr>
      <w:r>
        <w:rPr>
          <w:color w:val="000000"/>
        </w:rPr>
        <w:t xml:space="preserve">            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1715"/>
        <w:gridCol w:w="3603"/>
        <w:gridCol w:w="3282"/>
      </w:tblGrid>
      <w:tr w:rsidR="00846831" w:rsidRPr="00BF7B6F" w:rsidTr="00827784">
        <w:trPr>
          <w:trHeight w:val="300"/>
        </w:trPr>
        <w:tc>
          <w:tcPr>
            <w:tcW w:w="1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846831" w:rsidRPr="00BF7B6F" w:rsidRDefault="00846831" w:rsidP="00ED2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360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846831" w:rsidRPr="00BF7B6F" w:rsidRDefault="00846831" w:rsidP="00ED2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Fan A Variable</w:t>
            </w:r>
          </w:p>
        </w:tc>
        <w:tc>
          <w:tcPr>
            <w:tcW w:w="328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CD5B4"/>
            <w:vAlign w:val="bottom"/>
            <w:hideMark/>
          </w:tcPr>
          <w:p w:rsidR="00846831" w:rsidRPr="00BF7B6F" w:rsidRDefault="00846831" w:rsidP="00ED2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846831" w:rsidRPr="00BF7B6F" w:rsidTr="00827784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846831" w:rsidRPr="00BF7B6F" w:rsidRDefault="002A77DC" w:rsidP="00ED2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7DC">
              <w:rPr>
                <w:rFonts w:ascii="Calibri" w:eastAsia="Times New Roman" w:hAnsi="Calibri" w:cs="Calibri"/>
                <w:color w:val="000000"/>
              </w:rPr>
              <w:t>SMRENLCRMT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846831" w:rsidRPr="00BF7B6F" w:rsidRDefault="00846831" w:rsidP="00E33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SbEMSD_</w:t>
            </w:r>
            <w:r w:rsidR="00E33E06">
              <w:rPr>
                <w:rFonts w:ascii="Calibri" w:eastAsia="Times New Roman" w:hAnsi="Calibri" w:cs="Calibri"/>
                <w:color w:val="000000"/>
              </w:rPr>
              <w:t>SMR</w:t>
            </w:r>
            <w:r w:rsidRPr="00BF7B6F">
              <w:rPr>
                <w:rFonts w:ascii="Calibri" w:eastAsia="Times New Roman" w:hAnsi="Calibri" w:cs="Calibri"/>
                <w:color w:val="000000"/>
              </w:rPr>
              <w:t>EnblCriteriaMet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846831" w:rsidRPr="00BF7B6F" w:rsidRDefault="00E33E06" w:rsidP="00ED2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SMR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46831" w:rsidRPr="00BF7B6F">
              <w:rPr>
                <w:rFonts w:ascii="Calibri" w:eastAsia="Times New Roman" w:hAnsi="Calibri" w:cs="Calibri"/>
                <w:color w:val="000000"/>
              </w:rPr>
              <w:t>Output diag system enable criteria met</w:t>
            </w:r>
          </w:p>
        </w:tc>
      </w:tr>
      <w:tr w:rsidR="00846831" w:rsidRPr="00BF7B6F" w:rsidTr="00827784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846831" w:rsidRPr="00BF7B6F" w:rsidRDefault="00B10AA8" w:rsidP="00ED2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0AA8">
              <w:rPr>
                <w:rFonts w:ascii="Calibri" w:eastAsia="Times New Roman" w:hAnsi="Calibri" w:cs="Calibri"/>
                <w:color w:val="000000"/>
              </w:rPr>
              <w:t>SMRTSTCMPL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846831" w:rsidRPr="00BF7B6F" w:rsidRDefault="00846831" w:rsidP="00ED2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SbEMSD_</w:t>
            </w:r>
            <w:r w:rsidR="00E33E06">
              <w:rPr>
                <w:rFonts w:ascii="Calibri" w:eastAsia="Times New Roman" w:hAnsi="Calibri" w:cs="Calibri"/>
                <w:color w:val="000000"/>
              </w:rPr>
              <w:t>SMR</w:t>
            </w:r>
            <w:r w:rsidRPr="00BF7B6F">
              <w:rPr>
                <w:rFonts w:ascii="Calibri" w:eastAsia="Times New Roman" w:hAnsi="Calibri" w:cs="Calibri"/>
                <w:color w:val="000000"/>
              </w:rPr>
              <w:t>TestComplete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846831" w:rsidRPr="00BF7B6F" w:rsidRDefault="00E33E06" w:rsidP="00ED2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SMR</w:t>
            </w:r>
            <w:r w:rsidR="00846831" w:rsidRPr="00BF7B6F">
              <w:rPr>
                <w:rFonts w:ascii="Calibri" w:eastAsia="Times New Roman" w:hAnsi="Calibri" w:cs="Calibri"/>
                <w:color w:val="000000"/>
              </w:rPr>
              <w:t xml:space="preserve"> Output diag system test complete</w:t>
            </w:r>
          </w:p>
        </w:tc>
      </w:tr>
      <w:tr w:rsidR="00846831" w:rsidRPr="00BF7B6F" w:rsidTr="00827784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846831" w:rsidRPr="00BF7B6F" w:rsidRDefault="0099232E" w:rsidP="00ED2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232E">
              <w:rPr>
                <w:rFonts w:ascii="Calibri" w:eastAsia="Times New Roman" w:hAnsi="Calibri" w:cs="Calibri"/>
                <w:color w:val="000000"/>
              </w:rPr>
              <w:t>SMRTSTFAHI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846831" w:rsidRPr="00BF7B6F" w:rsidRDefault="00846831" w:rsidP="00ED2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SbEMSD_</w:t>
            </w:r>
            <w:r w:rsidR="00E33E06">
              <w:rPr>
                <w:rFonts w:ascii="Calibri" w:eastAsia="Times New Roman" w:hAnsi="Calibri" w:cs="Calibri"/>
                <w:color w:val="000000"/>
              </w:rPr>
              <w:t>SMR</w:t>
            </w:r>
            <w:r w:rsidRPr="00BF7B6F">
              <w:rPr>
                <w:rFonts w:ascii="Calibri" w:eastAsia="Times New Roman" w:hAnsi="Calibri" w:cs="Calibri"/>
                <w:color w:val="000000"/>
              </w:rPr>
              <w:t>ShortHiTestFailed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846831" w:rsidRPr="00BF7B6F" w:rsidRDefault="00E33E06" w:rsidP="00ED2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SMR</w:t>
            </w:r>
            <w:r w:rsidR="00846831" w:rsidRPr="00BF7B6F">
              <w:rPr>
                <w:rFonts w:ascii="Calibri" w:eastAsia="Times New Roman" w:hAnsi="Calibri" w:cs="Calibri"/>
                <w:color w:val="000000"/>
              </w:rPr>
              <w:t xml:space="preserve"> Output diag system short high test fail</w:t>
            </w:r>
          </w:p>
        </w:tc>
      </w:tr>
      <w:tr w:rsidR="00846831" w:rsidRPr="00BF7B6F" w:rsidTr="00827784">
        <w:trPr>
          <w:trHeight w:val="600"/>
        </w:trPr>
        <w:tc>
          <w:tcPr>
            <w:tcW w:w="171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846831" w:rsidRPr="00BF7B6F" w:rsidRDefault="00C330B2" w:rsidP="00ED2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30B2">
              <w:rPr>
                <w:rFonts w:ascii="Calibri" w:eastAsia="Times New Roman" w:hAnsi="Calibri" w:cs="Calibri"/>
                <w:color w:val="000000"/>
              </w:rPr>
              <w:t>SMRSHHIMET</w:t>
            </w:r>
          </w:p>
        </w:tc>
        <w:tc>
          <w:tcPr>
            <w:tcW w:w="360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846831" w:rsidRPr="00BF7B6F" w:rsidRDefault="00846831" w:rsidP="00ED2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B6F">
              <w:rPr>
                <w:rFonts w:ascii="Calibri" w:eastAsia="Times New Roman" w:hAnsi="Calibri" w:cs="Calibri"/>
                <w:color w:val="000000"/>
              </w:rPr>
              <w:t>SbEMSD_</w:t>
            </w:r>
            <w:r w:rsidR="00E33E06">
              <w:rPr>
                <w:rFonts w:ascii="Calibri" w:eastAsia="Times New Roman" w:hAnsi="Calibri" w:cs="Calibri"/>
                <w:color w:val="000000"/>
              </w:rPr>
              <w:t>SMR</w:t>
            </w:r>
            <w:r w:rsidRPr="00BF7B6F">
              <w:rPr>
                <w:rFonts w:ascii="Calibri" w:eastAsia="Times New Roman" w:hAnsi="Calibri" w:cs="Calibri"/>
                <w:color w:val="000000"/>
              </w:rPr>
              <w:t>ShortHiFailCriteriaMet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CE6F1"/>
            <w:vAlign w:val="center"/>
            <w:hideMark/>
          </w:tcPr>
          <w:p w:rsidR="00846831" w:rsidRPr="00BF7B6F" w:rsidRDefault="00E33E06" w:rsidP="00ED2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SMR</w:t>
            </w:r>
            <w:r w:rsidR="00846831" w:rsidRPr="00BF7B6F">
              <w:rPr>
                <w:rFonts w:ascii="Calibri" w:eastAsia="Times New Roman" w:hAnsi="Calibri" w:cs="Calibri"/>
                <w:color w:val="000000"/>
              </w:rPr>
              <w:t xml:space="preserve"> Output diag system test High fail condition meet</w:t>
            </w:r>
          </w:p>
        </w:tc>
      </w:tr>
    </w:tbl>
    <w:p w:rsidR="00846831" w:rsidRDefault="00846831" w:rsidP="00846831">
      <w:pPr>
        <w:spacing w:before="60"/>
        <w:rPr>
          <w:color w:val="000000"/>
        </w:rPr>
      </w:pPr>
    </w:p>
    <w:p w:rsidR="00846831" w:rsidRPr="00930683" w:rsidRDefault="00846831" w:rsidP="00846831">
      <w:pPr>
        <w:pStyle w:val="Heading2"/>
        <w:numPr>
          <w:ilvl w:val="0"/>
          <w:numId w:val="6"/>
        </w:numPr>
      </w:pPr>
      <w:bookmarkStart w:id="213" w:name="_Toc426382933"/>
      <w:r w:rsidRPr="00930683">
        <w:t>Enable Conditions</w:t>
      </w:r>
      <w:bookmarkEnd w:id="213"/>
    </w:p>
    <w:p w:rsidR="00846831" w:rsidRDefault="00846831" w:rsidP="00846831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the </w:t>
      </w:r>
      <w:r>
        <w:rPr>
          <w:b/>
          <w:color w:val="000000"/>
        </w:rPr>
        <w:t>SbEMSD_</w:t>
      </w:r>
      <w:r w:rsidR="00E33E06">
        <w:rPr>
          <w:rFonts w:ascii="Calibri" w:eastAsia="Times New Roman" w:hAnsi="Calibri" w:cs="Calibri"/>
          <w:color w:val="000000"/>
        </w:rPr>
        <w:t>SMR</w:t>
      </w:r>
      <w:r>
        <w:rPr>
          <w:b/>
          <w:color w:val="000000"/>
        </w:rPr>
        <w:t xml:space="preserve">EnblCriteriaMet </w:t>
      </w:r>
      <w:r>
        <w:rPr>
          <w:bCs/>
          <w:color w:val="000000"/>
        </w:rPr>
        <w:t xml:space="preserve">flag will be set </w:t>
      </w:r>
    </w:p>
    <w:p w:rsidR="00846831" w:rsidRDefault="00846831" w:rsidP="00846831">
      <w:pPr>
        <w:spacing w:before="60"/>
        <w:rPr>
          <w:bCs/>
          <w:color w:val="000000"/>
        </w:rPr>
      </w:pPr>
      <w:r>
        <w:rPr>
          <w:bCs/>
          <w:color w:val="000000"/>
        </w:rPr>
        <w:t>if</w:t>
      </w:r>
    </w:p>
    <w:p w:rsidR="00846831" w:rsidRDefault="00846831" w:rsidP="00846831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1.  engine state is ignition on.(i.e </w:t>
      </w:r>
      <w:r>
        <w:rPr>
          <w:b/>
          <w:color w:val="000000"/>
        </w:rPr>
        <w:t xml:space="preserve">GetVIOS_IgnSt () </w:t>
      </w:r>
      <w:r>
        <w:rPr>
          <w:bCs/>
          <w:color w:val="000000"/>
        </w:rPr>
        <w:t>== CeIGN_ON)</w:t>
      </w:r>
    </w:p>
    <w:p w:rsidR="00846831" w:rsidRDefault="00846831" w:rsidP="00846831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846831" w:rsidRDefault="00846831" w:rsidP="00846831">
      <w:pPr>
        <w:spacing w:before="60"/>
        <w:rPr>
          <w:bCs/>
          <w:color w:val="000000"/>
        </w:rPr>
      </w:pPr>
      <w:r>
        <w:rPr>
          <w:bCs/>
          <w:color w:val="000000"/>
        </w:rPr>
        <w:t xml:space="preserve">2.  ignition on time is above the threshold.( i.e </w:t>
      </w:r>
      <w:r>
        <w:rPr>
          <w:b/>
          <w:color w:val="000000"/>
        </w:rPr>
        <w:t>GetVIOS_t_EngRunTime () &gt;= KfEMSD_t_IgnitionOnDelay</w:t>
      </w:r>
      <w:r>
        <w:rPr>
          <w:bCs/>
          <w:color w:val="000000"/>
        </w:rPr>
        <w:t>)</w:t>
      </w:r>
    </w:p>
    <w:p w:rsidR="00846831" w:rsidRDefault="00846831" w:rsidP="00846831">
      <w:pPr>
        <w:spacing w:before="60"/>
        <w:rPr>
          <w:bCs/>
          <w:color w:val="000000"/>
        </w:rPr>
      </w:pPr>
      <w:r>
        <w:rPr>
          <w:bCs/>
          <w:color w:val="000000"/>
        </w:rPr>
        <w:t>and</w:t>
      </w:r>
    </w:p>
    <w:p w:rsidR="00846831" w:rsidRDefault="00CB3B4D" w:rsidP="00846831">
      <w:pPr>
        <w:spacing w:before="60"/>
        <w:rPr>
          <w:bCs/>
          <w:color w:val="000000"/>
        </w:rPr>
      </w:pPr>
      <w:r>
        <w:rPr>
          <w:bCs/>
          <w:color w:val="000000"/>
        </w:rPr>
        <w:t>3</w:t>
      </w:r>
      <w:r w:rsidR="00846831">
        <w:rPr>
          <w:bCs/>
          <w:color w:val="000000"/>
        </w:rPr>
        <w:t>. Diagnostic Fault Code Type Enablement Criteria is met.</w:t>
      </w:r>
    </w:p>
    <w:p w:rsidR="00846831" w:rsidRPr="00930683" w:rsidRDefault="00846831" w:rsidP="00846831">
      <w:pPr>
        <w:pStyle w:val="Heading2"/>
        <w:numPr>
          <w:ilvl w:val="0"/>
          <w:numId w:val="6"/>
        </w:numPr>
      </w:pPr>
      <w:bookmarkStart w:id="214" w:name="_Toc426382934"/>
      <w:r w:rsidRPr="00930683">
        <w:t>Malfunction Fail Criteria</w:t>
      </w:r>
      <w:bookmarkEnd w:id="214"/>
    </w:p>
    <w:p w:rsidR="00846831" w:rsidRDefault="00AE00FB" w:rsidP="00846831">
      <w:pPr>
        <w:spacing w:before="60"/>
        <w:rPr>
          <w:color w:val="000000"/>
        </w:rPr>
      </w:pPr>
      <w:r>
        <w:rPr>
          <w:color w:val="000000"/>
        </w:rPr>
        <w:t>As the SMR</w:t>
      </w:r>
      <w:r w:rsidR="00846831">
        <w:rPr>
          <w:color w:val="000000"/>
        </w:rPr>
        <w:t xml:space="preserve"> diagnostic is based on TPIC hardware voltage detection, No specific voltage threshold is required. </w:t>
      </w:r>
    </w:p>
    <w:p w:rsidR="00846831" w:rsidRDefault="00846831" w:rsidP="00846831">
      <w:pPr>
        <w:spacing w:before="60"/>
        <w:rPr>
          <w:color w:val="000000"/>
        </w:rPr>
      </w:pPr>
      <w:r>
        <w:rPr>
          <w:color w:val="000000"/>
        </w:rPr>
        <w:t xml:space="preserve">When </w:t>
      </w:r>
      <w:r w:rsidR="00336F90">
        <w:rPr>
          <w:color w:val="000000"/>
        </w:rPr>
        <w:t>SMR</w:t>
      </w:r>
      <w:r>
        <w:rPr>
          <w:color w:val="000000"/>
        </w:rPr>
        <w:t xml:space="preserve"> is enabled , “</w:t>
      </w:r>
      <w:r w:rsidR="00336F90">
        <w:rPr>
          <w:color w:val="000000"/>
        </w:rPr>
        <w:t>SMR</w:t>
      </w:r>
      <w:r>
        <w:rPr>
          <w:color w:val="000000"/>
        </w:rPr>
        <w:t xml:space="preserve"> short to battery” is detectable.</w:t>
      </w:r>
    </w:p>
    <w:p w:rsidR="00846831" w:rsidRDefault="00846831" w:rsidP="00846831">
      <w:pPr>
        <w:spacing w:before="60"/>
        <w:rPr>
          <w:color w:val="000000"/>
        </w:rPr>
      </w:pPr>
      <w:r>
        <w:rPr>
          <w:color w:val="000000"/>
        </w:rPr>
        <w:t>Which means:</w:t>
      </w:r>
    </w:p>
    <w:p w:rsidR="00846831" w:rsidRDefault="00846831" w:rsidP="00846831">
      <w:pPr>
        <w:pStyle w:val="EndnoteText"/>
        <w:tabs>
          <w:tab w:val="num" w:pos="1080"/>
        </w:tabs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When hardware reports </w:t>
      </w:r>
      <w:r w:rsidR="00336F90">
        <w:rPr>
          <w:rFonts w:ascii="Times New Roman" w:hAnsi="Times New Roman"/>
          <w:color w:val="000000"/>
        </w:rPr>
        <w:t>SMR</w:t>
      </w:r>
      <w:r>
        <w:rPr>
          <w:rFonts w:ascii="Times New Roman" w:hAnsi="Times New Roman"/>
          <w:color w:val="000000"/>
        </w:rPr>
        <w:t xml:space="preserve"> short </w:t>
      </w:r>
      <w:r>
        <w:rPr>
          <w:rFonts w:ascii="Times New Roman" w:hAnsi="Times New Roman"/>
          <w:bCs/>
          <w:color w:val="000000"/>
        </w:rPr>
        <w:t xml:space="preserve">to high, </w:t>
      </w:r>
      <w:r>
        <w:rPr>
          <w:rFonts w:ascii="Times New Roman" w:hAnsi="Times New Roman"/>
          <w:b/>
          <w:color w:val="000000"/>
        </w:rPr>
        <w:t>SbEMSD_</w:t>
      </w:r>
      <w:r w:rsidR="00336F90">
        <w:rPr>
          <w:rFonts w:ascii="Times New Roman" w:hAnsi="Times New Roman"/>
          <w:b/>
          <w:color w:val="000000"/>
        </w:rPr>
        <w:t>SMR</w:t>
      </w:r>
      <w:r>
        <w:rPr>
          <w:rFonts w:ascii="Times New Roman" w:hAnsi="Times New Roman"/>
          <w:b/>
          <w:color w:val="000000"/>
        </w:rPr>
        <w:t>ShortHiFailCriteriaMet</w:t>
      </w:r>
      <w:r>
        <w:rPr>
          <w:rFonts w:ascii="Times New Roman" w:hAnsi="Times New Roman"/>
          <w:bCs/>
          <w:color w:val="000000"/>
        </w:rPr>
        <w:t xml:space="preserve"> is set to True.</w:t>
      </w:r>
    </w:p>
    <w:p w:rsidR="00846831" w:rsidRPr="00930683" w:rsidRDefault="00846831" w:rsidP="00846831">
      <w:pPr>
        <w:pStyle w:val="Heading2"/>
        <w:numPr>
          <w:ilvl w:val="0"/>
          <w:numId w:val="6"/>
        </w:numPr>
      </w:pPr>
      <w:bookmarkStart w:id="215" w:name="_Toc426382935"/>
      <w:r>
        <w:t>Malfunction Reports</w:t>
      </w:r>
      <w:bookmarkEnd w:id="215"/>
      <w:r>
        <w:t xml:space="preserve"> </w:t>
      </w:r>
    </w:p>
    <w:p w:rsidR="00846831" w:rsidRDefault="00846831" w:rsidP="00846831">
      <w:pPr>
        <w:spacing w:before="60"/>
        <w:rPr>
          <w:color w:val="000000"/>
        </w:rPr>
      </w:pPr>
      <w:r>
        <w:rPr>
          <w:color w:val="000000"/>
        </w:rPr>
        <w:t xml:space="preserve">The </w:t>
      </w:r>
      <w:r w:rsidR="009625A9">
        <w:rPr>
          <w:color w:val="000000"/>
        </w:rPr>
        <w:t>SMR</w:t>
      </w:r>
      <w:r>
        <w:rPr>
          <w:color w:val="000000"/>
        </w:rPr>
        <w:t xml:space="preserve"> failure will be reported  when  the failure counter reaches the threshold before the sample counter reaches its threshold . </w:t>
      </w:r>
    </w:p>
    <w:p w:rsidR="00846831" w:rsidRDefault="00846831" w:rsidP="00846831">
      <w:pPr>
        <w:spacing w:before="60"/>
        <w:rPr>
          <w:b/>
          <w:bCs/>
          <w:color w:val="000000"/>
        </w:rPr>
      </w:pPr>
      <w:r>
        <w:rPr>
          <w:color w:val="000000"/>
        </w:rPr>
        <w:lastRenderedPageBreak/>
        <w:t>T</w:t>
      </w:r>
      <w:r w:rsidR="001C65EA">
        <w:rPr>
          <w:color w:val="000000"/>
        </w:rPr>
        <w:t>he failure counter threshold is</w:t>
      </w:r>
      <w:r>
        <w:rPr>
          <w:color w:val="000000"/>
        </w:rPr>
        <w:t xml:space="preserve">:  </w:t>
      </w:r>
      <w:r>
        <w:rPr>
          <w:b/>
          <w:bCs/>
          <w:color w:val="000000"/>
        </w:rPr>
        <w:t>KcEMSD_</w:t>
      </w:r>
      <w:r w:rsidR="009625A9">
        <w:rPr>
          <w:b/>
          <w:bCs/>
          <w:color w:val="000000"/>
        </w:rPr>
        <w:t>SMR</w:t>
      </w:r>
      <w:r>
        <w:rPr>
          <w:b/>
          <w:bCs/>
          <w:color w:val="000000"/>
        </w:rPr>
        <w:t xml:space="preserve">ShortHiFailThrsh </w:t>
      </w:r>
    </w:p>
    <w:p w:rsidR="00846831" w:rsidRDefault="001C65EA" w:rsidP="00846831">
      <w:pPr>
        <w:spacing w:before="60"/>
        <w:rPr>
          <w:b/>
          <w:bCs/>
          <w:color w:val="000000"/>
        </w:rPr>
      </w:pPr>
      <w:r>
        <w:rPr>
          <w:color w:val="000000"/>
        </w:rPr>
        <w:t>The sample counter threshold is</w:t>
      </w:r>
      <w:r w:rsidR="00846831">
        <w:rPr>
          <w:color w:val="000000"/>
        </w:rPr>
        <w:t xml:space="preserve">: </w:t>
      </w:r>
      <w:r w:rsidR="00D1431A">
        <w:rPr>
          <w:color w:val="000000"/>
        </w:rPr>
        <w:t xml:space="preserve"> </w:t>
      </w:r>
      <w:r w:rsidR="00846831">
        <w:rPr>
          <w:b/>
          <w:bCs/>
          <w:color w:val="000000"/>
        </w:rPr>
        <w:t>KcEMSD_</w:t>
      </w:r>
      <w:r w:rsidR="009625A9">
        <w:rPr>
          <w:b/>
          <w:bCs/>
          <w:color w:val="000000"/>
        </w:rPr>
        <w:t>SMR</w:t>
      </w:r>
      <w:r w:rsidR="00846831">
        <w:rPr>
          <w:b/>
          <w:bCs/>
          <w:color w:val="000000"/>
        </w:rPr>
        <w:t>ShortSmplThrsh</w:t>
      </w:r>
    </w:p>
    <w:p w:rsidR="00846831" w:rsidRDefault="00846831" w:rsidP="00846831">
      <w:pPr>
        <w:spacing w:before="60"/>
        <w:rPr>
          <w:color w:val="000000"/>
        </w:rPr>
      </w:pPr>
      <w:r>
        <w:rPr>
          <w:bCs/>
          <w:color w:val="000000"/>
        </w:rPr>
        <w:t>If the sample counter reaches the threshold before th</w:t>
      </w:r>
      <w:r w:rsidR="00D1431A">
        <w:rPr>
          <w:bCs/>
          <w:color w:val="000000"/>
        </w:rPr>
        <w:t>e failure reaches its threshold</w:t>
      </w:r>
      <w:r>
        <w:rPr>
          <w:bCs/>
          <w:color w:val="000000"/>
        </w:rPr>
        <w:t>, the test is “complete” a</w:t>
      </w:r>
      <w:r w:rsidR="00D1431A">
        <w:rPr>
          <w:bCs/>
          <w:color w:val="000000"/>
        </w:rPr>
        <w:t>nd will be reported immediately</w:t>
      </w:r>
      <w:r>
        <w:rPr>
          <w:bCs/>
          <w:color w:val="000000"/>
        </w:rPr>
        <w:t>.</w:t>
      </w:r>
    </w:p>
    <w:p w:rsidR="00846831" w:rsidRPr="003E41DC" w:rsidRDefault="00846831" w:rsidP="00846831">
      <w:pPr>
        <w:pStyle w:val="Heading2"/>
        <w:numPr>
          <w:ilvl w:val="0"/>
          <w:numId w:val="6"/>
        </w:numPr>
      </w:pPr>
      <w:bookmarkStart w:id="216" w:name="_Toc426382936"/>
      <w:r w:rsidRPr="003E41DC">
        <w:t>Calibration Variable and Table Descriptions</w:t>
      </w:r>
      <w:bookmarkEnd w:id="216"/>
    </w:p>
    <w:p w:rsidR="00846831" w:rsidRDefault="00846831" w:rsidP="00846831">
      <w:pPr>
        <w:pStyle w:val="4x2cell"/>
        <w:widowControl/>
        <w:tabs>
          <w:tab w:val="clear" w:pos="0"/>
          <w:tab w:val="clear" w:pos="720"/>
          <w:tab w:val="clear" w:pos="1440"/>
          <w:tab w:val="clear" w:pos="2160"/>
        </w:tabs>
        <w:autoSpaceDE/>
        <w:autoSpaceDN/>
        <w:adjustRightInd/>
        <w:spacing w:before="0" w:after="0" w:line="240" w:lineRule="auto"/>
        <w:rPr>
          <w:rFonts w:ascii="Times New Roman" w:hAnsi="Times New Roman"/>
          <w:color w:val="000000"/>
          <w:szCs w:val="20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960"/>
        <w:gridCol w:w="720"/>
        <w:gridCol w:w="900"/>
        <w:gridCol w:w="990"/>
        <w:gridCol w:w="1350"/>
      </w:tblGrid>
      <w:tr w:rsidR="00846831" w:rsidTr="00ED22FB">
        <w:tc>
          <w:tcPr>
            <w:tcW w:w="1818" w:type="dxa"/>
          </w:tcPr>
          <w:p w:rsidR="00846831" w:rsidRDefault="00846831" w:rsidP="00ED22F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CODE/SPEC NAME</w:t>
            </w:r>
          </w:p>
          <w:p w:rsidR="00846831" w:rsidRDefault="00846831" w:rsidP="00ED22FB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3960" w:type="dxa"/>
          </w:tcPr>
          <w:p w:rsidR="00846831" w:rsidRDefault="00846831" w:rsidP="00ED22F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DEFINITION</w:t>
            </w:r>
          </w:p>
          <w:p w:rsidR="00846831" w:rsidRDefault="00846831" w:rsidP="00ED22FB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846831" w:rsidRDefault="00846831" w:rsidP="00ED22F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00" w:type="dxa"/>
          </w:tcPr>
          <w:p w:rsidR="00846831" w:rsidRDefault="00846831" w:rsidP="00ED22F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990" w:type="dxa"/>
          </w:tcPr>
          <w:p w:rsidR="00846831" w:rsidRDefault="00846831" w:rsidP="00ED22F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TYPICAL VALUE</w:t>
            </w:r>
          </w:p>
        </w:tc>
        <w:tc>
          <w:tcPr>
            <w:tcW w:w="1350" w:type="dxa"/>
          </w:tcPr>
          <w:p w:rsidR="00846831" w:rsidRDefault="00846831" w:rsidP="00ED22F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RESOLUTION</w:t>
            </w:r>
          </w:p>
        </w:tc>
      </w:tr>
      <w:tr w:rsidR="00846831" w:rsidTr="00ED22FB">
        <w:tc>
          <w:tcPr>
            <w:tcW w:w="1818" w:type="dxa"/>
          </w:tcPr>
          <w:p w:rsidR="00846831" w:rsidRDefault="00846831" w:rsidP="00ED22FB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  <w:szCs w:val="16"/>
              </w:rPr>
              <w:t>KfEMSD_t_IgnitionOnDelay</w:t>
            </w:r>
          </w:p>
        </w:tc>
        <w:tc>
          <w:tcPr>
            <w:tcW w:w="3960" w:type="dxa"/>
          </w:tcPr>
          <w:p w:rsidR="00846831" w:rsidRDefault="00846831" w:rsidP="00ED22FB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 normal operation, This calibration is the ignition on time required for the ems side I/O hardware fault detection starts.</w:t>
            </w:r>
          </w:p>
        </w:tc>
        <w:tc>
          <w:tcPr>
            <w:tcW w:w="720" w:type="dxa"/>
          </w:tcPr>
          <w:p w:rsidR="00846831" w:rsidRDefault="00846831" w:rsidP="00ED22FB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900" w:type="dxa"/>
          </w:tcPr>
          <w:p w:rsidR="00846831" w:rsidRDefault="00846831" w:rsidP="00ED22FB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[0,8191.875]</w:t>
            </w:r>
          </w:p>
        </w:tc>
        <w:tc>
          <w:tcPr>
            <w:tcW w:w="990" w:type="dxa"/>
          </w:tcPr>
          <w:p w:rsidR="00846831" w:rsidRDefault="00846831" w:rsidP="00ED22FB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</w:tcPr>
          <w:p w:rsidR="00846831" w:rsidRDefault="00846831" w:rsidP="00ED22FB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0.125second/count</w:t>
            </w:r>
          </w:p>
        </w:tc>
      </w:tr>
      <w:tr w:rsidR="00846831" w:rsidTr="00ED22FB">
        <w:tc>
          <w:tcPr>
            <w:tcW w:w="1818" w:type="dxa"/>
          </w:tcPr>
          <w:p w:rsidR="00846831" w:rsidRDefault="00846831" w:rsidP="00CE0A52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</w:t>
            </w:r>
            <w:r w:rsidR="00CE0A52">
              <w:rPr>
                <w:b/>
                <w:bCs/>
                <w:i/>
                <w:iCs/>
                <w:color w:val="000000"/>
                <w:sz w:val="16"/>
              </w:rPr>
              <w:t>SMR</w:t>
            </w:r>
            <w:r>
              <w:rPr>
                <w:b/>
                <w:bCs/>
                <w:i/>
                <w:iCs/>
                <w:color w:val="000000"/>
                <w:sz w:val="16"/>
              </w:rPr>
              <w:t>DShortHiFailThrsh</w:t>
            </w:r>
          </w:p>
        </w:tc>
        <w:tc>
          <w:tcPr>
            <w:tcW w:w="3960" w:type="dxa"/>
          </w:tcPr>
          <w:p w:rsidR="00846831" w:rsidRDefault="00846831" w:rsidP="00ED22F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Fan1TPIC ShortHi Fault determination counter threshhold equal to or above which a ShortHi failure isreported to the Data Manager.</w:t>
            </w:r>
          </w:p>
        </w:tc>
        <w:tc>
          <w:tcPr>
            <w:tcW w:w="720" w:type="dxa"/>
          </w:tcPr>
          <w:p w:rsidR="00846831" w:rsidRDefault="00846831" w:rsidP="00ED22F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846831" w:rsidRDefault="00846831" w:rsidP="00ED22F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846831" w:rsidRDefault="00846831" w:rsidP="00ED22F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846831" w:rsidRDefault="00846831" w:rsidP="00ED22F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  <w:tr w:rsidR="00846831" w:rsidTr="00ED22FB">
        <w:tc>
          <w:tcPr>
            <w:tcW w:w="1818" w:type="dxa"/>
          </w:tcPr>
          <w:p w:rsidR="00846831" w:rsidRDefault="00846831" w:rsidP="00CE0A52">
            <w:pPr>
              <w:rPr>
                <w:b/>
                <w:bCs/>
                <w:i/>
                <w:iCs/>
                <w:color w:val="000000"/>
                <w:sz w:val="16"/>
              </w:rPr>
            </w:pPr>
            <w:r>
              <w:rPr>
                <w:b/>
                <w:bCs/>
                <w:i/>
                <w:iCs/>
                <w:color w:val="000000"/>
                <w:sz w:val="16"/>
              </w:rPr>
              <w:t>KcEMSD_</w:t>
            </w:r>
            <w:r w:rsidR="00CE0A52">
              <w:rPr>
                <w:b/>
                <w:bCs/>
                <w:i/>
                <w:iCs/>
                <w:color w:val="000000"/>
                <w:sz w:val="16"/>
              </w:rPr>
              <w:t>SMR</w:t>
            </w:r>
            <w:r>
              <w:rPr>
                <w:b/>
                <w:bCs/>
                <w:i/>
                <w:iCs/>
                <w:color w:val="000000"/>
                <w:sz w:val="16"/>
              </w:rPr>
              <w:t>ShortSmplThrsh</w:t>
            </w:r>
          </w:p>
        </w:tc>
        <w:tc>
          <w:tcPr>
            <w:tcW w:w="3960" w:type="dxa"/>
          </w:tcPr>
          <w:p w:rsidR="00846831" w:rsidRDefault="00CE0A52" w:rsidP="00ED22F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SMR</w:t>
            </w:r>
            <w:r w:rsidR="00846831">
              <w:rPr>
                <w:color w:val="000000"/>
                <w:sz w:val="16"/>
              </w:rPr>
              <w:t xml:space="preserve">  pass counter threshold equal to or above which a pass is reported to the Data Manager.</w:t>
            </w:r>
          </w:p>
        </w:tc>
        <w:tc>
          <w:tcPr>
            <w:tcW w:w="720" w:type="dxa"/>
          </w:tcPr>
          <w:p w:rsidR="00846831" w:rsidRDefault="00846831" w:rsidP="00ED22F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count</w:t>
            </w:r>
          </w:p>
        </w:tc>
        <w:tc>
          <w:tcPr>
            <w:tcW w:w="900" w:type="dxa"/>
          </w:tcPr>
          <w:p w:rsidR="00846831" w:rsidRDefault="00846831" w:rsidP="00ED22F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[0, 65535]</w:t>
            </w:r>
          </w:p>
        </w:tc>
        <w:tc>
          <w:tcPr>
            <w:tcW w:w="990" w:type="dxa"/>
          </w:tcPr>
          <w:p w:rsidR="00846831" w:rsidRDefault="00846831" w:rsidP="00ED22F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350" w:type="dxa"/>
          </w:tcPr>
          <w:p w:rsidR="00846831" w:rsidRDefault="00846831" w:rsidP="00ED22FB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1/count</w:t>
            </w:r>
          </w:p>
        </w:tc>
      </w:tr>
    </w:tbl>
    <w:p w:rsidR="000C5492" w:rsidRDefault="000C5492" w:rsidP="00F530DE">
      <w:pPr>
        <w:spacing w:before="60"/>
        <w:rPr>
          <w:bCs/>
          <w:color w:val="000000"/>
        </w:rPr>
      </w:pPr>
    </w:p>
    <w:sectPr w:rsidR="000C54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D32" w:rsidRDefault="002A1D32" w:rsidP="00360DD2">
      <w:pPr>
        <w:spacing w:after="0" w:line="240" w:lineRule="auto"/>
      </w:pPr>
      <w:r>
        <w:separator/>
      </w:r>
    </w:p>
  </w:endnote>
  <w:endnote w:type="continuationSeparator" w:id="0">
    <w:p w:rsidR="002A1D32" w:rsidRDefault="002A1D32" w:rsidP="0036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6Ct00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D32" w:rsidRDefault="002A1D32" w:rsidP="00360DD2">
      <w:pPr>
        <w:spacing w:after="0" w:line="240" w:lineRule="auto"/>
      </w:pPr>
      <w:r>
        <w:separator/>
      </w:r>
    </w:p>
  </w:footnote>
  <w:footnote w:type="continuationSeparator" w:id="0">
    <w:p w:rsidR="002A1D32" w:rsidRDefault="002A1D32" w:rsidP="00360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BFD"/>
    <w:multiLevelType w:val="hybridMultilevel"/>
    <w:tmpl w:val="CD1EA78A"/>
    <w:lvl w:ilvl="0" w:tplc="8406795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D3B6A"/>
    <w:multiLevelType w:val="hybridMultilevel"/>
    <w:tmpl w:val="F50EB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98157D"/>
    <w:multiLevelType w:val="hybridMultilevel"/>
    <w:tmpl w:val="40682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644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A35AC0"/>
    <w:multiLevelType w:val="hybridMultilevel"/>
    <w:tmpl w:val="7E5C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4143B"/>
    <w:multiLevelType w:val="hybridMultilevel"/>
    <w:tmpl w:val="51163E96"/>
    <w:lvl w:ilvl="0" w:tplc="8406795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7464F1"/>
    <w:multiLevelType w:val="hybridMultilevel"/>
    <w:tmpl w:val="8C309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71CA0"/>
    <w:multiLevelType w:val="hybridMultilevel"/>
    <w:tmpl w:val="3B94F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772C73"/>
    <w:multiLevelType w:val="hybridMultilevel"/>
    <w:tmpl w:val="4EB4BF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177DDA"/>
    <w:multiLevelType w:val="hybridMultilevel"/>
    <w:tmpl w:val="BEB8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E44"/>
    <w:rsid w:val="0000160D"/>
    <w:rsid w:val="000116A1"/>
    <w:rsid w:val="000340F0"/>
    <w:rsid w:val="00037FDE"/>
    <w:rsid w:val="00042B35"/>
    <w:rsid w:val="00045294"/>
    <w:rsid w:val="00052CC5"/>
    <w:rsid w:val="00054B30"/>
    <w:rsid w:val="00057744"/>
    <w:rsid w:val="000579C2"/>
    <w:rsid w:val="00062107"/>
    <w:rsid w:val="00065449"/>
    <w:rsid w:val="0007178A"/>
    <w:rsid w:val="000754D0"/>
    <w:rsid w:val="00084084"/>
    <w:rsid w:val="00086829"/>
    <w:rsid w:val="000903D4"/>
    <w:rsid w:val="00090C6D"/>
    <w:rsid w:val="0009449A"/>
    <w:rsid w:val="000A36DA"/>
    <w:rsid w:val="000B36FA"/>
    <w:rsid w:val="000C1BA7"/>
    <w:rsid w:val="000C2A96"/>
    <w:rsid w:val="000C3AF3"/>
    <w:rsid w:val="000C5492"/>
    <w:rsid w:val="000C69D5"/>
    <w:rsid w:val="000E01FB"/>
    <w:rsid w:val="000E3D9B"/>
    <w:rsid w:val="000E41BC"/>
    <w:rsid w:val="000E782B"/>
    <w:rsid w:val="000F54E4"/>
    <w:rsid w:val="000F5A9C"/>
    <w:rsid w:val="000F5BE1"/>
    <w:rsid w:val="000F6DFA"/>
    <w:rsid w:val="000F72F4"/>
    <w:rsid w:val="001003E8"/>
    <w:rsid w:val="001009F7"/>
    <w:rsid w:val="0010514B"/>
    <w:rsid w:val="00117335"/>
    <w:rsid w:val="001246B0"/>
    <w:rsid w:val="0012575C"/>
    <w:rsid w:val="00126375"/>
    <w:rsid w:val="001402CE"/>
    <w:rsid w:val="0014354D"/>
    <w:rsid w:val="00151CE2"/>
    <w:rsid w:val="0016353F"/>
    <w:rsid w:val="001640DD"/>
    <w:rsid w:val="0017012C"/>
    <w:rsid w:val="00171D58"/>
    <w:rsid w:val="00173055"/>
    <w:rsid w:val="00174D4B"/>
    <w:rsid w:val="00187749"/>
    <w:rsid w:val="001A0002"/>
    <w:rsid w:val="001B3604"/>
    <w:rsid w:val="001B65F9"/>
    <w:rsid w:val="001C080C"/>
    <w:rsid w:val="001C1D0C"/>
    <w:rsid w:val="001C3225"/>
    <w:rsid w:val="001C65EA"/>
    <w:rsid w:val="001D17C2"/>
    <w:rsid w:val="001D2537"/>
    <w:rsid w:val="001D28DD"/>
    <w:rsid w:val="001D2929"/>
    <w:rsid w:val="001D7158"/>
    <w:rsid w:val="001F1203"/>
    <w:rsid w:val="001F140D"/>
    <w:rsid w:val="001F15B7"/>
    <w:rsid w:val="001F1794"/>
    <w:rsid w:val="001F2765"/>
    <w:rsid w:val="002005A4"/>
    <w:rsid w:val="00203734"/>
    <w:rsid w:val="002102E2"/>
    <w:rsid w:val="002106A0"/>
    <w:rsid w:val="0021358A"/>
    <w:rsid w:val="00217B5D"/>
    <w:rsid w:val="0022577A"/>
    <w:rsid w:val="00257F78"/>
    <w:rsid w:val="00260ECC"/>
    <w:rsid w:val="00261F55"/>
    <w:rsid w:val="00263258"/>
    <w:rsid w:val="00275E44"/>
    <w:rsid w:val="00281034"/>
    <w:rsid w:val="0028111E"/>
    <w:rsid w:val="00281D22"/>
    <w:rsid w:val="0028278B"/>
    <w:rsid w:val="002849E0"/>
    <w:rsid w:val="00296103"/>
    <w:rsid w:val="002A1D32"/>
    <w:rsid w:val="002A218E"/>
    <w:rsid w:val="002A267B"/>
    <w:rsid w:val="002A77DC"/>
    <w:rsid w:val="002A7D30"/>
    <w:rsid w:val="002B1187"/>
    <w:rsid w:val="002B20D0"/>
    <w:rsid w:val="002B59E5"/>
    <w:rsid w:val="002B6651"/>
    <w:rsid w:val="002C019B"/>
    <w:rsid w:val="002C295A"/>
    <w:rsid w:val="002C37A7"/>
    <w:rsid w:val="002D10B0"/>
    <w:rsid w:val="002E34ED"/>
    <w:rsid w:val="002E6906"/>
    <w:rsid w:val="002F0F65"/>
    <w:rsid w:val="002F7097"/>
    <w:rsid w:val="003158CE"/>
    <w:rsid w:val="0032448F"/>
    <w:rsid w:val="00336F90"/>
    <w:rsid w:val="00336FB2"/>
    <w:rsid w:val="003464B4"/>
    <w:rsid w:val="003574F3"/>
    <w:rsid w:val="00360DD2"/>
    <w:rsid w:val="00376760"/>
    <w:rsid w:val="00382A7A"/>
    <w:rsid w:val="00393A0F"/>
    <w:rsid w:val="00397A07"/>
    <w:rsid w:val="003A1E74"/>
    <w:rsid w:val="003A2695"/>
    <w:rsid w:val="003A2A00"/>
    <w:rsid w:val="003A5078"/>
    <w:rsid w:val="003B2E59"/>
    <w:rsid w:val="003D272B"/>
    <w:rsid w:val="003D4B02"/>
    <w:rsid w:val="003D6F6E"/>
    <w:rsid w:val="003E0134"/>
    <w:rsid w:val="003E41DC"/>
    <w:rsid w:val="003E7E13"/>
    <w:rsid w:val="0040759C"/>
    <w:rsid w:val="00413835"/>
    <w:rsid w:val="004172C5"/>
    <w:rsid w:val="00422534"/>
    <w:rsid w:val="00424FF4"/>
    <w:rsid w:val="0043108A"/>
    <w:rsid w:val="00442415"/>
    <w:rsid w:val="00445A49"/>
    <w:rsid w:val="00445B75"/>
    <w:rsid w:val="00464808"/>
    <w:rsid w:val="00464F9E"/>
    <w:rsid w:val="00465364"/>
    <w:rsid w:val="00471B1C"/>
    <w:rsid w:val="004720FC"/>
    <w:rsid w:val="00472CBB"/>
    <w:rsid w:val="004748FD"/>
    <w:rsid w:val="00476470"/>
    <w:rsid w:val="004764DA"/>
    <w:rsid w:val="004774E9"/>
    <w:rsid w:val="00482C7B"/>
    <w:rsid w:val="00491961"/>
    <w:rsid w:val="00493241"/>
    <w:rsid w:val="00495841"/>
    <w:rsid w:val="004A257F"/>
    <w:rsid w:val="004A2624"/>
    <w:rsid w:val="004B0880"/>
    <w:rsid w:val="004B18B0"/>
    <w:rsid w:val="004B5B9A"/>
    <w:rsid w:val="004B7B11"/>
    <w:rsid w:val="004C0385"/>
    <w:rsid w:val="004C5921"/>
    <w:rsid w:val="004D2BC0"/>
    <w:rsid w:val="004D788E"/>
    <w:rsid w:val="004E342B"/>
    <w:rsid w:val="004E5536"/>
    <w:rsid w:val="004F106F"/>
    <w:rsid w:val="004F4FFD"/>
    <w:rsid w:val="004F51A8"/>
    <w:rsid w:val="0050421B"/>
    <w:rsid w:val="00514BB6"/>
    <w:rsid w:val="005163FC"/>
    <w:rsid w:val="00516D8A"/>
    <w:rsid w:val="00517B1D"/>
    <w:rsid w:val="005263C7"/>
    <w:rsid w:val="005341B4"/>
    <w:rsid w:val="00535A03"/>
    <w:rsid w:val="00537AD3"/>
    <w:rsid w:val="00557558"/>
    <w:rsid w:val="0056595E"/>
    <w:rsid w:val="00565DB1"/>
    <w:rsid w:val="00570F43"/>
    <w:rsid w:val="00580215"/>
    <w:rsid w:val="0058233C"/>
    <w:rsid w:val="00586680"/>
    <w:rsid w:val="00587AE5"/>
    <w:rsid w:val="0059286F"/>
    <w:rsid w:val="00592ABB"/>
    <w:rsid w:val="00592E4E"/>
    <w:rsid w:val="00595625"/>
    <w:rsid w:val="00596AE8"/>
    <w:rsid w:val="005A756C"/>
    <w:rsid w:val="005B51AD"/>
    <w:rsid w:val="005B5AFF"/>
    <w:rsid w:val="005B74DC"/>
    <w:rsid w:val="005D6B6D"/>
    <w:rsid w:val="005F6B76"/>
    <w:rsid w:val="00607A0B"/>
    <w:rsid w:val="00611ED8"/>
    <w:rsid w:val="00612116"/>
    <w:rsid w:val="0062067E"/>
    <w:rsid w:val="00624EDA"/>
    <w:rsid w:val="006307FC"/>
    <w:rsid w:val="00636639"/>
    <w:rsid w:val="00646186"/>
    <w:rsid w:val="006471D2"/>
    <w:rsid w:val="00652231"/>
    <w:rsid w:val="0065621A"/>
    <w:rsid w:val="00673807"/>
    <w:rsid w:val="006812F2"/>
    <w:rsid w:val="00681DC6"/>
    <w:rsid w:val="00683B8F"/>
    <w:rsid w:val="00691D25"/>
    <w:rsid w:val="006A0F02"/>
    <w:rsid w:val="006A28C4"/>
    <w:rsid w:val="006A655E"/>
    <w:rsid w:val="006A7B8C"/>
    <w:rsid w:val="006B6649"/>
    <w:rsid w:val="006C02D5"/>
    <w:rsid w:val="006C5E03"/>
    <w:rsid w:val="006E5A30"/>
    <w:rsid w:val="006F334D"/>
    <w:rsid w:val="007028CC"/>
    <w:rsid w:val="00712D68"/>
    <w:rsid w:val="00715D64"/>
    <w:rsid w:val="007224A8"/>
    <w:rsid w:val="00723BAF"/>
    <w:rsid w:val="007257A1"/>
    <w:rsid w:val="00735715"/>
    <w:rsid w:val="007376CB"/>
    <w:rsid w:val="00740E69"/>
    <w:rsid w:val="00746DB6"/>
    <w:rsid w:val="00756B93"/>
    <w:rsid w:val="00764851"/>
    <w:rsid w:val="00767A73"/>
    <w:rsid w:val="00772726"/>
    <w:rsid w:val="007762E4"/>
    <w:rsid w:val="007879D2"/>
    <w:rsid w:val="007951EA"/>
    <w:rsid w:val="007A4CDE"/>
    <w:rsid w:val="007A5E72"/>
    <w:rsid w:val="007A6E15"/>
    <w:rsid w:val="007C571A"/>
    <w:rsid w:val="007D133C"/>
    <w:rsid w:val="007D25B1"/>
    <w:rsid w:val="007D3DE5"/>
    <w:rsid w:val="007D4779"/>
    <w:rsid w:val="007D6B12"/>
    <w:rsid w:val="007D7E2B"/>
    <w:rsid w:val="007E75EE"/>
    <w:rsid w:val="007E7DA3"/>
    <w:rsid w:val="007E7E40"/>
    <w:rsid w:val="007F3A7C"/>
    <w:rsid w:val="00801412"/>
    <w:rsid w:val="00802A26"/>
    <w:rsid w:val="00803544"/>
    <w:rsid w:val="00806677"/>
    <w:rsid w:val="00807E24"/>
    <w:rsid w:val="00810478"/>
    <w:rsid w:val="00810C3C"/>
    <w:rsid w:val="00816718"/>
    <w:rsid w:val="00817358"/>
    <w:rsid w:val="00817FEB"/>
    <w:rsid w:val="00823B27"/>
    <w:rsid w:val="00826E2D"/>
    <w:rsid w:val="00827784"/>
    <w:rsid w:val="00827F64"/>
    <w:rsid w:val="00831B63"/>
    <w:rsid w:val="00831D1E"/>
    <w:rsid w:val="00833D6E"/>
    <w:rsid w:val="00845402"/>
    <w:rsid w:val="00846831"/>
    <w:rsid w:val="00847943"/>
    <w:rsid w:val="008479D2"/>
    <w:rsid w:val="00852AAF"/>
    <w:rsid w:val="0086091E"/>
    <w:rsid w:val="0087112A"/>
    <w:rsid w:val="00871777"/>
    <w:rsid w:val="008757B7"/>
    <w:rsid w:val="00877AE6"/>
    <w:rsid w:val="008807F9"/>
    <w:rsid w:val="00883B40"/>
    <w:rsid w:val="0088550C"/>
    <w:rsid w:val="00890D33"/>
    <w:rsid w:val="008A2475"/>
    <w:rsid w:val="008A250B"/>
    <w:rsid w:val="008A653A"/>
    <w:rsid w:val="008B3C4F"/>
    <w:rsid w:val="008B56B7"/>
    <w:rsid w:val="008B7981"/>
    <w:rsid w:val="008C58B3"/>
    <w:rsid w:val="008D0FB2"/>
    <w:rsid w:val="008D219E"/>
    <w:rsid w:val="008E1137"/>
    <w:rsid w:val="008E3334"/>
    <w:rsid w:val="008F57BB"/>
    <w:rsid w:val="008F60BE"/>
    <w:rsid w:val="008F7126"/>
    <w:rsid w:val="00906FBC"/>
    <w:rsid w:val="00907CA8"/>
    <w:rsid w:val="00912F39"/>
    <w:rsid w:val="00916FBD"/>
    <w:rsid w:val="009231E8"/>
    <w:rsid w:val="00923280"/>
    <w:rsid w:val="00930683"/>
    <w:rsid w:val="0093527B"/>
    <w:rsid w:val="0094210F"/>
    <w:rsid w:val="00945539"/>
    <w:rsid w:val="0095381D"/>
    <w:rsid w:val="00953CB6"/>
    <w:rsid w:val="009625A9"/>
    <w:rsid w:val="0096365C"/>
    <w:rsid w:val="00973CF3"/>
    <w:rsid w:val="00975925"/>
    <w:rsid w:val="00982C27"/>
    <w:rsid w:val="0099232E"/>
    <w:rsid w:val="00993DBB"/>
    <w:rsid w:val="00994CCB"/>
    <w:rsid w:val="009A2EC9"/>
    <w:rsid w:val="009A375B"/>
    <w:rsid w:val="009B51C0"/>
    <w:rsid w:val="009C2FA3"/>
    <w:rsid w:val="009C3923"/>
    <w:rsid w:val="009C3E29"/>
    <w:rsid w:val="009C6B07"/>
    <w:rsid w:val="009D735B"/>
    <w:rsid w:val="009E4B8B"/>
    <w:rsid w:val="009F1B03"/>
    <w:rsid w:val="009F2B44"/>
    <w:rsid w:val="009F5F68"/>
    <w:rsid w:val="009F6D2E"/>
    <w:rsid w:val="00A0683A"/>
    <w:rsid w:val="00A06D93"/>
    <w:rsid w:val="00A1056E"/>
    <w:rsid w:val="00A13F56"/>
    <w:rsid w:val="00A15C38"/>
    <w:rsid w:val="00A16FFF"/>
    <w:rsid w:val="00A2012D"/>
    <w:rsid w:val="00A3077C"/>
    <w:rsid w:val="00A32C27"/>
    <w:rsid w:val="00A33550"/>
    <w:rsid w:val="00A35F8B"/>
    <w:rsid w:val="00A40F5C"/>
    <w:rsid w:val="00A56561"/>
    <w:rsid w:val="00A60D3C"/>
    <w:rsid w:val="00A64DF7"/>
    <w:rsid w:val="00A71741"/>
    <w:rsid w:val="00A75BD6"/>
    <w:rsid w:val="00A80609"/>
    <w:rsid w:val="00A8116A"/>
    <w:rsid w:val="00A82461"/>
    <w:rsid w:val="00A82FA2"/>
    <w:rsid w:val="00A92231"/>
    <w:rsid w:val="00A94171"/>
    <w:rsid w:val="00AA1D86"/>
    <w:rsid w:val="00AA6D76"/>
    <w:rsid w:val="00AB7572"/>
    <w:rsid w:val="00AB7E39"/>
    <w:rsid w:val="00AC42D5"/>
    <w:rsid w:val="00AC720B"/>
    <w:rsid w:val="00AD11E7"/>
    <w:rsid w:val="00AE00FB"/>
    <w:rsid w:val="00AE4BA2"/>
    <w:rsid w:val="00AF2335"/>
    <w:rsid w:val="00B00898"/>
    <w:rsid w:val="00B02DDD"/>
    <w:rsid w:val="00B061DD"/>
    <w:rsid w:val="00B10AA8"/>
    <w:rsid w:val="00B1277C"/>
    <w:rsid w:val="00B1302F"/>
    <w:rsid w:val="00B143C2"/>
    <w:rsid w:val="00B15479"/>
    <w:rsid w:val="00B20062"/>
    <w:rsid w:val="00B24BCD"/>
    <w:rsid w:val="00B44F7B"/>
    <w:rsid w:val="00B570AD"/>
    <w:rsid w:val="00B60276"/>
    <w:rsid w:val="00B63223"/>
    <w:rsid w:val="00B67FC6"/>
    <w:rsid w:val="00B92D8A"/>
    <w:rsid w:val="00B975C2"/>
    <w:rsid w:val="00BA46BE"/>
    <w:rsid w:val="00BA5F26"/>
    <w:rsid w:val="00BB5D10"/>
    <w:rsid w:val="00BC4A91"/>
    <w:rsid w:val="00BC6BD4"/>
    <w:rsid w:val="00BD41B0"/>
    <w:rsid w:val="00BE40E7"/>
    <w:rsid w:val="00BF3161"/>
    <w:rsid w:val="00BF5346"/>
    <w:rsid w:val="00BF7B6F"/>
    <w:rsid w:val="00C10694"/>
    <w:rsid w:val="00C163C0"/>
    <w:rsid w:val="00C16F14"/>
    <w:rsid w:val="00C227F1"/>
    <w:rsid w:val="00C25CB7"/>
    <w:rsid w:val="00C32D5B"/>
    <w:rsid w:val="00C330B2"/>
    <w:rsid w:val="00C34DBC"/>
    <w:rsid w:val="00C441A8"/>
    <w:rsid w:val="00C448BD"/>
    <w:rsid w:val="00C61E41"/>
    <w:rsid w:val="00C67B1D"/>
    <w:rsid w:val="00C67E83"/>
    <w:rsid w:val="00C72065"/>
    <w:rsid w:val="00C745A7"/>
    <w:rsid w:val="00C77DD2"/>
    <w:rsid w:val="00C8255E"/>
    <w:rsid w:val="00C828C8"/>
    <w:rsid w:val="00C8348C"/>
    <w:rsid w:val="00C84916"/>
    <w:rsid w:val="00C85562"/>
    <w:rsid w:val="00C87789"/>
    <w:rsid w:val="00C94277"/>
    <w:rsid w:val="00C94E19"/>
    <w:rsid w:val="00C95EC0"/>
    <w:rsid w:val="00C97477"/>
    <w:rsid w:val="00CA4029"/>
    <w:rsid w:val="00CA5C79"/>
    <w:rsid w:val="00CA6A26"/>
    <w:rsid w:val="00CA75AC"/>
    <w:rsid w:val="00CB3B4D"/>
    <w:rsid w:val="00CC395D"/>
    <w:rsid w:val="00CC5F2F"/>
    <w:rsid w:val="00CD1363"/>
    <w:rsid w:val="00CE02C0"/>
    <w:rsid w:val="00CE0A52"/>
    <w:rsid w:val="00CE0B6A"/>
    <w:rsid w:val="00CE12AC"/>
    <w:rsid w:val="00CE7146"/>
    <w:rsid w:val="00CF1632"/>
    <w:rsid w:val="00CF1881"/>
    <w:rsid w:val="00CF22BB"/>
    <w:rsid w:val="00CF775C"/>
    <w:rsid w:val="00CF7B0D"/>
    <w:rsid w:val="00D10A7B"/>
    <w:rsid w:val="00D1431A"/>
    <w:rsid w:val="00D16892"/>
    <w:rsid w:val="00D20A71"/>
    <w:rsid w:val="00D21CE1"/>
    <w:rsid w:val="00D274F2"/>
    <w:rsid w:val="00D276ED"/>
    <w:rsid w:val="00D277F4"/>
    <w:rsid w:val="00D339BC"/>
    <w:rsid w:val="00D349DA"/>
    <w:rsid w:val="00D45E9D"/>
    <w:rsid w:val="00D463F3"/>
    <w:rsid w:val="00D5454E"/>
    <w:rsid w:val="00D55EF7"/>
    <w:rsid w:val="00D5683C"/>
    <w:rsid w:val="00D57E4D"/>
    <w:rsid w:val="00D66087"/>
    <w:rsid w:val="00D72607"/>
    <w:rsid w:val="00D802C4"/>
    <w:rsid w:val="00D87D3D"/>
    <w:rsid w:val="00D925A2"/>
    <w:rsid w:val="00D93341"/>
    <w:rsid w:val="00D94BAD"/>
    <w:rsid w:val="00DA4F82"/>
    <w:rsid w:val="00DB213C"/>
    <w:rsid w:val="00DB3DE6"/>
    <w:rsid w:val="00DC26C7"/>
    <w:rsid w:val="00DC55EB"/>
    <w:rsid w:val="00DD33CF"/>
    <w:rsid w:val="00DE0993"/>
    <w:rsid w:val="00DE574A"/>
    <w:rsid w:val="00DF53CC"/>
    <w:rsid w:val="00DF6D51"/>
    <w:rsid w:val="00E07340"/>
    <w:rsid w:val="00E2026D"/>
    <w:rsid w:val="00E33E06"/>
    <w:rsid w:val="00E41592"/>
    <w:rsid w:val="00E54CE0"/>
    <w:rsid w:val="00E63597"/>
    <w:rsid w:val="00E75A6E"/>
    <w:rsid w:val="00E75C93"/>
    <w:rsid w:val="00E90B64"/>
    <w:rsid w:val="00E97D1F"/>
    <w:rsid w:val="00EA522C"/>
    <w:rsid w:val="00EB26AF"/>
    <w:rsid w:val="00ED2805"/>
    <w:rsid w:val="00EE398C"/>
    <w:rsid w:val="00EE4585"/>
    <w:rsid w:val="00EE6A30"/>
    <w:rsid w:val="00F03A54"/>
    <w:rsid w:val="00F07B6E"/>
    <w:rsid w:val="00F11091"/>
    <w:rsid w:val="00F13186"/>
    <w:rsid w:val="00F2307D"/>
    <w:rsid w:val="00F35DB8"/>
    <w:rsid w:val="00F4279B"/>
    <w:rsid w:val="00F434B5"/>
    <w:rsid w:val="00F471AC"/>
    <w:rsid w:val="00F530DE"/>
    <w:rsid w:val="00F60126"/>
    <w:rsid w:val="00F65C9A"/>
    <w:rsid w:val="00F8509A"/>
    <w:rsid w:val="00F90108"/>
    <w:rsid w:val="00F93051"/>
    <w:rsid w:val="00FA098E"/>
    <w:rsid w:val="00FA15EA"/>
    <w:rsid w:val="00FA7B09"/>
    <w:rsid w:val="00FB5609"/>
    <w:rsid w:val="00FD5F1E"/>
    <w:rsid w:val="00FE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67FC6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D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DD2"/>
  </w:style>
  <w:style w:type="paragraph" w:styleId="Footer">
    <w:name w:val="footer"/>
    <w:basedOn w:val="Normal"/>
    <w:link w:val="FooterChar"/>
    <w:unhideWhenUsed/>
    <w:rsid w:val="00360D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DD2"/>
  </w:style>
  <w:style w:type="character" w:customStyle="1" w:styleId="Heading1Char">
    <w:name w:val="Heading 1 Char"/>
    <w:basedOn w:val="DefaultParagraphFont"/>
    <w:link w:val="Heading1"/>
    <w:uiPriority w:val="9"/>
    <w:rsid w:val="00580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21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1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67FC6"/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4x2cell">
    <w:name w:val="4x2:cell"/>
    <w:rsid w:val="00B67FC6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before="11" w:after="38" w:line="267" w:lineRule="atLeast"/>
    </w:pPr>
    <w:rPr>
      <w:rFonts w:ascii="Times" w:eastAsia="Times New Roman" w:hAnsi="Times" w:cs="Times New Roman"/>
      <w:sz w:val="20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73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35F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F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F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3161"/>
    <w:pPr>
      <w:ind w:left="720"/>
      <w:contextualSpacing/>
    </w:pPr>
  </w:style>
  <w:style w:type="paragraph" w:styleId="EndnoteText">
    <w:name w:val="endnote text"/>
    <w:basedOn w:val="Normal"/>
    <w:link w:val="EndnoteTextChar"/>
    <w:semiHidden/>
    <w:rsid w:val="00BE40E7"/>
    <w:pPr>
      <w:spacing w:after="0" w:line="240" w:lineRule="auto"/>
    </w:pPr>
    <w:rPr>
      <w:rFonts w:ascii="CG Times" w:eastAsia="MS Mincho" w:hAnsi="CG Times" w:cs="Times New Roman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BE40E7"/>
    <w:rPr>
      <w:rFonts w:ascii="CG Times" w:eastAsia="MS Mincho" w:hAnsi="CG Times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4D788E"/>
    <w:pPr>
      <w:spacing w:before="60" w:after="0" w:line="240" w:lineRule="auto"/>
    </w:pPr>
    <w:rPr>
      <w:rFonts w:ascii="Times New Roman" w:eastAsia="Times New Roman" w:hAnsi="Times New Roman" w:cs="Times New Roman"/>
      <w:bCs/>
      <w:color w:val="000000"/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4D788E"/>
    <w:rPr>
      <w:rFonts w:ascii="Times New Roman" w:eastAsia="Times New Roman" w:hAnsi="Times New Roman" w:cs="Times New Roman"/>
      <w:bCs/>
      <w:color w:val="00000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4D788E"/>
    <w:pPr>
      <w:tabs>
        <w:tab w:val="left" w:pos="1260"/>
      </w:tabs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D788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276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276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276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276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276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276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276ED"/>
    <w:pPr>
      <w:spacing w:after="100"/>
      <w:ind w:left="1760"/>
    </w:pPr>
  </w:style>
  <w:style w:type="paragraph" w:customStyle="1" w:styleId="heading20">
    <w:name w:val="heading2"/>
    <w:basedOn w:val="Normal"/>
    <w:rsid w:val="005F6B76"/>
    <w:pPr>
      <w:tabs>
        <w:tab w:val="left" w:pos="851"/>
        <w:tab w:val="left" w:pos="1304"/>
        <w:tab w:val="left" w:pos="1531"/>
      </w:tabs>
      <w:spacing w:before="240" w:after="60" w:line="240" w:lineRule="auto"/>
      <w:jc w:val="center"/>
    </w:pPr>
    <w:rPr>
      <w:rFonts w:ascii="Arial" w:eastAsia="宋体" w:hAnsi="Arial" w:cs="Times New Roman"/>
      <w:b/>
      <w:sz w:val="4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67FC6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D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DD2"/>
  </w:style>
  <w:style w:type="paragraph" w:styleId="Footer">
    <w:name w:val="footer"/>
    <w:basedOn w:val="Normal"/>
    <w:link w:val="FooterChar"/>
    <w:unhideWhenUsed/>
    <w:rsid w:val="00360D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DD2"/>
  </w:style>
  <w:style w:type="character" w:customStyle="1" w:styleId="Heading1Char">
    <w:name w:val="Heading 1 Char"/>
    <w:basedOn w:val="DefaultParagraphFont"/>
    <w:link w:val="Heading1"/>
    <w:uiPriority w:val="9"/>
    <w:rsid w:val="00580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215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1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67FC6"/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4x2cell">
    <w:name w:val="4x2:cell"/>
    <w:rsid w:val="00B67FC6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spacing w:before="11" w:after="38" w:line="267" w:lineRule="atLeast"/>
    </w:pPr>
    <w:rPr>
      <w:rFonts w:ascii="Times" w:eastAsia="Times New Roman" w:hAnsi="Times" w:cs="Times New Roman"/>
      <w:sz w:val="20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73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35F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F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F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3161"/>
    <w:pPr>
      <w:ind w:left="720"/>
      <w:contextualSpacing/>
    </w:pPr>
  </w:style>
  <w:style w:type="paragraph" w:styleId="EndnoteText">
    <w:name w:val="endnote text"/>
    <w:basedOn w:val="Normal"/>
    <w:link w:val="EndnoteTextChar"/>
    <w:semiHidden/>
    <w:rsid w:val="00BE40E7"/>
    <w:pPr>
      <w:spacing w:after="0" w:line="240" w:lineRule="auto"/>
    </w:pPr>
    <w:rPr>
      <w:rFonts w:ascii="CG Times" w:eastAsia="MS Mincho" w:hAnsi="CG Times" w:cs="Times New Roman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BE40E7"/>
    <w:rPr>
      <w:rFonts w:ascii="CG Times" w:eastAsia="MS Mincho" w:hAnsi="CG Times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4D788E"/>
    <w:pPr>
      <w:spacing w:before="60" w:after="0" w:line="240" w:lineRule="auto"/>
    </w:pPr>
    <w:rPr>
      <w:rFonts w:ascii="Times New Roman" w:eastAsia="Times New Roman" w:hAnsi="Times New Roman" w:cs="Times New Roman"/>
      <w:bCs/>
      <w:color w:val="000000"/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4D788E"/>
    <w:rPr>
      <w:rFonts w:ascii="Times New Roman" w:eastAsia="Times New Roman" w:hAnsi="Times New Roman" w:cs="Times New Roman"/>
      <w:bCs/>
      <w:color w:val="00000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4D788E"/>
    <w:pPr>
      <w:tabs>
        <w:tab w:val="left" w:pos="1260"/>
      </w:tabs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D788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276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276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276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276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276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276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276ED"/>
    <w:pPr>
      <w:spacing w:after="100"/>
      <w:ind w:left="1760"/>
    </w:pPr>
  </w:style>
  <w:style w:type="paragraph" w:customStyle="1" w:styleId="heading20">
    <w:name w:val="heading2"/>
    <w:basedOn w:val="Normal"/>
    <w:rsid w:val="005F6B76"/>
    <w:pPr>
      <w:tabs>
        <w:tab w:val="left" w:pos="851"/>
        <w:tab w:val="left" w:pos="1304"/>
        <w:tab w:val="left" w:pos="1531"/>
      </w:tabs>
      <w:spacing w:before="240" w:after="60" w:line="240" w:lineRule="auto"/>
      <w:jc w:val="center"/>
    </w:pPr>
    <w:rPr>
      <w:rFonts w:ascii="Arial" w:eastAsia="宋体" w:hAnsi="Arial" w:cs="Times New Roman"/>
      <w:b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726CDB7-E89F-45EC-BBC9-A21CB77D6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59</Pages>
  <Words>14002</Words>
  <Characters>79816</Characters>
  <Application>Microsoft Office Word</Application>
  <DocSecurity>0</DocSecurity>
  <Lines>665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93631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Zhang, Jianbo</cp:lastModifiedBy>
  <cp:revision>489</cp:revision>
  <cp:lastPrinted>2014-05-28T07:01:00Z</cp:lastPrinted>
  <dcterms:created xsi:type="dcterms:W3CDTF">2012-09-05T06:04:00Z</dcterms:created>
  <dcterms:modified xsi:type="dcterms:W3CDTF">2015-08-03T08:34:00Z</dcterms:modified>
</cp:coreProperties>
</file>