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74A2FC0" w14:textId="1927DCB0" w:rsidR="00CF499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865589" w:history="1">
            <w:r w:rsidR="00CF499B" w:rsidRPr="00B77DB1">
              <w:rPr>
                <w:rStyle w:val="ae"/>
              </w:rPr>
              <w:t>Введение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_Toc100865589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3</w:t>
            </w:r>
            <w:r w:rsidR="00CF499B">
              <w:rPr>
                <w:webHidden/>
              </w:rPr>
              <w:fldChar w:fldCharType="end"/>
            </w:r>
          </w:hyperlink>
        </w:p>
        <w:p w14:paraId="14169525" w14:textId="2A830910" w:rsidR="00CF499B" w:rsidRDefault="00CF499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0" w:history="1">
            <w:r w:rsidRPr="00B77DB1">
              <w:rPr>
                <w:rStyle w:val="ae"/>
              </w:rPr>
              <w:t>1 Аналитический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646F5A" w14:textId="02CED405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1" w:history="1">
            <w:r w:rsidRPr="00B77DB1">
              <w:rPr>
                <w:rStyle w:val="ae"/>
              </w:rPr>
              <w:t>1.1 Обзор существующих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10B167" w14:textId="2FE2F017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2" w:history="1">
            <w:r w:rsidRPr="00B77DB1">
              <w:rPr>
                <w:rStyle w:val="ae"/>
                <w:lang w:val="en-US"/>
              </w:rPr>
              <w:t>1.1.1</w:t>
            </w:r>
            <w:r w:rsidRPr="00B77DB1">
              <w:rPr>
                <w:rStyle w:val="ae"/>
              </w:rPr>
              <w:t xml:space="preserve"> Стандартный калькулятор </w:t>
            </w:r>
            <w:r w:rsidRPr="00B77DB1">
              <w:rPr>
                <w:rStyle w:val="ae"/>
                <w:lang w:val="en-US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290DD" w14:textId="4A92FD79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3" w:history="1">
            <w:r w:rsidRPr="00B77DB1">
              <w:rPr>
                <w:rStyle w:val="ae"/>
                <w:lang w:val="en-US"/>
              </w:rPr>
              <w:t>1.1.2</w:t>
            </w:r>
            <w:r w:rsidRPr="00B77DB1">
              <w:rPr>
                <w:rStyle w:val="ae"/>
              </w:rPr>
              <w:t xml:space="preserve"> Онлайн</w:t>
            </w:r>
            <w:r w:rsidRPr="00B77DB1">
              <w:rPr>
                <w:rStyle w:val="ae"/>
                <w:lang w:val="en-US"/>
              </w:rPr>
              <w:t>-</w:t>
            </w:r>
            <w:r w:rsidRPr="00B77DB1">
              <w:rPr>
                <w:rStyle w:val="ae"/>
              </w:rPr>
              <w:t>калькулятор</w:t>
            </w:r>
            <w:r w:rsidRPr="00B77DB1">
              <w:rPr>
                <w:rStyle w:val="ae"/>
                <w:lang w:val="en-US"/>
              </w:rPr>
              <w:t xml:space="preserve"> Google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2C3CF6" w14:textId="3670D401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4" w:history="1">
            <w:r w:rsidRPr="00B77DB1">
              <w:rPr>
                <w:rStyle w:val="ae"/>
                <w:lang w:val="en-US"/>
              </w:rPr>
              <w:t>1.1.3</w:t>
            </w:r>
            <w:r w:rsidRPr="00B77DB1">
              <w:rPr>
                <w:rStyle w:val="ae"/>
              </w:rPr>
              <w:t xml:space="preserve"> Онлайн</w:t>
            </w:r>
            <w:r w:rsidRPr="00B77DB1">
              <w:rPr>
                <w:rStyle w:val="ae"/>
                <w:lang w:val="en-US"/>
              </w:rPr>
              <w:t>-</w:t>
            </w:r>
            <w:r w:rsidRPr="00B77DB1">
              <w:rPr>
                <w:rStyle w:val="ae"/>
              </w:rPr>
              <w:t>калькулятор</w:t>
            </w:r>
            <w:r w:rsidRPr="00B77DB1">
              <w:rPr>
                <w:rStyle w:val="ae"/>
                <w:lang w:val="en-US"/>
              </w:rPr>
              <w:t xml:space="preserve"> «okcalc»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2B7891" w14:textId="574D1F4D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5" w:history="1">
            <w:r w:rsidRPr="00B77DB1">
              <w:rPr>
                <w:rStyle w:val="ae"/>
                <w:lang w:val="en-US"/>
              </w:rPr>
              <w:t>1.1.4</w:t>
            </w:r>
            <w:r w:rsidRPr="00B77DB1">
              <w:rPr>
                <w:rStyle w:val="ae"/>
              </w:rPr>
              <w:t xml:space="preserve"> Онлайн</w:t>
            </w:r>
            <w:r w:rsidRPr="00B77DB1">
              <w:rPr>
                <w:rStyle w:val="ae"/>
                <w:lang w:val="en-US"/>
              </w:rPr>
              <w:t>-</w:t>
            </w:r>
            <w:r w:rsidRPr="00B77DB1">
              <w:rPr>
                <w:rStyle w:val="ae"/>
              </w:rPr>
              <w:t>калькулятор</w:t>
            </w:r>
            <w:r w:rsidRPr="00B77DB1">
              <w:rPr>
                <w:rStyle w:val="ae"/>
                <w:lang w:val="en-US"/>
              </w:rPr>
              <w:t xml:space="preserve"> «calculator888»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BD2C4A" w14:textId="446B0A5D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6" w:history="1">
            <w:r w:rsidRPr="00B77DB1">
              <w:rPr>
                <w:rStyle w:val="ae"/>
                <w:lang w:val="en-US"/>
              </w:rPr>
              <w:t>1.1.5</w:t>
            </w:r>
            <w:r w:rsidRPr="00B77DB1">
              <w:rPr>
                <w:rStyle w:val="ae"/>
              </w:rPr>
              <w:t xml:space="preserve"> Онлайн</w:t>
            </w:r>
            <w:r w:rsidRPr="00B77DB1">
              <w:rPr>
                <w:rStyle w:val="ae"/>
                <w:lang w:val="en-US"/>
              </w:rPr>
              <w:t>-</w:t>
            </w:r>
            <w:r w:rsidRPr="00B77DB1">
              <w:rPr>
                <w:rStyle w:val="ae"/>
              </w:rPr>
              <w:t>калькулятор</w:t>
            </w:r>
            <w:r w:rsidRPr="00B77DB1">
              <w:rPr>
                <w:rStyle w:val="ae"/>
                <w:lang w:val="en-US"/>
              </w:rPr>
              <w:t xml:space="preserve"> «kontrolnaya-rabota»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58F603" w14:textId="5A87B9D5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7" w:history="1">
            <w:r w:rsidRPr="00B77DB1">
              <w:rPr>
                <w:rStyle w:val="ae"/>
                <w:lang w:val="en-US"/>
              </w:rPr>
              <w:t>1.1.6</w:t>
            </w:r>
            <w:r w:rsidRPr="00B77DB1">
              <w:rPr>
                <w:rStyle w:val="ae"/>
              </w:rPr>
              <w:t xml:space="preserve"> Онлайн</w:t>
            </w:r>
            <w:r w:rsidRPr="00B77DB1">
              <w:rPr>
                <w:rStyle w:val="ae"/>
                <w:lang w:val="en-US"/>
              </w:rPr>
              <w:t>-</w:t>
            </w:r>
            <w:r w:rsidRPr="00B77DB1">
              <w:rPr>
                <w:rStyle w:val="ae"/>
              </w:rPr>
              <w:t>калькулятор</w:t>
            </w:r>
            <w:r w:rsidRPr="00B77DB1">
              <w:rPr>
                <w:rStyle w:val="ae"/>
                <w:lang w:val="en-US"/>
              </w:rPr>
              <w:t xml:space="preserve"> «kalkulyatoronlajn»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E2B6D8" w14:textId="32F4371F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8" w:history="1">
            <w:r w:rsidRPr="00B77DB1">
              <w:rPr>
                <w:rStyle w:val="ae"/>
              </w:rPr>
              <w:t>1.2</w:t>
            </w:r>
            <w:r w:rsidRPr="00B77DB1">
              <w:rPr>
                <w:rStyle w:val="ae"/>
                <w:lang w:val="be-BY"/>
              </w:rPr>
              <w:t xml:space="preserve"> Анал</w:t>
            </w:r>
            <w:r w:rsidRPr="00B77DB1">
              <w:rPr>
                <w:rStyle w:val="ae"/>
              </w:rPr>
              <w:t>из методов и способов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8D4992" w14:textId="44130242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599" w:history="1">
            <w:r w:rsidRPr="00B77DB1">
              <w:rPr>
                <w:rStyle w:val="ae"/>
              </w:rPr>
              <w:t>1.2.1 Связный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4C3C5B" w14:textId="2728C0AF" w:rsidR="00CF499B" w:rsidRDefault="00CF499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0" w:history="1">
            <w:r w:rsidRPr="00B77DB1">
              <w:rPr>
                <w:rStyle w:val="ae"/>
              </w:rPr>
              <w:t>1.2.2 Работа с текстовым файлом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B4527C" w14:textId="66573044" w:rsidR="00CF499B" w:rsidRDefault="00CF499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1" w:history="1">
            <w:r w:rsidRPr="00B77DB1">
              <w:rPr>
                <w:rStyle w:val="ae"/>
              </w:rPr>
              <w:t>2</w:t>
            </w:r>
            <w:r w:rsidRPr="00B77DB1">
              <w:rPr>
                <w:rStyle w:val="ae"/>
                <w:lang w:val="be-BY"/>
              </w:rPr>
              <w:t xml:space="preserve">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DCD60C0" w14:textId="2B20A9B5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2" w:history="1">
            <w:r w:rsidRPr="00B77DB1">
              <w:rPr>
                <w:rStyle w:val="ae"/>
              </w:rPr>
              <w:t>2.1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056969" w14:textId="1D1501DF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3" w:history="1">
            <w:r w:rsidRPr="00B77DB1">
              <w:rPr>
                <w:rStyle w:val="ae"/>
              </w:rPr>
              <w:t>2.2 Перечень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9A9BBCE" w14:textId="65B42DAD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4" w:history="1">
            <w:r w:rsidRPr="00B77DB1">
              <w:rPr>
                <w:rStyle w:val="ae"/>
              </w:rPr>
              <w:t>2.3 Входные и выходные параметры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96C5CB" w14:textId="19AAE274" w:rsidR="00CF499B" w:rsidRDefault="00CF499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5" w:history="1">
            <w:r w:rsidRPr="00B77DB1">
              <w:rPr>
                <w:rStyle w:val="ae"/>
              </w:rPr>
              <w:t>2.4 Состав и параметры технических и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62EF588" w14:textId="16C1D0A6" w:rsidR="00CF499B" w:rsidRDefault="00CF499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0865606" w:history="1">
            <w:r w:rsidRPr="00B77DB1">
              <w:rPr>
                <w:rStyle w:val="ae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_Toc100865606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AF16DAD" w14:textId="428E34C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0865589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0865590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0865591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51628842"/>
      <w:bookmarkStart w:id="4" w:name="_Toc96859181"/>
      <w:bookmarkStart w:id="5" w:name="_Toc100865592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5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086559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0865594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086559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262.05pt" o:ole="">
            <v:imagedata r:id="rId11" o:title=""/>
          </v:shape>
          <o:OLEObject Type="Embed" ProgID="Paint.Picture" ShapeID="_x0000_i1025" DrawAspect="Content" ObjectID="_1711478331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lastRenderedPageBreak/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086559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8.7pt;height:198.55pt" o:ole="">
            <v:imagedata r:id="rId13" o:title=""/>
          </v:shape>
          <o:OLEObject Type="Embed" ProgID="Paint.Picture" ShapeID="_x0000_i1026" DrawAspect="Content" ObjectID="_1711478332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lastRenderedPageBreak/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086559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lastRenderedPageBreak/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0865598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0865599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0865600"/>
      <w:r>
        <w:rPr>
          <w:lang w:val="ru-RU"/>
        </w:rPr>
        <w:lastRenderedPageBreak/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0865601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0865602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0865603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0865604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0865605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9A0D342" w14:textId="2D8E3B19" w:rsid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3"/>
      <w:bookmarkEnd w:id="4"/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9" w:name="_Toc9464983"/>
      <w:bookmarkStart w:id="20" w:name="_Toc41956325"/>
      <w:bookmarkStart w:id="21" w:name="_Toc73450261"/>
      <w:bookmarkStart w:id="22" w:name="_Toc73452603"/>
      <w:bookmarkStart w:id="23" w:name="_Toc100865606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19"/>
      <w:bookmarkEnd w:id="20"/>
      <w:r w:rsidRPr="005A4B63">
        <w:rPr>
          <w:color w:val="000000"/>
          <w:lang w:val="ru-RU"/>
        </w:rPr>
        <w:t>ы</w:t>
      </w:r>
      <w:bookmarkEnd w:id="21"/>
      <w:bookmarkEnd w:id="22"/>
      <w:bookmarkEnd w:id="23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CB71" w14:textId="77777777" w:rsidR="00192CAB" w:rsidRDefault="00192CAB" w:rsidP="007B2A1F">
      <w:r>
        <w:separator/>
      </w:r>
    </w:p>
  </w:endnote>
  <w:endnote w:type="continuationSeparator" w:id="0">
    <w:p w14:paraId="59838C58" w14:textId="77777777" w:rsidR="00192CAB" w:rsidRDefault="00192CA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8DE8" w14:textId="77777777" w:rsidR="00192CAB" w:rsidRDefault="00192CAB" w:rsidP="007B2A1F">
      <w:r>
        <w:separator/>
      </w:r>
    </w:p>
  </w:footnote>
  <w:footnote w:type="continuationSeparator" w:id="0">
    <w:p w14:paraId="51E2FAA7" w14:textId="77777777" w:rsidR="00192CAB" w:rsidRDefault="00192CA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4F5BCA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4B63"/>
    <w:rsid w:val="005A55E8"/>
    <w:rsid w:val="005B27E6"/>
    <w:rsid w:val="005B2BFB"/>
    <w:rsid w:val="005B736E"/>
    <w:rsid w:val="005B73CF"/>
    <w:rsid w:val="005C0F46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4577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67FA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0D9"/>
    <w:rsid w:val="00B8480F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2502</Words>
  <Characters>14268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63</cp:revision>
  <cp:lastPrinted>2014-05-16T12:26:00Z</cp:lastPrinted>
  <dcterms:created xsi:type="dcterms:W3CDTF">2022-04-06T03:41:00Z</dcterms:created>
  <dcterms:modified xsi:type="dcterms:W3CDTF">2022-04-14T18:52:00Z</dcterms:modified>
</cp:coreProperties>
</file>