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B1C" w:rsidRPr="00AE3B1C" w:rsidRDefault="0049553A" w:rsidP="000727B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Лабораторная работа № </w:t>
      </w:r>
      <w:r w:rsidR="00012A46" w:rsidRPr="00E41820">
        <w:rPr>
          <w:rFonts w:ascii="Times New Roman" w:hAnsi="Times New Roman" w:cs="Times New Roman"/>
          <w:b/>
          <w:sz w:val="28"/>
        </w:rPr>
        <w:t>4</w:t>
      </w:r>
      <w:r w:rsidR="00375C7F" w:rsidRPr="00375C7F">
        <w:rPr>
          <w:rFonts w:ascii="Times New Roman" w:hAnsi="Times New Roman" w:cs="Times New Roman"/>
          <w:b/>
          <w:sz w:val="28"/>
        </w:rPr>
        <w:t xml:space="preserve"> </w:t>
      </w:r>
    </w:p>
    <w:p w:rsidR="00314D3F" w:rsidRPr="00AE3B1C" w:rsidRDefault="00375C7F" w:rsidP="000727B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375C7F">
        <w:rPr>
          <w:rFonts w:ascii="Times New Roman" w:hAnsi="Times New Roman" w:cs="Times New Roman"/>
          <w:b/>
          <w:sz w:val="28"/>
        </w:rPr>
        <w:t>по курсу «Программное обеспечение цифрового проектирования»</w:t>
      </w:r>
    </w:p>
    <w:p w:rsidR="00AE3B1C" w:rsidRPr="00D2569B" w:rsidRDefault="00AE3B1C" w:rsidP="0049553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="00012A46">
        <w:rPr>
          <w:rFonts w:ascii="Times New Roman" w:hAnsi="Times New Roman" w:cs="Times New Roman"/>
          <w:b/>
          <w:sz w:val="28"/>
        </w:rPr>
        <w:t>Синтез регистровых схем</w:t>
      </w:r>
      <w:r>
        <w:rPr>
          <w:rFonts w:ascii="Times New Roman" w:hAnsi="Times New Roman" w:cs="Times New Roman"/>
          <w:b/>
          <w:sz w:val="28"/>
        </w:rPr>
        <w:t>»</w:t>
      </w:r>
    </w:p>
    <w:p w:rsidR="00AE3B1C" w:rsidRPr="00D2569B" w:rsidRDefault="00AE3B1C" w:rsidP="000727B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375C7F" w:rsidRPr="00E41820" w:rsidRDefault="00375C7F" w:rsidP="00375C7F">
      <w:p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>Необходимое программное обеспечение</w:t>
      </w:r>
      <w:r w:rsidRPr="00E41820">
        <w:rPr>
          <w:rFonts w:ascii="Times New Roman" w:hAnsi="Times New Roman" w:cs="Times New Roman"/>
        </w:rPr>
        <w:t>:</w:t>
      </w:r>
    </w:p>
    <w:p w:rsidR="009F68B4" w:rsidRDefault="009F68B4" w:rsidP="00375C7F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</w:rPr>
      </w:pPr>
      <w:r w:rsidRPr="00786061">
        <w:rPr>
          <w:rFonts w:ascii="Times New Roman" w:hAnsi="Times New Roman" w:cs="Times New Roman"/>
          <w:lang w:val="en-US"/>
        </w:rPr>
        <w:t>Xilinx</w:t>
      </w:r>
      <w:r w:rsidRPr="00B40FA4">
        <w:rPr>
          <w:rFonts w:ascii="Times New Roman" w:hAnsi="Times New Roman" w:cs="Times New Roman"/>
        </w:rPr>
        <w:t xml:space="preserve"> </w:t>
      </w:r>
      <w:r w:rsidRPr="00786061">
        <w:rPr>
          <w:rFonts w:ascii="Times New Roman" w:hAnsi="Times New Roman" w:cs="Times New Roman"/>
          <w:lang w:val="en-US"/>
        </w:rPr>
        <w:t>ISE</w:t>
      </w:r>
    </w:p>
    <w:p w:rsidR="00B40FA4" w:rsidRPr="00B40FA4" w:rsidRDefault="00B40FA4" w:rsidP="00B40FA4">
      <w:pPr>
        <w:spacing w:after="0"/>
        <w:jc w:val="both"/>
        <w:rPr>
          <w:rFonts w:ascii="Times New Roman" w:hAnsi="Times New Roman" w:cs="Times New Roman"/>
        </w:rPr>
      </w:pPr>
    </w:p>
    <w:p w:rsidR="00375C7F" w:rsidRPr="00B40FA4" w:rsidRDefault="00930CD0" w:rsidP="00375C7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Составить </w:t>
      </w:r>
      <w:r w:rsidR="00D7385D">
        <w:rPr>
          <w:rFonts w:ascii="Times New Roman" w:hAnsi="Times New Roman" w:cs="Times New Roman"/>
        </w:rPr>
        <w:t xml:space="preserve">структурное и поведенческое </w:t>
      </w:r>
      <w:r>
        <w:rPr>
          <w:rFonts w:ascii="Times New Roman" w:hAnsi="Times New Roman" w:cs="Times New Roman"/>
          <w:lang w:val="en-US"/>
        </w:rPr>
        <w:t>vhdl</w:t>
      </w:r>
      <w:r w:rsidRPr="00930CD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описание </w:t>
      </w:r>
      <w:r w:rsidR="00D7385D">
        <w:rPr>
          <w:rFonts w:ascii="Times New Roman" w:hAnsi="Times New Roman" w:cs="Times New Roman"/>
          <w:lang w:val="en-US"/>
        </w:rPr>
        <w:t>n</w:t>
      </w:r>
      <w:r w:rsidR="00D7385D" w:rsidRPr="00D7385D">
        <w:rPr>
          <w:rFonts w:ascii="Times New Roman" w:hAnsi="Times New Roman" w:cs="Times New Roman"/>
        </w:rPr>
        <w:t>-</w:t>
      </w:r>
      <w:r w:rsidR="00D7385D">
        <w:rPr>
          <w:rFonts w:ascii="Times New Roman" w:hAnsi="Times New Roman" w:cs="Times New Roman"/>
        </w:rPr>
        <w:t>разрядного синхронного и асинхронного регистра хранения</w:t>
      </w:r>
      <w:r>
        <w:rPr>
          <w:rFonts w:ascii="Times New Roman" w:hAnsi="Times New Roman" w:cs="Times New Roman"/>
        </w:rPr>
        <w:t>, произвести его функциональное моделирование</w:t>
      </w:r>
      <w:r w:rsidR="00B40FA4" w:rsidRPr="00B40FA4">
        <w:rPr>
          <w:rFonts w:ascii="Times New Roman" w:hAnsi="Times New Roman" w:cs="Times New Roman"/>
        </w:rPr>
        <w:t xml:space="preserve"> </w:t>
      </w:r>
      <w:r w:rsidR="00786061">
        <w:rPr>
          <w:rFonts w:ascii="Times New Roman" w:hAnsi="Times New Roman" w:cs="Times New Roman"/>
        </w:rPr>
        <w:t>(см. р</w:t>
      </w:r>
      <w:r w:rsidR="007E2254">
        <w:rPr>
          <w:rFonts w:ascii="Times New Roman" w:hAnsi="Times New Roman" w:cs="Times New Roman"/>
        </w:rPr>
        <w:t>ис. 1)</w:t>
      </w:r>
      <w:r w:rsidR="00A17496" w:rsidRPr="00930CD0">
        <w:rPr>
          <w:rFonts w:ascii="Times New Roman" w:hAnsi="Times New Roman" w:cs="Times New Roman"/>
        </w:rPr>
        <w:t>:</w:t>
      </w:r>
    </w:p>
    <w:p w:rsidR="00B40FA4" w:rsidRPr="00012A46" w:rsidRDefault="00B40FA4" w:rsidP="00B40FA4">
      <w:pPr>
        <w:spacing w:after="0"/>
        <w:jc w:val="both"/>
        <w:rPr>
          <w:rFonts w:ascii="Times New Roman" w:hAnsi="Times New Roman" w:cs="Times New Roman"/>
        </w:rPr>
      </w:pPr>
    </w:p>
    <w:p w:rsidR="00A17496" w:rsidRPr="007E2254" w:rsidRDefault="00D7385D" w:rsidP="00D7385D">
      <w:pPr>
        <w:spacing w:after="0"/>
        <w:jc w:val="right"/>
        <w:rPr>
          <w:rFonts w:ascii="Times New Roman" w:hAnsi="Times New Roman" w:cs="Times New Roman"/>
        </w:rPr>
      </w:pPr>
      <w:r>
        <w:object w:dxaOrig="11717" w:dyaOrig="3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29pt" o:ole="">
            <v:imagedata r:id="rId8" o:title=""/>
          </v:shape>
          <o:OLEObject Type="Embed" ProgID="Visio.Drawing.11" ShapeID="_x0000_i1025" DrawAspect="Content" ObjectID="_1632352159" r:id="rId9"/>
        </w:object>
      </w:r>
    </w:p>
    <w:p w:rsidR="00A17496" w:rsidRDefault="00A17496" w:rsidP="00A1749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Pr="00DA1671">
        <w:rPr>
          <w:rFonts w:ascii="Times New Roman" w:hAnsi="Times New Roman" w:cs="Times New Roman"/>
        </w:rPr>
        <w:t>. 1</w:t>
      </w:r>
      <w:r>
        <w:rPr>
          <w:rFonts w:ascii="Times New Roman" w:hAnsi="Times New Roman" w:cs="Times New Roman"/>
        </w:rPr>
        <w:t xml:space="preserve">. </w:t>
      </w:r>
      <w:r w:rsidR="00D7385D">
        <w:rPr>
          <w:rFonts w:ascii="Times New Roman" w:hAnsi="Times New Roman" w:cs="Times New Roman"/>
        </w:rPr>
        <w:t>Структура регистра хранения</w:t>
      </w:r>
      <w:r w:rsidR="003B3831" w:rsidRPr="00DA1671">
        <w:rPr>
          <w:rFonts w:ascii="Times New Roman" w:hAnsi="Times New Roman" w:cs="Times New Roman"/>
        </w:rPr>
        <w:t>.</w:t>
      </w:r>
    </w:p>
    <w:p w:rsidR="00781972" w:rsidRPr="00DA1671" w:rsidRDefault="00781972" w:rsidP="00A17496">
      <w:pPr>
        <w:spacing w:after="0"/>
        <w:jc w:val="center"/>
        <w:rPr>
          <w:rFonts w:ascii="Times New Roman" w:hAnsi="Times New Roman" w:cs="Times New Roman"/>
        </w:rPr>
      </w:pPr>
    </w:p>
    <w:p w:rsidR="00A17496" w:rsidRDefault="007E2254" w:rsidP="00375C7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Составить </w:t>
      </w:r>
      <w:r w:rsidR="00FC40DD">
        <w:rPr>
          <w:rFonts w:ascii="Times New Roman" w:hAnsi="Times New Roman" w:cs="Times New Roman"/>
        </w:rPr>
        <w:t xml:space="preserve">структурное и поведенческое </w:t>
      </w:r>
      <w:r>
        <w:rPr>
          <w:rFonts w:ascii="Times New Roman" w:hAnsi="Times New Roman" w:cs="Times New Roman"/>
          <w:lang w:val="en-US"/>
        </w:rPr>
        <w:t>vhdl</w:t>
      </w:r>
      <w:r w:rsidRPr="007E225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описание </w:t>
      </w:r>
      <w:r w:rsidR="00D7385D">
        <w:rPr>
          <w:rFonts w:ascii="Times New Roman" w:hAnsi="Times New Roman" w:cs="Times New Roman"/>
        </w:rPr>
        <w:t>сдвигового</w:t>
      </w:r>
      <w:r w:rsidR="00D7385D" w:rsidRPr="00D7385D">
        <w:rPr>
          <w:rFonts w:ascii="Times New Roman" w:hAnsi="Times New Roman" w:cs="Times New Roman"/>
        </w:rPr>
        <w:t xml:space="preserve"> </w:t>
      </w:r>
      <w:r w:rsidR="00D7385D">
        <w:rPr>
          <w:rFonts w:ascii="Times New Roman" w:hAnsi="Times New Roman" w:cs="Times New Roman"/>
          <w:lang w:val="en-US"/>
        </w:rPr>
        <w:t>n</w:t>
      </w:r>
      <w:r w:rsidR="00D7385D" w:rsidRPr="00D7385D">
        <w:rPr>
          <w:rFonts w:ascii="Times New Roman" w:hAnsi="Times New Roman" w:cs="Times New Roman"/>
        </w:rPr>
        <w:t>-</w:t>
      </w:r>
      <w:r w:rsidR="00D7385D">
        <w:rPr>
          <w:rFonts w:ascii="Times New Roman" w:hAnsi="Times New Roman" w:cs="Times New Roman"/>
        </w:rPr>
        <w:t xml:space="preserve">разрядного регистра </w:t>
      </w:r>
      <w:r w:rsidR="00FC40DD">
        <w:rPr>
          <w:rFonts w:ascii="Times New Roman" w:hAnsi="Times New Roman" w:cs="Times New Roman"/>
        </w:rPr>
        <w:t xml:space="preserve">(см. </w:t>
      </w:r>
      <w:r w:rsidR="00781972">
        <w:rPr>
          <w:rFonts w:ascii="Times New Roman" w:hAnsi="Times New Roman" w:cs="Times New Roman"/>
        </w:rPr>
        <w:t>р</w:t>
      </w:r>
      <w:r w:rsidR="00FC40DD">
        <w:rPr>
          <w:rFonts w:ascii="Times New Roman" w:hAnsi="Times New Roman" w:cs="Times New Roman"/>
        </w:rPr>
        <w:t>ис.</w:t>
      </w:r>
      <w:r w:rsidR="00781972">
        <w:rPr>
          <w:rFonts w:ascii="Times New Roman" w:hAnsi="Times New Roman" w:cs="Times New Roman"/>
        </w:rPr>
        <w:t> </w:t>
      </w:r>
      <w:r w:rsidR="00D7385D">
        <w:rPr>
          <w:rFonts w:ascii="Times New Roman" w:hAnsi="Times New Roman" w:cs="Times New Roman"/>
        </w:rPr>
        <w:t>2) и произвести его функциональное моделирование</w:t>
      </w:r>
    </w:p>
    <w:p w:rsidR="003B3831" w:rsidRPr="007E2254" w:rsidRDefault="00552A5D" w:rsidP="00552A5D">
      <w:pPr>
        <w:spacing w:after="0"/>
        <w:jc w:val="right"/>
        <w:rPr>
          <w:rFonts w:ascii="Times New Roman" w:hAnsi="Times New Roman" w:cs="Times New Roman"/>
        </w:rPr>
      </w:pPr>
      <w:r>
        <w:object w:dxaOrig="11779" w:dyaOrig="3807">
          <v:shape id="_x0000_i1026" type="#_x0000_t75" style="width:451.5pt;height:145.5pt" o:ole="">
            <v:imagedata r:id="rId10" o:title=""/>
          </v:shape>
          <o:OLEObject Type="Embed" ProgID="Visio.Drawing.11" ShapeID="_x0000_i1026" DrawAspect="Content" ObjectID="_1632352160" r:id="rId11"/>
        </w:object>
      </w:r>
    </w:p>
    <w:p w:rsidR="00AE3B1C" w:rsidRDefault="00DA1671" w:rsidP="00700B3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="006D1D2A">
        <w:rPr>
          <w:rFonts w:ascii="Times New Roman" w:hAnsi="Times New Roman" w:cs="Times New Roman"/>
        </w:rPr>
        <w:t>. 2</w:t>
      </w:r>
      <w:r>
        <w:rPr>
          <w:rFonts w:ascii="Times New Roman" w:hAnsi="Times New Roman" w:cs="Times New Roman"/>
        </w:rPr>
        <w:t xml:space="preserve">. </w:t>
      </w:r>
      <w:r w:rsidR="00D7385D">
        <w:rPr>
          <w:rFonts w:ascii="Times New Roman" w:hAnsi="Times New Roman" w:cs="Times New Roman"/>
        </w:rPr>
        <w:t>Структура сдвигового регистра</w:t>
      </w:r>
      <w:r w:rsidRPr="00DA1671">
        <w:rPr>
          <w:rFonts w:ascii="Times New Roman" w:hAnsi="Times New Roman" w:cs="Times New Roman"/>
        </w:rPr>
        <w:t>.</w:t>
      </w:r>
    </w:p>
    <w:p w:rsidR="00781972" w:rsidRPr="00B40FA4" w:rsidRDefault="00781972" w:rsidP="00700B38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F5195B" w:rsidRPr="00F5195B" w:rsidRDefault="00552A5D" w:rsidP="00F519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Выполните индивидуальное задание (составление поведенческой модели и функциональное моделирование при помощи </w:t>
      </w:r>
      <w:r>
        <w:rPr>
          <w:rFonts w:ascii="Times New Roman" w:hAnsi="Times New Roman" w:cs="Times New Roman"/>
          <w:lang w:val="en-US"/>
        </w:rPr>
        <w:t>TestBench</w:t>
      </w:r>
      <w:r>
        <w:rPr>
          <w:rFonts w:ascii="Times New Roman" w:hAnsi="Times New Roman" w:cs="Times New Roman"/>
        </w:rPr>
        <w:t>)</w:t>
      </w:r>
      <w:r w:rsidRPr="009F130A">
        <w:rPr>
          <w:rFonts w:ascii="Times New Roman" w:hAnsi="Times New Roman" w:cs="Times New Roman"/>
        </w:rPr>
        <w:t>:</w:t>
      </w:r>
    </w:p>
    <w:p w:rsidR="00F5195B" w:rsidRDefault="00552A5D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F5195B" w:rsidRPr="00F5195B">
        <w:rPr>
          <w:rFonts w:ascii="Times New Roman" w:hAnsi="Times New Roman" w:cs="Times New Roman"/>
        </w:rPr>
        <w:t xml:space="preserve">.1. </w:t>
      </w:r>
      <w:r>
        <w:rPr>
          <w:rFonts w:ascii="Times New Roman" w:hAnsi="Times New Roman" w:cs="Times New Roman"/>
          <w:lang w:val="en-US"/>
        </w:rPr>
        <w:t>n-</w:t>
      </w:r>
      <w:r>
        <w:rPr>
          <w:rFonts w:ascii="Times New Roman" w:hAnsi="Times New Roman" w:cs="Times New Roman"/>
        </w:rPr>
        <w:t>разрядный счетчик Джонсона</w:t>
      </w:r>
      <w:r w:rsidR="00F5195B" w:rsidRPr="00781972">
        <w:rPr>
          <w:rFonts w:ascii="Times New Roman" w:hAnsi="Times New Roman" w:cs="Times New Roman"/>
        </w:rPr>
        <w:t>;</w:t>
      </w:r>
    </w:p>
    <w:p w:rsidR="00935025" w:rsidRPr="00935025" w:rsidRDefault="00935025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935025">
        <w:rPr>
          <w:rFonts w:ascii="Times New Roman" w:hAnsi="Times New Roman" w:cs="Times New Roman"/>
        </w:rPr>
        <w:t xml:space="preserve">Генератор </w:t>
      </w:r>
      <w:r w:rsidRPr="00935025">
        <w:rPr>
          <w:rFonts w:ascii="Times New Roman" w:hAnsi="Times New Roman" w:cs="Times New Roman"/>
          <w:lang w:val="en-US"/>
        </w:rPr>
        <w:t>M</w:t>
      </w:r>
      <w:r w:rsidRPr="00935025">
        <w:rPr>
          <w:rFonts w:ascii="Times New Roman" w:hAnsi="Times New Roman" w:cs="Times New Roman"/>
        </w:rPr>
        <w:t xml:space="preserve">-последовательности с </w:t>
      </w:r>
      <w:r>
        <w:rPr>
          <w:rFonts w:ascii="Times New Roman" w:hAnsi="Times New Roman" w:cs="Times New Roman"/>
        </w:rPr>
        <w:t>внешними</w:t>
      </w:r>
      <w:r w:rsidRPr="00935025">
        <w:rPr>
          <w:rFonts w:ascii="Times New Roman" w:hAnsi="Times New Roman" w:cs="Times New Roman"/>
        </w:rPr>
        <w:t xml:space="preserve"> сумматорами по модулю два и полиномом (</w:t>
      </w:r>
      <w:r w:rsidRPr="00935025">
        <w:rPr>
          <w:rFonts w:ascii="Times New Roman" w:hAnsi="Times New Roman" w:cs="Times New Roman"/>
          <w:lang w:val="en-US"/>
        </w:rPr>
        <w:t>c</w:t>
      </w:r>
      <w:r w:rsidRPr="00935025">
        <w:rPr>
          <w:rFonts w:ascii="Times New Roman" w:hAnsi="Times New Roman" w:cs="Times New Roman"/>
        </w:rPr>
        <w:t>м. Рис. 3):</w:t>
      </w:r>
    </w:p>
    <w:p w:rsidR="00935025" w:rsidRDefault="00935025" w:rsidP="00935025">
      <w:pPr>
        <w:spacing w:after="0"/>
        <w:jc w:val="center"/>
      </w:pPr>
      <w:r>
        <w:object w:dxaOrig="7020" w:dyaOrig="2967">
          <v:shape id="_x0000_i1027" type="#_x0000_t75" style="width:351pt;height:148.5pt" o:ole="">
            <v:imagedata r:id="rId12" o:title=""/>
          </v:shape>
          <o:OLEObject Type="Embed" ProgID="Visio.Drawing.11" ShapeID="_x0000_i1027" DrawAspect="Content" ObjectID="_1632352161" r:id="rId13"/>
        </w:object>
      </w:r>
    </w:p>
    <w:p w:rsidR="00935025" w:rsidRDefault="00935025" w:rsidP="0093502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3. Структура генератора </w:t>
      </w:r>
      <w:r>
        <w:rPr>
          <w:rFonts w:ascii="Times New Roman" w:hAnsi="Times New Roman" w:cs="Times New Roman"/>
          <w:lang w:val="en-US"/>
        </w:rPr>
        <w:t>M</w:t>
      </w:r>
      <w:r w:rsidRPr="00E665B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последовательности с внешними сумматорами по модулю 2</w:t>
      </w:r>
      <w:r w:rsidRPr="00DA1671">
        <w:rPr>
          <w:rFonts w:ascii="Times New Roman" w:hAnsi="Times New Roman" w:cs="Times New Roman"/>
        </w:rPr>
        <w:t>.</w:t>
      </w:r>
    </w:p>
    <w:p w:rsidR="00935025" w:rsidRPr="00E41820" w:rsidRDefault="00935025" w:rsidP="00F5195B">
      <w:pPr>
        <w:spacing w:after="0"/>
        <w:ind w:left="360"/>
        <w:jc w:val="both"/>
        <w:rPr>
          <w:rFonts w:ascii="Times New Roman" w:hAnsi="Times New Roman" w:cs="Times New Roman"/>
          <w:b/>
        </w:rPr>
      </w:pPr>
    </w:p>
    <w:p w:rsidR="00F5195B" w:rsidRPr="00E41820" w:rsidRDefault="00552A5D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E41820">
        <w:rPr>
          <w:rFonts w:ascii="Times New Roman" w:hAnsi="Times New Roman" w:cs="Times New Roman"/>
        </w:rPr>
        <w:t>3</w:t>
      </w:r>
      <w:r w:rsidR="00F5195B" w:rsidRPr="00E41820">
        <w:rPr>
          <w:rFonts w:ascii="Times New Roman" w:hAnsi="Times New Roman" w:cs="Times New Roman"/>
        </w:rPr>
        <w:t xml:space="preserve">.2.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E41820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28" type="#_x0000_t75" style="width:9.75pt;height:10.5pt" o:ole="">
            <v:imagedata r:id="rId14" o:title=""/>
          </v:shape>
          <o:OLEObject Type="Embed" ProgID="Equation.3" ShapeID="_x0000_i1028" DrawAspect="Content" ObjectID="_1632352162" r:id="rId15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="00F5195B" w:rsidRPr="00E41820">
        <w:rPr>
          <w:rFonts w:ascii="Times New Roman" w:hAnsi="Times New Roman" w:cs="Times New Roman"/>
        </w:rPr>
        <w:t>;</w:t>
      </w:r>
    </w:p>
    <w:p w:rsidR="00F5195B" w:rsidRPr="00E41820" w:rsidRDefault="00552A5D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E41820">
        <w:rPr>
          <w:rFonts w:ascii="Times New Roman" w:hAnsi="Times New Roman" w:cs="Times New Roman"/>
        </w:rPr>
        <w:t>3</w:t>
      </w:r>
      <w:r w:rsidR="00F5195B" w:rsidRPr="00E41820">
        <w:rPr>
          <w:rFonts w:ascii="Times New Roman" w:hAnsi="Times New Roman" w:cs="Times New Roman"/>
        </w:rPr>
        <w:t xml:space="preserve">.3.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E41820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29" type="#_x0000_t75" style="width:9.75pt;height:10.5pt" o:ole="">
            <v:imagedata r:id="rId14" o:title=""/>
          </v:shape>
          <o:OLEObject Type="Embed" ProgID="Equation.3" ShapeID="_x0000_i1029" DrawAspect="Content" ObjectID="_1632352163" r:id="rId16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30" type="#_x0000_t75" style="width:9.75pt;height:10.5pt" o:ole="">
            <v:imagedata r:id="rId14" o:title=""/>
          </v:shape>
          <o:OLEObject Type="Embed" ProgID="Equation.3" ShapeID="_x0000_i1030" DrawAspect="Content" ObjectID="_1632352164" r:id="rId17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  <w:vertAlign w:val="superscript"/>
        </w:rPr>
        <w:t>2</w:t>
      </w:r>
      <w:r w:rsidRPr="00E41820">
        <w:rPr>
          <w:rFonts w:ascii="Times New Roman" w:hAnsi="Times New Roman" w:cs="Times New Roman"/>
        </w:rPr>
        <w:t>;</w:t>
      </w:r>
    </w:p>
    <w:p w:rsidR="00552A5D" w:rsidRPr="00E41820" w:rsidRDefault="00552A5D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E41820">
        <w:rPr>
          <w:rFonts w:ascii="Times New Roman" w:hAnsi="Times New Roman" w:cs="Times New Roman"/>
        </w:rPr>
        <w:t>3</w:t>
      </w:r>
      <w:r w:rsidR="00F5195B" w:rsidRPr="00E41820">
        <w:rPr>
          <w:rFonts w:ascii="Times New Roman" w:hAnsi="Times New Roman" w:cs="Times New Roman"/>
        </w:rPr>
        <w:t xml:space="preserve">.4.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E41820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31" type="#_x0000_t75" style="width:9.75pt;height:10.5pt" o:ole="">
            <v:imagedata r:id="rId14" o:title=""/>
          </v:shape>
          <o:OLEObject Type="Embed" ProgID="Equation.3" ShapeID="_x0000_i1031" DrawAspect="Content" ObjectID="_1632352165" r:id="rId18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32" type="#_x0000_t75" style="width:9.75pt;height:10.5pt" o:ole="">
            <v:imagedata r:id="rId14" o:title=""/>
          </v:shape>
          <o:OLEObject Type="Embed" ProgID="Equation.3" ShapeID="_x0000_i1032" DrawAspect="Content" ObjectID="_1632352166" r:id="rId19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  <w:vertAlign w:val="superscript"/>
        </w:rPr>
        <w:t>3</w:t>
      </w:r>
      <w:r w:rsidRPr="00E41820">
        <w:rPr>
          <w:rFonts w:ascii="Times New Roman" w:hAnsi="Times New Roman" w:cs="Times New Roman"/>
        </w:rPr>
        <w:t>;</w:t>
      </w:r>
    </w:p>
    <w:p w:rsidR="00552A5D" w:rsidRPr="00E41820" w:rsidRDefault="00552A5D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E41820">
        <w:rPr>
          <w:rFonts w:ascii="Times New Roman" w:hAnsi="Times New Roman" w:cs="Times New Roman"/>
        </w:rPr>
        <w:t xml:space="preserve">3.5.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E41820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33" type="#_x0000_t75" style="width:9.75pt;height:10.5pt" o:ole="">
            <v:imagedata r:id="rId14" o:title=""/>
          </v:shape>
          <o:OLEObject Type="Embed" ProgID="Equation.3" ShapeID="_x0000_i1033" DrawAspect="Content" ObjectID="_1632352167" r:id="rId20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34" type="#_x0000_t75" style="width:9.75pt;height:10.5pt" o:ole="">
            <v:imagedata r:id="rId14" o:title=""/>
          </v:shape>
          <o:OLEObject Type="Embed" ProgID="Equation.3" ShapeID="_x0000_i1034" DrawAspect="Content" ObjectID="_1632352168" r:id="rId21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  <w:vertAlign w:val="superscript"/>
        </w:rPr>
        <w:t>4</w:t>
      </w:r>
      <w:r w:rsidRPr="00E41820">
        <w:rPr>
          <w:rFonts w:ascii="Times New Roman" w:hAnsi="Times New Roman" w:cs="Times New Roman"/>
        </w:rPr>
        <w:t>;</w:t>
      </w:r>
    </w:p>
    <w:p w:rsidR="00552A5D" w:rsidRPr="00E41820" w:rsidRDefault="00552A5D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E41820">
        <w:rPr>
          <w:rFonts w:ascii="Times New Roman" w:hAnsi="Times New Roman" w:cs="Times New Roman"/>
        </w:rPr>
        <w:t>3</w:t>
      </w:r>
      <w:r w:rsidR="00F5195B" w:rsidRPr="00E41820">
        <w:rPr>
          <w:rFonts w:ascii="Times New Roman" w:hAnsi="Times New Roman" w:cs="Times New Roman"/>
        </w:rPr>
        <w:t>.</w:t>
      </w:r>
      <w:r w:rsidRPr="00E41820">
        <w:rPr>
          <w:rFonts w:ascii="Times New Roman" w:hAnsi="Times New Roman" w:cs="Times New Roman"/>
        </w:rPr>
        <w:t>6</w:t>
      </w:r>
      <w:r w:rsidR="00F5195B" w:rsidRPr="00E41820">
        <w:rPr>
          <w:rFonts w:ascii="Times New Roman" w:hAnsi="Times New Roman" w:cs="Times New Roman"/>
        </w:rPr>
        <w:t xml:space="preserve">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E41820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35" type="#_x0000_t75" style="width:9.75pt;height:10.5pt" o:ole="">
            <v:imagedata r:id="rId14" o:title=""/>
          </v:shape>
          <o:OLEObject Type="Embed" ProgID="Equation.3" ShapeID="_x0000_i1035" DrawAspect="Content" ObjectID="_1632352169" r:id="rId22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  <w:vertAlign w:val="superscript"/>
        </w:rPr>
        <w:t>2</w:t>
      </w:r>
      <w:r w:rsidRPr="00E41820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36" type="#_x0000_t75" style="width:9.75pt;height:10.5pt" o:ole="">
            <v:imagedata r:id="rId14" o:title=""/>
          </v:shape>
          <o:OLEObject Type="Embed" ProgID="Equation.3" ShapeID="_x0000_i1036" DrawAspect="Content" ObjectID="_1632352170" r:id="rId23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  <w:vertAlign w:val="superscript"/>
        </w:rPr>
        <w:t>5</w:t>
      </w:r>
      <w:r w:rsidRPr="00E41820">
        <w:rPr>
          <w:rFonts w:ascii="Times New Roman" w:hAnsi="Times New Roman" w:cs="Times New Roman"/>
        </w:rPr>
        <w:t>;</w:t>
      </w:r>
    </w:p>
    <w:p w:rsidR="00F5195B" w:rsidRPr="00E41820" w:rsidRDefault="00552A5D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E41820">
        <w:rPr>
          <w:rFonts w:ascii="Times New Roman" w:hAnsi="Times New Roman" w:cs="Times New Roman"/>
        </w:rPr>
        <w:t>3</w:t>
      </w:r>
      <w:r w:rsidR="00F5195B" w:rsidRPr="00E41820">
        <w:rPr>
          <w:rFonts w:ascii="Times New Roman" w:hAnsi="Times New Roman" w:cs="Times New Roman"/>
        </w:rPr>
        <w:t>.</w:t>
      </w:r>
      <w:r w:rsidRPr="00E41820">
        <w:rPr>
          <w:rFonts w:ascii="Times New Roman" w:hAnsi="Times New Roman" w:cs="Times New Roman"/>
        </w:rPr>
        <w:t>7</w:t>
      </w:r>
      <w:r w:rsidR="00F5195B" w:rsidRPr="00E41820">
        <w:rPr>
          <w:rFonts w:ascii="Times New Roman" w:hAnsi="Times New Roman" w:cs="Times New Roman"/>
        </w:rPr>
        <w:t xml:space="preserve">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E41820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37" type="#_x0000_t75" style="width:9.75pt;height:10.5pt" o:ole="">
            <v:imagedata r:id="rId14" o:title=""/>
          </v:shape>
          <o:OLEObject Type="Embed" ProgID="Equation.3" ShapeID="_x0000_i1037" DrawAspect="Content" ObjectID="_1632352171" r:id="rId24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38" type="#_x0000_t75" style="width:9.75pt;height:10.5pt" o:ole="">
            <v:imagedata r:id="rId14" o:title=""/>
          </v:shape>
          <o:OLEObject Type="Embed" ProgID="Equation.3" ShapeID="_x0000_i1038" DrawAspect="Content" ObjectID="_1632352172" r:id="rId25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  <w:vertAlign w:val="superscript"/>
        </w:rPr>
        <w:t>6</w:t>
      </w:r>
      <w:r w:rsidRPr="00E41820">
        <w:rPr>
          <w:rFonts w:ascii="Times New Roman" w:hAnsi="Times New Roman" w:cs="Times New Roman"/>
        </w:rPr>
        <w:t>;</w:t>
      </w:r>
    </w:p>
    <w:p w:rsidR="00F5195B" w:rsidRPr="00E41820" w:rsidRDefault="00552A5D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E41820">
        <w:rPr>
          <w:rFonts w:ascii="Times New Roman" w:hAnsi="Times New Roman" w:cs="Times New Roman"/>
        </w:rPr>
        <w:t>3</w:t>
      </w:r>
      <w:r w:rsidR="00F5195B" w:rsidRPr="00E41820">
        <w:rPr>
          <w:rFonts w:ascii="Times New Roman" w:hAnsi="Times New Roman" w:cs="Times New Roman"/>
        </w:rPr>
        <w:t>.</w:t>
      </w:r>
      <w:r w:rsidRPr="00E41820">
        <w:rPr>
          <w:rFonts w:ascii="Times New Roman" w:hAnsi="Times New Roman" w:cs="Times New Roman"/>
        </w:rPr>
        <w:t>8</w:t>
      </w:r>
      <w:r w:rsidR="00F5195B" w:rsidRPr="00E41820">
        <w:rPr>
          <w:rFonts w:ascii="Times New Roman" w:hAnsi="Times New Roman" w:cs="Times New Roman"/>
        </w:rPr>
        <w:t>.</w:t>
      </w:r>
      <w:r w:rsidRPr="00E41820">
        <w:rPr>
          <w:rFonts w:ascii="Times New Roman" w:hAnsi="Times New Roman" w:cs="Times New Roman"/>
        </w:rPr>
        <w:t xml:space="preserve">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E41820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39" type="#_x0000_t75" style="width:9.75pt;height:10.5pt" o:ole="">
            <v:imagedata r:id="rId14" o:title=""/>
          </v:shape>
          <o:OLEObject Type="Embed" ProgID="Equation.3" ShapeID="_x0000_i1039" DrawAspect="Content" ObjectID="_1632352173" r:id="rId26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40" type="#_x0000_t75" style="width:9.75pt;height:10.5pt" o:ole="">
            <v:imagedata r:id="rId14" o:title=""/>
          </v:shape>
          <o:OLEObject Type="Embed" ProgID="Equation.3" ShapeID="_x0000_i1040" DrawAspect="Content" ObjectID="_1632352174" r:id="rId27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="00D173C4" w:rsidRPr="00E41820">
        <w:rPr>
          <w:rFonts w:ascii="Times New Roman" w:hAnsi="Times New Roman" w:cs="Times New Roman"/>
          <w:vertAlign w:val="superscript"/>
        </w:rPr>
        <w:t>7</w:t>
      </w:r>
      <w:r w:rsidRPr="00E41820">
        <w:rPr>
          <w:rFonts w:ascii="Times New Roman" w:hAnsi="Times New Roman" w:cs="Times New Roman"/>
        </w:rPr>
        <w:t>;</w:t>
      </w:r>
    </w:p>
    <w:p w:rsidR="00F5195B" w:rsidRPr="00E41820" w:rsidRDefault="00D173C4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E41820">
        <w:rPr>
          <w:rFonts w:ascii="Times New Roman" w:hAnsi="Times New Roman" w:cs="Times New Roman"/>
        </w:rPr>
        <w:t>3.9</w:t>
      </w:r>
      <w:r w:rsidR="00F5195B" w:rsidRPr="00E41820">
        <w:rPr>
          <w:rFonts w:ascii="Times New Roman" w:hAnsi="Times New Roman" w:cs="Times New Roman"/>
        </w:rPr>
        <w:t>.</w:t>
      </w:r>
      <w:r w:rsidRPr="00E41820">
        <w:rPr>
          <w:rFonts w:ascii="Times New Roman" w:hAnsi="Times New Roman" w:cs="Times New Roman"/>
        </w:rPr>
        <w:t xml:space="preserve">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E41820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41" type="#_x0000_t75" style="width:9.75pt;height:10.5pt" o:ole="">
            <v:imagedata r:id="rId14" o:title=""/>
          </v:shape>
          <o:OLEObject Type="Embed" ProgID="Equation.3" ShapeID="_x0000_i1041" DrawAspect="Content" ObjectID="_1632352175" r:id="rId28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42" type="#_x0000_t75" style="width:9.75pt;height:10.5pt" o:ole="">
            <v:imagedata r:id="rId14" o:title=""/>
          </v:shape>
          <o:OLEObject Type="Embed" ProgID="Equation.3" ShapeID="_x0000_i1042" DrawAspect="Content" ObjectID="_1632352176" r:id="rId29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  <w:vertAlign w:val="superscript"/>
        </w:rPr>
        <w:t>5</w:t>
      </w:r>
      <w:r w:rsidRPr="00E41820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43" type="#_x0000_t75" style="width:9.75pt;height:10.5pt" o:ole="">
            <v:imagedata r:id="rId14" o:title=""/>
          </v:shape>
          <o:OLEObject Type="Embed" ProgID="Equation.3" ShapeID="_x0000_i1043" DrawAspect="Content" ObjectID="_1632352177" r:id="rId30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  <w:vertAlign w:val="superscript"/>
        </w:rPr>
        <w:t>6</w:t>
      </w:r>
      <w:r w:rsidRPr="00E41820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44" type="#_x0000_t75" style="width:9.75pt;height:10.5pt" o:ole="">
            <v:imagedata r:id="rId14" o:title=""/>
          </v:shape>
          <o:OLEObject Type="Embed" ProgID="Equation.3" ShapeID="_x0000_i1044" DrawAspect="Content" ObjectID="_1632352178" r:id="rId31"/>
        </w:object>
      </w:r>
      <w:r w:rsidRPr="00E41820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E41820">
        <w:rPr>
          <w:rFonts w:ascii="Times New Roman" w:hAnsi="Times New Roman" w:cs="Times New Roman"/>
          <w:vertAlign w:val="superscript"/>
        </w:rPr>
        <w:t>8</w:t>
      </w:r>
      <w:r w:rsidRPr="00E41820">
        <w:rPr>
          <w:rFonts w:ascii="Times New Roman" w:hAnsi="Times New Roman" w:cs="Times New Roman"/>
        </w:rPr>
        <w:t>;</w:t>
      </w:r>
    </w:p>
    <w:p w:rsidR="00D173C4" w:rsidRPr="00CE7254" w:rsidRDefault="00D173C4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 w:rsidRPr="00CE7254">
        <w:rPr>
          <w:rFonts w:ascii="Times New Roman" w:hAnsi="Times New Roman" w:cs="Times New Roman"/>
        </w:rPr>
        <w:t>3</w:t>
      </w:r>
      <w:r w:rsidR="00F5195B" w:rsidRPr="00CE7254">
        <w:rPr>
          <w:rFonts w:ascii="Times New Roman" w:hAnsi="Times New Roman" w:cs="Times New Roman"/>
        </w:rPr>
        <w:t>.</w:t>
      </w:r>
      <w:r w:rsidRPr="00CE7254">
        <w:rPr>
          <w:rFonts w:ascii="Times New Roman" w:hAnsi="Times New Roman" w:cs="Times New Roman"/>
        </w:rPr>
        <w:t>10</w:t>
      </w:r>
      <w:r w:rsidR="00F5195B" w:rsidRPr="00CE7254">
        <w:rPr>
          <w:rFonts w:ascii="Times New Roman" w:hAnsi="Times New Roman" w:cs="Times New Roman"/>
        </w:rPr>
        <w:t>.</w:t>
      </w:r>
      <w:r w:rsidRPr="00CE7254">
        <w:rPr>
          <w:rFonts w:ascii="Times New Roman" w:hAnsi="Times New Roman" w:cs="Times New Roman"/>
        </w:rPr>
        <w:t xml:space="preserve">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CE7254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45" type="#_x0000_t75" style="width:9.75pt;height:10.5pt" o:ole="">
            <v:imagedata r:id="rId14" o:title=""/>
          </v:shape>
          <o:OLEObject Type="Embed" ProgID="Equation.3" ShapeID="_x0000_i1045" DrawAspect="Content" ObjectID="_1632352179" r:id="rId32"/>
        </w:object>
      </w:r>
      <w:r w:rsidRPr="00CE7254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CE7254">
        <w:rPr>
          <w:rFonts w:ascii="Times New Roman" w:hAnsi="Times New Roman" w:cs="Times New Roman"/>
          <w:vertAlign w:val="superscript"/>
        </w:rPr>
        <w:t>4</w:t>
      </w:r>
      <w:r w:rsidRPr="00CE7254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46" type="#_x0000_t75" style="width:9.75pt;height:10.5pt" o:ole="">
            <v:imagedata r:id="rId14" o:title=""/>
          </v:shape>
          <o:OLEObject Type="Embed" ProgID="Equation.3" ShapeID="_x0000_i1046" DrawAspect="Content" ObjectID="_1632352180" r:id="rId33"/>
        </w:object>
      </w:r>
      <w:r w:rsidRPr="00CE7254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CE7254">
        <w:rPr>
          <w:rFonts w:ascii="Times New Roman" w:hAnsi="Times New Roman" w:cs="Times New Roman"/>
          <w:vertAlign w:val="superscript"/>
        </w:rPr>
        <w:t>9</w:t>
      </w:r>
      <w:r w:rsidRPr="00CE7254">
        <w:rPr>
          <w:rFonts w:ascii="Times New Roman" w:hAnsi="Times New Roman" w:cs="Times New Roman"/>
        </w:rPr>
        <w:t>;</w:t>
      </w:r>
    </w:p>
    <w:p w:rsidR="00F5195B" w:rsidRPr="00CE7254" w:rsidRDefault="00D173C4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CE7254">
        <w:rPr>
          <w:rFonts w:ascii="Times New Roman" w:hAnsi="Times New Roman" w:cs="Times New Roman"/>
        </w:rPr>
        <w:t>3</w:t>
      </w:r>
      <w:r w:rsidR="00F5195B" w:rsidRPr="00CE7254">
        <w:rPr>
          <w:rFonts w:ascii="Times New Roman" w:hAnsi="Times New Roman" w:cs="Times New Roman"/>
        </w:rPr>
        <w:t>.1</w:t>
      </w:r>
      <w:r w:rsidRPr="00CE7254">
        <w:rPr>
          <w:rFonts w:ascii="Times New Roman" w:hAnsi="Times New Roman" w:cs="Times New Roman"/>
        </w:rPr>
        <w:t>1</w:t>
      </w:r>
      <w:r w:rsidR="00F5195B" w:rsidRPr="00CE7254">
        <w:rPr>
          <w:rFonts w:ascii="Times New Roman" w:hAnsi="Times New Roman" w:cs="Times New Roman"/>
        </w:rPr>
        <w:t xml:space="preserve">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CE7254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47" type="#_x0000_t75" style="width:9.75pt;height:10.5pt" o:ole="">
            <v:imagedata r:id="rId14" o:title=""/>
          </v:shape>
          <o:OLEObject Type="Embed" ProgID="Equation.3" ShapeID="_x0000_i1047" DrawAspect="Content" ObjectID="_1632352181" r:id="rId34"/>
        </w:object>
      </w:r>
      <w:r w:rsidRPr="00CE7254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CE7254">
        <w:rPr>
          <w:rFonts w:ascii="Times New Roman" w:hAnsi="Times New Roman" w:cs="Times New Roman"/>
          <w:vertAlign w:val="superscript"/>
        </w:rPr>
        <w:t>3</w:t>
      </w:r>
      <w:r w:rsidRPr="00CE7254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48" type="#_x0000_t75" style="width:9.75pt;height:10.5pt" o:ole="">
            <v:imagedata r:id="rId14" o:title=""/>
          </v:shape>
          <o:OLEObject Type="Embed" ProgID="Equation.3" ShapeID="_x0000_i1048" DrawAspect="Content" ObjectID="_1632352182" r:id="rId35"/>
        </w:object>
      </w:r>
      <w:r w:rsidRPr="00CE7254">
        <w:t xml:space="preserve"> </w:t>
      </w:r>
      <w:r w:rsidRPr="00E41820">
        <w:rPr>
          <w:rFonts w:ascii="Times New Roman" w:hAnsi="Times New Roman" w:cs="Times New Roman"/>
          <w:lang w:val="en-US"/>
        </w:rPr>
        <w:t>x</w:t>
      </w:r>
      <w:r w:rsidRPr="00CE7254">
        <w:rPr>
          <w:rFonts w:ascii="Times New Roman" w:hAnsi="Times New Roman" w:cs="Times New Roman"/>
          <w:vertAlign w:val="superscript"/>
        </w:rPr>
        <w:t>10</w:t>
      </w:r>
      <w:r w:rsidRPr="00CE7254">
        <w:rPr>
          <w:rFonts w:ascii="Times New Roman" w:hAnsi="Times New Roman" w:cs="Times New Roman"/>
        </w:rPr>
        <w:t>;</w:t>
      </w:r>
    </w:p>
    <w:p w:rsidR="00935025" w:rsidRPr="00935025" w:rsidRDefault="00D173C4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Генератор </w:t>
      </w:r>
      <w:r>
        <w:rPr>
          <w:rFonts w:ascii="Times New Roman" w:hAnsi="Times New Roman" w:cs="Times New Roman"/>
          <w:lang w:val="en-US"/>
        </w:rPr>
        <w:t>M</w:t>
      </w:r>
      <w:r w:rsidRPr="00552A5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последовательности с </w:t>
      </w:r>
      <w:r w:rsidR="00935025">
        <w:rPr>
          <w:rFonts w:ascii="Times New Roman" w:hAnsi="Times New Roman" w:cs="Times New Roman"/>
        </w:rPr>
        <w:t>внутренними</w:t>
      </w:r>
      <w:r>
        <w:rPr>
          <w:rFonts w:ascii="Times New Roman" w:hAnsi="Times New Roman" w:cs="Times New Roman"/>
        </w:rPr>
        <w:t xml:space="preserve"> суммат</w:t>
      </w:r>
      <w:r w:rsidR="00935025">
        <w:rPr>
          <w:rFonts w:ascii="Times New Roman" w:hAnsi="Times New Roman" w:cs="Times New Roman"/>
        </w:rPr>
        <w:t>орами по модулю два и полиномом</w:t>
      </w:r>
      <w:r w:rsidR="00935025" w:rsidRPr="00935025">
        <w:rPr>
          <w:rFonts w:ascii="Times New Roman" w:hAnsi="Times New Roman" w:cs="Times New Roman"/>
        </w:rPr>
        <w:t xml:space="preserve"> </w:t>
      </w:r>
      <w:r w:rsidR="00935025">
        <w:rPr>
          <w:rFonts w:ascii="Times New Roman" w:hAnsi="Times New Roman" w:cs="Times New Roman"/>
        </w:rPr>
        <w:t>(см. рис. 4)</w:t>
      </w:r>
      <w:r w:rsidR="00935025" w:rsidRPr="00935025">
        <w:rPr>
          <w:rFonts w:ascii="Times New Roman" w:hAnsi="Times New Roman" w:cs="Times New Roman"/>
        </w:rPr>
        <w:t>:</w:t>
      </w:r>
    </w:p>
    <w:p w:rsidR="00A112BD" w:rsidRDefault="00A112BD" w:rsidP="00A112BD">
      <w:pPr>
        <w:spacing w:after="0"/>
        <w:jc w:val="center"/>
      </w:pPr>
      <w:r>
        <w:object w:dxaOrig="9996" w:dyaOrig="2592">
          <v:shape id="_x0000_i1049" type="#_x0000_t75" style="width:450.75pt;height:117pt" o:ole="">
            <v:imagedata r:id="rId36" o:title=""/>
          </v:shape>
          <o:OLEObject Type="Embed" ProgID="Visio.Drawing.11" ShapeID="_x0000_i1049" DrawAspect="Content" ObjectID="_1632352183" r:id="rId37"/>
        </w:object>
      </w:r>
    </w:p>
    <w:p w:rsidR="00A112BD" w:rsidRDefault="00A112BD" w:rsidP="00A112B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4. Структура генератора </w:t>
      </w:r>
      <w:r>
        <w:rPr>
          <w:rFonts w:ascii="Times New Roman" w:hAnsi="Times New Roman" w:cs="Times New Roman"/>
          <w:lang w:val="en-US"/>
        </w:rPr>
        <w:t>M</w:t>
      </w:r>
      <w:r w:rsidRPr="00E665B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последовательности с внешними сумматорами по модулю 2</w:t>
      </w:r>
      <w:r w:rsidRPr="00DA1671">
        <w:rPr>
          <w:rFonts w:ascii="Times New Roman" w:hAnsi="Times New Roman" w:cs="Times New Roman"/>
        </w:rPr>
        <w:t>.</w:t>
      </w:r>
    </w:p>
    <w:p w:rsidR="00D173C4" w:rsidRPr="00781972" w:rsidRDefault="00935025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D173C4">
        <w:rPr>
          <w:rFonts w:ascii="Times New Roman" w:hAnsi="Times New Roman" w:cs="Times New Roman"/>
        </w:rPr>
        <w:t>12</w:t>
      </w:r>
      <w:r w:rsidRPr="00F5195B">
        <w:rPr>
          <w:rFonts w:ascii="Times New Roman" w:hAnsi="Times New Roman" w:cs="Times New Roman"/>
        </w:rPr>
        <w:t>.</w:t>
      </w:r>
      <w:r w:rsidR="00E41820" w:rsidRPr="00E41820">
        <w:rPr>
          <w:rFonts w:ascii="Times New Roman" w:hAnsi="Times New Roman" w:cs="Times New Roman"/>
        </w:rPr>
        <w:t xml:space="preserve">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="00D173C4" w:rsidRPr="00552A5D">
        <w:rPr>
          <w:rFonts w:ascii="Times New Roman" w:hAnsi="Times New Roman" w:cs="Times New Roman"/>
        </w:rPr>
        <w:t>1</w:t>
      </w:r>
      <w:r w:rsidR="00D173C4" w:rsidRPr="00552B84">
        <w:rPr>
          <w:position w:val="-6"/>
        </w:rPr>
        <w:object w:dxaOrig="340" w:dyaOrig="360">
          <v:shape id="_x0000_i1050" type="#_x0000_t75" style="width:9.75pt;height:10.5pt" o:ole="">
            <v:imagedata r:id="rId14" o:title=""/>
          </v:shape>
          <o:OLEObject Type="Embed" ProgID="Equation.3" ShapeID="_x0000_i1050" DrawAspect="Content" ObjectID="_1632352184" r:id="rId38"/>
        </w:object>
      </w:r>
      <w:r w:rsidR="00D173C4" w:rsidRPr="00552A5D">
        <w:t xml:space="preserve"> </w:t>
      </w:r>
      <w:r w:rsidR="00D173C4" w:rsidRPr="00552A5D">
        <w:rPr>
          <w:rFonts w:ascii="Times New Roman" w:hAnsi="Times New Roman" w:cs="Times New Roman"/>
        </w:rPr>
        <w:t>x</w:t>
      </w:r>
      <w:r w:rsidR="00D173C4" w:rsidRPr="00781972">
        <w:rPr>
          <w:rFonts w:ascii="Times New Roman" w:hAnsi="Times New Roman" w:cs="Times New Roman"/>
        </w:rPr>
        <w:t>;</w:t>
      </w:r>
    </w:p>
    <w:p w:rsidR="00D173C4" w:rsidRPr="00012A46" w:rsidRDefault="00D173C4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F5195B">
        <w:rPr>
          <w:rFonts w:ascii="Times New Roman" w:hAnsi="Times New Roman" w:cs="Times New Roman"/>
        </w:rPr>
        <w:t xml:space="preserve">3.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51" type="#_x0000_t75" style="width:9.75pt;height:10.5pt" o:ole="">
            <v:imagedata r:id="rId14" o:title=""/>
          </v:shape>
          <o:OLEObject Type="Embed" ProgID="Equation.3" ShapeID="_x0000_i1051" DrawAspect="Content" ObjectID="_1632352185" r:id="rId39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52" type="#_x0000_t75" style="width:9.75pt;height:10.5pt" o:ole="">
            <v:imagedata r:id="rId14" o:title=""/>
          </v:shape>
          <o:OLEObject Type="Embed" ProgID="Equation.3" ShapeID="_x0000_i1052" DrawAspect="Content" ObjectID="_1632352186" r:id="rId40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2</w:t>
      </w:r>
      <w:r w:rsidRPr="00781972">
        <w:rPr>
          <w:rFonts w:ascii="Times New Roman" w:hAnsi="Times New Roman" w:cs="Times New Roman"/>
        </w:rPr>
        <w:t>;</w:t>
      </w:r>
    </w:p>
    <w:p w:rsidR="00D173C4" w:rsidRPr="00552A5D" w:rsidRDefault="00D173C4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F5195B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53" type="#_x0000_t75" style="width:9.75pt;height:10.5pt" o:ole="">
            <v:imagedata r:id="rId14" o:title=""/>
          </v:shape>
          <o:OLEObject Type="Embed" ProgID="Equation.3" ShapeID="_x0000_i1053" DrawAspect="Content" ObjectID="_1632352187" r:id="rId41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54" type="#_x0000_t75" style="width:9.75pt;height:10.5pt" o:ole="">
            <v:imagedata r:id="rId14" o:title=""/>
          </v:shape>
          <o:OLEObject Type="Embed" ProgID="Equation.3" ShapeID="_x0000_i1054" DrawAspect="Content" ObjectID="_1632352188" r:id="rId42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3</w:t>
      </w:r>
      <w:r w:rsidRPr="00781972">
        <w:rPr>
          <w:rFonts w:ascii="Times New Roman" w:hAnsi="Times New Roman" w:cs="Times New Roman"/>
        </w:rPr>
        <w:t>;</w:t>
      </w:r>
    </w:p>
    <w:p w:rsidR="00D173C4" w:rsidRPr="00552A5D" w:rsidRDefault="00D173C4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 w:rsidRPr="00552A5D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1</w:t>
      </w:r>
      <w:r w:rsidRPr="00552A5D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55" type="#_x0000_t75" style="width:9.75pt;height:10.5pt" o:ole="">
            <v:imagedata r:id="rId14" o:title=""/>
          </v:shape>
          <o:OLEObject Type="Embed" ProgID="Equation.3" ShapeID="_x0000_i1055" DrawAspect="Content" ObjectID="_1632352189" r:id="rId43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56" type="#_x0000_t75" style="width:9.75pt;height:10.5pt" o:ole="">
            <v:imagedata r:id="rId14" o:title=""/>
          </v:shape>
          <o:OLEObject Type="Embed" ProgID="Equation.3" ShapeID="_x0000_i1056" DrawAspect="Content" ObjectID="_1632352190" r:id="rId44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4</w:t>
      </w:r>
      <w:r w:rsidRPr="00781972">
        <w:rPr>
          <w:rFonts w:ascii="Times New Roman" w:hAnsi="Times New Roman" w:cs="Times New Roman"/>
        </w:rPr>
        <w:t>;</w:t>
      </w:r>
    </w:p>
    <w:p w:rsidR="00D173C4" w:rsidRPr="00552A5D" w:rsidRDefault="00D173C4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 w:rsidRPr="00552A5D">
        <w:rPr>
          <w:rFonts w:ascii="Times New Roman" w:hAnsi="Times New Roman" w:cs="Times New Roman"/>
        </w:rPr>
        <w:t>3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552A5D">
        <w:rPr>
          <w:rFonts w:ascii="Times New Roman" w:hAnsi="Times New Roman" w:cs="Times New Roman"/>
        </w:rPr>
        <w:t>6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57" type="#_x0000_t75" style="width:9.75pt;height:10.5pt" o:ole="">
            <v:imagedata r:id="rId14" o:title=""/>
          </v:shape>
          <o:OLEObject Type="Embed" ProgID="Equation.3" ShapeID="_x0000_i1057" DrawAspect="Content" ObjectID="_1632352191" r:id="rId45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2</w:t>
      </w:r>
      <w:r w:rsidRPr="00552A5D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58" type="#_x0000_t75" style="width:9.75pt;height:10.5pt" o:ole="">
            <v:imagedata r:id="rId14" o:title=""/>
          </v:shape>
          <o:OLEObject Type="Embed" ProgID="Equation.3" ShapeID="_x0000_i1058" DrawAspect="Content" ObjectID="_1632352192" r:id="rId46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5</w:t>
      </w:r>
      <w:r w:rsidRPr="00781972">
        <w:rPr>
          <w:rFonts w:ascii="Times New Roman" w:hAnsi="Times New Roman" w:cs="Times New Roman"/>
        </w:rPr>
        <w:t>;</w:t>
      </w:r>
    </w:p>
    <w:p w:rsidR="00D173C4" w:rsidRPr="00781972" w:rsidRDefault="00D173C4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 w:rsidRPr="00552A5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.1</w:t>
      </w:r>
      <w:r w:rsidRPr="00552A5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59" type="#_x0000_t75" style="width:9.75pt;height:10.5pt" o:ole="">
            <v:imagedata r:id="rId14" o:title=""/>
          </v:shape>
          <o:OLEObject Type="Embed" ProgID="Equation.3" ShapeID="_x0000_i1059" DrawAspect="Content" ObjectID="_1632352193" r:id="rId47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60" type="#_x0000_t75" style="width:9.75pt;height:10.5pt" o:ole="">
            <v:imagedata r:id="rId14" o:title=""/>
          </v:shape>
          <o:OLEObject Type="Embed" ProgID="Equation.3" ShapeID="_x0000_i1060" DrawAspect="Content" ObjectID="_1632352194" r:id="rId48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6</w:t>
      </w:r>
      <w:r w:rsidRPr="00781972">
        <w:rPr>
          <w:rFonts w:ascii="Times New Roman" w:hAnsi="Times New Roman" w:cs="Times New Roman"/>
        </w:rPr>
        <w:t>;</w:t>
      </w:r>
    </w:p>
    <w:p w:rsidR="00D173C4" w:rsidRPr="00012A46" w:rsidRDefault="00D173C4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 w:rsidRPr="00552A5D">
        <w:rPr>
          <w:rFonts w:ascii="Times New Roman" w:hAnsi="Times New Roman" w:cs="Times New Roman"/>
        </w:rPr>
        <w:t>3</w:t>
      </w:r>
      <w:r w:rsidRPr="00F5195B">
        <w:rPr>
          <w:rFonts w:ascii="Times New Roman" w:hAnsi="Times New Roman" w:cs="Times New Roman"/>
        </w:rPr>
        <w:t>.</w:t>
      </w:r>
      <w:r w:rsidR="00665B30">
        <w:rPr>
          <w:rFonts w:ascii="Times New Roman" w:hAnsi="Times New Roman" w:cs="Times New Roman"/>
        </w:rPr>
        <w:t>1</w:t>
      </w:r>
      <w:r w:rsidRPr="00552A5D">
        <w:rPr>
          <w:rFonts w:ascii="Times New Roman" w:hAnsi="Times New Roman" w:cs="Times New Roman"/>
        </w:rPr>
        <w:t>8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61" type="#_x0000_t75" style="width:9.75pt;height:10.5pt" o:ole="">
            <v:imagedata r:id="rId14" o:title=""/>
          </v:shape>
          <o:OLEObject Type="Embed" ProgID="Equation.3" ShapeID="_x0000_i1061" DrawAspect="Content" ObjectID="_1632352195" r:id="rId49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62" type="#_x0000_t75" style="width:9.75pt;height:10.5pt" o:ole="">
            <v:imagedata r:id="rId14" o:title=""/>
          </v:shape>
          <o:OLEObject Type="Embed" ProgID="Equation.3" ShapeID="_x0000_i1062" DrawAspect="Content" ObjectID="_1632352196" r:id="rId50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7</w:t>
      </w:r>
      <w:r w:rsidRPr="00781972">
        <w:rPr>
          <w:rFonts w:ascii="Times New Roman" w:hAnsi="Times New Roman" w:cs="Times New Roman"/>
        </w:rPr>
        <w:t>;</w:t>
      </w:r>
    </w:p>
    <w:p w:rsidR="00D173C4" w:rsidRPr="00012A46" w:rsidRDefault="00D173C4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>3.</w:t>
      </w:r>
      <w:r w:rsidR="00CB54AC">
        <w:rPr>
          <w:rFonts w:ascii="Times New Roman" w:hAnsi="Times New Roman" w:cs="Times New Roman"/>
        </w:rPr>
        <w:t>1</w:t>
      </w:r>
      <w:r w:rsidRPr="00D173C4">
        <w:rPr>
          <w:rFonts w:ascii="Times New Roman" w:hAnsi="Times New Roman" w:cs="Times New Roman"/>
        </w:rPr>
        <w:t>9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63" type="#_x0000_t75" style="width:9.75pt;height:10.5pt" o:ole="">
            <v:imagedata r:id="rId14" o:title=""/>
          </v:shape>
          <o:OLEObject Type="Embed" ProgID="Equation.3" ShapeID="_x0000_i1063" DrawAspect="Content" ObjectID="_1632352197" r:id="rId51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64" type="#_x0000_t75" style="width:9.75pt;height:10.5pt" o:ole="">
            <v:imagedata r:id="rId14" o:title=""/>
          </v:shape>
          <o:OLEObject Type="Embed" ProgID="Equation.3" ShapeID="_x0000_i1064" DrawAspect="Content" ObjectID="_1632352198" r:id="rId52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5</w:t>
      </w:r>
      <w:r w:rsidRPr="00D173C4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65" type="#_x0000_t75" style="width:9.75pt;height:10.5pt" o:ole="">
            <v:imagedata r:id="rId14" o:title=""/>
          </v:shape>
          <o:OLEObject Type="Embed" ProgID="Equation.3" ShapeID="_x0000_i1065" DrawAspect="Content" ObjectID="_1632352199" r:id="rId53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6</w:t>
      </w:r>
      <w:r w:rsidRPr="00D173C4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66" type="#_x0000_t75" style="width:9.75pt;height:10.5pt" o:ole="">
            <v:imagedata r:id="rId14" o:title=""/>
          </v:shape>
          <o:OLEObject Type="Embed" ProgID="Equation.3" ShapeID="_x0000_i1066" DrawAspect="Content" ObjectID="_1632352200" r:id="rId54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8</w:t>
      </w:r>
      <w:r w:rsidRPr="00781972">
        <w:rPr>
          <w:rFonts w:ascii="Times New Roman" w:hAnsi="Times New Roman" w:cs="Times New Roman"/>
        </w:rPr>
        <w:t>;</w:t>
      </w:r>
    </w:p>
    <w:p w:rsidR="00D173C4" w:rsidRPr="00012A46" w:rsidRDefault="00D173C4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="00CB54AC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67" type="#_x0000_t75" style="width:9.75pt;height:10.5pt" o:ole="">
            <v:imagedata r:id="rId14" o:title=""/>
          </v:shape>
          <o:OLEObject Type="Embed" ProgID="Equation.3" ShapeID="_x0000_i1067" DrawAspect="Content" ObjectID="_1632352201" r:id="rId55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4</w:t>
      </w:r>
      <w:r w:rsidRPr="00D173C4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68" type="#_x0000_t75" style="width:9.75pt;height:10.5pt" o:ole="">
            <v:imagedata r:id="rId14" o:title=""/>
          </v:shape>
          <o:OLEObject Type="Embed" ProgID="Equation.3" ShapeID="_x0000_i1068" DrawAspect="Content" ObjectID="_1632352202" r:id="rId56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9</w:t>
      </w:r>
      <w:r w:rsidRPr="00781972">
        <w:rPr>
          <w:rFonts w:ascii="Times New Roman" w:hAnsi="Times New Roman" w:cs="Times New Roman"/>
        </w:rPr>
        <w:t>;</w:t>
      </w:r>
    </w:p>
    <w:p w:rsidR="00D173C4" w:rsidRDefault="00D173C4" w:rsidP="00D173C4">
      <w:pPr>
        <w:spacing w:after="0"/>
        <w:ind w:left="360"/>
        <w:jc w:val="both"/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>3</w:t>
      </w:r>
      <w:r w:rsidRPr="00F5195B">
        <w:rPr>
          <w:rFonts w:ascii="Times New Roman" w:hAnsi="Times New Roman" w:cs="Times New Roman"/>
        </w:rPr>
        <w:t>.</w:t>
      </w:r>
      <w:r w:rsidR="00DC2274">
        <w:rPr>
          <w:rFonts w:ascii="Times New Roman" w:hAnsi="Times New Roman" w:cs="Times New Roman"/>
        </w:rPr>
        <w:t>21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69" type="#_x0000_t75" style="width:9.75pt;height:10.5pt" o:ole="">
            <v:imagedata r:id="rId14" o:title=""/>
          </v:shape>
          <o:OLEObject Type="Embed" ProgID="Equation.3" ShapeID="_x0000_i1069" DrawAspect="Content" ObjectID="_1632352203" r:id="rId57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3</w:t>
      </w:r>
      <w:r w:rsidRPr="00D173C4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70" type="#_x0000_t75" style="width:9.75pt;height:10.5pt" o:ole="">
            <v:imagedata r:id="rId14" o:title=""/>
          </v:shape>
          <o:OLEObject Type="Embed" ProgID="Equation.3" ShapeID="_x0000_i1070" DrawAspect="Content" ObjectID="_1632352204" r:id="rId58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10</w:t>
      </w:r>
      <w:r w:rsidRPr="00781972">
        <w:rPr>
          <w:rFonts w:ascii="Times New Roman" w:hAnsi="Times New Roman" w:cs="Times New Roman"/>
        </w:rPr>
        <w:t>;</w:t>
      </w:r>
    </w:p>
    <w:p w:rsidR="00A112BD" w:rsidRPr="00A112BD" w:rsidRDefault="00A112BD" w:rsidP="00A112B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Одноканальный сигнатурный анализатор с полиномом (см. рис. 5)</w:t>
      </w:r>
      <w:r w:rsidRPr="00A112BD">
        <w:rPr>
          <w:rFonts w:ascii="Times New Roman" w:hAnsi="Times New Roman" w:cs="Times New Roman"/>
        </w:rPr>
        <w:t>:</w:t>
      </w:r>
    </w:p>
    <w:p w:rsidR="00A112BD" w:rsidRDefault="00A112BD" w:rsidP="00A112BD">
      <w:pPr>
        <w:spacing w:after="0"/>
        <w:jc w:val="center"/>
        <w:rPr>
          <w:rFonts w:ascii="Times New Roman" w:hAnsi="Times New Roman" w:cs="Times New Roman"/>
        </w:rPr>
      </w:pPr>
      <w:r>
        <w:object w:dxaOrig="11696" w:dyaOrig="10583">
          <v:shape id="_x0000_i1071" type="#_x0000_t75" style="width:450.75pt;height:408pt" o:ole="">
            <v:imagedata r:id="rId59" o:title=""/>
          </v:shape>
          <o:OLEObject Type="Embed" ProgID="Visio.Drawing.11" ShapeID="_x0000_i1071" DrawAspect="Content" ObjectID="_1632352205" r:id="rId60"/>
        </w:object>
      </w:r>
    </w:p>
    <w:p w:rsidR="00A112BD" w:rsidRDefault="00A112BD" w:rsidP="00A112B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5. Структура и пример функционирования сигнатурного анализатора для полиномов φ</w:t>
      </w:r>
      <w:r w:rsidRPr="00A52F8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> 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72" type="#_x0000_t75" style="width:9.75pt;height:10.5pt" o:ole="">
            <v:imagedata r:id="rId14" o:title=""/>
          </v:shape>
          <o:OLEObject Type="Embed" ProgID="Equation.3" ShapeID="_x0000_i1072" DrawAspect="Content" ObjectID="_1632352206" r:id="rId61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73" type="#_x0000_t75" style="width:9.75pt;height:10.5pt" o:ole="">
            <v:imagedata r:id="rId14" o:title=""/>
          </v:shape>
          <o:OLEObject Type="Embed" ProgID="Equation.3" ShapeID="_x0000_i1073" DrawAspect="Content" ObjectID="_1632352207" r:id="rId62"/>
        </w:object>
      </w:r>
      <w:r w:rsidRPr="00552A5D">
        <w:t xml:space="preserve"> </w:t>
      </w:r>
      <w:r w:rsidRPr="00A52F82">
        <w:rPr>
          <w:rFonts w:ascii="Times New Roman" w:hAnsi="Times New Roman" w:cs="Times New Roman"/>
        </w:rPr>
        <w:t>x</w:t>
      </w:r>
      <w:r w:rsidRPr="00A52F82">
        <w:rPr>
          <w:rFonts w:ascii="Times New Roman" w:hAnsi="Times New Roman" w:cs="Times New Roman"/>
          <w:vertAlign w:val="superscript"/>
        </w:rPr>
        <w:t>3</w:t>
      </w:r>
      <w:r w:rsidRPr="00A52F82">
        <w:rPr>
          <w:rFonts w:ascii="Times New Roman" w:hAnsi="Times New Roman" w:cs="Times New Roman"/>
        </w:rPr>
        <w:t xml:space="preserve">, </w:t>
      </w:r>
      <w:r w:rsidRPr="00A52F82">
        <w:rPr>
          <w:rFonts w:ascii="Times New Roman" w:hAnsi="Times New Roman" w:cs="Times New Roman"/>
          <w:lang w:val="en-US"/>
        </w:rPr>
        <w:t>p</w:t>
      </w:r>
      <w:r w:rsidRPr="00A52F8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A52F8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> </w:t>
      </w:r>
      <w:r w:rsidRPr="00A52F8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74" type="#_x0000_t75" style="width:9.75pt;height:10.5pt" o:ole="">
            <v:imagedata r:id="rId14" o:title=""/>
          </v:shape>
          <o:OLEObject Type="Embed" ProgID="Equation.3" ShapeID="_x0000_i1074" DrawAspect="Content" ObjectID="_1632352208" r:id="rId63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75" type="#_x0000_t75" style="width:9.75pt;height:10.5pt" o:ole="">
            <v:imagedata r:id="rId14" o:title=""/>
          </v:shape>
          <o:OLEObject Type="Embed" ProgID="Equation.3" ShapeID="_x0000_i1075" DrawAspect="Content" ObjectID="_1632352209" r:id="rId64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6</w:t>
      </w:r>
      <w:r w:rsidRPr="00552B84">
        <w:rPr>
          <w:position w:val="-6"/>
        </w:rPr>
        <w:object w:dxaOrig="340" w:dyaOrig="360">
          <v:shape id="_x0000_i1076" type="#_x0000_t75" style="width:9.75pt;height:10.5pt" o:ole="">
            <v:imagedata r:id="rId14" o:title=""/>
          </v:shape>
          <o:OLEObject Type="Embed" ProgID="Equation.3" ShapeID="_x0000_i1076" DrawAspect="Content" ObjectID="_1632352210" r:id="rId65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020D59">
        <w:rPr>
          <w:rFonts w:ascii="Times New Roman" w:hAnsi="Times New Roman" w:cs="Times New Roman"/>
          <w:vertAlign w:val="superscript"/>
        </w:rPr>
        <w:t>7</w:t>
      </w:r>
      <w:r w:rsidRPr="00DA1671">
        <w:rPr>
          <w:rFonts w:ascii="Times New Roman" w:hAnsi="Times New Roman" w:cs="Times New Roman"/>
        </w:rPr>
        <w:t>.</w:t>
      </w:r>
    </w:p>
    <w:p w:rsidR="00A112BD" w:rsidRPr="00A112BD" w:rsidRDefault="00A112BD" w:rsidP="00A112BD">
      <w:pPr>
        <w:spacing w:after="0"/>
        <w:jc w:val="both"/>
        <w:rPr>
          <w:rFonts w:ascii="Times New Roman" w:hAnsi="Times New Roman" w:cs="Times New Roman"/>
        </w:rPr>
      </w:pPr>
    </w:p>
    <w:p w:rsidR="00515043" w:rsidRPr="00781972" w:rsidRDefault="00515043" w:rsidP="00515043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 w:rsidRPr="00D173C4">
        <w:rPr>
          <w:rFonts w:ascii="Times New Roman" w:hAnsi="Times New Roman" w:cs="Times New Roman"/>
        </w:rPr>
        <w:t>2</w:t>
      </w:r>
      <w:r w:rsidRPr="00F5195B">
        <w:rPr>
          <w:rFonts w:ascii="Times New Roman" w:hAnsi="Times New Roman" w:cs="Times New Roman"/>
        </w:rPr>
        <w:t xml:space="preserve">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77" type="#_x0000_t75" style="width:9.75pt;height:10.5pt" o:ole="">
            <v:imagedata r:id="rId14" o:title=""/>
          </v:shape>
          <o:OLEObject Type="Embed" ProgID="Equation.3" ShapeID="_x0000_i1077" DrawAspect="Content" ObjectID="_1632352211" r:id="rId66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781972">
        <w:rPr>
          <w:rFonts w:ascii="Times New Roman" w:hAnsi="Times New Roman" w:cs="Times New Roman"/>
        </w:rPr>
        <w:t>;</w:t>
      </w:r>
    </w:p>
    <w:p w:rsidR="00515043" w:rsidRPr="00012A46" w:rsidRDefault="00515043" w:rsidP="00515043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F5195B">
        <w:rPr>
          <w:rFonts w:ascii="Times New Roman" w:hAnsi="Times New Roman" w:cs="Times New Roman"/>
        </w:rPr>
        <w:t xml:space="preserve">3.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78" type="#_x0000_t75" style="width:9.75pt;height:10.5pt" o:ole="">
            <v:imagedata r:id="rId14" o:title=""/>
          </v:shape>
          <o:OLEObject Type="Embed" ProgID="Equation.3" ShapeID="_x0000_i1078" DrawAspect="Content" ObjectID="_1632352212" r:id="rId67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79" type="#_x0000_t75" style="width:9.75pt;height:10.5pt" o:ole="">
            <v:imagedata r:id="rId14" o:title=""/>
          </v:shape>
          <o:OLEObject Type="Embed" ProgID="Equation.3" ShapeID="_x0000_i1079" DrawAspect="Content" ObjectID="_1632352213" r:id="rId68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2</w:t>
      </w:r>
      <w:r w:rsidRPr="00781972">
        <w:rPr>
          <w:rFonts w:ascii="Times New Roman" w:hAnsi="Times New Roman" w:cs="Times New Roman"/>
        </w:rPr>
        <w:t>;</w:t>
      </w:r>
    </w:p>
    <w:p w:rsidR="00515043" w:rsidRPr="00552A5D" w:rsidRDefault="00515043" w:rsidP="00515043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F5195B">
        <w:rPr>
          <w:rFonts w:ascii="Times New Roman" w:hAnsi="Times New Roman" w:cs="Times New Roman"/>
        </w:rPr>
        <w:t xml:space="preserve">4.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80" type="#_x0000_t75" style="width:9.75pt;height:10.5pt" o:ole="">
            <v:imagedata r:id="rId14" o:title=""/>
          </v:shape>
          <o:OLEObject Type="Embed" ProgID="Equation.3" ShapeID="_x0000_i1080" DrawAspect="Content" ObjectID="_1632352214" r:id="rId69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81" type="#_x0000_t75" style="width:9.75pt;height:10.5pt" o:ole="">
            <v:imagedata r:id="rId14" o:title=""/>
          </v:shape>
          <o:OLEObject Type="Embed" ProgID="Equation.3" ShapeID="_x0000_i1081" DrawAspect="Content" ObjectID="_1632352215" r:id="rId70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3</w:t>
      </w:r>
      <w:r w:rsidRPr="00781972">
        <w:rPr>
          <w:rFonts w:ascii="Times New Roman" w:hAnsi="Times New Roman" w:cs="Times New Roman"/>
        </w:rPr>
        <w:t>;</w:t>
      </w:r>
    </w:p>
    <w:p w:rsidR="00515043" w:rsidRPr="00552A5D" w:rsidRDefault="00515043" w:rsidP="00515043">
      <w:pPr>
        <w:spacing w:after="0"/>
        <w:ind w:left="360"/>
        <w:jc w:val="both"/>
        <w:rPr>
          <w:rFonts w:ascii="Times New Roman" w:hAnsi="Times New Roman" w:cs="Times New Roman"/>
        </w:rPr>
      </w:pPr>
      <w:r w:rsidRPr="00552A5D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2</w:t>
      </w:r>
      <w:r w:rsidRPr="00552A5D">
        <w:rPr>
          <w:rFonts w:ascii="Times New Roman" w:hAnsi="Times New Roman" w:cs="Times New Roman"/>
        </w:rPr>
        <w:t xml:space="preserve">5.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82" type="#_x0000_t75" style="width:9.75pt;height:10.5pt" o:ole="">
            <v:imagedata r:id="rId14" o:title=""/>
          </v:shape>
          <o:OLEObject Type="Embed" ProgID="Equation.3" ShapeID="_x0000_i1082" DrawAspect="Content" ObjectID="_1632352216" r:id="rId71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83" type="#_x0000_t75" style="width:9.75pt;height:10.5pt" o:ole="">
            <v:imagedata r:id="rId14" o:title=""/>
          </v:shape>
          <o:OLEObject Type="Embed" ProgID="Equation.3" ShapeID="_x0000_i1083" DrawAspect="Content" ObjectID="_1632352217" r:id="rId72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4</w:t>
      </w:r>
      <w:r w:rsidRPr="00781972">
        <w:rPr>
          <w:rFonts w:ascii="Times New Roman" w:hAnsi="Times New Roman" w:cs="Times New Roman"/>
        </w:rPr>
        <w:t>;</w:t>
      </w:r>
    </w:p>
    <w:p w:rsidR="00515043" w:rsidRPr="00552A5D" w:rsidRDefault="00515043" w:rsidP="00515043">
      <w:pPr>
        <w:spacing w:after="0"/>
        <w:ind w:left="360"/>
        <w:jc w:val="both"/>
        <w:rPr>
          <w:rFonts w:ascii="Times New Roman" w:hAnsi="Times New Roman" w:cs="Times New Roman"/>
        </w:rPr>
      </w:pPr>
      <w:r w:rsidRPr="00552A5D">
        <w:rPr>
          <w:rFonts w:ascii="Times New Roman" w:hAnsi="Times New Roman" w:cs="Times New Roman"/>
        </w:rPr>
        <w:t>3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552A5D">
        <w:rPr>
          <w:rFonts w:ascii="Times New Roman" w:hAnsi="Times New Roman" w:cs="Times New Roman"/>
        </w:rPr>
        <w:t>6</w:t>
      </w:r>
      <w:r w:rsidRPr="00F5195B">
        <w:rPr>
          <w:rFonts w:ascii="Times New Roman" w:hAnsi="Times New Roman" w:cs="Times New Roman"/>
        </w:rPr>
        <w:t xml:space="preserve">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84" type="#_x0000_t75" style="width:9.75pt;height:10.5pt" o:ole="">
            <v:imagedata r:id="rId14" o:title=""/>
          </v:shape>
          <o:OLEObject Type="Embed" ProgID="Equation.3" ShapeID="_x0000_i1084" DrawAspect="Content" ObjectID="_1632352218" r:id="rId73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2</w:t>
      </w:r>
      <w:r w:rsidRPr="00552A5D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85" type="#_x0000_t75" style="width:9.75pt;height:10.5pt" o:ole="">
            <v:imagedata r:id="rId14" o:title=""/>
          </v:shape>
          <o:OLEObject Type="Embed" ProgID="Equation.3" ShapeID="_x0000_i1085" DrawAspect="Content" ObjectID="_1632352219" r:id="rId74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5</w:t>
      </w:r>
      <w:r w:rsidRPr="00781972">
        <w:rPr>
          <w:rFonts w:ascii="Times New Roman" w:hAnsi="Times New Roman" w:cs="Times New Roman"/>
        </w:rPr>
        <w:t>;</w:t>
      </w:r>
    </w:p>
    <w:p w:rsidR="00515043" w:rsidRPr="00781972" w:rsidRDefault="00515043" w:rsidP="00515043">
      <w:pPr>
        <w:spacing w:after="0"/>
        <w:ind w:left="360"/>
        <w:jc w:val="both"/>
        <w:rPr>
          <w:rFonts w:ascii="Times New Roman" w:hAnsi="Times New Roman" w:cs="Times New Roman"/>
        </w:rPr>
      </w:pPr>
      <w:r w:rsidRPr="00552A5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.2</w:t>
      </w:r>
      <w:r w:rsidRPr="00552A5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86" type="#_x0000_t75" style="width:9.75pt;height:10.5pt" o:ole="">
            <v:imagedata r:id="rId14" o:title=""/>
          </v:shape>
          <o:OLEObject Type="Embed" ProgID="Equation.3" ShapeID="_x0000_i1086" DrawAspect="Content" ObjectID="_1632352220" r:id="rId75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87" type="#_x0000_t75" style="width:9.75pt;height:10.5pt" o:ole="">
            <v:imagedata r:id="rId14" o:title=""/>
          </v:shape>
          <o:OLEObject Type="Embed" ProgID="Equation.3" ShapeID="_x0000_i1087" DrawAspect="Content" ObjectID="_1632352221" r:id="rId76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552A5D">
        <w:rPr>
          <w:rFonts w:ascii="Times New Roman" w:hAnsi="Times New Roman" w:cs="Times New Roman"/>
          <w:vertAlign w:val="superscript"/>
        </w:rPr>
        <w:t>6</w:t>
      </w:r>
      <w:r w:rsidRPr="00781972">
        <w:rPr>
          <w:rFonts w:ascii="Times New Roman" w:hAnsi="Times New Roman" w:cs="Times New Roman"/>
        </w:rPr>
        <w:t>;</w:t>
      </w:r>
    </w:p>
    <w:p w:rsidR="00515043" w:rsidRPr="00012A46" w:rsidRDefault="00515043" w:rsidP="00515043">
      <w:pPr>
        <w:spacing w:after="0"/>
        <w:ind w:left="360"/>
        <w:jc w:val="both"/>
        <w:rPr>
          <w:rFonts w:ascii="Times New Roman" w:hAnsi="Times New Roman" w:cs="Times New Roman"/>
        </w:rPr>
      </w:pPr>
      <w:r w:rsidRPr="00552A5D">
        <w:rPr>
          <w:rFonts w:ascii="Times New Roman" w:hAnsi="Times New Roman" w:cs="Times New Roman"/>
        </w:rPr>
        <w:t>3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552A5D">
        <w:rPr>
          <w:rFonts w:ascii="Times New Roman" w:hAnsi="Times New Roman" w:cs="Times New Roman"/>
        </w:rPr>
        <w:t>8</w:t>
      </w:r>
      <w:r w:rsidRPr="00F5195B">
        <w:rPr>
          <w:rFonts w:ascii="Times New Roman" w:hAnsi="Times New Roman" w:cs="Times New Roman"/>
        </w:rPr>
        <w:t xml:space="preserve">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88" type="#_x0000_t75" style="width:9.75pt;height:10.5pt" o:ole="">
            <v:imagedata r:id="rId14" o:title=""/>
          </v:shape>
          <o:OLEObject Type="Embed" ProgID="Equation.3" ShapeID="_x0000_i1088" DrawAspect="Content" ObjectID="_1632352222" r:id="rId77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89" type="#_x0000_t75" style="width:9.75pt;height:10.5pt" o:ole="">
            <v:imagedata r:id="rId14" o:title=""/>
          </v:shape>
          <o:OLEObject Type="Embed" ProgID="Equation.3" ShapeID="_x0000_i1089" DrawAspect="Content" ObjectID="_1632352223" r:id="rId78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7</w:t>
      </w:r>
      <w:r w:rsidRPr="00781972">
        <w:rPr>
          <w:rFonts w:ascii="Times New Roman" w:hAnsi="Times New Roman" w:cs="Times New Roman"/>
        </w:rPr>
        <w:t>;</w:t>
      </w:r>
    </w:p>
    <w:p w:rsidR="00515043" w:rsidRPr="00012A46" w:rsidRDefault="00515043" w:rsidP="00515043">
      <w:pPr>
        <w:spacing w:after="0"/>
        <w:ind w:left="360"/>
        <w:jc w:val="both"/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2</w:t>
      </w:r>
      <w:r w:rsidRPr="00D173C4">
        <w:rPr>
          <w:rFonts w:ascii="Times New Roman" w:hAnsi="Times New Roman" w:cs="Times New Roman"/>
        </w:rPr>
        <w:t>9</w:t>
      </w:r>
      <w:r w:rsidRPr="00F5195B">
        <w:rPr>
          <w:rFonts w:ascii="Times New Roman" w:hAnsi="Times New Roman" w:cs="Times New Roman"/>
        </w:rPr>
        <w:t xml:space="preserve">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90" type="#_x0000_t75" style="width:9.75pt;height:10.5pt" o:ole="">
            <v:imagedata r:id="rId14" o:title=""/>
          </v:shape>
          <o:OLEObject Type="Embed" ProgID="Equation.3" ShapeID="_x0000_i1090" DrawAspect="Content" ObjectID="_1632352224" r:id="rId79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 xml:space="preserve">x </w:t>
      </w:r>
      <w:r w:rsidRPr="00552B84">
        <w:rPr>
          <w:position w:val="-6"/>
        </w:rPr>
        <w:object w:dxaOrig="340" w:dyaOrig="360">
          <v:shape id="_x0000_i1091" type="#_x0000_t75" style="width:9.75pt;height:10.5pt" o:ole="">
            <v:imagedata r:id="rId14" o:title=""/>
          </v:shape>
          <o:OLEObject Type="Embed" ProgID="Equation.3" ShapeID="_x0000_i1091" DrawAspect="Content" ObjectID="_1632352225" r:id="rId80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5</w:t>
      </w:r>
      <w:r w:rsidRPr="00D173C4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92" type="#_x0000_t75" style="width:9.75pt;height:10.5pt" o:ole="">
            <v:imagedata r:id="rId14" o:title=""/>
          </v:shape>
          <o:OLEObject Type="Embed" ProgID="Equation.3" ShapeID="_x0000_i1092" DrawAspect="Content" ObjectID="_1632352226" r:id="rId81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6</w:t>
      </w:r>
      <w:r w:rsidRPr="00D173C4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93" type="#_x0000_t75" style="width:9.75pt;height:10.5pt" o:ole="">
            <v:imagedata r:id="rId14" o:title=""/>
          </v:shape>
          <o:OLEObject Type="Embed" ProgID="Equation.3" ShapeID="_x0000_i1093" DrawAspect="Content" ObjectID="_1632352227" r:id="rId82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8</w:t>
      </w:r>
      <w:r w:rsidRPr="00781972">
        <w:rPr>
          <w:rFonts w:ascii="Times New Roman" w:hAnsi="Times New Roman" w:cs="Times New Roman"/>
        </w:rPr>
        <w:t>;</w:t>
      </w:r>
    </w:p>
    <w:p w:rsidR="00515043" w:rsidRPr="00012A46" w:rsidRDefault="00515043" w:rsidP="00515043">
      <w:pPr>
        <w:spacing w:after="0"/>
        <w:ind w:left="360"/>
        <w:jc w:val="both"/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.30.</w:t>
      </w:r>
      <w:r w:rsidRPr="00F5195B">
        <w:rPr>
          <w:rFonts w:ascii="Times New Roman" w:hAnsi="Times New Roman" w:cs="Times New Roman"/>
        </w:rPr>
        <w:t xml:space="preserve">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94" type="#_x0000_t75" style="width:9.75pt;height:10.5pt" o:ole="">
            <v:imagedata r:id="rId14" o:title=""/>
          </v:shape>
          <o:OLEObject Type="Embed" ProgID="Equation.3" ShapeID="_x0000_i1094" DrawAspect="Content" ObjectID="_1632352228" r:id="rId83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4</w:t>
      </w:r>
      <w:r w:rsidRPr="00D173C4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95" type="#_x0000_t75" style="width:9.75pt;height:10.5pt" o:ole="">
            <v:imagedata r:id="rId14" o:title=""/>
          </v:shape>
          <o:OLEObject Type="Embed" ProgID="Equation.3" ShapeID="_x0000_i1095" DrawAspect="Content" ObjectID="_1632352229" r:id="rId84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9</w:t>
      </w:r>
      <w:r w:rsidRPr="00781972">
        <w:rPr>
          <w:rFonts w:ascii="Times New Roman" w:hAnsi="Times New Roman" w:cs="Times New Roman"/>
        </w:rPr>
        <w:t>;</w:t>
      </w:r>
    </w:p>
    <w:p w:rsidR="00515043" w:rsidRPr="00E41820" w:rsidRDefault="00515043" w:rsidP="00515043">
      <w:pPr>
        <w:spacing w:after="0"/>
        <w:ind w:left="360"/>
        <w:jc w:val="both"/>
        <w:rPr>
          <w:rFonts w:ascii="Times New Roman" w:hAnsi="Times New Roman" w:cs="Times New Roman"/>
        </w:rPr>
      </w:pPr>
      <w:r w:rsidRPr="00D173C4">
        <w:rPr>
          <w:rFonts w:ascii="Times New Roman" w:hAnsi="Times New Roman" w:cs="Times New Roman"/>
        </w:rPr>
        <w:t>3</w:t>
      </w:r>
      <w:r w:rsidRPr="00F51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31</w:t>
      </w:r>
      <w:r w:rsidRPr="00F5195B">
        <w:rPr>
          <w:rFonts w:ascii="Times New Roman" w:hAnsi="Times New Roman" w:cs="Times New Roman"/>
        </w:rPr>
        <w:t xml:space="preserve">. </w:t>
      </w:r>
      <w:r w:rsidR="00E41820">
        <w:rPr>
          <w:rFonts w:ascii="Times New Roman" w:hAnsi="Times New Roman" w:cs="Times New Roman"/>
        </w:rPr>
        <w:t>φ</w:t>
      </w:r>
      <w:r w:rsidR="00E41820" w:rsidRPr="00A52F82">
        <w:rPr>
          <w:rFonts w:ascii="Times New Roman" w:hAnsi="Times New Roman" w:cs="Times New Roman"/>
        </w:rPr>
        <w:t>(</w:t>
      </w:r>
      <w:r w:rsidR="00E41820">
        <w:rPr>
          <w:rFonts w:ascii="Times New Roman" w:hAnsi="Times New Roman" w:cs="Times New Roman"/>
          <w:lang w:val="en-US"/>
        </w:rPr>
        <w:t>x</w:t>
      </w:r>
      <w:r w:rsidR="00E41820">
        <w:rPr>
          <w:rFonts w:ascii="Times New Roman" w:hAnsi="Times New Roman" w:cs="Times New Roman"/>
        </w:rPr>
        <w:t>)</w:t>
      </w:r>
      <w:r w:rsidR="00E41820">
        <w:rPr>
          <w:rFonts w:ascii="Times New Roman" w:hAnsi="Times New Roman" w:cs="Times New Roman"/>
          <w:lang w:val="en-US"/>
        </w:rPr>
        <w:t> </w:t>
      </w:r>
      <w:r w:rsidR="00E41820">
        <w:rPr>
          <w:rFonts w:ascii="Times New Roman" w:hAnsi="Times New Roman" w:cs="Times New Roman"/>
        </w:rPr>
        <w:t>=</w:t>
      </w:r>
      <w:r w:rsidR="00E41820">
        <w:rPr>
          <w:rFonts w:ascii="Times New Roman" w:hAnsi="Times New Roman" w:cs="Times New Roman"/>
          <w:lang w:val="en-US"/>
        </w:rPr>
        <w:t> </w:t>
      </w:r>
      <w:r w:rsidRPr="00552A5D">
        <w:rPr>
          <w:rFonts w:ascii="Times New Roman" w:hAnsi="Times New Roman" w:cs="Times New Roman"/>
        </w:rPr>
        <w:t>1</w:t>
      </w:r>
      <w:r w:rsidRPr="00552B84">
        <w:rPr>
          <w:position w:val="-6"/>
        </w:rPr>
        <w:object w:dxaOrig="340" w:dyaOrig="360">
          <v:shape id="_x0000_i1096" type="#_x0000_t75" style="width:9.75pt;height:10.5pt" o:ole="">
            <v:imagedata r:id="rId14" o:title=""/>
          </v:shape>
          <o:OLEObject Type="Embed" ProgID="Equation.3" ShapeID="_x0000_i1096" DrawAspect="Content" ObjectID="_1632352230" r:id="rId85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3</w:t>
      </w:r>
      <w:r w:rsidRPr="00D173C4">
        <w:rPr>
          <w:rFonts w:ascii="Times New Roman" w:hAnsi="Times New Roman" w:cs="Times New Roman"/>
        </w:rPr>
        <w:t xml:space="preserve"> </w:t>
      </w:r>
      <w:r w:rsidRPr="00552B84">
        <w:rPr>
          <w:position w:val="-6"/>
        </w:rPr>
        <w:object w:dxaOrig="340" w:dyaOrig="360">
          <v:shape id="_x0000_i1097" type="#_x0000_t75" style="width:9.75pt;height:10.5pt" o:ole="">
            <v:imagedata r:id="rId14" o:title=""/>
          </v:shape>
          <o:OLEObject Type="Embed" ProgID="Equation.3" ShapeID="_x0000_i1097" DrawAspect="Content" ObjectID="_1632352231" r:id="rId86"/>
        </w:object>
      </w:r>
      <w:r w:rsidRPr="00552A5D">
        <w:t xml:space="preserve"> </w:t>
      </w:r>
      <w:r w:rsidRPr="00552A5D">
        <w:rPr>
          <w:rFonts w:ascii="Times New Roman" w:hAnsi="Times New Roman" w:cs="Times New Roman"/>
        </w:rPr>
        <w:t>x</w:t>
      </w:r>
      <w:r w:rsidRPr="00D173C4">
        <w:rPr>
          <w:rFonts w:ascii="Times New Roman" w:hAnsi="Times New Roman" w:cs="Times New Roman"/>
          <w:vertAlign w:val="superscript"/>
        </w:rPr>
        <w:t>10</w:t>
      </w:r>
      <w:r w:rsidRPr="00781972">
        <w:rPr>
          <w:rFonts w:ascii="Times New Roman" w:hAnsi="Times New Roman" w:cs="Times New Roman"/>
        </w:rPr>
        <w:t>;</w:t>
      </w:r>
    </w:p>
    <w:p w:rsidR="00E41820" w:rsidRPr="00E41820" w:rsidRDefault="00E41820" w:rsidP="00515043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E41820" w:rsidRPr="00E41820" w:rsidRDefault="00E41820" w:rsidP="00515043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общем виде полином выглядит следующим образом</w:t>
      </w:r>
      <w:r w:rsidRPr="00E41820">
        <w:rPr>
          <w:rFonts w:ascii="Times New Roman" w:hAnsi="Times New Roman" w:cs="Times New Roman"/>
        </w:rPr>
        <w:t>:</w:t>
      </w:r>
    </w:p>
    <w:p w:rsidR="00E41820" w:rsidRPr="009307A7" w:rsidRDefault="00E41820" w:rsidP="00515043">
      <w:pPr>
        <w:spacing w:after="0"/>
        <w:ind w:left="360"/>
        <w:jc w:val="both"/>
        <w:rPr>
          <w:rFonts w:ascii="Times New Roman" w:eastAsiaTheme="minorEastAsia" w:hAnsi="Times New Roman" w:cs="Times New Roman"/>
          <w:position w:val="-6"/>
          <w:lang w:val="en-US"/>
        </w:rPr>
      </w:pPr>
      <m:oMathPara>
        <m:oMath>
          <m: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position w:val="-6"/>
            </w:rPr>
            <w:object w:dxaOrig="340" w:dyaOrig="360">
              <v:shape id="_x0000_i1098" type="#_x0000_t75" style="width:9.75pt;height:10.5pt" o:ole="">
                <v:imagedata r:id="rId14" o:title=""/>
              </v:shape>
              <o:OLEObject Type="Embed" ProgID="Equation.3" ShapeID="_x0000_i1098" DrawAspect="Content" ObjectID="_1632352232" r:id="rId87"/>
            </w:objec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position w:val="-6"/>
                </w:rPr>
              </m:ctrlPr>
            </m:naryPr>
            <m:sub>
              <m:r>
                <w:rPr>
                  <w:rFonts w:ascii="Cambria Math" w:hAnsi="Cambria Math"/>
                  <w:position w:val="-6"/>
                </w:rPr>
                <m:t>k=0</m:t>
              </m:r>
            </m:sub>
            <m:sup>
              <m:r>
                <w:rPr>
                  <w:rFonts w:ascii="Cambria Math" w:hAnsi="Cambria Math"/>
                  <w:position w:val="-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position w:val="-6"/>
                    </w:rPr>
                  </m:ctrlPr>
                </m:sSubPr>
                <m:e>
                  <m:r>
                    <w:rPr>
                      <w:rFonts w:ascii="Cambria Math" w:hAnsi="Cambria Math"/>
                      <w:position w:val="-6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position w:val="-6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position w:val="-6"/>
                    </w:rPr>
                  </m:ctrlPr>
                </m:sSupPr>
                <m:e>
                  <m:r>
                    <w:rPr>
                      <w:rFonts w:ascii="Cambria Math" w:hAnsi="Cambria Math"/>
                      <w:position w:val="-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position w:val="-6"/>
                    </w:rPr>
                    <m:t>k</m:t>
                  </m:r>
                </m:sup>
              </m:sSup>
            </m:e>
          </m:nary>
        </m:oMath>
      </m:oMathPara>
    </w:p>
    <w:p w:rsidR="009307A7" w:rsidRPr="009307A7" w:rsidRDefault="009307A7" w:rsidP="00515043">
      <w:pPr>
        <w:spacing w:after="0"/>
        <w:ind w:left="360"/>
        <w:jc w:val="both"/>
        <w:rPr>
          <w:rFonts w:ascii="Times New Roman" w:hAnsi="Times New Roman" w:cs="Times New Roman"/>
          <w:i/>
          <w:lang w:val="en-US"/>
        </w:rPr>
      </w:pPr>
    </w:p>
    <w:p w:rsidR="00375C7F" w:rsidRPr="000727B9" w:rsidRDefault="00515043" w:rsidP="00375C7F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Генератор Джонсона</w:t>
      </w:r>
      <w:r w:rsidR="007161F2" w:rsidRPr="000727B9">
        <w:rPr>
          <w:rFonts w:ascii="Times New Roman" w:hAnsi="Times New Roman" w:cs="Times New Roman"/>
        </w:rPr>
        <w:t xml:space="preserve"> </w:t>
      </w:r>
      <w:r w:rsidR="007161F2" w:rsidRPr="00AE3B1C">
        <w:rPr>
          <w:rFonts w:ascii="Times New Roman" w:hAnsi="Times New Roman" w:cs="Times New Roman"/>
          <w:b/>
        </w:rPr>
        <w:t>(4 балла)</w:t>
      </w:r>
      <w:r w:rsidR="007161F2" w:rsidRPr="000727B9">
        <w:rPr>
          <w:rFonts w:ascii="Times New Roman" w:hAnsi="Times New Roman" w:cs="Times New Roman"/>
        </w:rPr>
        <w:t>.</w:t>
      </w:r>
    </w:p>
    <w:p w:rsidR="00375C7F" w:rsidRDefault="00515043" w:rsidP="00375C7F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  <w:lang w:val="en-US"/>
        </w:rPr>
        <w:t>a</w:t>
      </w:r>
      <w:r w:rsidRPr="005150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генератор </w:t>
      </w:r>
      <w:r>
        <w:rPr>
          <w:rFonts w:ascii="Times New Roman" w:hAnsi="Times New Roman" w:cs="Times New Roman"/>
          <w:lang w:val="en-US"/>
        </w:rPr>
        <w:t>M</w:t>
      </w:r>
      <w:r w:rsidRPr="00552A5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последовательности с внутренними</w:t>
      </w:r>
      <w:r w:rsidR="00CE7254" w:rsidRPr="00CE7254">
        <w:rPr>
          <w:rFonts w:ascii="Times New Roman" w:hAnsi="Times New Roman" w:cs="Times New Roman"/>
        </w:rPr>
        <w:t xml:space="preserve"> </w:t>
      </w:r>
      <w:r w:rsidR="00CE7254">
        <w:rPr>
          <w:rFonts w:ascii="Times New Roman" w:hAnsi="Times New Roman" w:cs="Times New Roman"/>
        </w:rPr>
        <w:t>и внешними</w:t>
      </w:r>
      <w:r>
        <w:rPr>
          <w:rFonts w:ascii="Times New Roman" w:hAnsi="Times New Roman" w:cs="Times New Roman"/>
        </w:rPr>
        <w:t xml:space="preserve"> сумматорами по модулю два</w:t>
      </w:r>
      <w:r w:rsidR="000C0037">
        <w:rPr>
          <w:rFonts w:ascii="Times New Roman" w:hAnsi="Times New Roman" w:cs="Times New Roman"/>
          <w:b/>
        </w:rPr>
        <w:t xml:space="preserve"> </w:t>
      </w:r>
      <w:r w:rsidR="00C91341" w:rsidRPr="00AE3B1C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6</w:t>
      </w:r>
      <w:r w:rsidR="00C91341" w:rsidRPr="00AE3B1C">
        <w:rPr>
          <w:rFonts w:ascii="Times New Roman" w:hAnsi="Times New Roman" w:cs="Times New Roman"/>
          <w:b/>
        </w:rPr>
        <w:t> баллов)</w:t>
      </w:r>
      <w:r w:rsidR="00C91341" w:rsidRPr="000727B9">
        <w:rPr>
          <w:rFonts w:ascii="Times New Roman" w:hAnsi="Times New Roman" w:cs="Times New Roman"/>
        </w:rPr>
        <w:t>.</w:t>
      </w:r>
    </w:p>
    <w:p w:rsidR="00550032" w:rsidRDefault="00515043" w:rsidP="0055003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CE7254">
        <w:rPr>
          <w:rFonts w:ascii="Times New Roman" w:hAnsi="Times New Roman" w:cs="Times New Roman"/>
          <w:lang w:val="en-US"/>
        </w:rPr>
        <w:t>b</w:t>
      </w:r>
      <w:r w:rsidRPr="005150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одноканальный сигнатурный анализатор</w:t>
      </w:r>
      <w:r>
        <w:rPr>
          <w:rFonts w:ascii="Times New Roman" w:hAnsi="Times New Roman" w:cs="Times New Roman"/>
          <w:b/>
        </w:rPr>
        <w:t xml:space="preserve"> </w:t>
      </w:r>
      <w:r w:rsidRPr="00AE3B1C">
        <w:rPr>
          <w:rFonts w:ascii="Times New Roman" w:hAnsi="Times New Roman" w:cs="Times New Roman"/>
          <w:b/>
        </w:rPr>
        <w:t>(</w:t>
      </w:r>
      <w:r w:rsidR="00CE7254">
        <w:rPr>
          <w:rFonts w:ascii="Times New Roman" w:hAnsi="Times New Roman" w:cs="Times New Roman"/>
          <w:b/>
        </w:rPr>
        <w:t>8</w:t>
      </w:r>
      <w:r w:rsidRPr="00AE3B1C">
        <w:rPr>
          <w:rFonts w:ascii="Times New Roman" w:hAnsi="Times New Roman" w:cs="Times New Roman"/>
          <w:b/>
        </w:rPr>
        <w:t> баллов)</w:t>
      </w:r>
      <w:r w:rsidRPr="000727B9">
        <w:rPr>
          <w:rFonts w:ascii="Times New Roman" w:hAnsi="Times New Roman" w:cs="Times New Roman"/>
        </w:rPr>
        <w:t>.</w:t>
      </w:r>
    </w:p>
    <w:p w:rsidR="009C199B" w:rsidRDefault="009C199B" w:rsidP="0055003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с и реализовать вывод м-последовательности на плате быстрого прототипирования</w:t>
      </w:r>
      <w:r w:rsidR="00C04E33">
        <w:rPr>
          <w:rFonts w:ascii="Times New Roman" w:hAnsi="Times New Roman" w:cs="Times New Roman"/>
        </w:rPr>
        <w:t xml:space="preserve"> (светодиоды, семисегментные индикаторы) с частотой 1 Гц</w:t>
      </w:r>
      <w:r>
        <w:rPr>
          <w:rFonts w:ascii="Times New Roman" w:hAnsi="Times New Roman" w:cs="Times New Roman"/>
        </w:rPr>
        <w:t>.</w:t>
      </w:r>
      <w:r w:rsidR="00C04E33">
        <w:rPr>
          <w:rFonts w:ascii="Times New Roman" w:hAnsi="Times New Roman" w:cs="Times New Roman"/>
        </w:rPr>
        <w:t xml:space="preserve"> </w:t>
      </w:r>
      <w:r w:rsidR="00C04E33" w:rsidRPr="00C04E33">
        <w:rPr>
          <w:rFonts w:ascii="Times New Roman" w:hAnsi="Times New Roman" w:cs="Times New Roman"/>
          <w:b/>
        </w:rPr>
        <w:t xml:space="preserve"> </w:t>
      </w:r>
      <w:r w:rsidR="00C04E33" w:rsidRPr="00AE3B1C">
        <w:rPr>
          <w:rFonts w:ascii="Times New Roman" w:hAnsi="Times New Roman" w:cs="Times New Roman"/>
          <w:b/>
        </w:rPr>
        <w:t>(</w:t>
      </w:r>
      <w:r w:rsidR="00C04E33">
        <w:rPr>
          <w:rFonts w:ascii="Times New Roman" w:hAnsi="Times New Roman" w:cs="Times New Roman"/>
          <w:b/>
        </w:rPr>
        <w:t>9</w:t>
      </w:r>
      <w:r w:rsidR="00C04E33" w:rsidRPr="00AE3B1C">
        <w:rPr>
          <w:rFonts w:ascii="Times New Roman" w:hAnsi="Times New Roman" w:cs="Times New Roman"/>
          <w:b/>
        </w:rPr>
        <w:t> баллов)</w:t>
      </w:r>
      <w:r w:rsidR="00C04E33" w:rsidRPr="000727B9">
        <w:rPr>
          <w:rFonts w:ascii="Times New Roman" w:hAnsi="Times New Roman" w:cs="Times New Roman"/>
        </w:rPr>
        <w:t>.</w:t>
      </w:r>
    </w:p>
    <w:p w:rsidR="00CB585E" w:rsidRDefault="00C04E33" w:rsidP="00CB585E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 xml:space="preserve"> и реализовать </w:t>
      </w:r>
      <w:r>
        <w:rPr>
          <w:rFonts w:ascii="Times New Roman" w:hAnsi="Times New Roman" w:cs="Times New Roman"/>
        </w:rPr>
        <w:t xml:space="preserve">схему, представленную на рисунке </w:t>
      </w:r>
      <w:r w:rsidR="00CB585E">
        <w:rPr>
          <w:rFonts w:ascii="Times New Roman" w:hAnsi="Times New Roman" w:cs="Times New Roman"/>
        </w:rPr>
        <w:t>6. В качестве генератора тестовых векторов</w:t>
      </w:r>
      <w:r>
        <w:rPr>
          <w:rFonts w:ascii="Times New Roman" w:hAnsi="Times New Roman" w:cs="Times New Roman"/>
        </w:rPr>
        <w:t xml:space="preserve"> выбрать любой из ре</w:t>
      </w:r>
      <w:r w:rsidR="00CB585E">
        <w:rPr>
          <w:rFonts w:ascii="Times New Roman" w:hAnsi="Times New Roman" w:cs="Times New Roman"/>
        </w:rPr>
        <w:t>ализованных генераторов м-</w:t>
      </w:r>
      <w:r>
        <w:rPr>
          <w:rFonts w:ascii="Times New Roman" w:hAnsi="Times New Roman" w:cs="Times New Roman"/>
        </w:rPr>
        <w:t>последовательности.</w:t>
      </w:r>
      <w:r w:rsidR="00706797">
        <w:rPr>
          <w:rFonts w:ascii="Times New Roman" w:hAnsi="Times New Roman" w:cs="Times New Roman"/>
        </w:rPr>
        <w:t xml:space="preserve"> Комбинационную тестируемую схему составить самостоятельно (количество входов определяется степенью порождающего полинома выбранного генератора. Одноканальный сигнатурный анализатор взять из задания с.</w:t>
      </w:r>
    </w:p>
    <w:p w:rsidR="00CB585E" w:rsidRDefault="00CB585E" w:rsidP="00CB585E">
      <w:pPr>
        <w:pStyle w:val="a3"/>
        <w:spacing w:after="0"/>
        <w:jc w:val="both"/>
        <w:rPr>
          <w:rFonts w:ascii="Times New Roman" w:hAnsi="Times New Roman" w:cs="Times New Roman"/>
        </w:rPr>
      </w:pPr>
    </w:p>
    <w:p w:rsidR="00CB585E" w:rsidRDefault="00CB585E" w:rsidP="00CB585E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8EA662B" wp14:editId="3DB3A20A">
            <wp:extent cx="5731510" cy="32105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97" w:rsidRDefault="00CB585E" w:rsidP="00706797">
      <w:pPr>
        <w:pStyle w:val="a3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6 – </w:t>
      </w:r>
      <w:r w:rsidRPr="00CB585E">
        <w:rPr>
          <w:rFonts w:ascii="Times New Roman" w:hAnsi="Times New Roman" w:cs="Times New Roman"/>
        </w:rPr>
        <w:t>Схема проведения тестового эксперимента</w:t>
      </w:r>
    </w:p>
    <w:p w:rsidR="00706797" w:rsidRDefault="00706797" w:rsidP="00706797">
      <w:pPr>
        <w:pStyle w:val="a3"/>
        <w:spacing w:after="0"/>
        <w:jc w:val="center"/>
        <w:rPr>
          <w:rFonts w:ascii="Times New Roman" w:hAnsi="Times New Roman" w:cs="Times New Roman"/>
        </w:rPr>
      </w:pPr>
    </w:p>
    <w:p w:rsidR="00706797" w:rsidRDefault="00706797" w:rsidP="00706797">
      <w:pPr>
        <w:pStyle w:val="a3"/>
        <w:spacing w:after="0"/>
        <w:jc w:val="center"/>
        <w:rPr>
          <w:rFonts w:ascii="Times New Roman" w:hAnsi="Times New Roman" w:cs="Times New Roman"/>
        </w:rPr>
      </w:pPr>
    </w:p>
    <w:p w:rsidR="00706797" w:rsidRDefault="00706797" w:rsidP="0070679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Контрольные вопросы</w:t>
      </w:r>
    </w:p>
    <w:p w:rsidR="00706797" w:rsidRDefault="00596D5A" w:rsidP="00596D5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Предназначение сдвиговых регистров.</w:t>
      </w:r>
    </w:p>
    <w:p w:rsidR="00596D5A" w:rsidRDefault="00596D5A" w:rsidP="00596D5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Отличие синхронных и асинхронных </w:t>
      </w:r>
      <w:r w:rsidR="002450AA">
        <w:rPr>
          <w:rFonts w:ascii="Times New Roman" w:hAnsi="Times New Roman" w:cs="Times New Roman"/>
        </w:rPr>
        <w:t>регистров.</w:t>
      </w:r>
    </w:p>
    <w:p w:rsidR="002450AA" w:rsidRDefault="002450AA" w:rsidP="002450A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такое расстояние Хемминга.?</w:t>
      </w:r>
    </w:p>
    <w:p w:rsidR="002450AA" w:rsidRPr="002450AA" w:rsidRDefault="002450AA" w:rsidP="002450A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такое сигнатурный анализатор?</w:t>
      </w:r>
      <w:bookmarkStart w:id="0" w:name="_GoBack"/>
      <w:bookmarkEnd w:id="0"/>
    </w:p>
    <w:sectPr w:rsidR="002450AA" w:rsidRPr="00245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2AE" w:rsidRDefault="008D02AE" w:rsidP="00F5195B">
      <w:pPr>
        <w:spacing w:after="0" w:line="240" w:lineRule="auto"/>
      </w:pPr>
      <w:r>
        <w:separator/>
      </w:r>
    </w:p>
  </w:endnote>
  <w:endnote w:type="continuationSeparator" w:id="0">
    <w:p w:rsidR="008D02AE" w:rsidRDefault="008D02AE" w:rsidP="00F51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2AE" w:rsidRDefault="008D02AE" w:rsidP="00F5195B">
      <w:pPr>
        <w:spacing w:after="0" w:line="240" w:lineRule="auto"/>
      </w:pPr>
      <w:r>
        <w:separator/>
      </w:r>
    </w:p>
  </w:footnote>
  <w:footnote w:type="continuationSeparator" w:id="0">
    <w:p w:rsidR="008D02AE" w:rsidRDefault="008D02AE" w:rsidP="00F51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640A6"/>
    <w:multiLevelType w:val="hybridMultilevel"/>
    <w:tmpl w:val="48F2DDA4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354F627A"/>
    <w:multiLevelType w:val="hybridMultilevel"/>
    <w:tmpl w:val="D2E2E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46890"/>
    <w:multiLevelType w:val="multilevel"/>
    <w:tmpl w:val="71787A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C1C17D7"/>
    <w:multiLevelType w:val="multilevel"/>
    <w:tmpl w:val="71787A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7F"/>
    <w:rsid w:val="00012A46"/>
    <w:rsid w:val="00020D59"/>
    <w:rsid w:val="0003450B"/>
    <w:rsid w:val="000463BC"/>
    <w:rsid w:val="000727B9"/>
    <w:rsid w:val="00093A2C"/>
    <w:rsid w:val="0009703D"/>
    <w:rsid w:val="000C0037"/>
    <w:rsid w:val="000D43E5"/>
    <w:rsid w:val="00102DFF"/>
    <w:rsid w:val="00105117"/>
    <w:rsid w:val="001F7BF4"/>
    <w:rsid w:val="002450AA"/>
    <w:rsid w:val="00246225"/>
    <w:rsid w:val="002F6B31"/>
    <w:rsid w:val="003106D5"/>
    <w:rsid w:val="003109BE"/>
    <w:rsid w:val="00314D3F"/>
    <w:rsid w:val="00375C7F"/>
    <w:rsid w:val="003B3831"/>
    <w:rsid w:val="0049212A"/>
    <w:rsid w:val="0049553A"/>
    <w:rsid w:val="005003E9"/>
    <w:rsid w:val="00515043"/>
    <w:rsid w:val="00550032"/>
    <w:rsid w:val="00552A5D"/>
    <w:rsid w:val="00596D5A"/>
    <w:rsid w:val="005B3519"/>
    <w:rsid w:val="005B783F"/>
    <w:rsid w:val="005C26FB"/>
    <w:rsid w:val="00616DB2"/>
    <w:rsid w:val="00665B30"/>
    <w:rsid w:val="006A0EC6"/>
    <w:rsid w:val="006D0182"/>
    <w:rsid w:val="006D1D2A"/>
    <w:rsid w:val="00700B38"/>
    <w:rsid w:val="00706797"/>
    <w:rsid w:val="007161F2"/>
    <w:rsid w:val="007173A5"/>
    <w:rsid w:val="0076388F"/>
    <w:rsid w:val="00781972"/>
    <w:rsid w:val="00786061"/>
    <w:rsid w:val="007E2254"/>
    <w:rsid w:val="007E500F"/>
    <w:rsid w:val="0082754C"/>
    <w:rsid w:val="008A1AD1"/>
    <w:rsid w:val="008D02AE"/>
    <w:rsid w:val="008E702C"/>
    <w:rsid w:val="009307A7"/>
    <w:rsid w:val="00930CD0"/>
    <w:rsid w:val="009336FD"/>
    <w:rsid w:val="00935025"/>
    <w:rsid w:val="00951340"/>
    <w:rsid w:val="009C199B"/>
    <w:rsid w:val="009F130A"/>
    <w:rsid w:val="009F68B4"/>
    <w:rsid w:val="00A03892"/>
    <w:rsid w:val="00A112BD"/>
    <w:rsid w:val="00A17496"/>
    <w:rsid w:val="00A52F82"/>
    <w:rsid w:val="00AC53A7"/>
    <w:rsid w:val="00AE3B1C"/>
    <w:rsid w:val="00B40FA4"/>
    <w:rsid w:val="00BD1567"/>
    <w:rsid w:val="00C04E33"/>
    <w:rsid w:val="00C91341"/>
    <w:rsid w:val="00CB54AC"/>
    <w:rsid w:val="00CB585E"/>
    <w:rsid w:val="00CC26E5"/>
    <w:rsid w:val="00CE7254"/>
    <w:rsid w:val="00CF0575"/>
    <w:rsid w:val="00D173C4"/>
    <w:rsid w:val="00D2569B"/>
    <w:rsid w:val="00D7385D"/>
    <w:rsid w:val="00DA1671"/>
    <w:rsid w:val="00DC2274"/>
    <w:rsid w:val="00DD6B01"/>
    <w:rsid w:val="00DE1CED"/>
    <w:rsid w:val="00E26DD2"/>
    <w:rsid w:val="00E41820"/>
    <w:rsid w:val="00E665B4"/>
    <w:rsid w:val="00E9331F"/>
    <w:rsid w:val="00EC5D92"/>
    <w:rsid w:val="00F26FA3"/>
    <w:rsid w:val="00F5195B"/>
    <w:rsid w:val="00FC2545"/>
    <w:rsid w:val="00FC40DD"/>
    <w:rsid w:val="00FE0F38"/>
    <w:rsid w:val="00F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B525"/>
  <w15:docId w15:val="{6C261E4F-25FB-49AE-9200-A32DAC06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C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7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7496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F5195B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F5195B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F5195B"/>
    <w:rPr>
      <w:vertAlign w:val="superscript"/>
    </w:rPr>
  </w:style>
  <w:style w:type="character" w:styleId="a9">
    <w:name w:val="Placeholder Text"/>
    <w:basedOn w:val="a0"/>
    <w:uiPriority w:val="99"/>
    <w:semiHidden/>
    <w:rsid w:val="00552A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_________Microsoft_Visio_2003_20102.vsd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3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6.bin"/><Relationship Id="rId47" Type="http://schemas.openxmlformats.org/officeDocument/2006/relationships/oleObject" Target="embeddings/oleObject31.bin"/><Relationship Id="rId50" Type="http://schemas.openxmlformats.org/officeDocument/2006/relationships/oleObject" Target="embeddings/oleObject34.bin"/><Relationship Id="rId55" Type="http://schemas.openxmlformats.org/officeDocument/2006/relationships/oleObject" Target="embeddings/oleObject39.bin"/><Relationship Id="rId63" Type="http://schemas.openxmlformats.org/officeDocument/2006/relationships/oleObject" Target="embeddings/oleObject45.bin"/><Relationship Id="rId68" Type="http://schemas.openxmlformats.org/officeDocument/2006/relationships/oleObject" Target="embeddings/oleObject50.bin"/><Relationship Id="rId76" Type="http://schemas.openxmlformats.org/officeDocument/2006/relationships/oleObject" Target="embeddings/oleObject58.bin"/><Relationship Id="rId84" Type="http://schemas.openxmlformats.org/officeDocument/2006/relationships/oleObject" Target="embeddings/oleObject66.bin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53.bin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15.bin"/><Relationship Id="rId11" Type="http://schemas.openxmlformats.org/officeDocument/2006/relationships/oleObject" Target="embeddings/_________Microsoft_Visio_2003_20101.vsd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_________Microsoft_Visio_2003_20103.vsd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9.bin"/><Relationship Id="rId53" Type="http://schemas.openxmlformats.org/officeDocument/2006/relationships/oleObject" Target="embeddings/oleObject37.bin"/><Relationship Id="rId58" Type="http://schemas.openxmlformats.org/officeDocument/2006/relationships/oleObject" Target="embeddings/oleObject42.bin"/><Relationship Id="rId66" Type="http://schemas.openxmlformats.org/officeDocument/2006/relationships/oleObject" Target="embeddings/oleObject48.bin"/><Relationship Id="rId74" Type="http://schemas.openxmlformats.org/officeDocument/2006/relationships/oleObject" Target="embeddings/oleObject56.bin"/><Relationship Id="rId79" Type="http://schemas.openxmlformats.org/officeDocument/2006/relationships/oleObject" Target="embeddings/oleObject61.bin"/><Relationship Id="rId87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43.bin"/><Relationship Id="rId82" Type="http://schemas.openxmlformats.org/officeDocument/2006/relationships/oleObject" Target="embeddings/oleObject64.bin"/><Relationship Id="rId90" Type="http://schemas.openxmlformats.org/officeDocument/2006/relationships/theme" Target="theme/theme1.xml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.vsd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7.bin"/><Relationship Id="rId48" Type="http://schemas.openxmlformats.org/officeDocument/2006/relationships/oleObject" Target="embeddings/oleObject32.bin"/><Relationship Id="rId56" Type="http://schemas.openxmlformats.org/officeDocument/2006/relationships/oleObject" Target="embeddings/oleObject40.bin"/><Relationship Id="rId64" Type="http://schemas.openxmlformats.org/officeDocument/2006/relationships/oleObject" Target="embeddings/oleObject46.bin"/><Relationship Id="rId69" Type="http://schemas.openxmlformats.org/officeDocument/2006/relationships/oleObject" Target="embeddings/oleObject51.bin"/><Relationship Id="rId77" Type="http://schemas.openxmlformats.org/officeDocument/2006/relationships/oleObject" Target="embeddings/oleObject59.bin"/><Relationship Id="rId8" Type="http://schemas.openxmlformats.org/officeDocument/2006/relationships/image" Target="media/image1.emf"/><Relationship Id="rId51" Type="http://schemas.openxmlformats.org/officeDocument/2006/relationships/oleObject" Target="embeddings/oleObject35.bin"/><Relationship Id="rId72" Type="http://schemas.openxmlformats.org/officeDocument/2006/relationships/oleObject" Target="embeddings/oleObject54.bin"/><Relationship Id="rId80" Type="http://schemas.openxmlformats.org/officeDocument/2006/relationships/oleObject" Target="embeddings/oleObject62.bin"/><Relationship Id="rId85" Type="http://schemas.openxmlformats.org/officeDocument/2006/relationships/oleObject" Target="embeddings/oleObject67.bin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30.bin"/><Relationship Id="rId59" Type="http://schemas.openxmlformats.org/officeDocument/2006/relationships/image" Target="media/image6.emf"/><Relationship Id="rId67" Type="http://schemas.openxmlformats.org/officeDocument/2006/relationships/oleObject" Target="embeddings/oleObject4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5.bin"/><Relationship Id="rId54" Type="http://schemas.openxmlformats.org/officeDocument/2006/relationships/oleObject" Target="embeddings/oleObject38.bin"/><Relationship Id="rId62" Type="http://schemas.openxmlformats.org/officeDocument/2006/relationships/oleObject" Target="embeddings/oleObject44.bin"/><Relationship Id="rId70" Type="http://schemas.openxmlformats.org/officeDocument/2006/relationships/oleObject" Target="embeddings/oleObject52.bin"/><Relationship Id="rId75" Type="http://schemas.openxmlformats.org/officeDocument/2006/relationships/oleObject" Target="embeddings/oleObject57.bin"/><Relationship Id="rId83" Type="http://schemas.openxmlformats.org/officeDocument/2006/relationships/oleObject" Target="embeddings/oleObject65.bin"/><Relationship Id="rId88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image" Target="media/image5.emf"/><Relationship Id="rId49" Type="http://schemas.openxmlformats.org/officeDocument/2006/relationships/oleObject" Target="embeddings/oleObject33.bin"/><Relationship Id="rId57" Type="http://schemas.openxmlformats.org/officeDocument/2006/relationships/oleObject" Target="embeddings/oleObject41.bin"/><Relationship Id="rId10" Type="http://schemas.openxmlformats.org/officeDocument/2006/relationships/image" Target="media/image2.emf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8.bin"/><Relationship Id="rId52" Type="http://schemas.openxmlformats.org/officeDocument/2006/relationships/oleObject" Target="embeddings/oleObject36.bin"/><Relationship Id="rId60" Type="http://schemas.openxmlformats.org/officeDocument/2006/relationships/oleObject" Target="embeddings/_________Microsoft_Visio_2003_20104.vsd"/><Relationship Id="rId65" Type="http://schemas.openxmlformats.org/officeDocument/2006/relationships/oleObject" Target="embeddings/oleObject47.bin"/><Relationship Id="rId73" Type="http://schemas.openxmlformats.org/officeDocument/2006/relationships/oleObject" Target="embeddings/oleObject55.bin"/><Relationship Id="rId78" Type="http://schemas.openxmlformats.org/officeDocument/2006/relationships/oleObject" Target="embeddings/oleObject60.bin"/><Relationship Id="rId81" Type="http://schemas.openxmlformats.org/officeDocument/2006/relationships/oleObject" Target="embeddings/oleObject63.bin"/><Relationship Id="rId86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B9847-443D-4470-955D-06B9BD8A1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SZalivako</dc:creator>
  <cp:lastModifiedBy>Пользователь</cp:lastModifiedBy>
  <cp:revision>16</cp:revision>
  <cp:lastPrinted>2013-10-01T16:01:00Z</cp:lastPrinted>
  <dcterms:created xsi:type="dcterms:W3CDTF">2013-09-17T12:18:00Z</dcterms:created>
  <dcterms:modified xsi:type="dcterms:W3CDTF">2019-10-11T23:20:00Z</dcterms:modified>
</cp:coreProperties>
</file>