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C8FA0" w14:textId="77777777" w:rsidR="00353E07" w:rsidRDefault="00000000">
      <w:pPr>
        <w:pStyle w:val="a"/>
        <w:spacing w:before="0" w:after="640" w:line="24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TRAMPOLINI CON ELASTICI:</w:t>
      </w:r>
    </w:p>
    <w:p w14:paraId="701EC2B1" w14:textId="77777777" w:rsidR="00353E07" w:rsidRDefault="00000000">
      <w:pPr>
        <w:pStyle w:val="a"/>
        <w:spacing w:before="0" w:after="640" w:line="240" w:lineRule="auto"/>
        <w:rPr>
          <w:sz w:val="32"/>
          <w:szCs w:val="32"/>
        </w:rPr>
      </w:pPr>
      <w:r>
        <w:rPr>
          <w:sz w:val="32"/>
          <w:szCs w:val="32"/>
          <w:lang w:val="it-IT"/>
        </w:rPr>
        <w:t>Salto Trampolino! L</w:t>
      </w:r>
      <w:r>
        <w:rPr>
          <w:sz w:val="32"/>
          <w:szCs w:val="32"/>
          <w:rtl/>
        </w:rPr>
        <w:t>’</w:t>
      </w:r>
      <w:r>
        <w:rPr>
          <w:sz w:val="32"/>
          <w:szCs w:val="32"/>
          <w:lang w:val="it-IT"/>
        </w:rPr>
        <w:t xml:space="preserve">unica azienda specializzata in </w:t>
      </w:r>
      <w:r>
        <w:rPr>
          <w:sz w:val="32"/>
          <w:szCs w:val="32"/>
          <w:rtl/>
          <w:lang w:val="ar-SA" w:bidi="ar-SA"/>
        </w:rPr>
        <w:t>“</w:t>
      </w:r>
      <w:r>
        <w:rPr>
          <w:sz w:val="32"/>
          <w:szCs w:val="32"/>
          <w:lang w:val="nl-NL"/>
        </w:rPr>
        <w:t>Bungee Trampolin</w:t>
      </w:r>
      <w:r>
        <w:rPr>
          <w:sz w:val="32"/>
          <w:szCs w:val="32"/>
        </w:rPr>
        <w:t xml:space="preserve">o” </w:t>
      </w:r>
      <w:r>
        <w:rPr>
          <w:sz w:val="32"/>
          <w:szCs w:val="32"/>
          <w:lang w:val="it-IT"/>
        </w:rPr>
        <w:t xml:space="preserve">in Ticino, </w:t>
      </w:r>
      <w:r>
        <w:rPr>
          <w:sz w:val="32"/>
          <w:szCs w:val="32"/>
          <w:rtl/>
          <w:lang w:val="ar-SA" w:bidi="ar-SA"/>
        </w:rPr>
        <w:t>“</w:t>
      </w:r>
      <w:r>
        <w:rPr>
          <w:sz w:val="32"/>
          <w:szCs w:val="32"/>
          <w:lang w:val="nl-NL"/>
        </w:rPr>
        <w:t>Bungee Trampolin</w:t>
      </w:r>
      <w:r>
        <w:rPr>
          <w:sz w:val="32"/>
          <w:szCs w:val="32"/>
        </w:rPr>
        <w:t>o</w:t>
      </w:r>
      <w:r>
        <w:rPr>
          <w:sz w:val="32"/>
          <w:szCs w:val="32"/>
          <w:lang w:val="pt-PT"/>
        </w:rPr>
        <w:t xml:space="preserve">” é </w:t>
      </w:r>
      <w:r>
        <w:rPr>
          <w:sz w:val="32"/>
          <w:szCs w:val="32"/>
          <w:lang w:val="it-IT"/>
        </w:rPr>
        <w:t xml:space="preserve">una </w:t>
      </w:r>
      <w:proofErr w:type="spellStart"/>
      <w:r>
        <w:rPr>
          <w:sz w:val="32"/>
          <w:szCs w:val="32"/>
        </w:rPr>
        <w:t>attrazione</w:t>
      </w:r>
      <w:proofErr w:type="spellEnd"/>
      <w:r>
        <w:rPr>
          <w:sz w:val="32"/>
          <w:szCs w:val="32"/>
          <w:lang w:val="it-IT"/>
        </w:rPr>
        <w:t xml:space="preserve"> dove bambini e adulti possono fare salti sul trampolino con elastici.</w:t>
      </w:r>
    </w:p>
    <w:p w14:paraId="671FEAC6" w14:textId="77777777" w:rsidR="00353E07" w:rsidRDefault="00000000">
      <w:pPr>
        <w:pStyle w:val="a"/>
        <w:spacing w:before="0" w:after="287" w:line="240" w:lineRule="auto"/>
        <w:rPr>
          <w:sz w:val="32"/>
          <w:szCs w:val="32"/>
        </w:rPr>
      </w:pPr>
      <w:r>
        <w:rPr>
          <w:sz w:val="32"/>
          <w:szCs w:val="32"/>
          <w:lang w:val="it-IT"/>
        </w:rPr>
        <w:t>Le nostre strutture di alta qualit</w:t>
      </w:r>
      <w:r>
        <w:rPr>
          <w:sz w:val="32"/>
          <w:szCs w:val="32"/>
        </w:rPr>
        <w:t>à</w:t>
      </w:r>
      <w:r>
        <w:rPr>
          <w:sz w:val="32"/>
          <w:szCs w:val="32"/>
          <w:lang w:val="it-IT"/>
        </w:rPr>
        <w:t>, fabbricate in Svizzera godono della certificazione europea TUV. Le nostre piattaforme vengono sistematicamente collaudate e testate per garantire il 100% di qualit</w:t>
      </w:r>
      <w:r>
        <w:rPr>
          <w:sz w:val="32"/>
          <w:szCs w:val="32"/>
        </w:rPr>
        <w:t xml:space="preserve">à </w:t>
      </w:r>
      <w:r>
        <w:rPr>
          <w:sz w:val="32"/>
          <w:szCs w:val="32"/>
          <w:lang w:val="it-IT"/>
        </w:rPr>
        <w:t>e sicurezza.</w:t>
      </w:r>
    </w:p>
    <w:p w14:paraId="4E7E8C1D" w14:textId="77777777" w:rsidR="00353E07" w:rsidRDefault="00000000">
      <w:pPr>
        <w:pStyle w:val="a"/>
        <w:spacing w:before="0" w:after="287" w:line="240" w:lineRule="auto"/>
        <w:rPr>
          <w:sz w:val="32"/>
          <w:szCs w:val="32"/>
        </w:rPr>
      </w:pPr>
      <w:r>
        <w:rPr>
          <w:sz w:val="32"/>
          <w:szCs w:val="32"/>
          <w:lang w:val="it-IT"/>
        </w:rPr>
        <w:t xml:space="preserve">Le strutture svizzere di </w:t>
      </w:r>
      <w:r>
        <w:rPr>
          <w:sz w:val="32"/>
          <w:szCs w:val="32"/>
          <w:rtl/>
          <w:lang w:val="ar-SA" w:bidi="ar-SA"/>
        </w:rPr>
        <w:t>“</w:t>
      </w:r>
      <w:r>
        <w:rPr>
          <w:sz w:val="32"/>
          <w:szCs w:val="32"/>
          <w:lang w:val="nl-NL"/>
        </w:rPr>
        <w:t>Bungee Trampolin</w:t>
      </w:r>
      <w:r>
        <w:rPr>
          <w:sz w:val="32"/>
          <w:szCs w:val="32"/>
        </w:rPr>
        <w:t xml:space="preserve">o” </w:t>
      </w:r>
      <w:r>
        <w:rPr>
          <w:sz w:val="32"/>
          <w:szCs w:val="32"/>
          <w:lang w:val="it-IT"/>
        </w:rPr>
        <w:t>sono le più alte in Europa ed in questo si distinguono dalle altre permettendo di raggiungere altezze di 9 metri e trasmettendo ad ogni utente tra 15 e 85 Kg una sensazione di volo.</w:t>
      </w:r>
      <w:r>
        <w:rPr>
          <w:sz w:val="32"/>
          <w:szCs w:val="32"/>
        </w:rPr>
        <w:t xml:space="preserve"> </w:t>
      </w:r>
      <w:r>
        <w:rPr>
          <w:sz w:val="32"/>
          <w:szCs w:val="32"/>
          <w:lang w:val="it-IT"/>
        </w:rPr>
        <w:t>Divertimento sicuro per bambini e ragazzi di tutte le et</w:t>
      </w:r>
      <w:r>
        <w:rPr>
          <w:sz w:val="32"/>
          <w:szCs w:val="32"/>
        </w:rPr>
        <w:t>à.</w:t>
      </w:r>
    </w:p>
    <w:p w14:paraId="67D21ABC" w14:textId="77777777" w:rsidR="00353E07" w:rsidRDefault="00000000">
      <w:pPr>
        <w:pStyle w:val="a"/>
        <w:spacing w:before="0" w:after="287" w:line="240" w:lineRule="auto"/>
        <w:rPr>
          <w:sz w:val="32"/>
          <w:szCs w:val="32"/>
        </w:rPr>
      </w:pPr>
      <w:r>
        <w:rPr>
          <w:sz w:val="32"/>
          <w:szCs w:val="32"/>
          <w:lang w:val="it-IT"/>
        </w:rPr>
        <w:t>Siamo operativi in tutta la Svizzera</w:t>
      </w:r>
      <w:r>
        <w:rPr>
          <w:sz w:val="32"/>
          <w:szCs w:val="32"/>
        </w:rPr>
        <w:t>.</w:t>
      </w:r>
    </w:p>
    <w:p w14:paraId="02589536" w14:textId="77777777" w:rsidR="00353E07" w:rsidRDefault="00000000">
      <w:pPr>
        <w:pStyle w:val="a"/>
        <w:spacing w:before="0" w:after="287" w:line="240" w:lineRule="auto"/>
        <w:rPr>
          <w:sz w:val="32"/>
          <w:szCs w:val="32"/>
        </w:rPr>
      </w:pPr>
      <w:r>
        <w:rPr>
          <w:sz w:val="32"/>
          <w:szCs w:val="32"/>
          <w:lang w:val="it-IT"/>
        </w:rPr>
        <w:t>Siamo aperti a proposte e collaborazioni quali feste ed eventi e offriamo anche spazi per pubblicit</w:t>
      </w:r>
      <w:r>
        <w:rPr>
          <w:sz w:val="32"/>
          <w:szCs w:val="32"/>
        </w:rPr>
        <w:t>à e sponsor.</w:t>
      </w:r>
    </w:p>
    <w:p w14:paraId="1B60F636" w14:textId="77777777" w:rsidR="00353E07" w:rsidRDefault="00353E07">
      <w:pPr>
        <w:pStyle w:val="a"/>
        <w:spacing w:before="0" w:after="287" w:line="240" w:lineRule="auto"/>
        <w:rPr>
          <w:b/>
          <w:bCs/>
          <w:sz w:val="32"/>
          <w:szCs w:val="32"/>
        </w:rPr>
      </w:pPr>
    </w:p>
    <w:p w14:paraId="71D234EE" w14:textId="77777777" w:rsidR="00353E07" w:rsidRDefault="00000000">
      <w:pPr>
        <w:pStyle w:val="a"/>
        <w:spacing w:before="0" w:after="287" w:line="24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CASTELLO GONFIABILE:</w:t>
      </w:r>
    </w:p>
    <w:p w14:paraId="284591F6" w14:textId="77777777" w:rsidR="00353E07" w:rsidRDefault="00000000">
      <w:pPr>
        <w:pStyle w:val="a"/>
        <w:spacing w:before="0" w:after="640" w:line="240" w:lineRule="auto"/>
        <w:rPr>
          <w:sz w:val="32"/>
          <w:szCs w:val="32"/>
        </w:rPr>
      </w:pPr>
      <w:r>
        <w:rPr>
          <w:sz w:val="32"/>
          <w:szCs w:val="32"/>
          <w:lang w:val="it-IT"/>
        </w:rPr>
        <w:t>Per divertire e tenere attivi bambini in tutta sicurezza.</w:t>
      </w:r>
    </w:p>
    <w:p w14:paraId="0FFD5BD1" w14:textId="77777777" w:rsidR="00353E07" w:rsidRDefault="00000000">
      <w:pPr>
        <w:pStyle w:val="a"/>
        <w:spacing w:before="0" w:after="287" w:line="240" w:lineRule="auto"/>
        <w:rPr>
          <w:sz w:val="32"/>
          <w:szCs w:val="32"/>
        </w:rPr>
      </w:pPr>
      <w:r>
        <w:rPr>
          <w:sz w:val="32"/>
          <w:szCs w:val="32"/>
          <w:lang w:val="it-IT"/>
        </w:rPr>
        <w:t>Salto Trampolino offre castelli gonfiabili moderni e di alta qualita, perfetti per bambini dai 3 ai 12 anni.</w:t>
      </w:r>
      <w:r>
        <w:rPr>
          <w:sz w:val="32"/>
          <w:szCs w:val="32"/>
        </w:rPr>
        <w:t xml:space="preserve"> </w:t>
      </w:r>
      <w:r>
        <w:rPr>
          <w:sz w:val="32"/>
          <w:szCs w:val="32"/>
          <w:lang w:val="it-IT"/>
        </w:rPr>
        <w:t>Colorati e sicuri, perfetti per feste e eventi all</w:t>
      </w:r>
      <w:r>
        <w:rPr>
          <w:sz w:val="32"/>
          <w:szCs w:val="32"/>
        </w:rPr>
        <w:t>’</w:t>
      </w:r>
      <w:r>
        <w:rPr>
          <w:sz w:val="32"/>
          <w:szCs w:val="32"/>
          <w:lang w:val="it-IT"/>
        </w:rPr>
        <w:t>aperto.</w:t>
      </w:r>
    </w:p>
    <w:p w14:paraId="05B8256A" w14:textId="77777777" w:rsidR="00353E07" w:rsidRDefault="00000000">
      <w:pPr>
        <w:pStyle w:val="a"/>
        <w:spacing w:before="0" w:line="240" w:lineRule="auto"/>
        <w:rPr>
          <w:sz w:val="36"/>
          <w:szCs w:val="36"/>
        </w:rPr>
      </w:pPr>
      <w:r>
        <w:rPr>
          <w:sz w:val="36"/>
          <w:szCs w:val="36"/>
          <w:lang w:val="it-IT"/>
        </w:rPr>
        <w:t>Noleggio facile e veloce per le feste private e aziendali in tutta la Svizzera.</w:t>
      </w:r>
    </w:p>
    <w:p w14:paraId="048007BD" w14:textId="77777777" w:rsidR="00353E07" w:rsidRDefault="00353E07">
      <w:pPr>
        <w:pStyle w:val="a"/>
        <w:spacing w:before="0" w:line="240" w:lineRule="auto"/>
        <w:rPr>
          <w:rStyle w:val="a0"/>
          <w:rFonts w:ascii="Helvetica" w:eastAsia="Helvetica" w:hAnsi="Helvetica" w:cs="Helvetica"/>
          <w:sz w:val="32"/>
          <w:szCs w:val="32"/>
        </w:rPr>
      </w:pPr>
    </w:p>
    <w:p w14:paraId="3EB581ED" w14:textId="77777777" w:rsidR="00353E07" w:rsidRDefault="00000000">
      <w:pPr>
        <w:pStyle w:val="a"/>
        <w:spacing w:before="0" w:after="287" w:line="240" w:lineRule="auto"/>
      </w:pPr>
      <w:r>
        <w:rPr>
          <w:sz w:val="32"/>
          <w:szCs w:val="32"/>
          <w:lang w:val="it-IT"/>
        </w:rPr>
        <w:t>I castelli contengono scivoli e grandi superfici attorniati da soffici mura d</w:t>
      </w:r>
      <w:r>
        <w:rPr>
          <w:sz w:val="32"/>
          <w:szCs w:val="32"/>
          <w:rtl/>
        </w:rPr>
        <w:t>’</w:t>
      </w:r>
      <w:r>
        <w:rPr>
          <w:sz w:val="32"/>
          <w:szCs w:val="32"/>
          <w:lang w:val="it-IT"/>
        </w:rPr>
        <w:t>aria.</w:t>
      </w:r>
    </w:p>
    <w:sectPr w:rsidR="00353E07">
      <w:headerReference w:type="default" r:id="rId6"/>
      <w:footerReference w:type="default" r:id="rId7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61A76C" w14:textId="77777777" w:rsidR="00F56F5C" w:rsidRDefault="00F56F5C">
      <w:r>
        <w:separator/>
      </w:r>
    </w:p>
  </w:endnote>
  <w:endnote w:type="continuationSeparator" w:id="0">
    <w:p w14:paraId="015B046C" w14:textId="77777777" w:rsidR="00F56F5C" w:rsidRDefault="00F56F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Helvetica"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E301B" w14:textId="77777777" w:rsidR="00353E07" w:rsidRDefault="00353E0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3E70DF" w14:textId="77777777" w:rsidR="00F56F5C" w:rsidRDefault="00F56F5C">
      <w:r>
        <w:separator/>
      </w:r>
    </w:p>
  </w:footnote>
  <w:footnote w:type="continuationSeparator" w:id="0">
    <w:p w14:paraId="13E071DF" w14:textId="77777777" w:rsidR="00F56F5C" w:rsidRDefault="00F56F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62EF65" w14:textId="77777777" w:rsidR="00353E07" w:rsidRDefault="00353E07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3E07"/>
    <w:rsid w:val="000D2F85"/>
    <w:rsid w:val="00353E07"/>
    <w:rsid w:val="00DF1844"/>
    <w:rsid w:val="00F56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F0552"/>
  <w15:docId w15:val="{3A3E259F-616E-4CAB-92B7-8E3B96EA6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CH" w:eastAsia="en-CH" w:bidi="he-IL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a">
    <w:name w:val="По умолчанию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:lang w:val="de-DE"/>
      <w14:textOutline w14:w="0" w14:cap="flat" w14:cmpd="sng" w14:algn="ctr">
        <w14:noFill/>
        <w14:prstDash w14:val="solid"/>
        <w14:bevel/>
      </w14:textOutline>
    </w:rPr>
  </w:style>
  <w:style w:type="character" w:customStyle="1" w:styleId="a0">
    <w:name w:val="Нет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190</Words>
  <Characters>1088</Characters>
  <Application>Microsoft Office Word</Application>
  <DocSecurity>0</DocSecurity>
  <Lines>9</Lines>
  <Paragraphs>2</Paragraphs>
  <ScaleCrop>false</ScaleCrop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PC-00-001</dc:creator>
  <cp:lastModifiedBy>Evgenii Lesh</cp:lastModifiedBy>
  <cp:revision>2</cp:revision>
  <dcterms:created xsi:type="dcterms:W3CDTF">2026-05-31T09:47:00Z</dcterms:created>
  <dcterms:modified xsi:type="dcterms:W3CDTF">2026-05-31T09:47:00Z</dcterms:modified>
</cp:coreProperties>
</file>