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产业升级、宏观政策与区域一体化的溢出效应</w:t>
      </w:r>
    </w:p>
    <w:p>
      <w:pPr>
        <w:pStyle w:val="a6"/>
      </w:pPr>
      <w:r>
        <w:t xml:space="preserve">——基于国际贸易网络的视角</w:t>
      </w:r>
    </w:p>
    <w:p>
      <w:pPr>
        <w:pStyle w:val="Author"/>
      </w:pPr>
      <w:r>
        <w:t xml:space="preserve">黄蒙</w:t>
      </w:r>
    </w:p>
    <w:p>
      <w:pPr>
        <w:pStyle w:val="a7"/>
      </w:pPr>
      <w:r>
        <w:t xml:space="preserve">2019-11-13</w:t>
      </w:r>
    </w:p>
    <w:p>
      <w:pPr>
        <w:pStyle w:val="1"/>
      </w:pPr>
      <w:bookmarkStart w:id="20" w:name="section"/>
      <w:r>
        <w:t xml:space="preserve">导言</w:t>
      </w:r>
      <w:bookmarkEnd w:id="20"/>
    </w:p>
    <w:p>
      <w:pPr>
        <w:pStyle w:val="2"/>
      </w:pPr>
      <w:bookmarkStart w:id="21" w:name="section-1"/>
      <w:r>
        <w:t xml:space="preserve">研究背景</w:t>
      </w:r>
      <w:bookmarkEnd w:id="21"/>
    </w:p>
    <w:p>
      <w:pPr>
        <w:pStyle w:val="2"/>
      </w:pPr>
      <w:bookmarkStart w:id="22" w:name="section-2"/>
      <w:r>
        <w:t xml:space="preserve">文献综述</w:t>
      </w:r>
      <w:bookmarkEnd w:id="22"/>
    </w:p>
    <w:p>
      <w:pPr>
        <w:pStyle w:val="2"/>
      </w:pPr>
      <w:bookmarkStart w:id="23" w:name="section-3"/>
      <w:r>
        <w:t xml:space="preserve">创新之处</w:t>
      </w:r>
      <w:bookmarkEnd w:id="23"/>
    </w:p>
    <w:p>
      <w:pPr>
        <w:numPr>
          <w:numId w:val="1001"/>
          <w:ilvl w:val="0"/>
        </w:numPr>
      </w:pPr>
      <w:r>
        <w:t xml:space="preserve">设法将投入产出关系融入 EK 模型。如果方程得不到解析解，该怎么办？</w:t>
      </w:r>
    </w:p>
    <w:p>
      <w:pPr>
        <w:numPr>
          <w:numId w:val="1001"/>
          <w:ilvl w:val="0"/>
        </w:numPr>
      </w:pPr>
      <w:r>
        <w:t xml:space="preserve">观察各种冲击对贸易网络结构的影响。</w:t>
      </w:r>
      <w:r>
        <w:t xml:space="preserve"> </w:t>
      </w:r>
      <w:r>
        <w:t xml:space="preserve">　　</w:t>
      </w:r>
    </w:p>
    <w:p>
      <w:pPr>
        <w:pStyle w:val="2"/>
      </w:pPr>
      <w:bookmarkStart w:id="24" w:name="section-4"/>
      <w:r>
        <w:t xml:space="preserve">全文结构</w:t>
      </w:r>
      <w:bookmarkEnd w:id="24"/>
    </w:p>
    <w:p>
      <w:pPr>
        <w:pStyle w:val="1"/>
      </w:pPr>
      <w:bookmarkStart w:id="25" w:name="section-5"/>
      <w:r>
        <w:t xml:space="preserve">理论模型</w:t>
      </w:r>
      <w:bookmarkEnd w:id="25"/>
    </w:p>
    <w:p>
      <w:pPr>
        <w:pStyle w:val="FirstParagraph"/>
      </w:pPr>
      <w:r>
        <w:t xml:space="preserve">　　加入多部门投入产出关系</w:t>
      </w:r>
      <w:r>
        <w:rPr>
          <w:rStyle w:val="ad"/>
        </w:rPr>
        <w:footnoteReference w:id="26"/>
      </w:r>
      <w:r>
        <w:t xml:space="preserve"> </w:t>
      </w:r>
      <w:r>
        <w:t xml:space="preserve">的 EK 模型</w:t>
      </w:r>
      <w:r>
        <w:t xml:space="preserve">(Eaton and Kortum</w:t>
      </w:r>
      <w:r>
        <w:t xml:space="preserve"> </w:t>
      </w:r>
      <w:hyperlink w:anchor="ref-EK2002">
        <w:r>
          <w:rPr>
            <w:rStyle w:val="ae"/>
          </w:rPr>
          <w:t xml:space="preserve">2002</w:t>
        </w:r>
      </w:hyperlink>
      <w:r>
        <w:t xml:space="preserve">)</w:t>
      </w:r>
      <w:r>
        <w:t xml:space="preserve">。所有部门的生产都需要劳动力和其他部门的中间产品。投入系数通过投入产出表获得。</w:t>
      </w:r>
    </w:p>
    <w:p>
      <w:pPr>
        <w:pStyle w:val="2"/>
      </w:pPr>
      <w:bookmarkStart w:id="27" w:name="d-s-lite-"/>
      <w:r>
        <w:t xml:space="preserve">偏好：D-S Lite 型</w:t>
      </w:r>
      <w:bookmarkEnd w:id="27"/>
    </w:p>
    <w:p>
      <w:pPr>
        <w:pStyle w:val="FirstParagraph"/>
      </w:pPr>
      <w:r>
        <w:t xml:space="preserve">　　设各国代表性消费者的偏好相同，以 C-D 形式消费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个部门的产品，形如：</w:t>
      </w:r>
    </w:p>
    <w:p>
      <w:pPr>
        <w:pStyle w:val="a0"/>
      </w:pPr>
      <m:oMathPara>
        <m:oMathParaPr>
          <m:jc m:val="center"/>
        </m:oMathParaPr>
        <m:oMath>
          <m:r>
            <m:t>U</m:t>
          </m:r>
          <m:r>
            <m:t>≡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s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{"/>
                      <m:endChr m:val="}"/>
                      <m:grow/>
                    </m:dPr>
                    <m:e>
                      <m:sSup>
                        <m:e>
                          <m:d>
                            <m:dPr>
                              <m:begChr m:val="["/>
                              <m:endChr m:val="]"/>
                              <m:grow/>
                            </m:dPr>
                            <m:e>
                              <m:nary>
                                <m:naryPr>
                                  <m:chr m:val="∫"/>
                                  <m:limLoc m:val="subSup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1</m:t>
                                  </m:r>
                                </m:sup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endChr m:val=")"/>
                                          <m:grow/>
                                        </m:dPr>
                                        <m:e>
                                          <m:sSup>
                                            <m:e>
                                              <m:r>
                                                <m:t>Q</m:t>
                                              </m:r>
                                            </m:e>
                                            <m:sup>
                                              <m:r>
                                                <m:t>s</m:t>
                                              </m:r>
                                            </m:sup>
                                          </m:sSup>
                                          <m:r>
                                            <m:t>(</m:t>
                                          </m:r>
                                          <m:r>
                                            <m:t>ω</m:t>
                                          </m:r>
                                          <m:r>
                                            <m:t>)</m:t>
                                          </m:r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sSup>
                                            <m:e>
                                              <m: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t>s</m:t>
                                              </m:r>
                                            </m:sup>
                                          </m:sSup>
                                          <m:r>
                                            <m:t>−</m:t>
                                          </m:r>
                                          <m: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e>
                                              <m: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t>s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sup>
                                  </m:sSup>
                                </m:e>
                              </m:nary>
                              <m:r>
                                <m:t>d</m:t>
                              </m:r>
                              <m:r>
                                <m:t>ω</m:t>
                              </m:r>
                            </m:e>
                          </m:d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</m:num>
                            <m:den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r>
                                <m:t>1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sSup>
                    <m:e>
                      <m:r>
                        <m:t>α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</m:e>
          </m:nary>
          <m:r>
            <m:t>,</m:t>
          </m:r>
          <m:r>
            <m:rPr>
              <m:nor/>
              <m:sty m:val="p"/>
            </m:rPr>
            <m:t> 其中 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s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r>
                    <m:t>α</m:t>
                  </m:r>
                </m:e>
                <m:sup>
                  <m:r>
                    <m:t>s</m:t>
                  </m:r>
                </m:sup>
              </m:sSup>
            </m:e>
          </m:nary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　　则每个国家的最优化问题都是：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  <m:r>
                          <m:t>(</m:t>
                        </m:r>
                        <m:r>
                          <m:t>ω</m:t>
                        </m:r>
                        <m:r>
                          <m:t>)</m:t>
                        </m:r>
                      </m:lim>
                    </m:limLow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{"/>
                                <m:endChr m:val="}"/>
                                <m:grow/>
                              </m:dPr>
                              <m:e>
                                <m:s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grow/>
                                      </m:dPr>
                                      <m:e>
                                        <m:nary>
                                          <m:naryPr>
                                            <m:chr m:val="∫"/>
                                            <m:limLoc m:val="subSup"/>
                                            <m:subHide m:val="0"/>
                                            <m:supHide m:val="0"/>
                                          </m:naryPr>
                                          <m:sub>
                                            <m: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e>
                                                <m:d>
                                                  <m:dPr>
                                                    <m:begChr m:val="("/>
                                                    <m:endChr m:val=")"/>
                                                    <m:grow/>
                                                  </m:dPr>
                                                  <m:e>
                                                    <m:sSup>
                                                      <m:e>
                                                        <m:r>
                                                          <m:t>Q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m:t>(</m:t>
                                                    </m:r>
                                                    <m:r>
                                                      <m:t>ω</m:t>
                                                    </m:r>
                                                    <m:r>
                                                      <m:t>)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f>
                                                  <m:fPr>
                                                    <m:type m:val="bar"/>
                                                  </m:fPr>
                                                  <m:num>
                                                    <m:sSup>
                                                      <m:e>
                                                        <m: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m:t>−</m:t>
                                                    </m:r>
                                                    <m: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e>
                                                        <m: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sup>
                                            </m:sSup>
                                          </m:e>
                                        </m:nary>
                                        <m:r>
                                          <m:t>d</m:t>
                                        </m:r>
                                        <m:r>
                                          <m:t>ω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  <m:r>
                                          <m:t>−</m:t>
                                        </m:r>
                                        <m:r>
                                          <m:t>1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  <m:sup>
                            <m:sSup>
                              <m:e>
                                <m:r>
                                  <m:t>α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sup>
                        </m:sSup>
                      </m:e>
                    </m:nary>
                  </m:e>
                </m:mr>
                <m:mr>
                  <m:e/>
                  <m:e>
                    <m:r>
                      <m:rPr>
                        <m:nor/>
                        <m:sty m:val="p"/>
                      </m:rPr>
                      <m:t>s.t.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nary>
                          <m:naryPr>
                            <m:chr m:val="∫"/>
                            <m:limLoc m:val="subSup"/>
                            <m:subHide m:val="0"/>
                            <m:supHide m:val="0"/>
                          </m:naryPr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1</m:t>
                            </m:r>
                          </m:sup>
                          <m:e>
                            <m:sSup>
                              <m:e>
                                <m:r>
                                  <m:t>P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e>
                        </m:nary>
                      </m:e>
                    </m:nary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r>
                      <m:t>d</m:t>
                    </m:r>
                    <m:r>
                      <m:t>ω</m:t>
                    </m:r>
                    <m:r>
                      <m:t>=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由附录</w:t>
      </w:r>
      <w:r>
        <w:t xml:space="preserve">??</w:t>
      </w:r>
      <w:r>
        <w:t xml:space="preserve">可知，均衡时可解得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s</m:t>
              </m:r>
            </m:sup>
          </m:sSup>
          <m:r>
            <m:t>(</m:t>
          </m:r>
          <m:r>
            <m:t>ω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α</m:t>
                  </m:r>
                </m:e>
                <m:sup>
                  <m:r>
                    <m:t>s</m:t>
                  </m:r>
                </m:sup>
              </m:sSup>
              <m:r>
                <m:t>I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den>
          </m:f>
          <m:s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  <m:r>
                        <m:t>(</m:t>
                      </m:r>
                      <m:r>
                        <m:t>ω</m:t>
                      </m:r>
                      <m:r>
                        <m:t>)</m:t>
                      </m:r>
                    </m:den>
                  </m:f>
                </m:e>
              </m:d>
            </m:e>
            <m:sup>
              <m:sSup>
                <m:e>
                  <m:r>
                    <m:t>σ</m:t>
                  </m:r>
                </m:e>
                <m:sup>
                  <m:r>
                    <m:t>s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　　其中价格指数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1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p>
                                <m:e>
                                  <m:r>
                                    <m:t>P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  <m:r>
                                <m:t>(</m:t>
                              </m:r>
                              <m:r>
                                <m:t>ω</m:t>
                              </m:r>
                              <m:r>
                                <m:t>)</m:t>
                              </m:r>
                            </m:e>
                          </m:d>
                        </m:e>
                        <m:sup>
                          <m:r>
                            <m:t>1</m:t>
                          </m:r>
                          <m:r>
                            <m:t>−</m:t>
                          </m:r>
                          <m:sSup>
                            <m:e>
                              <m:r>
                                <m:t>σ</m:t>
                              </m:r>
                            </m:e>
                            <m:sup>
                              <m:r>
                                <m:t>s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m:t>d</m:t>
                  </m:r>
                  <m:r>
                    <m:t>ω</m:t>
                  </m:r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t>−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FirstParagraph"/>
      </w:pPr>
      <w:r>
        <w:t xml:space="preserve">　　数量指数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s</m:t>
              </m:r>
            </m:sup>
          </m:sSup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1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p>
                                <m:e>
                                  <m:r>
                                    <m:t>Q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  <m:r>
                                <m:t>(</m:t>
                              </m:r>
                              <m:r>
                                <m:t>ω</m:t>
                              </m:r>
                              <m:r>
                                <m:t>)</m:t>
                              </m:r>
                            </m:e>
                          </m:d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s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nary>
                  <m:r>
                    <m:t>d</m:t>
                  </m:r>
                  <m:r>
                    <m:t>ω</m:t>
                  </m:r>
                </m:e>
              </m:d>
            </m:e>
            <m:sup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s</m:t>
                      </m:r>
                    </m:sup>
                  </m:s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t>−</m:t>
                  </m:r>
                  <m:r>
                    <m:t>1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　　且有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sSup>
            <m:e>
              <m:r>
                <m:t>q</m:t>
              </m:r>
            </m:e>
            <m:sup>
              <m:r>
                <m:t>s</m:t>
              </m:r>
            </m:sup>
          </m:sSup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e>
          </m:nary>
          <m:r>
            <m:t>(</m:t>
          </m:r>
          <m:r>
            <m:t>ω</m:t>
          </m:r>
          <m:r>
            <m:t>)</m:t>
          </m:r>
          <m:sSup>
            <m:e>
              <m:r>
                <m:t>Q</m:t>
              </m:r>
            </m:e>
            <m:sup>
              <m:r>
                <m:t>s</m:t>
              </m:r>
            </m:sup>
          </m:sSup>
          <m:r>
            <m:t>(</m:t>
          </m:r>
          <m:r>
            <m:t>ω</m:t>
          </m:r>
          <m:r>
            <m:t>)</m:t>
          </m:r>
          <m:r>
            <m:t>d</m:t>
          </m:r>
          <m:r>
            <m:t>ω</m:t>
          </m:r>
          <m:r>
            <m:t>=</m:t>
          </m:r>
          <m:sSup>
            <m:e>
              <m:r>
                <m:t>α</m:t>
              </m:r>
            </m:e>
            <m:sup>
              <m:r>
                <m:t>s</m:t>
              </m:r>
            </m:sup>
          </m:sSup>
          <m:r>
            <m:t>I</m:t>
          </m:r>
        </m:oMath>
      </m:oMathPara>
    </w:p>
    <w:p>
      <w:pPr>
        <w:pStyle w:val="2"/>
      </w:pPr>
      <w:bookmarkStart w:id="28" w:name="section-6"/>
      <w:r>
        <w:t xml:space="preserve">生产函数：规模收益不变</w:t>
      </w:r>
      <w:bookmarkEnd w:id="28"/>
    </w:p>
    <w:p>
      <w:pPr>
        <w:pStyle w:val="FirstParagraph"/>
      </w:pPr>
      <w:r>
        <w:t xml:space="preserve">　　设生产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部门某种产品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的生产函数为：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y</m:t>
              </m:r>
            </m:e>
            <m:sup>
              <m:r>
                <m:t>s</m:t>
              </m:r>
            </m:sup>
          </m:sSup>
          <m:r>
            <m:t>(</m:t>
          </m:r>
          <m:r>
            <m:t>ω</m:t>
          </m:r>
          <m:r>
            <m:t>)</m:t>
          </m:r>
          <m:r>
            <m:t>≡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s</m:t>
                  </m:r>
                </m:sup>
              </m:sSup>
              <m:r>
                <m:t>(</m:t>
              </m:r>
              <m:r>
                <m:t>ω</m:t>
              </m:r>
              <m:r>
                <m:t>)</m:t>
              </m:r>
            </m:num>
            <m:den>
              <m:r>
                <m:t>(</m:t>
              </m:r>
              <m:sSup>
                <m:e>
                  <m:r>
                    <m:t>β</m:t>
                  </m:r>
                </m:e>
                <m:sup>
                  <m:r>
                    <m:t>s</m:t>
                  </m:r>
                </m:sup>
              </m:sSup>
              <m:sSup>
                <m:e>
                  <m:r>
                    <m:t>)</m:t>
                  </m:r>
                </m:e>
                <m:sup>
                  <m:sSup>
                    <m:e>
                      <m:r>
                        <m:t>β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β</m:t>
                  </m:r>
                </m:e>
                <m:sup>
                  <m:r>
                    <m:t>s</m:t>
                  </m:r>
                </m:sup>
              </m:sSup>
              <m:sSup>
                <m:e>
                  <m:r>
                    <m:t>)</m:t>
                  </m:r>
                </m:e>
                <m:sup>
                  <m:r>
                    <m:t>1</m:t>
                  </m:r>
                  <m: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</m:den>
          </m:f>
          <m:sSup>
            <m:e>
              <m:r>
                <m:t>L</m:t>
              </m:r>
            </m:e>
            <m:sup>
              <m:sSup>
                <m:e>
                  <m:r>
                    <m:t>β</m:t>
                  </m:r>
                </m:e>
                <m:sup>
                  <m:r>
                    <m:t>s</m:t>
                  </m:r>
                </m:sup>
              </m:sSup>
            </m:sup>
          </m:sSup>
          <m:nary>
            <m:naryPr>
              <m:chr m:val="∏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{"/>
                      <m:endChr m:val="}"/>
                      <m:grow/>
                    </m:dPr>
                    <m:e>
                      <m:sSup>
                        <m:e>
                          <m:d>
                            <m:dPr>
                              <m:begChr m:val="["/>
                              <m:endChr m:val="]"/>
                              <m:grow/>
                            </m:dPr>
                            <m:e>
                              <m:nary>
                                <m:naryPr>
                                  <m:chr m:val="∫"/>
                                  <m:limLoc m:val="subSup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1</m:t>
                                  </m:r>
                                </m:sup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endChr m:val=")"/>
                                          <m:grow/>
                                        </m:dPr>
                                        <m:e>
                                          <m:sSup>
                                            <m:e>
                                              <m:r>
                                                <m:t>Q</m:t>
                                              </m:r>
                                            </m:e>
                                            <m:sup>
                                              <m: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m:t>(</m:t>
                                          </m:r>
                                          <m:r>
                                            <m:t>ω</m:t>
                                          </m:r>
                                          <m:r>
                                            <m:t>)</m:t>
                                          </m:r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sSup>
                                            <m:e>
                                              <m: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m:t>−</m:t>
                                          </m:r>
                                          <m: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e>
                                              <m: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t>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sup>
                                  </m:sSup>
                                </m:e>
                              </m:nary>
                              <m:r>
                                <m:t>d</m:t>
                              </m:r>
                              <m:r>
                                <m:t>ω</m:t>
                              </m:r>
                            </m:e>
                          </m:d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sSup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t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r>
                                <m:t>1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sSup>
                    <m:e>
                      <m:r>
                        <m:t>β</m:t>
                      </m:r>
                    </m:e>
                    <m:sup>
                      <m:r>
                        <m:t>s</m:t>
                      </m:r>
                      <m:r>
                        <m:t>t</m:t>
                      </m:r>
                    </m:sup>
                  </m:sSup>
                </m:sup>
              </m:sSup>
            </m:e>
          </m:nary>
        </m:oMath>
      </m:oMathPara>
    </w:p>
    <w:p>
      <w:pPr>
        <w:pStyle w:val="FirstParagraph"/>
      </w:pPr>
      <w:r>
        <w:t xml:space="preserve">　　其中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p>
              <m:e>
                <m:r>
                  <m:t>β</m:t>
                </m:r>
              </m:e>
              <m:sup>
                <m:r>
                  <m:t>s</m:t>
                </m:r>
                <m:r>
                  <m:t>t</m:t>
                </m:r>
              </m:sup>
            </m:sSup>
          </m:e>
        </m:nary>
        <m:r>
          <m:t>=</m:t>
        </m:r>
        <m:r>
          <m:t>1</m:t>
        </m:r>
        <m:r>
          <m:t>−</m:t>
        </m:r>
        <m:sSup>
          <m:e>
            <m:r>
              <m:t>β</m:t>
            </m:r>
          </m:e>
          <m:sup>
            <m:r>
              <m:t>s</m:t>
            </m:r>
          </m:sup>
        </m:sSup>
      </m:oMath>
    </w:p>
    <w:p>
      <w:pPr>
        <w:pStyle w:val="a0"/>
      </w:pPr>
      <w:r>
        <w:t xml:space="preserve">　　可以证明，</w:t>
      </w:r>
      <m:oMath>
        <m:r>
          <m:t>s</m:t>
        </m:r>
      </m:oMath>
      <w:r>
        <w:t xml:space="preserve"> </w:t>
      </w:r>
      <w:r>
        <w:t xml:space="preserve">部门单位投入的成本为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t>s</m:t>
              </m:r>
            </m:sup>
          </m:sSup>
          <m:r>
            <m:t>=</m:t>
          </m:r>
          <m:sSup>
            <m:e>
              <m:r>
                <m:t>w</m:t>
              </m:r>
            </m:e>
            <m:sup>
              <m:sSup>
                <m:e>
                  <m:r>
                    <m:t>β</m:t>
                  </m:r>
                </m:e>
                <m:sup>
                  <m:r>
                    <m:t>s</m:t>
                  </m:r>
                </m:sup>
              </m:sSup>
            </m:sup>
          </m:sSup>
          <m:nary>
            <m:naryPr>
              <m:chr m:val="∏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p>
            <m:e>
              <m:r>
                <m:t>p</m:t>
              </m:r>
            </m:e>
            <m:sup>
              <m:r>
                <m:t>t</m:t>
              </m:r>
            </m:sup>
          </m:sSup>
          <m:sSup>
            <m:e>
              <m:r>
                <m:t>)</m:t>
              </m:r>
            </m:e>
            <m:sup>
              <m:sSup>
                <m:e>
                  <m:r>
                    <m:t>β</m:t>
                  </m:r>
                </m:e>
                <m:sup>
                  <m:r>
                    <m:t>s</m:t>
                  </m:r>
                  <m:r>
                    <m:t>t</m:t>
                  </m:r>
                </m:sup>
              </m:sSup>
            </m:sup>
          </m:sSup>
        </m:oMath>
      </m:oMathPara>
    </w:p>
    <w:p>
      <w:pPr>
        <w:pStyle w:val="2"/>
      </w:pPr>
      <w:bookmarkStart w:id="29" w:name="section-7"/>
      <w:r>
        <w:t xml:space="preserve">市场结构：完全竞争</w:t>
      </w:r>
      <w:bookmarkEnd w:id="29"/>
    </w:p>
    <w:p>
      <w:pPr>
        <w:pStyle w:val="FirstParagraph"/>
      </w:pPr>
      <w:r>
        <w:t xml:space="preserve">　　在一国内部，企业获得零利润，产品价格等于平均成本。在国家之间，货物的跨境存在冰山型贸易成本，表示为：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</m:sSub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  <m:r>
                      <m:t>∀</m:t>
                    </m:r>
                    <m:r>
                      <m:t>j</m:t>
                    </m:r>
                    <m:r>
                      <m:t>≠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则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国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部门的产品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在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国的价格为：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(</m:t>
          </m:r>
          <m:r>
            <m:t>ω</m:t>
          </m:r>
          <m:r>
            <m:t>)</m:t>
          </m:r>
          <m:r>
            <m:t>=</m:t>
          </m:r>
          <m:sSubSup>
            <m:e>
              <m:r>
                <m:t>P</m:t>
              </m:r>
            </m:e>
            <m:sub>
              <m:r>
                <m:t>i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(</m:t>
          </m:r>
          <m:r>
            <m:t>ω</m:t>
          </m:r>
          <m:r>
            <m:t>)</m:t>
          </m:r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num>
            <m:den>
              <m:sSubSup>
                <m:e>
                  <m:r>
                    <m:t>z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  <m:r>
                <m:t>(</m:t>
              </m:r>
              <m:r>
                <m:t>ω</m:t>
              </m:r>
              <m:r>
                <m:t>)</m:t>
              </m:r>
            </m:den>
          </m:f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　　</w:t>
      </w:r>
      <m:oMath>
        <m:r>
          <m:t>j</m:t>
        </m:r>
      </m:oMath>
      <w:r>
        <w:t xml:space="preserve"> </w:t>
      </w:r>
      <w:r>
        <w:t xml:space="preserve">国在全世界范围内挑选最低价，</w:t>
      </w:r>
      <m:oMath>
        <m:r>
          <m:t>s</m:t>
        </m:r>
      </m:oMath>
      <w:r>
        <w:t xml:space="preserve"> </w:t>
      </w:r>
      <w:r>
        <w:t xml:space="preserve">部门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产品在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国的最终价格为：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j</m:t>
                    </m:r>
                  </m:sub>
                </m:sSub>
                <m:r>
                  <m:t>(</m:t>
                </m:r>
                <m:r>
                  <m:t>ω</m:t>
                </m:r>
                <m:r>
                  <m:t>)</m:t>
                </m:r>
                <m:r>
                  <m:t>=</m:t>
                </m:r>
                <m:r>
                  <m:rPr>
                    <m:nor/>
                    <m:sty m:val="p"/>
                  </m:rPr>
                  <m:t>min</m:t>
                </m:r>
                <m:d>
                  <m:dPr>
                    <m:begChr m:val="{"/>
                    <m:endChr m:val="}"/>
                    <m:grow/>
                  </m:dP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r>
                      <m:t>;</m:t>
                    </m:r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⋯</m:t>
                    </m:r>
                    <m:r>
                      <m:t>,</m:t>
                    </m:r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2"/>
      </w:pPr>
      <w:bookmarkStart w:id="30" w:name="frechet-"/>
      <w:r>
        <w:t xml:space="preserve">技术：Fréchet 分布</w:t>
      </w:r>
      <w:bookmarkEnd w:id="30"/>
    </w:p>
    <w:p>
      <w:pPr>
        <w:pStyle w:val="FirstParagraph"/>
      </w:pPr>
      <w:r>
        <w:t xml:space="preserve">　　设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国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部门的技术参数</w:t>
      </w:r>
      <w:r>
        <w:t xml:space="preserve"> </w:t>
      </w:r>
      <m:oMath>
        <m:sSubSup>
          <m:e>
            <m:r>
              <m:t>z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t>(</m:t>
        </m:r>
        <m:r>
          <m:t>ω</m:t>
        </m:r>
        <m:r>
          <m:t>)</m:t>
        </m:r>
      </m:oMath>
      <w:r>
        <w:t xml:space="preserve"> </w:t>
      </w:r>
      <w:r>
        <w:t xml:space="preserve">为一个随机变量</w:t>
      </w:r>
      <w:r>
        <w:t xml:space="preserve"> </w:t>
      </w:r>
      <m:oMath>
        <m:sSubSup>
          <m:e>
            <m:r>
              <m:t>Z</m:t>
            </m:r>
          </m:e>
          <m:sub>
            <m:r>
              <m:t>i</m:t>
            </m:r>
          </m:sub>
          <m:sup>
            <m:r>
              <m:t>s</m:t>
            </m:r>
          </m:sup>
        </m:sSubSup>
      </m:oMath>
      <w:r>
        <w:t xml:space="preserve">，服从 Fréchet 分布，即</w:t>
      </w:r>
      <w:r>
        <w:t xml:space="preserve"> </w:t>
      </w:r>
      <m:oMath>
        <m:sSubSup>
          <m:e>
            <m:r>
              <m:t>Z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t>∼</m:t>
        </m:r>
        <m:sSubSup>
          <m:e>
            <m:r>
              <m:t>F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t>(</m:t>
        </m:r>
        <m:r>
          <m:t>z</m:t>
        </m:r>
        <m:r>
          <m:t>)</m:t>
        </m:r>
        <m:r>
          <m:t>≡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sSubSup>
          <m:e>
            <m:r>
              <m:t>T</m:t>
            </m:r>
          </m:e>
          <m:sub>
            <m:r>
              <m:t>i</m:t>
            </m:r>
          </m:sub>
          <m:sup>
            <m:r>
              <m:t>s</m:t>
            </m:r>
          </m:sup>
        </m:sSubSup>
        <m:sSup>
          <m:e>
            <m:r>
              <m:t>z</m:t>
            </m:r>
          </m:e>
          <m:sup>
            <m:r>
              <m:t>−</m:t>
            </m:r>
            <m:sSup>
              <m:e>
                <m:r>
                  <m:t>θ</m:t>
                </m:r>
              </m:e>
              <m:sup>
                <m:r>
                  <m:t>s</m:t>
                </m:r>
              </m:sup>
            </m:sSup>
          </m:sup>
        </m:sSup>
        <m:r>
          <m:t>)</m:t>
        </m:r>
      </m:oMath>
      <w:r>
        <w:t xml:space="preserve">。可得价格的分布函数：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(</m:t>
          </m:r>
          <m:r>
            <m:t>ω</m:t>
          </m:r>
          <m:r>
            <m:t>)</m:t>
          </m:r>
          <m:r>
            <m:t>∼</m:t>
          </m:r>
          <m:sSubSup>
            <m:e>
              <m:r>
                <m:t>G</m:t>
              </m:r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(</m:t>
          </m:r>
          <m:r>
            <m:t>p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rPr>
              <m:nor/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r>
                <m:t>−</m:t>
              </m:r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  <m:r>
                <m:t>(</m:t>
              </m:r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  <m:sSub>
                <m:e>
                  <m:r>
                    <m:t>d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−</m:t>
                  </m:r>
                  <m:sSup>
                    <m:e>
                      <m:r>
                        <m:t>θ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  <m:sSup>
                <m:e>
                  <m:r>
                    <m:t>p</m:t>
                  </m:r>
                </m:e>
                <m:sup>
                  <m:sSup>
                    <m:e>
                      <m:r>
                        <m:t>θ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</m:e>
          </m:d>
        </m:oMath>
      </m:oMathPara>
    </w:p>
    <w:p>
      <w:pPr>
        <w:pStyle w:val="FirstParagraph"/>
      </w:pPr>
      <w:r>
        <w:t xml:space="preserve">　　和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j</m:t>
              </m:r>
            </m:sub>
            <m:sup>
              <m:r>
                <m:t>s</m:t>
              </m:r>
            </m:sup>
          </m:sSubSup>
          <m:r>
            <m:t>(</m:t>
          </m:r>
          <m:r>
            <m:t>ω</m:t>
          </m:r>
          <m:r>
            <m:t>)</m:t>
          </m:r>
          <m:r>
            <m:t>∼</m:t>
          </m:r>
          <m:sSubSup>
            <m:e>
              <m:r>
                <m:t>G</m:t>
              </m:r>
            </m:e>
            <m:sub>
              <m:r>
                <m:t>j</m:t>
              </m:r>
            </m:sub>
            <m:sup>
              <m:r>
                <m:t>s</m:t>
              </m:r>
            </m:sup>
          </m:sSubSup>
          <m:r>
            <m:t>(</m:t>
          </m:r>
          <m:r>
            <m:t>p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rPr>
              <m:nor/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r>
                <m:t>−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e>
                  </m:nary>
                  <m:r>
                    <m:t>(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s</m:t>
                      </m:r>
                    </m:sup>
                  </m:sSubSup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−</m:t>
                      </m:r>
                      <m:sSup>
                        <m:e>
                          <m:r>
                            <m:t>θ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sup>
                  </m:sSup>
                </m:e>
              </m:d>
              <m:sSup>
                <m:e>
                  <m:r>
                    <m:t>p</m:t>
                  </m:r>
                </m:e>
                <m:sup>
                  <m:sSup>
                    <m:e>
                      <m:r>
                        <m:t>θ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</m:e>
          </m:d>
        </m:oMath>
      </m:oMathPara>
    </w:p>
    <w:p>
      <w:pPr>
        <w:pStyle w:val="FirstParagraph"/>
      </w:pPr>
      <w:r>
        <w:t xml:space="preserve">　　其中，</w:t>
      </w:r>
      <m:oMath>
        <m:sSubSup>
          <m:e>
            <m:r>
              <m:t>G</m:t>
            </m:r>
          </m:e>
          <m:sub>
            <m:r>
              <m:t>j</m:t>
            </m:r>
          </m:sub>
          <m:sup>
            <m:r>
              <m:t>s</m:t>
            </m:r>
          </m:sup>
        </m:sSubSup>
        <m:r>
          <m:t>(</m:t>
        </m:r>
        <m:r>
          <m:t>p</m:t>
        </m:r>
        <m:r>
          <m:t>)</m:t>
        </m:r>
      </m:oMath>
      <w:r>
        <w:t xml:space="preserve"> </w:t>
      </w:r>
      <w:r>
        <w:t xml:space="preserve">可以化简为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  <m:r>
                      <m:t>(</m:t>
                    </m:r>
                    <m:r>
                      <m:t>p</m:t>
                    </m:r>
                    <m:r>
                      <m:t>)</m:t>
                    </m:r>
                  </m:e>
                  <m:e>
                    <m:r>
                      <m:t>=</m:t>
                    </m:r>
                    <m:r>
                      <m:t>1</m:t>
                    </m:r>
                    <m:r>
                      <m:t>−</m:t>
                    </m:r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t>(</m:t>
                    </m:r>
                    <m:r>
                      <m:t>−</m:t>
                    </m:r>
                    <m:sSubSup>
                      <m:e>
                        <m:r>
                          <m:t>Φ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  <m:sSup>
                      <m:e>
                        <m:r>
                          <m:t>p</m:t>
                        </m:r>
                      </m:e>
                      <m:sup>
                        <m:sSup>
                          <m:e>
                            <m:r>
                              <m:t>θ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  <m:r>
                      <m:t>)</m:t>
                    </m:r>
                  </m:e>
                </m:mr>
                <m:mr>
                  <m:e>
                    <m:sSubSup>
                      <m:e>
                        <m:r>
                          <m:t>Φ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</m:e>
                  <m:e>
                    <m:r>
                      <m:t>≡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  <m:r>
                      <m:t>(</m:t>
                    </m:r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−</m:t>
                        </m:r>
                        <m:sSup>
                          <m:e>
                            <m:r>
                              <m:t>θ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继而可证价格指数满足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</m:e>
                  <m:e>
                    <m:r>
                      <m:t>=</m:t>
                    </m:r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(</m:t>
                    </m:r>
                    <m:sSubSup>
                      <m:e>
                        <m:r>
                          <m:t>Φ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  <m:sSup>
                      <m:e>
                        <m:r>
                          <m:t>)</m:t>
                        </m:r>
                      </m:e>
                      <m:sup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p>
                              <m:e>
                                <m:r>
                                  <m:t>θ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  <m:mr>
                  <m:e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s</m:t>
                        </m:r>
                      </m:sup>
                    </m:sSup>
                  </m:e>
                  <m:e>
                    <m:r>
                      <m:t>≡</m:t>
                    </m:r>
                    <m:s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(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θ</m:t>
                                    </m:r>
                                  </m:e>
                                  <m:sup>
                                    <m:r>
                                      <m:t>s</m:t>
                                    </m:r>
                                  </m:sup>
                                </m:sSup>
                                <m:r>
                                  <m:t>+</m:t>
                                </m:r>
                                <m:r>
                                  <m:t>1</m:t>
                                </m:r>
                                <m:r>
                                  <m:t>−</m:t>
                                </m:r>
                                <m:sSup>
                                  <m:e>
                                    <m:r>
                                      <m:t>σ</m:t>
                                    </m:r>
                                  </m:e>
                                  <m:sup>
                                    <m:r>
                                      <m:t>s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θ</m:t>
                                    </m:r>
                                  </m:e>
                                  <m:sup>
                                    <m:r>
                                      <m:t>s</m:t>
                                    </m:r>
                                  </m:sup>
                                </m:sSup>
                              </m:den>
                            </m:f>
                            <m:r>
                              <m:t>)</m:t>
                            </m:r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m:t>=</m:t>
                    </m:r>
                    <m:r>
                      <m:rPr>
                        <m:nor/>
                        <m:sty m:val="p"/>
                      </m:rPr>
                      <m:t>constant</m:t>
                    </m:r>
                  </m:e>
                </m:mr>
              </m:m>
            </m:e>
          </m:d>
        </m:oMath>
      </m:oMathPara>
    </w:p>
    <w:p>
      <w:pPr>
        <w:pStyle w:val="2"/>
      </w:pPr>
      <w:bookmarkStart w:id="31" w:name="section-8"/>
      <w:r>
        <w:t xml:space="preserve">外生工资下的均衡</w:t>
      </w:r>
      <w:bookmarkEnd w:id="31"/>
    </w:p>
    <w:p>
      <w:pPr>
        <w:pStyle w:val="FirstParagraph"/>
      </w:pPr>
      <w:r>
        <w:t xml:space="preserve">　　</w:t>
      </w:r>
      <m:oMath>
        <m:r>
          <m:t>j</m:t>
        </m:r>
      </m:oMath>
      <w:r>
        <w:t xml:space="preserve"> </w:t>
      </w:r>
      <w:r>
        <w:t xml:space="preserve">国从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国进口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部门产品的支出占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国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部门产品总支出的比例</w:t>
      </w:r>
      <w:r>
        <w:t xml:space="preserve"> </w:t>
      </w:r>
      <m:oMath>
        <m:sSubSup>
          <m:e>
            <m:r>
              <m:t>π</m:t>
            </m:r>
          </m:e>
          <m:sub>
            <m:r>
              <m:t>j</m:t>
            </m:r>
            <m:r>
              <m:t>i</m:t>
            </m:r>
          </m:sub>
          <m:sup>
            <m:r>
              <m:t>s</m:t>
            </m:r>
          </m:sup>
        </m:sSubSup>
      </m:oMath>
      <w:r>
        <w:t xml:space="preserve"> </w:t>
      </w:r>
      <w:r>
        <w:t xml:space="preserve">满足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π</m:t>
              </m:r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≡</m:t>
          </m:r>
          <m:f>
            <m:fPr>
              <m:type m:val="bar"/>
            </m:fPr>
            <m:num>
              <m:sSubSup>
                <m:e>
                  <m:r>
                    <m:t>X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num>
            <m:den>
              <m:sSubSup>
                <m:e>
                  <m:r>
                    <m:t>X</m:t>
                  </m:r>
                </m:e>
                <m:sub>
                  <m:r>
                    <m:t>j</m:t>
                  </m:r>
                </m:sub>
                <m:sup>
                  <m:r>
                    <m:t>s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−</m:t>
                  </m:r>
                  <m:sSup>
                    <m:e>
                      <m:r>
                        <m:t>θ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</m:num>
            <m:den>
              <m:sSubSup>
                <m:e>
                  <m:r>
                    <m:t>Φ</m:t>
                  </m:r>
                </m:e>
                <m:sub>
                  <m:r>
                    <m:t>j</m:t>
                  </m:r>
                </m:sub>
                <m:sup>
                  <m:r>
                    <m:t>s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　　将上式代入，得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π</m:t>
              </m:r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=</m:t>
          </m:r>
          <m:sSubSup>
            <m:e>
              <m:r>
                <m:t>T</m:t>
              </m:r>
            </m:e>
            <m:sub>
              <m:r>
                <m:t>i</m:t>
              </m:r>
            </m:sub>
            <m:sup>
              <m:r>
                <m:t>s</m:t>
              </m:r>
            </m:sup>
          </m:sSub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γ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</m:sSub>
                      <m:sSubSup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num>
                    <m:den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t>−</m:t>
              </m:r>
              <m:sSup>
                <m:e>
                  <m:r>
                    <m:t>θ</m:t>
                  </m:r>
                </m:e>
                <m:sup>
                  <m:r>
                    <m:t>s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　　因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π</m:t>
                </m:r>
              </m:e>
              <m:sub>
                <m:r>
                  <m:t>j</m:t>
                </m:r>
                <m:r>
                  <m:t>i</m:t>
                </m:r>
              </m:sub>
              <m:sup>
                <m:r>
                  <m:t>s</m:t>
                </m:r>
              </m:sup>
            </m:sSubSup>
          </m:e>
        </m:nary>
        <m:r>
          <m:t>=</m:t>
        </m:r>
        <m:r>
          <m:t>1</m:t>
        </m:r>
      </m:oMath>
      <w:r>
        <w:t xml:space="preserve">，可推出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j</m:t>
              </m:r>
            </m:sub>
            <m:sup>
              <m:r>
                <m:t>s</m:t>
              </m:r>
            </m:sup>
          </m:sSubSup>
          <m:r>
            <m:t>=</m:t>
          </m:r>
          <m:sSup>
            <m:e>
              <m:r>
                <m:t>γ</m:t>
              </m:r>
            </m:e>
            <m:sup>
              <m:r>
                <m:t>s</m:t>
              </m:r>
            </m:sup>
          </m:sSup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e>
                  </m:nary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  <m:r>
                                <m:t>i</m:t>
                              </m:r>
                            </m:sub>
                          </m:sSub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s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t>−</m:t>
                      </m:r>
                      <m:sSup>
                        <m:e>
                          <m:r>
                            <m:t>θ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m:t>−</m:t>
              </m:r>
              <m:r>
                <m:t>1</m:t>
              </m:r>
              <m:r>
                <m:t>/</m:t>
              </m:r>
              <m:sSup>
                <m:e>
                  <m:r>
                    <m:t>θ</m:t>
                  </m:r>
                </m:e>
                <m:sup>
                  <m:r>
                    <m:t>s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　　将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s</m:t>
            </m:r>
          </m:sup>
        </m:sSubSup>
      </m:oMath>
      <w:r>
        <w:t xml:space="preserve"> </w:t>
      </w:r>
      <w:r>
        <w:t xml:space="preserve">的表达式代入，得</w:t>
      </w:r>
    </w:p>
    <w:p>
      <w:pPr>
        <w:pStyle w:val="a0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j</m:t>
              </m:r>
            </m:sub>
            <m:sup>
              <m:r>
                <m:t>s</m:t>
              </m:r>
            </m:sup>
          </m:sSubSup>
          <m:r>
            <m:t>=</m:t>
          </m:r>
          <m:sSup>
            <m:e>
              <m:r>
                <m:t>γ</m:t>
              </m:r>
            </m:e>
            <m:sup>
              <m:r>
                <m:t>s</m:t>
              </m:r>
            </m:sup>
          </m:sSup>
          <m:sSup>
            <m:e>
              <m:d>
                <m:dPr>
                  <m:begChr m:val="{"/>
                  <m:endChr m:val="}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</m:e>
                  </m:nary>
                  <m:sSup>
                    <m:e>
                      <m:d>
                        <m:dPr>
                          <m:begChr m:val="["/>
                          <m:endChr m:val="]"/>
                          <m:grow/>
                        </m:dPr>
                        <m:e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  <m:r>
                                <m:t>i</m:t>
                              </m:r>
                            </m:sub>
                          </m:sSub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sSubSup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  <m:sup>
                                  <m:r>
                                    <m:t>s</m:t>
                                  </m:r>
                                </m:sup>
                              </m:sSubSup>
                            </m:sup>
                          </m:sSubSup>
                          <m:nary>
                            <m:naryPr>
                              <m:chr m:val="∏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r>
                                <m:t>(</m:t>
                              </m:r>
                            </m:e>
                          </m:nary>
                          <m:sSubSup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  <m:sSup>
                            <m:e>
                              <m:r>
                                <m:t>)</m:t>
                              </m:r>
                            </m:e>
                            <m:sup>
                              <m:sSubSup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  <m:sup>
                                  <m:r>
                                    <m:t>s</m:t>
                                  </m:r>
                                  <m:r>
                                    <m:t>t</m:t>
                                  </m:r>
                                </m:sup>
                              </m:sSubSup>
                            </m:sup>
                          </m:sSup>
                        </m:e>
                      </m:d>
                    </m:e>
                    <m:sup>
                      <m:r>
                        <m:t>−</m:t>
                      </m:r>
                      <m:sSup>
                        <m:e>
                          <m:r>
                            <m:t>θ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m:t>−</m:t>
              </m:r>
              <m:r>
                <m:t>1</m:t>
              </m:r>
              <m:r>
                <m:t>/</m:t>
              </m:r>
              <m:sSup>
                <m:e>
                  <m:r>
                    <m:t>θ</m:t>
                  </m:r>
                </m:e>
                <m:sup>
                  <m:r>
                    <m:t>s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　　若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个工资变量均为外生变量，则这里有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 </w:t>
      </w:r>
      <w:r>
        <w:t xml:space="preserve">个方程和相同数量的未知数，可以把各国的价格指数完全解出。但要使工资内生化，还需要额外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个方程。</w:t>
      </w:r>
    </w:p>
    <w:p>
      <w:pPr>
        <w:pStyle w:val="2"/>
      </w:pPr>
      <w:bookmarkStart w:id="32" w:name="section-9"/>
      <w:r>
        <w:t xml:space="preserve">工资内生化：贸易平衡条件</w:t>
      </w:r>
      <w:bookmarkEnd w:id="32"/>
    </w:p>
    <w:p>
      <w:pPr>
        <w:pStyle w:val="FirstParagraph"/>
      </w:pPr>
      <w:r>
        <w:t xml:space="preserve">　　给定各国规模</w:t>
      </w:r>
      <w:r>
        <w:t xml:space="preserve"> </w:t>
      </w:r>
      <m:oMath>
        <m:r>
          <m:t>L</m:t>
        </m:r>
      </m:oMath>
      <w:r>
        <w:t xml:space="preserve">，则有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个贸易平衡方程：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s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M</m:t>
                            </m:r>
                          </m:sup>
                          <m:e>
                            <m:sSubSup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s</m:t>
                                </m:r>
                              </m:sup>
                            </m:sSubSup>
                          </m:e>
                        </m:nary>
                        <m:sSup>
                          <m:e>
                            <m:d>
                              <m:dPr>
                                <m:begChr m:val="["/>
                                <m:endChr m:val="]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sSup>
                                      <m:e>
                                        <m:r>
                                          <m:t>γ</m:t>
                                        </m:r>
                                      </m:e>
                                      <m:sup>
                                        <m:r>
                                          <m:t>s</m:t>
                                        </m:r>
                                      </m:sup>
                                    </m:sSup>
                                    <m:sSub>
                                      <m:e>
                                        <m: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t>j</m:t>
                                        </m:r>
                                        <m:r>
                                          <m:t>i</m:t>
                                        </m:r>
                                      </m:sub>
                                    </m:sSub>
                                    <m:sSubSup>
                                      <m:e>
                                        <m: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  <m:sup>
                                        <m:sSubSup>
                                          <m:e>
                                            <m: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bSup>
                                      </m:sup>
                                    </m:sSubSup>
                                    <m:nary>
                                      <m:naryPr>
                                        <m:chr m:val="∏"/>
                                        <m:limLoc m:val="undOvr"/>
                                        <m:subHide m:val="0"/>
                                        <m:supHide m:val="0"/>
                                      </m:naryPr>
                                      <m:sub>
                                        <m:r>
                                          <m:t>t</m:t>
                                        </m:r>
                                        <m:r>
                                          <m:t>=</m:t>
                                        </m:r>
                                        <m: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m:t>(</m:t>
                                        </m:r>
                                      </m:e>
                                    </m:nary>
                                    <m:sSubSup>
                                      <m:e>
                                        <m: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t>t</m:t>
                                        </m:r>
                                      </m:sup>
                                    </m:sSubSup>
                                    <m:sSup>
                                      <m:e>
                                        <m:r>
                                          <m:t>)</m:t>
                                        </m:r>
                                      </m:e>
                                      <m:sup>
                                        <m:sSubSup>
                                          <m:e>
                                            <m: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m:t>s</m:t>
                                            </m:r>
                                            <m:r>
                                              <m:t>t</m:t>
                                            </m:r>
                                          </m:sup>
                                        </m:sSubSup>
                                      </m:sup>
                                    </m:sSup>
                                  </m:num>
                                  <m:den>
                                    <m:sSubSup>
                                      <m:e>
                                        <m: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t>s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−</m:t>
                            </m:r>
                            <m:sSup>
                              <m:e>
                                <m:r>
                                  <m:t>θ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sup>
                        </m:sSup>
                        <m:sSubSup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d>
                  </m:e>
                </m:nary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　　与上面的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 </w:t>
      </w:r>
      <w:r>
        <w:t xml:space="preserve">个方程联立，理论上即可获得模型完整的解。</w:t>
      </w:r>
    </w:p>
    <w:p>
      <w:pPr>
        <w:pStyle w:val="2"/>
      </w:pPr>
      <w:bookmarkStart w:id="33" w:name="section-10"/>
      <w:r>
        <w:t xml:space="preserve">对数线性化</w:t>
      </w:r>
      <w:bookmarkEnd w:id="33"/>
    </w:p>
    <w:p>
      <w:pPr>
        <w:pStyle w:val="FirstParagraph"/>
      </w:pPr>
      <w:r>
        <w:t xml:space="preserve">　　为了得到解析解，对方程组进行对数线性化，求解外生冲击发生后，各变量相对于均衡值的变动比例。为此，令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  <m:r>
          <m:t>≡</m:t>
        </m:r>
        <m:r>
          <m:t>d</m:t>
        </m:r>
        <m:r>
          <m:t>x</m:t>
        </m:r>
        <m:r>
          <m:t>/</m:t>
        </m:r>
        <m:r>
          <m:t>x</m:t>
        </m:r>
      </m:oMath>
      <w:r>
        <w:t xml:space="preserve">，表示变量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对外生冲击的反应。</w:t>
      </w:r>
    </w:p>
    <w:p>
      <w:pPr>
        <w:pStyle w:val="a0"/>
      </w:pPr>
      <w:r>
        <w:t xml:space="preserve">　　原方程组中包含两类方程，一类为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π</m:t>
                </m:r>
              </m:e>
              <m:sub>
                <m:r>
                  <m:t>j</m:t>
                </m:r>
                <m:r>
                  <m:t>i</m:t>
                </m:r>
              </m:sub>
              <m:sup>
                <m:r>
                  <m:t>s</m:t>
                </m:r>
              </m:sup>
            </m:sSubSup>
          </m:e>
        </m:nary>
        <m:r>
          <m:t>=</m:t>
        </m:r>
        <m:r>
          <m:t>1</m:t>
        </m:r>
      </m:oMath>
      <w:r>
        <w:t xml:space="preserve">，一类为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sSub>
          <m:e>
            <m:r>
              <m:t>L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s</m:t>
                </m:r>
                <m: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sSubSup>
                  <m:e>
                    <m:r>
                      <m:t>π</m:t>
                    </m:r>
                  </m:e>
                  <m:sub>
                    <m:r>
                      <m:t>j</m:t>
                    </m:r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</m:e>
            </m:nary>
          </m:e>
        </m:nary>
        <m:sSubSup>
          <m:e>
            <m:r>
              <m:t>α</m:t>
            </m:r>
          </m:e>
          <m:sub>
            <m:r>
              <m:t>j</m:t>
            </m:r>
          </m:sub>
          <m:sup>
            <m:r>
              <m:t>s</m:t>
            </m:r>
          </m:sup>
        </m:sSubSup>
        <m:sSub>
          <m:e>
            <m:r>
              <m:t>w</m:t>
            </m:r>
          </m:e>
          <m:sub>
            <m:r>
              <m:t>j</m:t>
            </m:r>
          </m:sub>
        </m:sSub>
        <m:sSub>
          <m:e>
            <m:r>
              <m:t>L</m:t>
            </m:r>
          </m:e>
          <m:sub>
            <m:r>
              <m:t>j</m:t>
            </m:r>
          </m:sub>
        </m:sSub>
      </m:oMath>
      <w:r>
        <w:t xml:space="preserve">。</w:t>
      </w:r>
    </w:p>
    <w:p>
      <w:pPr>
        <w:pStyle w:val="a0"/>
      </w:pPr>
      <w:r>
        <w:t xml:space="preserve">　　第一类方程可以化为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e>
          </m:nary>
          <m:sSubSup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　　而</w:t>
      </w:r>
    </w:p>
    <w:p>
      <w:pPr>
        <w:pStyle w:val="a0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=</m:t>
          </m:r>
          <m:sSubSup>
            <m:e>
              <m:acc>
                <m:accPr>
                  <m:chr m:val="̂"/>
                </m:accPr>
                <m:e>
                  <m:r>
                    <m:t>T</m:t>
                  </m:r>
                </m:e>
              </m:acc>
            </m:e>
            <m:sub>
              <m:r>
                <m:t>i</m:t>
              </m:r>
            </m:sub>
            <m:sup>
              <m:r>
                <m:t>s</m:t>
              </m:r>
            </m:sup>
          </m:sSubSup>
          <m:r>
            <m:t>+</m:t>
          </m:r>
          <m:sSup>
            <m:e>
              <m:r>
                <m:t>θ</m:t>
              </m:r>
            </m:e>
            <m:sup>
              <m:r>
                <m:t>s</m:t>
              </m:r>
            </m:sup>
          </m:sSup>
          <m:d>
            <m:dPr>
              <m:begChr m:val="["/>
              <m:endChr m:val="]"/>
              <m:grow/>
            </m:dPr>
            <m:e>
              <m:sSubSup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j</m:t>
                  </m:r>
                </m:sub>
                <m:sup>
                  <m:r>
                    <m:t>s</m:t>
                  </m:r>
                </m:sup>
              </m:sSubSup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d</m:t>
                      </m:r>
                    </m:e>
                  </m:acc>
                </m:e>
                <m:sub>
                  <m:r>
                    <m:t>j</m:t>
                  </m:r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β</m:t>
                  </m:r>
                </m:e>
                <m:sub>
                  <m:r>
                    <m:t>i</m:t>
                  </m:r>
                </m:sub>
                <m:sup>
                  <m:r>
                    <m:t>s</m:t>
                  </m:r>
                </m:sup>
              </m:sSubSup>
              <m:sSub>
                <m:e>
                  <m:acc>
                    <m:accPr>
                      <m:chr m:val="̂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Sup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s</m:t>
                      </m:r>
                      <m:r>
                        <m:t>t</m:t>
                      </m:r>
                    </m:sup>
                  </m:sSubSup>
                </m:e>
              </m:nary>
              <m:sSubSup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　　代入上式得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  <m:sup>
                      <m:r>
                        <m:t>s</m:t>
                      </m:r>
                    </m:sup>
                  </m:sSubSup>
                </m:e>
              </m:nary>
            </m:e>
          </m:nary>
          <m:sSubSup>
            <m:e>
              <m:r>
                <m:t>β</m:t>
              </m:r>
            </m:e>
            <m:sub>
              <m:r>
                <m:t>i</m:t>
              </m:r>
            </m:sub>
            <m:sup>
              <m:r>
                <m:t>s</m:t>
              </m:r>
              <m:r>
                <m:t>t</m:t>
              </m:r>
            </m:sup>
          </m:sSubSup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</m:sub>
            <m:sup>
              <m:r>
                <m:t>t</m:t>
              </m:r>
            </m:sup>
          </m:sSubSup>
          <m:r>
            <m:t>−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j</m:t>
              </m:r>
            </m:sub>
            <m:sup>
              <m:r>
                <m:t>s</m:t>
              </m:r>
            </m:sup>
          </m:sSub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e>
          </m:nary>
          <m:sSubSup>
            <m:e>
              <m:r>
                <m:t>β</m:t>
              </m:r>
            </m:e>
            <m:sub>
              <m:r>
                <m:t>i</m:t>
              </m:r>
            </m:sub>
            <m:sup>
              <m:r>
                <m:t>s</m:t>
              </m:r>
            </m:sup>
          </m:sSubSup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θ</m:t>
                  </m:r>
                </m:e>
                <m:sup>
                  <m:r>
                    <m:t>s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e>
          </m:nary>
          <m:sSubSup>
            <m:e>
              <m:acc>
                <m:accPr>
                  <m:chr m:val="̂"/>
                </m:accPr>
                <m:e>
                  <m:r>
                    <m:t>T</m:t>
                  </m:r>
                </m:e>
              </m:acc>
            </m:e>
            <m:sub>
              <m:r>
                <m:t>i</m:t>
              </m:r>
            </m:sub>
            <m:sup>
              <m:r>
                <m:t>s</m:t>
              </m:r>
            </m:sup>
          </m:sSub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  <m:sup>
                  <m:r>
                    <m:t>s</m:t>
                  </m:r>
                </m:sup>
              </m:sSubSup>
            </m:e>
          </m:nary>
          <m:sSub>
            <m:e>
              <m:acc>
                <m:accPr>
                  <m:chr m:val="̂"/>
                </m:accPr>
                <m:e>
                  <m:r>
                    <m:t>d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　　第二类方程可以化为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s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s</m:t>
                          </m:r>
                        </m:sup>
                      </m:sSubSup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m:t>(</m:t>
          </m:r>
          <m:sSubSup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  <m:sup>
              <m:r>
                <m:t>s</m:t>
              </m:r>
            </m:sup>
          </m:sSubSup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j</m:t>
              </m:r>
            </m:sub>
          </m:sSub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L</m:t>
                  </m:r>
                </m:e>
              </m:acc>
            </m:e>
            <m:sub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i</m:t>
              </m:r>
            </m:sub>
          </m:sSub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L</m:t>
                  </m:r>
                </m:e>
              </m:acc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将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  <m:r>
              <m:t>i</m:t>
            </m:r>
          </m:sub>
          <m:sup>
            <m:r>
              <m:t>s</m:t>
            </m:r>
          </m:sup>
        </m:sSubSup>
      </m:oMath>
      <w:r>
        <w:t xml:space="preserve"> </w:t>
      </w:r>
      <w:r>
        <w:t xml:space="preserve">的表达式代入得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t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s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M</m:t>
                            </m:r>
                          </m:sup>
                          <m:e>
                            <m:sSubSup>
                              <m:e>
                                <m:r>
                                  <m:t>π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s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  <m:r>
                      <m:t>t</m:t>
                    </m:r>
                  </m:sup>
                </m:sSubSup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i</m:t>
                    </m:r>
                  </m:sub>
                  <m:sup>
                    <m:r>
                      <m:t>t</m:t>
                    </m:r>
                  </m:sup>
                </m:sSubSup>
                <m:r>
                  <m:t>−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</m:e>
            </m:mr>
            <m:mr>
              <m:e/>
              <m:e>
                <m:r>
                  <m:t>+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r>
                  <m:t>)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w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w</m:t>
                        </m:r>
                      </m:e>
                    </m:acc>
                  </m:e>
                  <m:sub>
                    <m:r>
                      <m:t>j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T</m:t>
                        </m:r>
                      </m:e>
                    </m:acc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r>
                  <m:t>−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d</m:t>
                        </m:r>
                      </m:e>
                    </m:acc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2"/>
      </w:pPr>
      <w:bookmarkStart w:id="34" w:name="section-11"/>
      <w:r>
        <w:t xml:space="preserve">求解线性方程组</w:t>
      </w:r>
      <w:bookmarkEnd w:id="34"/>
    </w:p>
    <w:p>
      <w:pPr>
        <w:pStyle w:val="FirstParagraph"/>
      </w:pPr>
      <w:r>
        <w:t xml:space="preserve">　　于是，我们可以将对数线性化的方程组写为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 </w:t>
      </w:r>
      <w:r>
        <w:t xml:space="preserve">的形式，并求得</w:t>
      </w:r>
      <w:r>
        <w:t xml:space="preserve"> </w:t>
      </w:r>
      <m:oMath>
        <m:r>
          <m:t>X</m:t>
        </m:r>
        <m:r>
          <m:t>=</m:t>
        </m:r>
        <m:sSup>
          <m:e>
            <m: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B</m:t>
        </m:r>
      </m:oMath>
      <w:r>
        <w:t xml:space="preserve">。</w:t>
      </w:r>
    </w:p>
    <w:p>
      <w:pPr>
        <w:pStyle w:val="3"/>
      </w:pPr>
      <w:bookmarkStart w:id="35" w:name="x--mtimes-nn-"/>
      <m:oMath>
        <m:r>
          <m:t>X</m:t>
        </m:r>
      </m:oMath>
      <w:r>
        <w:t xml:space="preserve"> </w:t>
      </w:r>
      <w:r>
        <w:t xml:space="preserve">为</w:t>
      </w:r>
      <w:r>
        <w:t xml:space="preserve"> </w:t>
      </w:r>
      <m:oMath>
        <m:r>
          <m:t>M</m:t>
        </m:r>
        <m:r>
          <m:t>×</m:t>
        </m:r>
        <m:r>
          <m:t>N</m:t>
        </m:r>
        <m:r>
          <m:t>+</m:t>
        </m:r>
        <m:r>
          <m:t>N</m:t>
        </m:r>
      </m:oMath>
      <w:r>
        <w:t xml:space="preserve"> </w:t>
      </w:r>
      <w:r>
        <w:t xml:space="preserve">维向量</w:t>
      </w:r>
      <w:bookmarkEnd w:id="35"/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≡</m:t>
          </m:r>
          <m:r>
            <m:t>(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  <m:sup>
              <m:r>
                <m:t>M</m:t>
              </m:r>
            </m:sup>
          </m:sSubSup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  <m:sup>
              <m:r>
                <m:t>M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N</m:t>
              </m:r>
            </m:sub>
            <m:sup>
              <m:r>
                <m:t>1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,</m:t>
          </m:r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1</m:t>
              </m:r>
            </m:sub>
          </m:sSub>
          <m:r>
            <m:t>,</m:t>
          </m:r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2</m:t>
              </m:r>
            </m:sub>
          </m:sSub>
          <m:r>
            <m:t>,</m:t>
          </m:r>
          <m:r>
            <m:t>⋯</m:t>
          </m:r>
          <m:r>
            <m:t>,</m:t>
          </m:r>
          <m:sSub>
            <m:e>
              <m:acc>
                <m:accPr>
                  <m:chr m:val="̂"/>
                </m:accPr>
                <m:e>
                  <m:r>
                    <m:t>w</m:t>
                  </m:r>
                </m:e>
              </m:acc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′</m:t>
              </m:r>
            </m:sup>
          </m:sSup>
        </m:oMath>
      </m:oMathPara>
    </w:p>
    <w:p>
      <w:pPr>
        <w:pStyle w:val="3"/>
      </w:pPr>
      <w:bookmarkStart w:id="36" w:name="b--mtimes-nn-"/>
      <m:oMath>
        <m:r>
          <m:t>B</m:t>
        </m:r>
      </m:oMath>
      <w:r>
        <w:t xml:space="preserve"> </w:t>
      </w:r>
      <w:r>
        <w:t xml:space="preserve">也是</w:t>
      </w:r>
      <w:r>
        <w:t xml:space="preserve"> </w:t>
      </w:r>
      <m:oMath>
        <m:r>
          <m:t>M</m:t>
        </m:r>
        <m:r>
          <m:t>×</m:t>
        </m:r>
        <m:r>
          <m:t>N</m:t>
        </m:r>
        <m:r>
          <m:t>+</m:t>
        </m:r>
        <m:r>
          <m:t>N</m:t>
        </m:r>
      </m:oMath>
      <w:r>
        <w:t xml:space="preserve"> </w:t>
      </w:r>
      <w:r>
        <w:t xml:space="preserve">维向量</w:t>
      </w:r>
      <w:bookmarkEnd w:id="36"/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≡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,</m:t>
                  </m:r>
                  <m:r>
                    <m:t>⋯</m:t>
                  </m:r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t>,</m:t>
                  </m:r>
                  <m:r>
                    <m:t>⋯</m:t>
                  </m:r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t>,</m:t>
                  </m:r>
                  <m:r>
                    <m:t>⋯</m:t>
                  </m:r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N</m:t>
                      </m:r>
                    </m:sub>
                    <m:sup>
                      <m:r>
                        <m:t>1</m:t>
                      </m:r>
                    </m:sup>
                  </m:sSubSup>
                  <m:r>
                    <m:t>,</m:t>
                  </m:r>
                  <m:r>
                    <m:t>⋯</m:t>
                  </m:r>
                  <m:r>
                    <m:t>,</m:t>
                  </m:r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N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t>,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⋯</m:t>
                  </m:r>
                  <m:r>
                    <m:t>,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′</m:t>
              </m:r>
            </m:sup>
          </m:sSup>
        </m:oMath>
      </m:oMathPara>
    </w:p>
    <w:p>
      <w:pPr>
        <w:pStyle w:val="FirstParagraph"/>
      </w:pPr>
      <w:r>
        <w:t xml:space="preserve">　　其中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b</m:t>
                        </m:r>
                      </m:e>
                    </m:acc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</m:e>
              <m:e>
                <m:r>
                  <m:t>≡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θ</m:t>
                        </m:r>
                      </m:e>
                      <m:sup>
                        <m:r>
                          <m:t>s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</m:e>
                </m:nary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T</m:t>
                        </m:r>
                      </m:e>
                    </m:acc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</m:e>
                </m:nary>
                <m:sSub>
                  <m:e>
                    <m:acc>
                      <m:accPr>
                        <m:chr m:val="̂"/>
                      </m:accPr>
                      <m:e>
                        <m:r>
                          <m:t>d</m:t>
                        </m:r>
                      </m:e>
                    </m:acc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b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≡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T</m:t>
                        </m:r>
                      </m:e>
                    </m:acc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r>
                  <m:t>−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d</m:t>
                        </m:r>
                      </m:e>
                    </m:acc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acc>
                      <m:accPr>
                        <m:chr m:val="̂"/>
                      </m:accPr>
                      <m:e>
                        <m:r>
                          <m:t>L</m:t>
                        </m:r>
                      </m:e>
                    </m:acc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3"/>
      </w:pPr>
      <w:bookmarkStart w:id="37" w:name="a--mtimes-nn-"/>
      <m:oMath>
        <m:r>
          <m:t>A</m:t>
        </m:r>
      </m:oMath>
      <w:r>
        <w:t xml:space="preserve"> </w:t>
      </w:r>
      <w:r>
        <w:t xml:space="preserve">为</w:t>
      </w:r>
      <w:r>
        <w:t xml:space="preserve"> </w:t>
      </w:r>
      <m:oMath>
        <m:r>
          <m:t>M</m:t>
        </m:r>
        <m:r>
          <m:t>×</m:t>
        </m:r>
        <m:r>
          <m:t>N</m:t>
        </m:r>
        <m:r>
          <m:t>+</m:t>
        </m:r>
        <m:r>
          <m:t>N</m:t>
        </m:r>
      </m:oMath>
      <w:r>
        <w:t xml:space="preserve"> </w:t>
      </w:r>
      <w:r>
        <w:t xml:space="preserve">阶方阵</w:t>
      </w:r>
      <w:bookmarkEnd w:id="37"/>
    </w:p>
    <w:p>
      <w:pPr>
        <w:pStyle w:val="FirstParagraph"/>
      </w:pPr>
      <w:r>
        <w:t xml:space="preserve">　　为了便于表示，对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进行拆分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t>≡</m:t>
          </m:r>
          <m:r>
            <m:t>T</m:t>
          </m:r>
          <m:r>
            <m:t>+</m:t>
          </m:r>
          <m:r>
            <m:t>L</m:t>
          </m:r>
          <m:r>
            <m:t>+</m:t>
          </m:r>
          <m:r>
            <m:t>M</m:t>
          </m:r>
        </m:oMath>
      </m:oMathPara>
    </w:p>
    <w:p>
      <w:pPr>
        <w:pStyle w:val="FirstParagraph"/>
      </w:pPr>
      <w:r>
        <w:t xml:space="preserve">　　其中，矩阵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代表前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个方程的系数，</w:t>
      </w: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代表最后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个方程的系数。</w:t>
      </w:r>
    </w:p>
    <w:p>
      <w:pPr>
        <w:pStyle w:val="Compact"/>
        <w:numPr>
          <w:numId w:val="1002"/>
          <w:ilvl w:val="0"/>
        </w:numPr>
      </w:pPr>
      <m:oMath>
        <m:r>
          <m:t>T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1111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1112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11</m:t>
                              </m:r>
                              <m:r>
                                <m:t>N</m:t>
                              </m:r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111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11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1211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1212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12</m:t>
                              </m:r>
                              <m:r>
                                <m:t>N</m:t>
                              </m:r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121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12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⋱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M</m:t>
                              </m:r>
                              <m: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M</m:t>
                              </m:r>
                              <m: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M</m:t>
                              </m:r>
                              <m:r>
                                <m:t>N</m:t>
                              </m:r>
                              <m: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M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⋯</m:t>
                          </m:r>
                        </m:e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M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r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⋱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⋯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　　其中</w:t>
      </w:r>
      <w:r>
        <w:rPr>
          <w:rStyle w:val="ad"/>
        </w:rPr>
        <w:footnoteReference w:id="38"/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t>j</m:t>
                    </m:r>
                    <m:r>
                      <m:t>s</m:t>
                    </m:r>
                    <m:r>
                      <m:t>i</m:t>
                    </m:r>
                    <m:r>
                      <m:t>t</m:t>
                    </m:r>
                  </m:sub>
                </m:sSub>
              </m:e>
              <m:e>
                <m:r>
                  <m:t>=</m:t>
                </m:r>
                <m:sSubSup>
                  <m:e>
                    <m:r>
                      <m:t>π</m:t>
                    </m:r>
                  </m:e>
                  <m:sub>
                    <m:r>
                      <m:t>j</m:t>
                    </m:r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  <m:r>
                      <m:t>t</m:t>
                    </m:r>
                  </m:sup>
                </m:sSubSup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  <m:r>
                      <m:t>s</m:t>
                    </m:r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Sup>
                  <m:e>
                    <m:r>
                      <m:t>π</m:t>
                    </m:r>
                  </m:e>
                  <m:sub>
                    <m:r>
                      <m:t>j</m:t>
                    </m:r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　　也就是说，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的前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行为</w:t>
      </w:r>
    </w:p>
    <w:p>
      <w:pPr>
        <w:pStyle w:val="a0"/>
      </w:pPr>
      <m:oMathPara>
        <m:oMathParaPr>
          <m:jc m:val="center"/>
        </m:oMathParaPr>
        <m:oMath>
          <m:r>
            <m:t>(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1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s</m:t>
              </m:r>
              <m:r>
                <m:t>1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1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s</m:t>
              </m:r>
              <m:r>
                <m:t>M</m:t>
              </m:r>
            </m:sup>
          </m:sSubSup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2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s</m:t>
              </m:r>
              <m:r>
                <m:t>1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2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s</m:t>
              </m:r>
              <m:r>
                <m:t>M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j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t>s</m:t>
              </m:r>
              <m:r>
                <m:t>s</m:t>
              </m:r>
            </m:sup>
          </m:sSubSup>
          <m:r>
            <m:t>−</m:t>
          </m:r>
          <m:r>
            <m:t>1</m:t>
          </m:r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N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N</m:t>
              </m:r>
            </m:sub>
            <m:sup>
              <m:r>
                <m:t>s</m:t>
              </m:r>
              <m:r>
                <m:t>1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N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N</m:t>
              </m:r>
            </m:sub>
            <m:sup>
              <m:r>
                <m:t>s</m:t>
              </m:r>
              <m:r>
                <m:t>M</m:t>
              </m:r>
            </m:sup>
          </m:sSubSup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1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s</m:t>
              </m:r>
            </m:sup>
          </m:sSubSup>
          <m:r>
            <m:t>,</m:t>
          </m:r>
          <m:r>
            <m:t>⋯</m:t>
          </m:r>
          <m:r>
            <m:t>,</m:t>
          </m:r>
          <m:sSubSup>
            <m:e>
              <m:r>
                <m:t>π</m:t>
              </m:r>
            </m:e>
            <m:sub>
              <m:r>
                <m:t>j</m:t>
              </m:r>
              <m:r>
                <m:t>N</m:t>
              </m:r>
            </m:sub>
            <m:sup>
              <m:r>
                <m:t>s</m:t>
              </m:r>
            </m:sup>
          </m:sSubSup>
          <m:sSubSup>
            <m:e>
              <m:r>
                <m:t>β</m:t>
              </m:r>
            </m:e>
            <m:sub>
              <m:r>
                <m:t>N</m:t>
              </m:r>
            </m:sub>
            <m:sup>
              <m:r>
                <m:t>s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　　一行内依次遍历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i</m:t>
        </m:r>
      </m:oMath>
      <w:r>
        <w:t xml:space="preserve">，行间依次遍历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j</m:t>
        </m:r>
      </m:oMath>
      <w:r>
        <w:t xml:space="preserve">；当</w:t>
      </w:r>
      <w:r>
        <w:t xml:space="preserve"> </w:t>
      </w:r>
      <m:oMath>
        <m:r>
          <m:t>(</m:t>
        </m:r>
        <m:r>
          <m:t>j</m:t>
        </m:r>
        <m:r>
          <m:t>,</m:t>
        </m:r>
        <m:r>
          <m:t>s</m:t>
        </m:r>
        <m:r>
          <m:t>)</m:t>
        </m:r>
        <m:r>
          <m:t>=</m:t>
        </m:r>
        <m:r>
          <m:t>(</m:t>
        </m:r>
        <m:r>
          <m:t>i</m:t>
        </m:r>
        <m:r>
          <m:t>,</m:t>
        </m:r>
        <m:r>
          <m:t>t</m:t>
        </m:r>
        <m:r>
          <m:t>)</m:t>
        </m:r>
      </m:oMath>
      <w:r>
        <w:t xml:space="preserve"> </w:t>
      </w:r>
      <w:r>
        <w:t xml:space="preserve">时，矩阵元素要减一。最后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行为零行。</w:t>
      </w:r>
    </w:p>
    <w:p>
      <w:pPr>
        <w:pStyle w:val="Compact"/>
        <w:numPr>
          <w:numId w:val="1003"/>
          <w:ilvl w:val="0"/>
        </w:numPr>
      </w:pPr>
      <m:oMath>
        <m:r>
          <m:t>L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  <m:r>
                          <m:t>M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N</m:t>
                        </m:r>
                        <m:r>
                          <m:t>M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其中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  <m:e>
                <m:r>
                  <m:t>=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  <m:r>
                      <m:t>t</m:t>
                    </m:r>
                  </m:sup>
                </m:sSubSup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  <m:sSubSup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  <m:sup>
                    <m:r>
                      <m:t>s</m:t>
                    </m:r>
                  </m:sup>
                </m:sSubSup>
              </m:e>
            </m:mr>
          </m:m>
        </m:oMath>
      </m:oMathPara>
    </w:p>
    <w:p>
      <w:pPr>
        <w:pStyle w:val="Compact"/>
        <w:numPr>
          <w:numId w:val="1004"/>
          <w:ilvl w:val="0"/>
        </w:numPr>
      </w:pPr>
      <m:oMath>
        <m:r>
          <m:t>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=</m:t>
          </m:r>
          <m:r>
            <m:t>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111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112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  <m:r>
                          <m:t>M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211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212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  <m:r>
                          <m:t>M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⋯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12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  <m:r>
                          <m:t>M</m:t>
                        </m:r>
                      </m:sub>
                    </m:sSub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其中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s</m:t>
                    </m:r>
                  </m:sub>
                </m:sSub>
              </m:e>
              <m:e>
                <m:r>
                  <m:t>=</m:t>
                </m:r>
                <m:sSup>
                  <m:e>
                    <m:r>
                      <m:t>θ</m:t>
                    </m:r>
                  </m:e>
                  <m:sup>
                    <m:r>
                      <m:t>s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Sup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s</m:t>
                            </m:r>
                          </m:sup>
                        </m:sSubSup>
                      </m:e>
                    </m:nary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</m:e>
            </m:m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s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j</m:t>
                        </m:r>
                        <m:r>
                          <m:t>i</m:t>
                        </m:r>
                      </m:sub>
                      <m:sup>
                        <m:r>
                          <m:t>s</m:t>
                        </m:r>
                      </m:sup>
                    </m:sSubSup>
                  </m:e>
                </m:nary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s</m:t>
                    </m:r>
                  </m:sup>
                </m:sSubSup>
                <m:sSub>
                  <m:e>
                    <m:r>
                      <m:t>w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3"/>
      </w:pPr>
      <w:bookmarkStart w:id="39" w:name="section-12"/>
      <w:r>
        <w:t xml:space="preserve">外生冲击对内生变量的影响</w:t>
      </w:r>
      <w:bookmarkEnd w:id="39"/>
    </w:p>
    <w:p>
      <w:pPr>
        <w:pStyle w:val="FirstParagraph"/>
      </w:pPr>
      <w:r>
        <w:t xml:space="preserve">　　由</w:t>
      </w:r>
      <w:r>
        <w:t xml:space="preserve"> </w:t>
      </w:r>
      <m:oMath>
        <m:r>
          <m:t>X</m:t>
        </m:r>
        <m:r>
          <m:t>=</m:t>
        </m:r>
        <m:sSup>
          <m:e>
            <m: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B</m:t>
        </m:r>
      </m:oMath>
      <w:r>
        <w:t xml:space="preserve">，便可以研究三种外生冲击对内生变量的影响。这三种外生冲击分别是技术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T</m:t>
                </m:r>
              </m:e>
            </m:acc>
          </m:e>
          <m:sub>
            <m:r>
              <m:t>i</m:t>
            </m:r>
          </m:sub>
          <m:sup>
            <m:r>
              <m:t>s</m:t>
            </m:r>
          </m:sup>
        </m:sSubSup>
      </m:oMath>
      <w:r>
        <w:t xml:space="preserve">、贸易成本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d</m:t>
                </m:r>
              </m:e>
            </m:acc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和国家规模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L</m:t>
                </m:r>
              </m:e>
            </m:acc>
          </m:e>
          <m:sub>
            <m:r>
              <m:t>i</m:t>
            </m:r>
          </m:sub>
        </m:sSub>
      </m:oMath>
      <w:r>
        <w:t xml:space="preserve">。当然，根据具体需要，也可以将</w:t>
      </w:r>
      <w:r>
        <w:t xml:space="preserve"> </w:t>
      </w:r>
      <m:oMath>
        <m:r>
          <m:t>α</m:t>
        </m:r>
      </m:oMath>
      <w:r>
        <w:t xml:space="preserve">、</w:t>
      </w:r>
      <m:oMath>
        <m:r>
          <m:t>β</m:t>
        </m:r>
      </m:oMath>
      <w:r>
        <w:t xml:space="preserve"> </w:t>
      </w:r>
      <w:r>
        <w:t xml:space="preserve">作为外生变量，研究偏好和投入产出关系变化对内生变量的影响。</w:t>
      </w:r>
    </w:p>
    <w:p>
      <w:pPr>
        <w:pStyle w:val="1"/>
      </w:pPr>
      <w:bookmarkStart w:id="40" w:name="section-13"/>
      <w:r>
        <w:t xml:space="preserve">参数估计和反事实模拟</w:t>
      </w:r>
      <w:bookmarkEnd w:id="40"/>
    </w:p>
    <w:p>
      <w:pPr>
        <w:pStyle w:val="2"/>
      </w:pPr>
      <w:bookmarkStart w:id="41" w:name="section-14"/>
      <w:r>
        <w:t xml:space="preserve">参数估计</w:t>
      </w:r>
      <w:bookmarkEnd w:id="41"/>
    </w:p>
    <w:p>
      <w:pPr>
        <w:pStyle w:val="2"/>
      </w:pPr>
      <w:bookmarkStart w:id="42" w:name="section-15"/>
      <w:r>
        <w:t xml:space="preserve">反事实模拟：产业缺失对福利的影响</w:t>
      </w:r>
      <w:bookmarkEnd w:id="42"/>
    </w:p>
    <w:p>
      <w:pPr>
        <w:pStyle w:val="FirstParagraph"/>
      </w:pPr>
      <w:r>
        <w:t xml:space="preserve">　　通过实证研究论证德国、日本</w:t>
      </w:r>
      <w:r>
        <w:t xml:space="preserve"> </w:t>
      </w:r>
      <m:oMath>
        <m:sSup>
          <m:e>
            <m:r>
              <m:t>T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高的部门明显偏少。如果德国技术水平较高的部门像法国一样齐全，会发生什么。</w:t>
      </w:r>
    </w:p>
    <w:p>
      <w:pPr>
        <w:pStyle w:val="a0"/>
      </w:pPr>
      <w:r>
        <w:t xml:space="preserve">　　日本相对于法德。</w:t>
      </w:r>
    </w:p>
    <w:p>
      <w:pPr>
        <w:pStyle w:val="1"/>
      </w:pPr>
      <w:bookmarkStart w:id="43" w:name="section-16"/>
      <w:r>
        <w:t xml:space="preserve">国际贸易网络</w:t>
      </w:r>
      <w:bookmarkEnd w:id="43"/>
    </w:p>
    <w:p>
      <w:pPr>
        <w:pStyle w:val="2"/>
      </w:pPr>
      <w:bookmarkStart w:id="44" w:name="section-17"/>
      <w:r>
        <w:t xml:space="preserve">国际贸易网络演变的特征事实</w:t>
      </w:r>
      <w:bookmarkEnd w:id="44"/>
    </w:p>
    <w:p>
      <w:pPr>
        <w:pStyle w:val="2"/>
      </w:pPr>
      <w:bookmarkStart w:id="45" w:name="section-18"/>
      <w:r>
        <w:t xml:space="preserve">理论推导</w:t>
      </w:r>
      <w:bookmarkEnd w:id="45"/>
    </w:p>
    <w:p>
      <w:pPr>
        <w:pStyle w:val="FirstParagraph"/>
      </w:pPr>
      <w:r>
        <w:t xml:space="preserve">　　影响国际贸易网络结构的三要素：技术</w:t>
      </w:r>
      <w:r>
        <w:t xml:space="preserve"> </w:t>
      </w:r>
      <m:oMath>
        <m:sSup>
          <m:e>
            <m:r>
              <m:t>T</m:t>
            </m:r>
          </m:e>
          <m:sup>
            <m:r>
              <m:t>s</m:t>
            </m:r>
          </m:sup>
        </m:sSup>
      </m:oMath>
      <w:r>
        <w:t xml:space="preserve">、规模</w:t>
      </w:r>
      <w:r>
        <w:t xml:space="preserve"> </w:t>
      </w:r>
      <m:oMath>
        <m:bar>
          <m:barPr>
            <m:pos m:val="top"/>
          </m:barPr>
          <m:e>
            <m:r>
              <m:t>L</m:t>
            </m:r>
          </m:e>
        </m:bar>
      </m:oMath>
      <w:r>
        <w:t xml:space="preserve">、地理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2"/>
      </w:pPr>
      <w:bookmarkStart w:id="46" w:name="section-19"/>
      <w:r>
        <w:t xml:space="preserve">贸易网络的国际政治经济学</w:t>
      </w:r>
      <w:bookmarkEnd w:id="46"/>
    </w:p>
    <w:p>
      <w:pPr>
        <w:pStyle w:val="FirstParagraph"/>
      </w:pPr>
      <w:r>
        <w:t xml:space="preserve">社会网络分析（SNA）方法</w:t>
      </w:r>
    </w:p>
    <w:p>
      <w:pPr>
        <w:pStyle w:val="1"/>
      </w:pPr>
      <w:bookmarkStart w:id="47" w:name="section-20"/>
      <w:r>
        <w:t xml:space="preserve">产业升级（技术）的溢出效应</w:t>
      </w:r>
      <w:bookmarkEnd w:id="47"/>
    </w:p>
    <w:p>
      <w:pPr>
        <w:pStyle w:val="FirstParagraph"/>
      </w:pPr>
      <w:r>
        <w:t xml:space="preserve">　　产业升级的本质是一个部门的技术进步，</w:t>
      </w:r>
      <m:oMath>
        <m:sSubSup>
          <m:e>
            <m:r>
              <m:t>T</m:t>
            </m:r>
          </m:e>
          <m:sub>
            <m:r>
              <m:t>i</m:t>
            </m:r>
          </m:sub>
          <m:sup>
            <m:r>
              <m:t>B</m:t>
            </m:r>
          </m:sup>
        </m:sSubSup>
        <m:r>
          <m:t>↑</m:t>
        </m:r>
      </m:oMath>
      <w:r>
        <w:t xml:space="preserve">；产业革命中抢占新产业是在新产业中本国的</w:t>
      </w:r>
      <w:r>
        <w:t xml:space="preserve"> </w:t>
      </w:r>
      <m:oMath>
        <m:sSubSup>
          <m:e>
            <m:r>
              <m:t>T</m:t>
            </m:r>
          </m:e>
          <m:sub>
            <m:r>
              <m:t>i</m:t>
            </m:r>
          </m:sub>
          <m:sup>
            <m:r>
              <m:t>B</m:t>
            </m:r>
          </m:sup>
        </m:sSubSup>
      </m:oMath>
      <w:r>
        <w:t xml:space="preserve"> </w:t>
      </w:r>
      <w:r>
        <w:t xml:space="preserve">一枝独秀得大</w:t>
      </w:r>
    </w:p>
    <w:p>
      <w:pPr>
        <w:pStyle w:val="2"/>
      </w:pPr>
      <w:bookmarkStart w:id="48" w:name="section-21"/>
      <w:r>
        <w:t xml:space="preserve">福利</w:t>
      </w:r>
      <w:bookmarkEnd w:id="48"/>
    </w:p>
    <w:p>
      <w:pPr>
        <w:pStyle w:val="2"/>
      </w:pPr>
      <w:bookmarkStart w:id="49" w:name="section-22"/>
      <w:r>
        <w:t xml:space="preserve">贸易网络</w:t>
      </w:r>
      <w:bookmarkEnd w:id="49"/>
    </w:p>
    <w:p>
      <w:pPr>
        <w:pStyle w:val="2"/>
      </w:pPr>
      <w:bookmarkStart w:id="50" w:name="section-23"/>
      <w:r>
        <w:t xml:space="preserve">小结</w:t>
      </w:r>
      <w:bookmarkEnd w:id="50"/>
    </w:p>
    <w:p>
      <w:pPr>
        <w:pStyle w:val="Compact"/>
        <w:numPr>
          <w:numId w:val="1005"/>
          <w:ilvl w:val="0"/>
        </w:numPr>
      </w:pPr>
      <w:r>
        <w:t xml:space="preserve">新一轮科技革命和产业革命方兴未艾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新兴国家实现</w:t>
      </w:r>
      <w:r>
        <w:t xml:space="preserve">“</w:t>
      </w:r>
      <w:r>
        <w:t xml:space="preserve">弯道超车</w:t>
      </w:r>
      <w:r>
        <w:t xml:space="preserve">”</w:t>
      </w:r>
      <w:r>
        <w:t xml:space="preserve">的绝佳机会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抢占新兴产业具有</w:t>
      </w:r>
      <w:r>
        <w:rPr>
          <w:b/>
        </w:rPr>
        <w:t xml:space="preserve">最</w:t>
      </w:r>
      <w:r>
        <w:t xml:space="preserve">重大的经济意义和国际政治意义</w:t>
      </w:r>
    </w:p>
    <w:p>
      <w:pPr>
        <w:pStyle w:val="1"/>
      </w:pPr>
      <w:bookmarkStart w:id="51" w:name="section-24"/>
      <w:r>
        <w:t xml:space="preserve">宏观政策（规模）的溢出效应</w:t>
      </w:r>
      <w:bookmarkEnd w:id="51"/>
    </w:p>
    <w:p>
      <w:pPr>
        <w:pStyle w:val="FirstParagraph"/>
      </w:pPr>
      <w:r>
        <w:t xml:space="preserve">　　在全球有效需求不足的大背景下，刺激性宏观政策可以大致视为劳动力增加</w:t>
      </w:r>
    </w:p>
    <w:p>
      <w:pPr>
        <w:pStyle w:val="a0"/>
      </w:pPr>
      <w:r>
        <w:t xml:space="preserve">　　进一步的研究可以考虑货币政策和财政政策的区别</w:t>
      </w:r>
    </w:p>
    <w:p>
      <w:pPr>
        <w:pStyle w:val="2"/>
      </w:pPr>
      <w:bookmarkStart w:id="52" w:name="section-25"/>
      <w:r>
        <w:t xml:space="preserve">福利</w:t>
      </w:r>
      <w:bookmarkEnd w:id="52"/>
    </w:p>
    <w:p>
      <w:pPr>
        <w:pStyle w:val="FirstParagraph"/>
      </w:pPr>
      <w:r>
        <w:t xml:space="preserve">德国保守的经济政策造成欧洲国家增长率的分化。美中刺激经济，拉动德国出口。德国出口扩张的程度，大于消费扩张的程度。因此，产业链处于德国上游的国家（向德国出口中间产品）被拉动，经济增长率比较高；而主要向德国出口最终消费品的国家，受到的拉动作用比较弱，经济增长率就比较低。——在欧盟内部，这有政治影响。</w:t>
      </w:r>
    </w:p>
    <w:p>
      <w:pPr>
        <w:pStyle w:val="2"/>
      </w:pPr>
      <w:bookmarkStart w:id="53" w:name="section-26"/>
      <w:r>
        <w:t xml:space="preserve">对产业的刺激</w:t>
      </w:r>
      <w:bookmarkEnd w:id="53"/>
    </w:p>
    <w:p>
      <w:pPr>
        <w:pStyle w:val="FirstParagraph"/>
      </w:pPr>
      <w:r>
        <w:t xml:space="preserve">欧盟近年启动了欧洲防务基金项目，该项目资金雄厚，有望在数年后达到相当大的规模。该项目鼓励并资助欧盟国家展开军备研发上的合作，对当前普遍缺乏军费的欧洲国家具有相当大的吸引力。</w:t>
      </w:r>
      <w:hyperlink r:id="rId54">
        <w:r>
          <w:rPr>
            <w:rStyle w:val="ae"/>
          </w:rPr>
          <w:t xml:space="preserve">http://kns.cnki.net//KXReader/Detail?TIMESTAMP=637089024206192500&amp;DBCODE=CCND&amp;TABLEName=CCNDPREP&amp;FileName=JFJB201911070113&amp;RESULT=1&amp;SIGN=rV4DA34x5hk0IYrp%2btItZKBKz44%3d</w:t>
        </w:r>
      </w:hyperlink>
    </w:p>
    <w:p>
      <w:pPr>
        <w:pStyle w:val="2"/>
      </w:pPr>
      <w:bookmarkStart w:id="55" w:name="section-27"/>
      <w:r>
        <w:t xml:space="preserve">贸易网络</w:t>
      </w:r>
      <w:bookmarkEnd w:id="55"/>
    </w:p>
    <w:p>
      <w:pPr>
        <w:pStyle w:val="1"/>
      </w:pPr>
      <w:bookmarkStart w:id="56" w:name="section-28"/>
      <w:r>
        <w:t xml:space="preserve">区域一体化（地理）的溢出效应</w:t>
      </w:r>
      <w:bookmarkEnd w:id="56"/>
    </w:p>
    <w:p>
      <w:pPr>
        <w:pStyle w:val="2"/>
      </w:pPr>
      <w:bookmarkStart w:id="57" w:name="section-29"/>
      <w:r>
        <w:t xml:space="preserve">福利</w:t>
      </w:r>
      <w:bookmarkEnd w:id="57"/>
    </w:p>
    <w:p>
      <w:pPr>
        <w:pStyle w:val="2"/>
      </w:pPr>
      <w:bookmarkStart w:id="58" w:name="section-30"/>
      <w:r>
        <w:t xml:space="preserve">贸易网络</w:t>
      </w:r>
      <w:bookmarkEnd w:id="58"/>
    </w:p>
    <w:p>
      <w:pPr>
        <w:pStyle w:val="1"/>
      </w:pPr>
      <w:bookmarkStart w:id="59" w:name="section-31"/>
      <w:r>
        <w:t xml:space="preserve">结论</w:t>
      </w:r>
      <w:bookmarkEnd w:id="59"/>
    </w:p>
    <w:p>
      <w:pPr>
        <w:pStyle w:val="1"/>
      </w:pPr>
      <w:bookmarkStart w:id="60" w:name="section-32"/>
      <w:r>
        <w:t xml:space="preserve">附录</w:t>
      </w:r>
      <w:bookmarkEnd w:id="60"/>
    </w:p>
    <w:p>
      <w:pPr>
        <w:pStyle w:val="2"/>
      </w:pPr>
      <w:bookmarkStart w:id="61" w:name="a.1-"/>
      <w:r>
        <w:t xml:space="preserve">A.1 数学推导</w:t>
      </w:r>
      <w:bookmarkEnd w:id="61"/>
    </w:p>
    <w:p>
      <w:pPr>
        <w:pStyle w:val="3"/>
      </w:pPr>
      <w:bookmarkStart w:id="62" w:name="a.1.1-"/>
      <w:r>
        <w:t xml:space="preserve">A.1.1 偏好</w:t>
      </w:r>
      <w:bookmarkEnd w:id="62"/>
    </w:p>
    <w:p>
      <w:pPr>
        <w:pStyle w:val="FirstParagraph"/>
      </w:pPr>
      <w:r>
        <w:t xml:space="preserve">　　进行两阶段最优化。</w:t>
      </w:r>
    </w:p>
    <w:p>
      <w:pPr>
        <w:pStyle w:val="Compact"/>
        <w:numPr>
          <w:numId w:val="1006"/>
          <w:ilvl w:val="0"/>
        </w:numPr>
      </w:pPr>
      <w:r>
        <w:t xml:space="preserve">第一阶段最优化</w:t>
      </w:r>
    </w:p>
    <w:p>
      <w:pPr>
        <w:pStyle w:val="FirstParagraph"/>
      </w:pPr>
      <w:r>
        <w:t xml:space="preserve">　　令数量指数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t>≡</m:t>
        </m:r>
        <m:sSup>
          <m:e>
            <m:d>
              <m:dPr>
                <m:begChr m:val="["/>
                <m:endChr m:val="]"/>
                <m:grow/>
              </m:dP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  <m:r>
                              <m:t>(</m:t>
                            </m:r>
                            <m:r>
                              <m:t>ω</m:t>
                            </m:r>
                            <m:r>
                              <m:t>)</m:t>
                            </m:r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  <m: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nary>
                <m:r>
                  <m:t>d</m:t>
                </m:r>
                <m:r>
                  <m:t>ω</m:t>
                </m:r>
              </m:e>
            </m:d>
          </m:e>
          <m:sup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s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s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sup>
        </m:sSup>
      </m:oMath>
      <w:r>
        <w:t xml:space="preserve">，价格指数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  <m:r>
          <m:t>≡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</m:e>
        </m:nary>
        <m:r>
          <m:t>(</m:t>
        </m:r>
        <m:r>
          <m:t>ω</m:t>
        </m:r>
        <m:r>
          <m:t>)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t>(</m:t>
        </m:r>
        <m:r>
          <m:t>ω</m:t>
        </m:r>
        <m:r>
          <m:t>)</m:t>
        </m:r>
        <m:r>
          <m:t>d</m:t>
        </m:r>
        <m:r>
          <m:t>ω</m:t>
        </m:r>
        <m:r>
          <m:t>/</m:t>
        </m:r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，则第一阶段最优化问题为：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lim>
                    </m:limLow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sSup>
                      <m:e>
                        <m:r>
                          <m:t>)</m:t>
                        </m:r>
                      </m:e>
                      <m:sup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>
                    <m:r>
                      <m:rPr>
                        <m:nor/>
                        <m:sty m:val="p"/>
                      </m:rPr>
                      <m:t>s.t.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s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e>
                    </m:nary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=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显然，这是一个 C-D 型偏好最优化问题。于是有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  <m:sSup>
          <m:e>
            <m:r>
              <m:t>q</m:t>
            </m:r>
          </m:e>
          <m:sup>
            <m:r>
              <m:t>s</m:t>
            </m:r>
          </m:sup>
        </m:sSup>
        <m:r>
          <m:t>=</m:t>
        </m:r>
        <m:sSup>
          <m:e>
            <m:r>
              <m:t>α</m:t>
            </m:r>
          </m:e>
          <m:sup>
            <m:r>
              <m:t>s</m:t>
            </m:r>
          </m:sup>
        </m:sSup>
        <m:r>
          <m:t>I</m:t>
        </m:r>
      </m:oMath>
    </w:p>
    <w:p>
      <w:pPr>
        <w:pStyle w:val="Compact"/>
        <w:numPr>
          <w:numId w:val="1007"/>
          <w:ilvl w:val="0"/>
        </w:numPr>
      </w:pPr>
      <w:r>
        <w:t xml:space="preserve">第二阶段最优化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  <m:r>
                          <m:t>(</m:t>
                        </m:r>
                        <m:r>
                          <m:t>ω</m:t>
                        </m:r>
                        <m:r>
                          <m:t>)</m:t>
                        </m:r>
                      </m:lim>
                    </m:limLow>
                    <m:s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nary>
                              <m:naryPr>
                                <m:chr m:val="∫"/>
                                <m:limLoc m:val="subSup"/>
                                <m:subHide m:val="0"/>
                                <m:supHide m:val="0"/>
                              </m:naryPr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1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Q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  <m:r>
                                          <m:t>(</m:t>
                                        </m:r>
                                        <m:r>
                                          <m:t>ω</m:t>
                                        </m:r>
                                        <m: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  <m:r>
                                          <m:t>−</m:t>
                                        </m:r>
                                        <m: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sup>
                                </m:sSup>
                              </m:e>
                            </m:nary>
                            <m:r>
                              <m:t>d</m:t>
                            </m:r>
                            <m:r>
                              <m:t>ω</m:t>
                            </m:r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num>
                          <m:den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  <m:r>
                              <m:t>−</m:t>
                            </m:r>
                            <m:r>
                              <m:t>1</m:t>
                            </m:r>
                          </m:den>
                        </m:f>
                      </m:sup>
                    </m:sSup>
                  </m:e>
                </m:mr>
                <m:mr>
                  <m:e/>
                  <m:e>
                    <m:r>
                      <m:rPr>
                        <m:nor/>
                        <m:sty m:val="p"/>
                      </m:rPr>
                      <m:t>s.t.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1</m:t>
                        </m:r>
                      </m:sup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e>
                    </m:nary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r>
                      <m:t>d</m:t>
                    </m:r>
                    <m:r>
                      <m:t>ω</m:t>
                    </m:r>
                    <m:r>
                      <m:t>=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由此解得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=</m:t>
                    </m:r>
                    <m:s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nary>
                              <m:naryPr>
                                <m:chr m:val="∫"/>
                                <m:limLoc m:val="subSup"/>
                                <m:subHide m:val="0"/>
                                <m:supHide m:val="0"/>
                              </m:naryPr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1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m:t>s</m:t>
                                            </m:r>
                                          </m:sup>
                                        </m:sSup>
                                        <m:r>
                                          <m:t>(</m:t>
                                        </m:r>
                                        <m:r>
                                          <m:t>ω</m:t>
                                        </m:r>
                                        <m: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t>1</m:t>
                                    </m:r>
                                    <m:r>
                                      <m:t>−</m:t>
                                    </m:r>
                                    <m:sSup>
                                      <m:e>
                                        <m: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t>s</m:t>
                                        </m:r>
                                      </m:sup>
                                    </m:sSup>
                                  </m:sup>
                                </m:sSup>
                              </m:e>
                            </m:nary>
                            <m:r>
                              <m:t>d</m:t>
                            </m:r>
                            <m:r>
                              <m:t>ω</m:t>
                            </m:r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t>−</m:t>
                            </m:r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  <m:mr>
                  <m:e/>
                  <m:e>
                    <m:sSup>
                      <m:e>
                        <m:r>
                          <m:t>Q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  <m:r>
                          <m:t>I</m:t>
                        </m:r>
                      </m:num>
                      <m:den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den>
                    </m:f>
                    <m:s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p</m:t>
                                    </m:r>
                                  </m:e>
                                  <m:sup>
                                    <m:r>
                                      <m:t>s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e>
                                    <m:r>
                                      <m:t>P</m:t>
                                    </m:r>
                                  </m:e>
                                  <m:sup>
                                    <m:r>
                                      <m:t>s</m:t>
                                    </m:r>
                                  </m:sup>
                                </m:sSup>
                                <m:r>
                                  <m:t>(</m:t>
                                </m:r>
                                <m:r>
                                  <m:t>ω</m:t>
                                </m:r>
                                <m:r>
                                  <m:t>)</m:t>
                                </m:r>
                              </m:den>
                            </m:f>
                          </m:e>
                        </m:d>
                      </m:e>
                      <m:sup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</m:e>
                </m:mr>
              </m:m>
            </m:e>
          </m:d>
        </m:oMath>
      </m:oMathPara>
    </w:p>
    <w:p>
      <w:pPr>
        <w:pStyle w:val="3"/>
      </w:pPr>
      <w:bookmarkStart w:id="63" w:name="a.1.2-"/>
      <w:r>
        <w:t xml:space="preserve">A.1.2 生产</w:t>
      </w:r>
      <w:bookmarkEnd w:id="63"/>
    </w:p>
    <w:p>
      <w:pPr>
        <w:pStyle w:val="FirstParagraph"/>
      </w:pPr>
      <w:r>
        <w:t xml:space="preserve">　　生产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部门某种产品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的成本最小化问题为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min</m:t>
                        </m:r>
                      </m:e>
                      <m:lim>
                        <m:r>
                          <m:t>L</m:t>
                        </m:r>
                        <m:r>
                          <m:t>,</m:t>
                        </m:r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(</m:t>
                        </m:r>
                        <m:r>
                          <m:t>ω</m:t>
                        </m:r>
                        <m:r>
                          <m:t>)</m:t>
                        </m:r>
                      </m:lim>
                    </m:limLow>
                    <m:r>
                      <m:t>w</m:t>
                    </m:r>
                    <m:r>
                      <m:t>L</m:t>
                    </m:r>
                    <m: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nary>
                          <m:naryPr>
                            <m:chr m:val="∫"/>
                            <m:limLoc m:val="subSup"/>
                            <m:subHide m:val="0"/>
                            <m:supHide m:val="0"/>
                          </m:naryPr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1</m:t>
                            </m:r>
                          </m:sup>
                          <m:e>
                            <m:sSup>
                              <m:e>
                                <m:r>
                                  <m:t>P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</m:e>
                        </m:nary>
                      </m:e>
                    </m:nary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r>
                      <m:t>d</m:t>
                    </m:r>
                    <m:r>
                      <m:t>ω</m:t>
                    </m:r>
                  </m:e>
                </m:mr>
                <m:mr>
                  <m:e/>
                  <m:e>
                    <m:r>
                      <m:rPr>
                        <m:nor/>
                        <m:sty m:val="p"/>
                      </m:rPr>
                      <m:t> s.t. 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z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  <m:r>
                          <m:t>(</m:t>
                        </m:r>
                        <m:r>
                          <m:t>ω</m:t>
                        </m:r>
                        <m:r>
                          <m:t>)</m:t>
                        </m:r>
                      </m:num>
                      <m:den>
                        <m:r>
                          <m:t>(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  <m:sSup>
                          <m:e>
                            <m:r>
                              <m:t>)</m:t>
                            </m:r>
                          </m:e>
                          <m:sup>
                            <m:sSup>
                              <m:e>
                                <m:r>
                                  <m:t>β</m:t>
                                </m:r>
                              </m:e>
                              <m:sup>
                                <m:r>
                                  <m:t>s</m:t>
                                </m:r>
                              </m:sup>
                            </m:sSup>
                          </m:sup>
                        </m:sSup>
                        <m:nary>
                          <m:naryPr>
                            <m:chr m:val="∏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t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  <m:e>
                            <m:r>
                              <m:t>(</m:t>
                            </m:r>
                          </m:e>
                        </m:nary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s</m:t>
                            </m:r>
                            <m:r>
                              <m:t>t</m:t>
                            </m:r>
                          </m:sup>
                        </m:sSup>
                        <m:sSup>
                          <m:e>
                            <m:r>
                              <m:t>)</m:t>
                            </m:r>
                          </m:e>
                          <m:sup>
                            <m:sSup>
                              <m:e>
                                <m:r>
                                  <m:t>β</m:t>
                                </m:r>
                              </m:e>
                              <m:sup>
                                <m:r>
                                  <m:t>s</m:t>
                                </m:r>
                                <m:r>
                                  <m:t>t</m:t>
                                </m:r>
                              </m:sup>
                            </m:sSup>
                          </m:sup>
                        </m:sSup>
                      </m:den>
                    </m:f>
                    <m:sSup>
                      <m:e>
                        <m:r>
                          <m:t>L</m:t>
                        </m:r>
                      </m:e>
                      <m:sup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{"/>
                                <m:endChr m:val="}"/>
                                <m:grow/>
                              </m:dPr>
                              <m:e>
                                <m:s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grow/>
                                      </m:dPr>
                                      <m:e>
                                        <m:nary>
                                          <m:naryPr>
                                            <m:chr m:val="∫"/>
                                            <m:limLoc m:val="subSup"/>
                                            <m:subHide m:val="0"/>
                                            <m:supHide m:val="0"/>
                                          </m:naryPr>
                                          <m:sub>
                                            <m: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e>
                                                <m:d>
                                                  <m:dPr>
                                                    <m:begChr m:val="("/>
                                                    <m:endChr m:val=")"/>
                                                    <m:grow/>
                                                  </m:dPr>
                                                  <m:e>
                                                    <m:sSup>
                                                      <m:e>
                                                        <m:r>
                                                          <m:t>Q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t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m:t>(</m:t>
                                                    </m:r>
                                                    <m:r>
                                                      <m:t>ω</m:t>
                                                    </m:r>
                                                    <m:r>
                                                      <m:t>)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f>
                                                  <m:fPr>
                                                    <m:type m:val="bar"/>
                                                  </m:fPr>
                                                  <m:num>
                                                    <m:sSup>
                                                      <m:e>
                                                        <m: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t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m:t>−</m:t>
                                                    </m:r>
                                                    <m: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sSup>
                                                      <m:e>
                                                        <m: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t>t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sup>
                                            </m:sSup>
                                          </m:e>
                                        </m:nary>
                                        <m:r>
                                          <m:t>d</m:t>
                                        </m:r>
                                        <m:r>
                                          <m:t>ω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t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t>−</m:t>
                                        </m:r>
                                        <m:r>
                                          <m:t>1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  <m:sup>
                            <m:sSup>
                              <m:e>
                                <m:r>
                                  <m:t>β</m:t>
                                </m:r>
                              </m:e>
                              <m:sup>
                                <m:r>
                                  <m:t>s</m:t>
                                </m:r>
                                <m:r>
                                  <m:t>t</m:t>
                                </m:r>
                              </m:sup>
                            </m:sSup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为便于求解，将其对偶化为产量最大化问题，并进行三个换元</w:t>
      </w:r>
    </w:p>
    <w:p>
      <w:pPr>
        <w:pStyle w:val="Compact"/>
        <w:numPr>
          <w:numId w:val="1008"/>
          <w:ilvl w:val="0"/>
        </w:numPr>
      </w:pPr>
      <w:r>
        <w:t xml:space="preserve">令效率指数</w:t>
      </w:r>
      <w:r>
        <w:t xml:space="preserve"> </w:t>
      </w:r>
      <m:oMath>
        <m:sSup>
          <m:e>
            <m:r>
              <m:t>k</m:t>
            </m:r>
          </m:e>
          <m:sup>
            <m:r>
              <m:t>s</m:t>
            </m:r>
          </m:sup>
        </m:sSup>
        <m:r>
          <m:t>(</m:t>
        </m:r>
        <m:r>
          <m:t>ω</m:t>
        </m:r>
        <m:r>
          <m:t>)</m:t>
        </m:r>
        <m:r>
          <m:t>≡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s</m:t>
                </m:r>
              </m:sup>
            </m:sSup>
            <m:r>
              <m:t>(</m:t>
            </m:r>
            <m:r>
              <m:t>ω</m:t>
            </m:r>
            <m:r>
              <m:t>)</m:t>
            </m:r>
          </m:num>
          <m:den>
            <m:r>
              <m:t>(</m:t>
            </m:r>
            <m:sSup>
              <m:e>
                <m:r>
                  <m:t>β</m:t>
                </m:r>
              </m:e>
              <m:sup>
                <m:r>
                  <m:t>s</m:t>
                </m:r>
              </m:sup>
            </m:sSup>
            <m:sSup>
              <m:e>
                <m:r>
                  <m:t>)</m:t>
                </m:r>
              </m:e>
              <m:sup>
                <m:sSup>
                  <m:e>
                    <m:r>
                      <m:t>β</m:t>
                    </m:r>
                  </m:e>
                  <m:sup>
                    <m:r>
                      <m:t>s</m:t>
                    </m:r>
                  </m:sup>
                </m:sSup>
              </m:sup>
            </m:sSup>
            <m:nary>
              <m:naryPr>
                <m:chr m:val="∏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r>
                  <m:t>(</m:t>
                </m:r>
              </m:e>
            </m:nary>
            <m:sSup>
              <m:e>
                <m:r>
                  <m:t>β</m:t>
                </m:r>
              </m:e>
              <m:sup>
                <m:r>
                  <m:t>s</m:t>
                </m:r>
                <m:r>
                  <m:t>t</m:t>
                </m:r>
              </m:sup>
            </m:sSup>
            <m:sSup>
              <m:e>
                <m:r>
                  <m:t>)</m:t>
                </m:r>
              </m:e>
              <m:sup>
                <m:sSup>
                  <m:e>
                    <m:r>
                      <m:t>β</m:t>
                    </m:r>
                  </m:e>
                  <m:sup>
                    <m:r>
                      <m:t>s</m:t>
                    </m:r>
                    <m:r>
                      <m:t>t</m:t>
                    </m:r>
                  </m:sup>
                </m:sSup>
              </m:sup>
            </m:sSup>
          </m:den>
        </m:f>
      </m:oMath>
      <w:r>
        <w:t xml:space="preserve">，与</w:t>
      </w:r>
      <w:r>
        <w:t xml:space="preserve"> </w:t>
      </w:r>
      <m:oMath>
        <m:r>
          <m:t>L</m:t>
        </m:r>
        <m:r>
          <m:t>,</m:t>
        </m:r>
        <m:sSup>
          <m:e>
            <m:r>
              <m:t>K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无关</w:t>
      </w:r>
    </w:p>
    <w:p>
      <w:pPr>
        <w:pStyle w:val="Compact"/>
        <w:numPr>
          <w:numId w:val="1008"/>
          <w:ilvl w:val="0"/>
        </w:numPr>
      </w:pPr>
      <w:r>
        <w:t xml:space="preserve">令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部门中间品的数量指数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</m:sup>
        </m:sSup>
        <m:r>
          <m:t>≡</m:t>
        </m:r>
        <m:sSup>
          <m:e>
            <m:d>
              <m:dPr>
                <m:begChr m:val="["/>
                <m:endChr m:val="]"/>
                <m:grow/>
              </m:dP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  <m:r>
                              <m:t>(</m:t>
                            </m:r>
                            <m:r>
                              <m:t>ω</m:t>
                            </m:r>
                            <m:r>
                              <m:t>)</m:t>
                            </m:r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  <m: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nary>
                <m:r>
                  <m:t>d</m:t>
                </m:r>
                <m:r>
                  <m:t>ω</m:t>
                </m:r>
              </m:e>
            </m:d>
          </m:e>
          <m:sup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t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t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sup>
        </m:sSup>
      </m:oMath>
    </w:p>
    <w:p>
      <w:pPr>
        <w:pStyle w:val="Compact"/>
        <w:numPr>
          <w:numId w:val="1008"/>
          <w:ilvl w:val="0"/>
        </w:numPr>
      </w:pPr>
      <w:r>
        <w:t xml:space="preserve">令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部门中间品的价格指数</w:t>
      </w:r>
      <w:r>
        <w:t xml:space="preserve"> </w:t>
      </w:r>
      <m:oMath>
        <m:sSup>
          <m:e>
            <m:r>
              <m:t>p</m:t>
            </m:r>
          </m:e>
          <m:sup>
            <m:r>
              <m:t>t</m:t>
            </m:r>
          </m:sup>
        </m:sSup>
        <m:r>
          <m:t>≡</m:t>
        </m:r>
        <m:sSup>
          <m:e>
            <m:d>
              <m:dPr>
                <m:begChr m:val="["/>
                <m:endChr m:val="]"/>
                <m:grow/>
              </m:dP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p>
                              <m:e>
                                <m:r>
                                  <m:t>P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  <m:r>
                              <m:t>(</m:t>
                            </m:r>
                            <m:r>
                              <m:t>ω</m:t>
                            </m:r>
                            <m:r>
                              <m:t>)</m:t>
                            </m:r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t>−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</m:sup>
                    </m:sSup>
                  </m:e>
                </m:nary>
                <m:r>
                  <m:t>d</m:t>
                </m:r>
                <m:r>
                  <m:t>ω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t>−</m:t>
                </m:r>
                <m:sSup>
                  <m:e>
                    <m:r>
                      <m:t>σ</m:t>
                    </m:r>
                  </m:e>
                  <m:sup>
                    <m:r>
                      <m:t>t</m:t>
                    </m:r>
                  </m:sup>
                </m:sSup>
              </m:den>
            </m:f>
          </m:sup>
        </m:sSup>
      </m:oMath>
      <w:r>
        <w:t xml:space="preserve">，且有</w:t>
      </w:r>
      <w:r>
        <w:t xml:space="preserve"> </w:t>
      </w:r>
      <m:oMath>
        <m:sSup>
          <m:e>
            <m:r>
              <m:t>p</m:t>
            </m:r>
          </m:e>
          <m:sup>
            <m:r>
              <m:t>t</m:t>
            </m:r>
          </m:sup>
        </m:sSup>
        <m:sSup>
          <m:e>
            <m:r>
              <m:t>K</m:t>
            </m:r>
          </m:e>
          <m:sup>
            <m:r>
              <m:t>t</m:t>
            </m:r>
          </m:sup>
        </m:sSup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t>(</m:t>
        </m:r>
        <m:r>
          <m:t>ω</m:t>
        </m:r>
        <m:r>
          <m:t>)</m:t>
        </m:r>
        <m:sSup>
          <m:e>
            <m:r>
              <m:t>Q</m:t>
            </m:r>
          </m:e>
          <m:sup>
            <m:r>
              <m:t>t</m:t>
            </m:r>
          </m:sup>
        </m:sSup>
        <m:r>
          <m:t>(</m:t>
        </m:r>
        <m:r>
          <m:t>ω</m:t>
        </m:r>
        <m:r>
          <m:t>)</m:t>
        </m:r>
        <m:r>
          <m:t>d</m:t>
        </m:r>
        <m:r>
          <m:t>ω</m:t>
        </m:r>
      </m:oMath>
    </w:p>
    <w:p>
      <w:pPr>
        <w:pStyle w:val="FirstParagraph"/>
      </w:pPr>
      <w:r>
        <w:t xml:space="preserve">　　于是最优化问题变为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r>
                          <m:t>L</m:t>
                        </m:r>
                        <m:r>
                          <m:t>,</m:t>
                        </m:r>
                        <m:sSup>
                          <m:e>
                            <m:r>
                              <m:t>K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</m:lim>
                    </m:limLow>
                    <m:sSup>
                      <m:e>
                        <m:r>
                          <m:t>k</m:t>
                        </m:r>
                      </m:e>
                      <m:sup>
                        <m:r>
                          <m:t>s</m:t>
                        </m:r>
                      </m:sup>
                    </m:sSup>
                    <m:r>
                      <m:t>(</m:t>
                    </m:r>
                    <m:r>
                      <m:t>ω</m:t>
                    </m:r>
                    <m:r>
                      <m:t>)</m:t>
                    </m:r>
                    <m:sSup>
                      <m:e>
                        <m:r>
                          <m:t>L</m:t>
                        </m:r>
                      </m:e>
                      <m:sup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s</m:t>
                            </m:r>
                          </m:sup>
                        </m:sSup>
                      </m:sup>
                    </m:sSup>
                    <m:nary>
                      <m:naryPr>
                        <m:chr m:val="∏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r>
                          <m:t>(</m:t>
                        </m:r>
                      </m:e>
                    </m:nary>
                    <m:sSup>
                      <m:e>
                        <m:r>
                          <m:t>K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sSup>
                      <m:e>
                        <m:r>
                          <m:t>)</m:t>
                        </m:r>
                      </m:e>
                      <m:sup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s</m:t>
                            </m:r>
                            <m: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 s.t. </m:t>
                    </m:r>
                    <m:r>
                      <m:t>w</m:t>
                    </m:r>
                    <m:r>
                      <m:t>L</m:t>
                    </m:r>
                    <m: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</m:e>
                    </m:nary>
                    <m:sSup>
                      <m:e>
                        <m:r>
                          <m:t>K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=</m:t>
                    </m:r>
                    <m:r>
                      <m:t>C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　　易知均衡时有</w:t>
      </w:r>
      <w:r>
        <w:t xml:space="preserve"> </w:t>
      </w:r>
      <m:oMath>
        <m:r>
          <m:t>L</m:t>
        </m:r>
        <m:r>
          <m:t>=</m:t>
        </m:r>
        <m:sSup>
          <m:e>
            <m:r>
              <m:t>β</m:t>
            </m:r>
          </m:e>
          <m:sup>
            <m:r>
              <m:t>s</m:t>
            </m:r>
          </m:sup>
        </m:sSup>
        <m:r>
          <m:t>C</m:t>
        </m:r>
        <m:r>
          <m:t>/</m:t>
        </m:r>
        <m:r>
          <m:t>w</m:t>
        </m:r>
        <m:r>
          <m:t>,</m:t>
        </m:r>
        <m:sSup>
          <m:e>
            <m:r>
              <m:t>K</m:t>
            </m:r>
          </m:e>
          <m:sup>
            <m:r>
              <m:t>t</m:t>
            </m:r>
          </m:sup>
        </m:sSup>
        <m:r>
          <m:t>=</m:t>
        </m:r>
        <m:sSup>
          <m:e>
            <m:r>
              <m:t>β</m:t>
            </m:r>
          </m:e>
          <m:sup>
            <m:r>
              <m:t>s</m:t>
            </m:r>
            <m:r>
              <m:t>t</m:t>
            </m:r>
          </m:sup>
        </m:sSup>
        <m:r>
          <m:t>C</m:t>
        </m:r>
        <m:r>
          <m:t>/</m:t>
        </m:r>
        <m:sSup>
          <m:e>
            <m:r>
              <m:t>p</m:t>
            </m:r>
          </m:e>
          <m:sup>
            <m:r>
              <m:t>t</m:t>
            </m:r>
          </m:sup>
        </m:sSup>
      </m:oMath>
      <w:r>
        <w:t xml:space="preserve">，因此生产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产品的单价为</w:t>
      </w:r>
    </w:p>
    <w:p>
      <w:pPr>
        <w:pStyle w:val="a0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C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s</m:t>
                  </m:r>
                </m:sup>
              </m:sSup>
              <m:r>
                <m:t>(</m:t>
              </m:r>
              <m:r>
                <m:t>ω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w</m:t>
                  </m:r>
                </m:e>
                <m:sup>
                  <m:sSup>
                    <m:e>
                      <m:r>
                        <m:t>β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</m:sSup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(</m:t>
                  </m:r>
                </m:e>
              </m:nary>
              <m:sSup>
                <m:e>
                  <m:r>
                    <m:t>p</m:t>
                  </m:r>
                </m:e>
                <m:sup>
                  <m:r>
                    <m:t>t</m:t>
                  </m:r>
                </m:sup>
              </m:sSup>
              <m:sSup>
                <m:e>
                  <m:r>
                    <m:t>)</m:t>
                  </m:r>
                </m:e>
                <m:sup>
                  <m:sSup>
                    <m:e>
                      <m:r>
                        <m:t>β</m:t>
                      </m:r>
                    </m:e>
                    <m:sup>
                      <m:r>
                        <m:t>s</m:t>
                      </m:r>
                      <m:r>
                        <m:t>t</m:t>
                      </m:r>
                    </m:sup>
                  </m:sSup>
                </m:sup>
              </m:sSup>
            </m:num>
            <m:den>
              <m:sSup>
                <m:e>
                  <m:r>
                    <m:t>z</m:t>
                  </m:r>
                </m:e>
                <m:sup>
                  <m:r>
                    <m:t>s</m:t>
                  </m:r>
                </m:sup>
              </m:sSup>
              <m:r>
                <m:t>(</m:t>
              </m:r>
              <m:r>
                <m:t>ω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　　单价与效率</w:t>
      </w:r>
      <w:r>
        <w:t xml:space="preserve"> </w:t>
      </w:r>
      <m:oMath>
        <m:sSup>
          <m:e>
            <m:r>
              <m:t>z</m:t>
            </m:r>
          </m:e>
          <m:sup>
            <m:r>
              <m:t>s</m:t>
            </m:r>
          </m:sup>
        </m:sSup>
        <m:r>
          <m:t>(</m:t>
        </m:r>
        <m:r>
          <m:t>ω</m:t>
        </m:r>
        <m:r>
          <m:t>)</m:t>
        </m:r>
      </m:oMath>
      <w:r>
        <w:t xml:space="preserve"> </w:t>
      </w:r>
      <w:r>
        <w:t xml:space="preserve">成反比，与单位投入的成本成正比，故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部门单位投入的成本为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t>s</m:t>
              </m:r>
            </m:sup>
          </m:sSup>
          <m:r>
            <m:t>=</m:t>
          </m:r>
          <m:sSup>
            <m:e>
              <m:r>
                <m:t>w</m:t>
              </m:r>
            </m:e>
            <m:sup>
              <m:sSup>
                <m:e>
                  <m:r>
                    <m:t>β</m:t>
                  </m:r>
                </m:e>
                <m:sup>
                  <m:r>
                    <m:t>s</m:t>
                  </m:r>
                </m:sup>
              </m:sSup>
            </m:sup>
          </m:sSup>
          <m:nary>
            <m:naryPr>
              <m:chr m:val="∏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p>
            <m:e>
              <m:r>
                <m:t>p</m:t>
              </m:r>
            </m:e>
            <m:sup>
              <m:r>
                <m:t>t</m:t>
              </m:r>
            </m:sup>
          </m:sSup>
          <m:sSup>
            <m:e>
              <m:r>
                <m:t>)</m:t>
              </m:r>
            </m:e>
            <m:sup>
              <m:sSup>
                <m:e>
                  <m:r>
                    <m:t>β</m:t>
                  </m:r>
                </m:e>
                <m:sup>
                  <m:r>
                    <m:t>s</m:t>
                  </m:r>
                  <m:r>
                    <m:t>t</m:t>
                  </m:r>
                </m:sup>
              </m:sSup>
            </m:sup>
          </m:sSup>
        </m:oMath>
      </m:oMathPara>
    </w:p>
    <w:p>
      <w:pPr>
        <w:pStyle w:val="2"/>
      </w:pPr>
      <w:bookmarkStart w:id="64" w:name="a.2-"/>
      <w:r>
        <w:t xml:space="preserve">A.2 数据和代码</w:t>
      </w:r>
      <w:bookmarkEnd w:id="64"/>
    </w:p>
    <w:bookmarkStart w:id="67" w:name="refs"/>
    <w:bookmarkStart w:id="65" w:name="ref-costinot2014"/>
    <w:p>
      <w:pPr>
        <w:pStyle w:val="a8"/>
      </w:pPr>
      <w:r>
        <w:t xml:space="preserve">Costinot A, Rodrı́guez-Clare A. Trade theory with numbers: Quantifying the consequences of globalization. Handbook of international economics. Elsevier; 2014. pp. 197–261.</w:t>
      </w:r>
      <w:r>
        <w:t xml:space="preserve"> </w:t>
      </w:r>
    </w:p>
    <w:bookmarkEnd w:id="65"/>
    <w:bookmarkStart w:id="66" w:name="ref-EK2002"/>
    <w:p>
      <w:pPr>
        <w:pStyle w:val="a8"/>
      </w:pPr>
      <w:r>
        <w:t xml:space="preserve">Eaton J, Kortum S. Technology, geography, and trade. Econometrica. Wiley Online Library; 2002;70(5):1741–79.</w:t>
      </w:r>
      <w:r>
        <w:t xml:space="preserve"> </w:t>
      </w:r>
    </w:p>
    <w:bookmarkEnd w:id="66"/>
    <w:bookmarkEnd w:id="67"/>
    <w:sectPr w:rsidR="00674574" w:rsidSect="00F111A1">
      <w:pgSz w:w="12240" w:h="15840"/>
      <w:pgMar w:top="1440" w:right="2268" w:bottom="1440" w:left="2268" w:header="720" w:footer="720" w:gutter="0"/>
      <w:cols w:space="720"/>
      <w:docGrid w:linePitch="28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投入产出表中的数十个产业，各产业技术不同。但理论上，作为较大的国家，要素密集度相似的产业应该有相似的技术水平。</w:t>
      </w:r>
    </w:p>
  </w:footnote>
  <w:footnote w:id="38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编程时可以用四重循环填充这个矩阵。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356831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84DA46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83EEE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56220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9741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D5E17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7C44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5949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7F63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D5A2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18A2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23AE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1578FB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2CB3742"/>
    <w:multiLevelType w:val="multilevel"/>
    <w:tmpl w:val="3118B8A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4" w15:restartNumberingAfterBreak="0">
    <w:nsid w:val="47261BAD"/>
    <w:multiLevelType w:val="multilevel"/>
    <w:tmpl w:val="78B63E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9CEC8D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1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B40B6"/>
    <w:rPr>
      <w:rFonts w:ascii="Times New Roman" w:eastAsia="宋体" w:hAnsi="Times New Roman"/>
      <w:sz w:val="21"/>
    </w:rPr>
  </w:style>
  <w:style w:type="paragraph" w:styleId="1">
    <w:name w:val="heading 1"/>
    <w:basedOn w:val="a"/>
    <w:next w:val="a0"/>
    <w:uiPriority w:val="9"/>
    <w:qFormat/>
    <w:rsid w:val="002673CE"/>
    <w:pPr>
      <w:keepNext/>
      <w:keepLines/>
      <w:pageBreakBefore/>
      <w:numPr>
        <w:numId w:val="14"/>
      </w:numPr>
      <w:spacing w:before="480" w:after="480"/>
      <w:outlineLvl w:val="0"/>
    </w:pPr>
    <w:rPr>
      <w:rFonts w:eastAsia="黑体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2673CE"/>
    <w:pPr>
      <w:keepNext/>
      <w:keepLines/>
      <w:numPr>
        <w:ilvl w:val="1"/>
        <w:numId w:val="14"/>
      </w:numPr>
      <w:spacing w:before="360" w:after="360"/>
      <w:outlineLvl w:val="1"/>
    </w:pPr>
    <w:rPr>
      <w:rFonts w:eastAsia="黑体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2673CE"/>
    <w:pPr>
      <w:keepNext/>
      <w:keepLines/>
      <w:numPr>
        <w:ilvl w:val="2"/>
        <w:numId w:val="14"/>
      </w:numPr>
      <w:spacing w:before="360" w:after="360"/>
      <w:ind w:left="1077" w:hanging="1077"/>
      <w:outlineLvl w:val="2"/>
    </w:pPr>
    <w:rPr>
      <w:rFonts w:eastAsia="黑体" w:cstheme="majorBidi"/>
      <w:b/>
      <w:bCs/>
      <w:sz w:val="22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552D9"/>
    <w:pPr>
      <w:spacing w:before="180" w:after="180" w:line="276" w:lineRule="auto"/>
    </w:pPr>
    <w:rPr>
      <w:rFonts w:eastAsiaTheme="minorEastAsia"/>
    </w:rPr>
  </w:style>
  <w:style w:type="paragraph" w:customStyle="1" w:styleId="FirstParagraph">
    <w:name w:val="First Paragraph"/>
    <w:basedOn w:val="a0"/>
    <w:next w:val="a0"/>
    <w:qFormat/>
    <w:rsid w:val="00E552D9"/>
    <w:rPr>
      <w:rFonts w:eastAsia="宋体"/>
    </w:rPr>
  </w:style>
  <w:style w:type="paragraph" w:customStyle="1" w:styleId="Compact">
    <w:name w:val="Compact"/>
    <w:basedOn w:val="a0"/>
    <w:qFormat/>
    <w:rsid w:val="00BE0D15"/>
    <w:pPr>
      <w:spacing w:before="36" w:after="36"/>
    </w:pPr>
  </w:style>
  <w:style w:type="paragraph" w:styleId="a5">
    <w:name w:val="Title"/>
    <w:basedOn w:val="a"/>
    <w:next w:val="a0"/>
    <w:qFormat/>
    <w:rsid w:val="005D1585"/>
    <w:pPr>
      <w:keepNext/>
      <w:keepLines/>
      <w:spacing w:beforeLines="800" w:before="800" w:afterLines="200"/>
      <w:jc w:val="center"/>
    </w:pPr>
    <w:rPr>
      <w:rFonts w:eastAsiaTheme="majorEastAsia" w:cstheme="majorBidi"/>
      <w:bCs/>
      <w:sz w:val="44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B40B6"/>
    <w:pPr>
      <w:keepNext/>
      <w:keepLines/>
      <w:spacing w:beforeLines="400" w:before="400" w:afterLines="300" w:after="300"/>
      <w:ind w:firstLineChars="200" w:firstLine="200"/>
    </w:pPr>
    <w:rPr>
      <w:rFonts w:ascii="仿宋" w:eastAsia="仿宋" w:hAnsi="仿宋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0B40B6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325809"/>
    <w:pPr>
      <w:spacing w:after="480"/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sid w:val="0059235E"/>
    <w:rPr>
      <w:rFonts w:ascii="Segoe UI" w:hAnsi="Segoe UI"/>
      <w:b w:val="0"/>
      <w:color w:val="0070C0"/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正文文本 字符"/>
    <w:basedOn w:val="a1"/>
    <w:link w:val="a0"/>
    <w:rsid w:val="00E552D9"/>
    <w:rPr>
      <w:rFonts w:ascii="Times New Roman" w:eastAsiaTheme="minorEastAsia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kns.cnki.net//KXReader/Detail?TIMESTAMP=637089024206192500&amp;DBCODE=CCND&amp;TABLEName=CCNDPREP&amp;FileName=JFJB201911070113&amp;RESULT=1&amp;SIGN=rV4DA34x5hk0IYrp%2btItZKBKz44%3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kns.cnki.net//KXReader/Detail?TIMESTAMP=637089024206192500&amp;DBCODE=CCND&amp;TABLEName=CCNDPREP&amp;FileName=JFJB201911070113&amp;RESULT=1&amp;SIGN=rV4DA34x5hk0IYrp%2btItZKBKz44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产业升级、宏观政策与区域一体化的溢出效应</dc:title>
  <dc:creator>黄蒙</dc:creator>
  <dc:description/>
  <cp:keywords/>
  <dcterms:created xsi:type="dcterms:W3CDTF">2019-11-13T09:48:23Z</dcterms:created>
  <dcterms:modified xsi:type="dcterms:W3CDTF">2019-11-13T09:48:23Z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biblio-style">
    <vt:lpwstr>apalike</vt:lpwstr>
  </property>
  <property fmtid="{D5CDD505-2E9C-101B-9397-08002B2CF9AE}" pid="4" name="bibliography">
    <vt:lpwstr>mybib.bib</vt:lpwstr>
  </property>
  <property fmtid="{D5CDD505-2E9C-101B-9397-08002B2CF9AE}" pid="5" name="csl">
    <vt:lpwstr>china-journal-of-economic-research.csl</vt:lpwstr>
  </property>
  <property fmtid="{D5CDD505-2E9C-101B-9397-08002B2CF9AE}" pid="6" name="date">
    <vt:lpwstr>2019-11-13</vt:lpwstr>
  </property>
  <property fmtid="{D5CDD505-2E9C-101B-9397-08002B2CF9AE}" pid="7" name="delete_merged_file">
    <vt:lpwstr>yes</vt:lpwstr>
  </property>
  <property fmtid="{D5CDD505-2E9C-101B-9397-08002B2CF9AE}" pid="8" name="documentclass">
    <vt:lpwstr>article</vt:lpwstr>
  </property>
  <property fmtid="{D5CDD505-2E9C-101B-9397-08002B2CF9AE}" pid="9" name="language">
    <vt:lpwstr/>
  </property>
  <property fmtid="{D5CDD505-2E9C-101B-9397-08002B2CF9AE}" pid="10" name="link-citations">
    <vt:lpwstr>yes</vt:lpwstr>
  </property>
  <property fmtid="{D5CDD505-2E9C-101B-9397-08002B2CF9AE}" pid="11" name="nocite">
    <vt:lpwstr>@costinot2014</vt:lpwstr>
  </property>
  <property fmtid="{D5CDD505-2E9C-101B-9397-08002B2CF9AE}" pid="12" name="output">
    <vt:lpwstr/>
  </property>
  <property fmtid="{D5CDD505-2E9C-101B-9397-08002B2CF9AE}" pid="13" name="site">
    <vt:lpwstr>bookdown::bookdown_site</vt:lpwstr>
  </property>
  <property fmtid="{D5CDD505-2E9C-101B-9397-08002B2CF9AE}" pid="14" name="subtitle">
    <vt:lpwstr>——基于国际贸易网络的视角</vt:lpwstr>
  </property>
</Properties>
</file>