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D4E6" w14:textId="61AB43E7" w:rsidR="003128E1" w:rsidRDefault="00DF013D">
      <w:pPr>
        <w:pStyle w:val="a5"/>
        <w:spacing w:before="480" w:after="240"/>
        <w:ind w:firstLine="880"/>
      </w:pPr>
      <w:r>
        <w:t>论文模板</w:t>
      </w:r>
      <w:r w:rsidR="002D0694">
        <w:rPr>
          <w:rFonts w:hint="eastAsia"/>
          <w:lang w:eastAsia="zh-CN"/>
        </w:rPr>
        <w:t>Office</w:t>
      </w:r>
      <w:r w:rsidR="002D0694">
        <w:t>_Level2</w:t>
      </w:r>
    </w:p>
    <w:p w14:paraId="6A82D4E7" w14:textId="03423F66" w:rsidR="003128E1" w:rsidRDefault="00DF013D">
      <w:pPr>
        <w:pStyle w:val="Author"/>
        <w:spacing w:before="120" w:after="120"/>
      </w:pPr>
      <w:r>
        <w:t>Humoon</w:t>
      </w:r>
      <w:r w:rsidR="002D0694">
        <w:rPr>
          <w:rFonts w:hint="eastAsia"/>
          <w:lang w:eastAsia="zh-CN"/>
        </w:rPr>
        <w:t>黄蒙</w:t>
      </w:r>
    </w:p>
    <w:p w14:paraId="6A82D4E8" w14:textId="77777777" w:rsidR="003128E1" w:rsidRDefault="00DF013D">
      <w:pPr>
        <w:pStyle w:val="a7"/>
        <w:spacing w:before="120" w:after="120"/>
      </w:pPr>
      <w:r>
        <w:t>2019-05-18</w:t>
      </w:r>
    </w:p>
    <w:p w14:paraId="6A82D4E9" w14:textId="77777777" w:rsidR="003128E1" w:rsidRDefault="00DF013D">
      <w:pPr>
        <w:pStyle w:val="Abstract"/>
        <w:spacing w:before="480" w:after="480"/>
        <w:ind w:firstLine="482"/>
        <w:rPr>
          <w:lang w:eastAsia="zh-CN"/>
        </w:rPr>
      </w:pPr>
      <w:r>
        <w:t xml:space="preserve">R </w:t>
      </w:r>
      <w:proofErr w:type="spellStart"/>
      <w:r>
        <w:t>bookdown</w:t>
      </w:r>
      <w:r>
        <w:t>能做的事情很多，可是那些功能迟迟不来，我只好自己动手，写了个</w:t>
      </w:r>
      <w:r>
        <w:t>bookdown</w:t>
      </w:r>
      <w:proofErr w:type="spellEnd"/>
      <w:r>
        <w:t>+</w:t>
      </w:r>
      <w:r>
        <w:t>，</w:t>
      </w:r>
      <w:proofErr w:type="spellStart"/>
      <w:r>
        <w:t>目前大体实现了用</w:t>
      </w:r>
      <w:proofErr w:type="spellEnd"/>
      <w:r>
        <w:t xml:space="preserve"> </w:t>
      </w:r>
      <w:proofErr w:type="spellStart"/>
      <w:r>
        <w:t>bookdown</w:t>
      </w:r>
      <w:proofErr w:type="spellEnd"/>
      <w:r>
        <w:t xml:space="preserve"> </w:t>
      </w:r>
      <w:proofErr w:type="spellStart"/>
      <w:r>
        <w:t>写期刊论文、化学分子式、信件、日记、日历等功能</w:t>
      </w:r>
      <w:proofErr w:type="spellEnd"/>
      <w:r>
        <w:t>。</w:t>
      </w:r>
      <w:r>
        <w:rPr>
          <w:lang w:eastAsia="zh-CN"/>
        </w:rPr>
        <w:t>当然，有些还没完全实现，革命不够彻底，带着浓重的</w:t>
      </w:r>
      <w:r>
        <w:rPr>
          <w:lang w:eastAsia="zh-CN"/>
        </w:rPr>
        <w:t>$\LaTeX$</w:t>
      </w:r>
      <w:r>
        <w:rPr>
          <w:lang w:eastAsia="zh-CN"/>
        </w:rPr>
        <w:t>旧社会的气息。革命尚未成功，同志仍需努力。</w:t>
      </w:r>
    </w:p>
    <w:p w14:paraId="6A82D4EA" w14:textId="6B6C5C7B" w:rsidR="003128E1" w:rsidRPr="007B2011" w:rsidRDefault="00DF013D" w:rsidP="006F1DB4">
      <w:pPr>
        <w:pStyle w:val="1"/>
        <w:spacing w:before="240" w:after="120"/>
        <w:ind w:firstLine="560"/>
      </w:pPr>
      <w:bookmarkStart w:id="0" w:name="intro"/>
      <w:proofErr w:type="spellStart"/>
      <w:r w:rsidRPr="007B2011">
        <w:t>简介</w:t>
      </w:r>
      <w:bookmarkEnd w:id="0"/>
      <w:proofErr w:type="spellEnd"/>
    </w:p>
    <w:p w14:paraId="6A82D4EB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proofErr w:type="spellStart"/>
      <w:r>
        <w:rPr>
          <w:lang w:eastAsia="zh-CN"/>
        </w:rPr>
        <w:t>Bookdown</w:t>
      </w:r>
      <w:proofErr w:type="spellEnd"/>
      <w:r>
        <w:rPr>
          <w:lang w:eastAsia="zh-CN"/>
        </w:rPr>
        <w:t>的详细用法参见</w:t>
      </w:r>
      <w:r>
        <w:fldChar w:fldCharType="begin"/>
      </w:r>
      <w:r>
        <w:rPr>
          <w:lang w:eastAsia="zh-CN"/>
        </w:rPr>
        <w:instrText xml:space="preserve"> HYPERLINK "https://bookdown.org/yihui/bookdown/" \h </w:instrText>
      </w:r>
      <w:r>
        <w:fldChar w:fldCharType="separate"/>
      </w:r>
      <w:r>
        <w:rPr>
          <w:rStyle w:val="ae"/>
          <w:lang w:eastAsia="zh-CN"/>
        </w:rPr>
        <w:t>https://bookdown.org/yihui/bookdown/</w:t>
      </w:r>
      <w:r>
        <w:rPr>
          <w:rStyle w:val="ae"/>
        </w:rPr>
        <w:fldChar w:fldCharType="end"/>
      </w:r>
      <w:r>
        <w:rPr>
          <w:lang w:eastAsia="zh-CN"/>
        </w:rPr>
        <w:t>，在李东风的</w:t>
      </w:r>
      <w:r>
        <w:fldChar w:fldCharType="begin"/>
      </w:r>
      <w:r>
        <w:rPr>
          <w:lang w:eastAsia="zh-CN"/>
        </w:rPr>
        <w:instrText xml:space="preserve"> HYPERLINK "http://www.math.pku.edu.cn/teachers/lidf/docs/Rbook/html/_Rbook/index.html" \h </w:instrText>
      </w:r>
      <w:r>
        <w:fldChar w:fldCharType="separate"/>
      </w:r>
      <w:r>
        <w:rPr>
          <w:rStyle w:val="ae"/>
          <w:lang w:eastAsia="zh-CN"/>
        </w:rPr>
        <w:t>《统计软件教程》</w:t>
      </w:r>
      <w:r>
        <w:rPr>
          <w:rStyle w:val="ae"/>
        </w:rPr>
        <w:fldChar w:fldCharType="end"/>
      </w:r>
      <w:r>
        <w:rPr>
          <w:lang w:eastAsia="zh-CN"/>
        </w:rPr>
        <w:t>也有部分介绍。</w:t>
      </w:r>
    </w:p>
    <w:p w14:paraId="6A82D4EC" w14:textId="47ACA424" w:rsidR="003128E1" w:rsidRDefault="00DF013D">
      <w:pPr>
        <w:pStyle w:val="1"/>
        <w:spacing w:before="240" w:after="120"/>
        <w:ind w:firstLine="560"/>
      </w:pPr>
      <w:bookmarkStart w:id="1" w:name="bookdown"/>
      <w:proofErr w:type="spellStart"/>
      <w:r>
        <w:t>bookdown</w:t>
      </w:r>
      <w:r>
        <w:t>语法</w:t>
      </w:r>
      <w:bookmarkEnd w:id="1"/>
      <w:proofErr w:type="spellEnd"/>
    </w:p>
    <w:p w14:paraId="6A82D4ED" w14:textId="77777777" w:rsidR="003128E1" w:rsidRDefault="00DF013D">
      <w:pPr>
        <w:pStyle w:val="TableCaption"/>
        <w:spacing w:before="240" w:after="120"/>
      </w:pPr>
      <w:r>
        <w:t>Table 1: bookdown</w:t>
      </w:r>
      <w:r>
        <w:t>语法表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2205"/>
        <w:gridCol w:w="4356"/>
      </w:tblGrid>
      <w:tr w:rsidR="003128E1" w:rsidRPr="0090708B" w14:paraId="6A82D4F0" w14:textId="77777777" w:rsidTr="0015282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A82D4EE" w14:textId="77777777" w:rsidR="003128E1" w:rsidRPr="00BB1A1F" w:rsidRDefault="00DF013D" w:rsidP="00567E35">
            <w:pPr>
              <w:pStyle w:val="Compact"/>
              <w:rPr>
                <w:b/>
              </w:rPr>
            </w:pPr>
            <w:proofErr w:type="spellStart"/>
            <w:r w:rsidRPr="00BB1A1F">
              <w:rPr>
                <w:b/>
              </w:rPr>
              <w:t>格式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A82D4EF" w14:textId="77777777" w:rsidR="003128E1" w:rsidRPr="00BB1A1F" w:rsidRDefault="00DF013D" w:rsidP="00567E35">
            <w:pPr>
              <w:pStyle w:val="Compact"/>
              <w:rPr>
                <w:b/>
              </w:rPr>
            </w:pPr>
            <w:proofErr w:type="spellStart"/>
            <w:r w:rsidRPr="00BB1A1F">
              <w:rPr>
                <w:b/>
              </w:rPr>
              <w:t>含义</w:t>
            </w:r>
            <w:proofErr w:type="spellEnd"/>
          </w:p>
        </w:tc>
      </w:tr>
      <w:tr w:rsidR="003128E1" w:rsidRPr="0090708B" w14:paraId="6A82D4F3" w14:textId="77777777" w:rsidTr="00152822">
        <w:trPr>
          <w:jc w:val="center"/>
        </w:trPr>
        <w:tc>
          <w:tcPr>
            <w:tcW w:w="0" w:type="auto"/>
            <w:vAlign w:val="center"/>
          </w:tcPr>
          <w:p w14:paraId="6A82D4F1" w14:textId="77777777" w:rsidR="003128E1" w:rsidRPr="0004109E" w:rsidRDefault="00DF013D" w:rsidP="0004109E">
            <w:pPr>
              <w:pStyle w:val="SourceCode"/>
            </w:pPr>
            <w:r w:rsidRPr="0004109E">
              <w:rPr>
                <w:rStyle w:val="VerbatimChar"/>
                <w:shd w:val="clear" w:color="auto" w:fill="auto"/>
              </w:rPr>
              <w:t>{#xxx}</w:t>
            </w:r>
          </w:p>
        </w:tc>
        <w:tc>
          <w:tcPr>
            <w:tcW w:w="0" w:type="auto"/>
            <w:vAlign w:val="center"/>
          </w:tcPr>
          <w:p w14:paraId="6A82D4F2" w14:textId="77777777" w:rsidR="003128E1" w:rsidRPr="00567E35" w:rsidRDefault="00DF013D" w:rsidP="00567E35">
            <w:pPr>
              <w:pStyle w:val="Compact"/>
              <w:rPr>
                <w:lang w:eastAsia="zh-CN"/>
              </w:rPr>
            </w:pPr>
            <w:r w:rsidRPr="00567E35">
              <w:rPr>
                <w:lang w:eastAsia="zh-CN"/>
              </w:rPr>
              <w:t>设置每一级标题的标签，便于引用，标签不能含中文</w:t>
            </w:r>
          </w:p>
        </w:tc>
      </w:tr>
      <w:tr w:rsidR="003128E1" w:rsidRPr="0090708B" w14:paraId="6A82D4F6" w14:textId="77777777" w:rsidTr="00152822">
        <w:trPr>
          <w:jc w:val="center"/>
        </w:trPr>
        <w:tc>
          <w:tcPr>
            <w:tcW w:w="0" w:type="auto"/>
            <w:vAlign w:val="center"/>
          </w:tcPr>
          <w:p w14:paraId="6A82D4F4" w14:textId="77777777" w:rsidR="003128E1" w:rsidRPr="0004109E" w:rsidRDefault="00DF013D" w:rsidP="0004109E">
            <w:pPr>
              <w:pStyle w:val="SourceCode"/>
            </w:pPr>
            <w:r w:rsidRPr="0004109E">
              <w:rPr>
                <w:rStyle w:val="VerbatimChar"/>
                <w:shd w:val="clear" w:color="auto" w:fill="auto"/>
              </w:rPr>
              <w:t>\@ref(xxx)</w:t>
            </w:r>
          </w:p>
        </w:tc>
        <w:tc>
          <w:tcPr>
            <w:tcW w:w="0" w:type="auto"/>
            <w:vAlign w:val="center"/>
          </w:tcPr>
          <w:p w14:paraId="6A82D4F5" w14:textId="77777777" w:rsidR="003128E1" w:rsidRPr="00567E35" w:rsidRDefault="00DF013D" w:rsidP="00567E35">
            <w:pPr>
              <w:pStyle w:val="Compact"/>
              <w:rPr>
                <w:lang w:eastAsia="zh-CN"/>
              </w:rPr>
            </w:pPr>
            <w:r w:rsidRPr="00567E35">
              <w:rPr>
                <w:lang w:eastAsia="zh-CN"/>
              </w:rPr>
              <w:t>引用文章结构（标题）编号</w:t>
            </w:r>
          </w:p>
        </w:tc>
      </w:tr>
      <w:tr w:rsidR="003128E1" w:rsidRPr="0090708B" w14:paraId="6A82D4F9" w14:textId="77777777" w:rsidTr="00152822">
        <w:trPr>
          <w:jc w:val="center"/>
        </w:trPr>
        <w:tc>
          <w:tcPr>
            <w:tcW w:w="0" w:type="auto"/>
            <w:vAlign w:val="center"/>
          </w:tcPr>
          <w:p w14:paraId="6A82D4F7" w14:textId="77777777" w:rsidR="003128E1" w:rsidRPr="0004109E" w:rsidRDefault="00DF013D" w:rsidP="0004109E">
            <w:pPr>
              <w:pStyle w:val="SourceCode"/>
            </w:pPr>
            <w:r w:rsidRPr="0004109E">
              <w:rPr>
                <w:rStyle w:val="VerbatimChar"/>
                <w:shd w:val="clear" w:color="auto" w:fill="auto"/>
              </w:rPr>
              <w:t>\@ref(</w:t>
            </w:r>
            <w:proofErr w:type="spellStart"/>
            <w:proofErr w:type="gramStart"/>
            <w:r w:rsidRPr="0004109E">
              <w:rPr>
                <w:rStyle w:val="VerbatimChar"/>
                <w:shd w:val="clear" w:color="auto" w:fill="auto"/>
              </w:rPr>
              <w:t>fig:</w:t>
            </w:r>
            <w:r w:rsidRPr="0004109E">
              <w:rPr>
                <w:rStyle w:val="VerbatimChar"/>
                <w:shd w:val="clear" w:color="auto" w:fill="auto"/>
              </w:rPr>
              <w:t>代码段标签</w:t>
            </w:r>
            <w:proofErr w:type="spellEnd"/>
            <w:proofErr w:type="gramEnd"/>
            <w:r w:rsidRPr="0004109E">
              <w:rPr>
                <w:rStyle w:val="VerbatimChar"/>
                <w:shd w:val="clear" w:color="auto" w:fill="auto"/>
              </w:rPr>
              <w:t>)</w:t>
            </w:r>
          </w:p>
        </w:tc>
        <w:tc>
          <w:tcPr>
            <w:tcW w:w="0" w:type="auto"/>
            <w:vAlign w:val="center"/>
          </w:tcPr>
          <w:p w14:paraId="6A82D4F8" w14:textId="77777777" w:rsidR="003128E1" w:rsidRPr="00567E35" w:rsidRDefault="00DF013D" w:rsidP="00567E35">
            <w:pPr>
              <w:pStyle w:val="Compact"/>
            </w:pPr>
            <w:proofErr w:type="spellStart"/>
            <w:r w:rsidRPr="00567E35">
              <w:t>引用图编号</w:t>
            </w:r>
            <w:proofErr w:type="spellEnd"/>
          </w:p>
        </w:tc>
      </w:tr>
      <w:tr w:rsidR="003128E1" w:rsidRPr="0090708B" w14:paraId="6A82D4FC" w14:textId="77777777" w:rsidTr="00152822">
        <w:trPr>
          <w:jc w:val="center"/>
        </w:trPr>
        <w:tc>
          <w:tcPr>
            <w:tcW w:w="0" w:type="auto"/>
            <w:vAlign w:val="center"/>
          </w:tcPr>
          <w:p w14:paraId="6A82D4FA" w14:textId="77777777" w:rsidR="003128E1" w:rsidRPr="0004109E" w:rsidRDefault="00DF013D" w:rsidP="0004109E">
            <w:pPr>
              <w:pStyle w:val="SourceCode"/>
            </w:pPr>
            <w:r w:rsidRPr="0004109E">
              <w:rPr>
                <w:rStyle w:val="VerbatimChar"/>
                <w:shd w:val="clear" w:color="auto" w:fill="auto"/>
              </w:rPr>
              <w:t>\@ref(</w:t>
            </w:r>
            <w:proofErr w:type="spellStart"/>
            <w:r w:rsidRPr="0004109E">
              <w:rPr>
                <w:rStyle w:val="VerbatimChar"/>
                <w:shd w:val="clear" w:color="auto" w:fill="auto"/>
              </w:rPr>
              <w:t>tab:</w:t>
            </w:r>
            <w:r w:rsidRPr="0004109E">
              <w:rPr>
                <w:rStyle w:val="VerbatimChar"/>
                <w:shd w:val="clear" w:color="auto" w:fill="auto"/>
              </w:rPr>
              <w:t>代码段标签</w:t>
            </w:r>
            <w:proofErr w:type="spellEnd"/>
            <w:r w:rsidRPr="0004109E">
              <w:rPr>
                <w:rStyle w:val="VerbatimChar"/>
                <w:shd w:val="clear" w:color="auto" w:fill="auto"/>
              </w:rPr>
              <w:t>)</w:t>
            </w:r>
          </w:p>
        </w:tc>
        <w:tc>
          <w:tcPr>
            <w:tcW w:w="0" w:type="auto"/>
            <w:vAlign w:val="center"/>
          </w:tcPr>
          <w:p w14:paraId="6A82D4FB" w14:textId="77777777" w:rsidR="003128E1" w:rsidRPr="00567E35" w:rsidRDefault="00DF013D" w:rsidP="00567E35">
            <w:pPr>
              <w:pStyle w:val="Compact"/>
            </w:pPr>
            <w:proofErr w:type="spellStart"/>
            <w:r w:rsidRPr="00567E35">
              <w:t>引用表编号</w:t>
            </w:r>
            <w:proofErr w:type="spellEnd"/>
          </w:p>
        </w:tc>
      </w:tr>
      <w:tr w:rsidR="003128E1" w:rsidRPr="0090708B" w14:paraId="6A82D4FF" w14:textId="77777777" w:rsidTr="00152822">
        <w:trPr>
          <w:jc w:val="center"/>
        </w:trPr>
        <w:tc>
          <w:tcPr>
            <w:tcW w:w="0" w:type="auto"/>
            <w:vAlign w:val="center"/>
          </w:tcPr>
          <w:p w14:paraId="6A82D4FD" w14:textId="77777777" w:rsidR="003128E1" w:rsidRPr="0004109E" w:rsidRDefault="00DF013D" w:rsidP="0004109E">
            <w:pPr>
              <w:pStyle w:val="SourceCode"/>
            </w:pPr>
            <w:r w:rsidRPr="0004109E">
              <w:rPr>
                <w:rStyle w:val="VerbatimChar"/>
                <w:shd w:val="clear" w:color="auto" w:fill="auto"/>
              </w:rPr>
              <w:t>(\#</w:t>
            </w:r>
            <w:proofErr w:type="spellStart"/>
            <w:proofErr w:type="gramStart"/>
            <w:r w:rsidRPr="0004109E">
              <w:rPr>
                <w:rStyle w:val="VerbatimChar"/>
                <w:shd w:val="clear" w:color="auto" w:fill="auto"/>
              </w:rPr>
              <w:t>eq:</w:t>
            </w:r>
            <w:r w:rsidRPr="0004109E">
              <w:rPr>
                <w:rStyle w:val="VerbatimChar"/>
                <w:shd w:val="clear" w:color="auto" w:fill="auto"/>
              </w:rPr>
              <w:t>公式标签</w:t>
            </w:r>
            <w:proofErr w:type="spellEnd"/>
            <w:proofErr w:type="gramEnd"/>
            <w:r w:rsidRPr="0004109E">
              <w:rPr>
                <w:rStyle w:val="VerbatimChar"/>
                <w:shd w:val="clear" w:color="auto" w:fill="auto"/>
              </w:rPr>
              <w:t>)</w:t>
            </w:r>
          </w:p>
        </w:tc>
        <w:tc>
          <w:tcPr>
            <w:tcW w:w="0" w:type="auto"/>
            <w:vAlign w:val="center"/>
          </w:tcPr>
          <w:p w14:paraId="6A82D4FE" w14:textId="77777777" w:rsidR="003128E1" w:rsidRPr="00567E35" w:rsidRDefault="00DF013D" w:rsidP="00567E35">
            <w:pPr>
              <w:pStyle w:val="Compact"/>
              <w:rPr>
                <w:lang w:eastAsia="zh-CN"/>
              </w:rPr>
            </w:pPr>
            <w:r w:rsidRPr="00567E35">
              <w:rPr>
                <w:lang w:eastAsia="zh-CN"/>
              </w:rPr>
              <w:t>为某行公式添加标签，且这一行自动编号</w:t>
            </w:r>
          </w:p>
        </w:tc>
      </w:tr>
      <w:tr w:rsidR="003128E1" w:rsidRPr="0090708B" w14:paraId="6A82D502" w14:textId="77777777" w:rsidTr="00152822">
        <w:trPr>
          <w:jc w:val="center"/>
        </w:trPr>
        <w:tc>
          <w:tcPr>
            <w:tcW w:w="0" w:type="auto"/>
            <w:vAlign w:val="center"/>
          </w:tcPr>
          <w:p w14:paraId="6A82D500" w14:textId="77777777" w:rsidR="003128E1" w:rsidRPr="0004109E" w:rsidRDefault="00DF013D" w:rsidP="0004109E">
            <w:pPr>
              <w:pStyle w:val="SourceCode"/>
            </w:pPr>
            <w:r w:rsidRPr="0004109E">
              <w:rPr>
                <w:rStyle w:val="VerbatimChar"/>
                <w:shd w:val="clear" w:color="auto" w:fill="auto"/>
              </w:rPr>
              <w:t>\@ref(</w:t>
            </w:r>
            <w:proofErr w:type="spellStart"/>
            <w:proofErr w:type="gramStart"/>
            <w:r w:rsidRPr="0004109E">
              <w:rPr>
                <w:rStyle w:val="VerbatimChar"/>
                <w:shd w:val="clear" w:color="auto" w:fill="auto"/>
              </w:rPr>
              <w:t>eq:</w:t>
            </w:r>
            <w:r w:rsidRPr="0004109E">
              <w:rPr>
                <w:rStyle w:val="VerbatimChar"/>
                <w:shd w:val="clear" w:color="auto" w:fill="auto"/>
              </w:rPr>
              <w:t>公式标签</w:t>
            </w:r>
            <w:proofErr w:type="spellEnd"/>
            <w:proofErr w:type="gramEnd"/>
            <w:r w:rsidRPr="0004109E">
              <w:rPr>
                <w:rStyle w:val="VerbatimChar"/>
                <w:shd w:val="clear" w:color="auto" w:fill="auto"/>
              </w:rPr>
              <w:t>)</w:t>
            </w:r>
          </w:p>
        </w:tc>
        <w:tc>
          <w:tcPr>
            <w:tcW w:w="0" w:type="auto"/>
            <w:vAlign w:val="center"/>
          </w:tcPr>
          <w:p w14:paraId="6A82D501" w14:textId="77777777" w:rsidR="003128E1" w:rsidRPr="00567E35" w:rsidRDefault="00DF013D" w:rsidP="00567E35">
            <w:pPr>
              <w:pStyle w:val="Compact"/>
            </w:pPr>
            <w:proofErr w:type="spellStart"/>
            <w:r w:rsidRPr="00567E35">
              <w:t>引用公式编号</w:t>
            </w:r>
            <w:proofErr w:type="spellEnd"/>
          </w:p>
        </w:tc>
      </w:tr>
      <w:tr w:rsidR="003128E1" w:rsidRPr="0090708B" w14:paraId="6A82D505" w14:textId="77777777" w:rsidTr="00152822">
        <w:trPr>
          <w:jc w:val="center"/>
        </w:trPr>
        <w:tc>
          <w:tcPr>
            <w:tcW w:w="0" w:type="auto"/>
            <w:vAlign w:val="center"/>
          </w:tcPr>
          <w:p w14:paraId="6A82D503" w14:textId="77777777" w:rsidR="003128E1" w:rsidRPr="0004109E" w:rsidRDefault="00DF013D" w:rsidP="0004109E">
            <w:pPr>
              <w:pStyle w:val="SourceCode"/>
            </w:pPr>
            <w:r w:rsidRPr="0004109E">
              <w:rPr>
                <w:rStyle w:val="VerbatimChar"/>
                <w:shd w:val="clear" w:color="auto" w:fill="auto"/>
              </w:rPr>
              <w:t>[@</w:t>
            </w:r>
            <w:proofErr w:type="spellStart"/>
            <w:r w:rsidRPr="0004109E">
              <w:rPr>
                <w:rStyle w:val="VerbatimChar"/>
                <w:shd w:val="clear" w:color="auto" w:fill="auto"/>
              </w:rPr>
              <w:t>文献名称</w:t>
            </w:r>
            <w:proofErr w:type="spellEnd"/>
            <w:r w:rsidRPr="0004109E">
              <w:rPr>
                <w:rStyle w:val="VerbatimChar"/>
                <w:shd w:val="clear" w:color="auto" w:fill="auto"/>
              </w:rPr>
              <w:t>]</w:t>
            </w:r>
          </w:p>
        </w:tc>
        <w:tc>
          <w:tcPr>
            <w:tcW w:w="0" w:type="auto"/>
            <w:vAlign w:val="center"/>
          </w:tcPr>
          <w:p w14:paraId="6A82D504" w14:textId="77777777" w:rsidR="003128E1" w:rsidRPr="00567E35" w:rsidRDefault="00DF013D" w:rsidP="00567E35">
            <w:pPr>
              <w:pStyle w:val="Compact"/>
              <w:rPr>
                <w:lang w:eastAsia="zh-CN"/>
              </w:rPr>
            </w:pPr>
            <w:r w:rsidRPr="00567E35">
              <w:rPr>
                <w:lang w:eastAsia="zh-CN"/>
              </w:rPr>
              <w:t>引用文献题录，形如</w:t>
            </w:r>
            <w:r w:rsidRPr="00567E35">
              <w:rPr>
                <w:lang w:eastAsia="zh-CN"/>
              </w:rPr>
              <w:t>(xxx,1982)</w:t>
            </w:r>
            <w:r w:rsidRPr="00567E35">
              <w:rPr>
                <w:lang w:eastAsia="zh-CN"/>
              </w:rPr>
              <w:t>，需要</w:t>
            </w:r>
            <w:r w:rsidRPr="00567E35">
              <w:rPr>
                <w:lang w:eastAsia="zh-CN"/>
              </w:rPr>
              <w:t>bib</w:t>
            </w:r>
            <w:r w:rsidRPr="00567E35">
              <w:rPr>
                <w:lang w:eastAsia="zh-CN"/>
              </w:rPr>
              <w:t>文件</w:t>
            </w:r>
          </w:p>
        </w:tc>
      </w:tr>
      <w:tr w:rsidR="003128E1" w:rsidRPr="0090708B" w14:paraId="6A82D508" w14:textId="77777777" w:rsidTr="00152822">
        <w:trPr>
          <w:jc w:val="center"/>
        </w:trPr>
        <w:tc>
          <w:tcPr>
            <w:tcW w:w="0" w:type="auto"/>
            <w:vAlign w:val="center"/>
          </w:tcPr>
          <w:p w14:paraId="6A82D506" w14:textId="77777777" w:rsidR="003128E1" w:rsidRPr="0004109E" w:rsidRDefault="00DF013D" w:rsidP="0004109E">
            <w:pPr>
              <w:pStyle w:val="SourceCode"/>
            </w:pPr>
            <w:proofErr w:type="spellStart"/>
            <w:r w:rsidRPr="0004109E">
              <w:rPr>
                <w:rStyle w:val="VerbatimChar"/>
                <w:shd w:val="clear" w:color="auto" w:fill="auto"/>
              </w:rPr>
              <w:t>正文</w:t>
            </w:r>
            <w:proofErr w:type="spellEnd"/>
            <w:r w:rsidRPr="0004109E">
              <w:rPr>
                <w:rStyle w:val="VerbatimChar"/>
                <w:shd w:val="clear" w:color="auto" w:fill="auto"/>
              </w:rPr>
              <w:t>^[</w:t>
            </w:r>
            <w:proofErr w:type="spellStart"/>
            <w:r w:rsidRPr="0004109E">
              <w:rPr>
                <w:rStyle w:val="VerbatimChar"/>
                <w:shd w:val="clear" w:color="auto" w:fill="auto"/>
              </w:rPr>
              <w:t>脚注</w:t>
            </w:r>
            <w:proofErr w:type="spellEnd"/>
            <w:r w:rsidRPr="0004109E">
              <w:rPr>
                <w:rStyle w:val="VerbatimChar"/>
                <w:shd w:val="clear" w:color="auto" w:fill="auto"/>
              </w:rPr>
              <w:t>]</w:t>
            </w:r>
          </w:p>
        </w:tc>
        <w:tc>
          <w:tcPr>
            <w:tcW w:w="0" w:type="auto"/>
            <w:vAlign w:val="center"/>
          </w:tcPr>
          <w:p w14:paraId="6A82D507" w14:textId="77777777" w:rsidR="003128E1" w:rsidRPr="00567E35" w:rsidRDefault="00DF013D" w:rsidP="00567E35">
            <w:pPr>
              <w:pStyle w:val="Compact"/>
            </w:pPr>
            <w:proofErr w:type="spellStart"/>
            <w:r w:rsidRPr="00567E35">
              <w:t>添加脚注</w:t>
            </w:r>
            <w:proofErr w:type="spellEnd"/>
          </w:p>
        </w:tc>
      </w:tr>
      <w:tr w:rsidR="003128E1" w:rsidRPr="0090708B" w14:paraId="6A82D50B" w14:textId="77777777" w:rsidTr="00152822">
        <w:trPr>
          <w:jc w:val="center"/>
        </w:trPr>
        <w:tc>
          <w:tcPr>
            <w:tcW w:w="0" w:type="auto"/>
            <w:vAlign w:val="center"/>
          </w:tcPr>
          <w:p w14:paraId="6A82D509" w14:textId="77777777" w:rsidR="003128E1" w:rsidRPr="0004109E" w:rsidRDefault="00DF013D" w:rsidP="0004109E">
            <w:pPr>
              <w:pStyle w:val="SourceCode"/>
            </w:pPr>
            <w:r w:rsidRPr="0004109E">
              <w:rPr>
                <w:rStyle w:val="VerbatimChar"/>
                <w:shd w:val="clear" w:color="auto" w:fill="auto"/>
              </w:rPr>
              <w:t>Table: (#label) text</w:t>
            </w:r>
          </w:p>
        </w:tc>
        <w:tc>
          <w:tcPr>
            <w:tcW w:w="0" w:type="auto"/>
            <w:vAlign w:val="center"/>
          </w:tcPr>
          <w:p w14:paraId="6A82D50A" w14:textId="77777777" w:rsidR="003128E1" w:rsidRPr="00567E35" w:rsidRDefault="00DF013D" w:rsidP="00567E35">
            <w:pPr>
              <w:pStyle w:val="Compact"/>
              <w:rPr>
                <w:lang w:eastAsia="zh-CN"/>
              </w:rPr>
            </w:pPr>
            <w:r w:rsidRPr="00567E35">
              <w:rPr>
                <w:lang w:eastAsia="zh-CN"/>
              </w:rPr>
              <w:t>为</w:t>
            </w:r>
            <w:r w:rsidRPr="00567E35">
              <w:rPr>
                <w:lang w:eastAsia="zh-CN"/>
              </w:rPr>
              <w:t>markdown</w:t>
            </w:r>
            <w:r w:rsidRPr="00567E35">
              <w:rPr>
                <w:lang w:eastAsia="zh-CN"/>
              </w:rPr>
              <w:t>简易表自动</w:t>
            </w:r>
            <w:proofErr w:type="gramStart"/>
            <w:r w:rsidRPr="00567E35">
              <w:rPr>
                <w:lang w:eastAsia="zh-CN"/>
              </w:rPr>
              <w:t>加表名</w:t>
            </w:r>
            <w:proofErr w:type="gramEnd"/>
            <w:r w:rsidRPr="00567E35">
              <w:rPr>
                <w:lang w:eastAsia="zh-CN"/>
              </w:rPr>
              <w:t>和表编号</w:t>
            </w:r>
          </w:p>
        </w:tc>
      </w:tr>
    </w:tbl>
    <w:p w14:paraId="09450B21" w14:textId="77777777" w:rsidR="00AE198D" w:rsidRDefault="00AE198D" w:rsidP="00921F03">
      <w:pPr>
        <w:pStyle w:val="af"/>
        <w:ind w:firstLine="420"/>
        <w:rPr>
          <w:lang w:eastAsia="zh-CN"/>
        </w:rPr>
      </w:pPr>
    </w:p>
    <w:p w14:paraId="6A82D50C" w14:textId="6D8E5AFA" w:rsidR="003128E1" w:rsidRDefault="00DF013D" w:rsidP="00921F03">
      <w:pPr>
        <w:pStyle w:val="af"/>
        <w:ind w:firstLine="420"/>
      </w:pPr>
      <w:r>
        <w:t xml:space="preserve">where </w:t>
      </w:r>
      <w:r>
        <w:rPr>
          <w:rStyle w:val="VerbatimChar"/>
        </w:rPr>
        <w:t>type</w:t>
      </w:r>
      <w:r>
        <w:t xml:space="preserve"> may be </w:t>
      </w:r>
      <w:r>
        <w:rPr>
          <w:rStyle w:val="VerbatimChar"/>
        </w:rPr>
        <w:t>article</w:t>
      </w:r>
      <w:r>
        <w:t xml:space="preserve">, </w:t>
      </w:r>
      <w:r>
        <w:rPr>
          <w:rStyle w:val="VerbatimChar"/>
        </w:rPr>
        <w:t>book</w:t>
      </w:r>
      <w:r>
        <w:t xml:space="preserve">, </w:t>
      </w:r>
      <w:r>
        <w:rPr>
          <w:rStyle w:val="VerbatimChar"/>
        </w:rPr>
        <w:t>manual</w:t>
      </w:r>
      <w:r>
        <w:t>, and so on.</w:t>
      </w:r>
      <w:r>
        <w:rPr>
          <w:rStyle w:val="ad"/>
        </w:rPr>
        <w:footnoteReference w:id="1"/>
      </w:r>
    </w:p>
    <w:p w14:paraId="6A82D50D" w14:textId="2B586A70" w:rsidR="003128E1" w:rsidRDefault="00DF013D">
      <w:pPr>
        <w:pStyle w:val="1"/>
        <w:spacing w:before="240" w:after="120"/>
        <w:ind w:firstLine="560"/>
        <w:rPr>
          <w:lang w:eastAsia="zh-CN"/>
        </w:rPr>
      </w:pPr>
      <w:bookmarkStart w:id="2" w:name="usage-writing"/>
      <w:r>
        <w:rPr>
          <w:lang w:eastAsia="zh-CN"/>
        </w:rPr>
        <w:lastRenderedPageBreak/>
        <w:t>编写自己的内容</w:t>
      </w:r>
      <w:bookmarkEnd w:id="2"/>
    </w:p>
    <w:p w14:paraId="6A82D50E" w14:textId="5EC54F82" w:rsidR="003128E1" w:rsidRDefault="00DF013D" w:rsidP="006F1DB4">
      <w:pPr>
        <w:pStyle w:val="2"/>
        <w:spacing w:before="240" w:after="120"/>
        <w:ind w:firstLine="482"/>
        <w:rPr>
          <w:lang w:eastAsia="zh-CN"/>
        </w:rPr>
      </w:pPr>
      <w:bookmarkStart w:id="3" w:name="usage-writing-fig"/>
      <w:r>
        <w:rPr>
          <w:lang w:eastAsia="zh-CN"/>
        </w:rPr>
        <w:t>图形自动编号</w:t>
      </w:r>
      <w:bookmarkEnd w:id="3"/>
    </w:p>
    <w:p w14:paraId="6A82D50F" w14:textId="77777777" w:rsidR="003128E1" w:rsidRDefault="00DF013D" w:rsidP="002E0BF0">
      <w:pPr>
        <w:pStyle w:val="a0"/>
        <w:spacing w:after="480"/>
        <w:ind w:firstLine="420"/>
      </w:pPr>
      <w:r>
        <w:t>用</w:t>
      </w:r>
      <w:r>
        <w:t>R</w:t>
      </w:r>
      <w:r>
        <w:t>代码段生成的图形，只要具有代码段标签，且提供代码段选项</w:t>
      </w:r>
      <w:r>
        <w:rPr>
          <w:rStyle w:val="VerbatimChar"/>
        </w:rPr>
        <w:t>fig.cap="</w:t>
      </w:r>
      <w:r>
        <w:rPr>
          <w:rStyle w:val="VerbatimChar"/>
        </w:rPr>
        <w:t>图标题</w:t>
      </w:r>
      <w:r>
        <w:rPr>
          <w:rStyle w:val="VerbatimChar"/>
        </w:rPr>
        <w:t>"</w:t>
      </w:r>
      <w:r>
        <w:t>，就可以对图形自动编号，并且可以用如</w:t>
      </w:r>
      <w:r>
        <w:rPr>
          <w:rStyle w:val="VerbatimChar"/>
        </w:rPr>
        <w:t>\@ref(</w:t>
      </w:r>
      <w:proofErr w:type="gramStart"/>
      <w:r>
        <w:rPr>
          <w:rStyle w:val="VerbatimChar"/>
        </w:rPr>
        <w:t>fig:</w:t>
      </w:r>
      <w:r>
        <w:rPr>
          <w:rStyle w:val="VerbatimChar"/>
        </w:rPr>
        <w:t>代码段标签</w:t>
      </w:r>
      <w:proofErr w:type="gramEnd"/>
      <w:r>
        <w:rPr>
          <w:rStyle w:val="VerbatimChar"/>
        </w:rPr>
        <w:t>)</w:t>
      </w:r>
      <w:r>
        <w:t>的格式引用图形。如：</w:t>
      </w:r>
    </w:p>
    <w:p w14:paraId="6A82D510" w14:textId="77777777" w:rsidR="003128E1" w:rsidRDefault="00DF013D">
      <w:pPr>
        <w:pStyle w:val="SourceCode"/>
        <w:spacing w:before="120" w:after="120"/>
        <w:ind w:firstLine="420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程序生成的测试图形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A82D511" w14:textId="77777777" w:rsidR="003128E1" w:rsidRDefault="00DF013D">
      <w:pPr>
        <w:pStyle w:val="CaptionedFigure"/>
      </w:pPr>
      <w:r>
        <w:rPr>
          <w:noProof/>
        </w:rPr>
        <w:drawing>
          <wp:inline distT="0" distB="0" distL="0" distR="0" wp14:anchorId="6A82D55B" wp14:editId="6A82D55C">
            <wp:extent cx="5334000" cy="3287447"/>
            <wp:effectExtent l="0" t="0" r="0" b="0"/>
            <wp:docPr id="1" name="Picture" descr="Figure 1: xx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-w-f-ex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2D512" w14:textId="77777777" w:rsidR="003128E1" w:rsidRDefault="00DF013D">
      <w:pPr>
        <w:pStyle w:val="ImageCaption"/>
        <w:spacing w:after="480"/>
        <w:rPr>
          <w:lang w:eastAsia="zh-CN"/>
        </w:rPr>
      </w:pPr>
      <w:r>
        <w:rPr>
          <w:lang w:eastAsia="zh-CN"/>
        </w:rPr>
        <w:t>Figure 1: xx</w:t>
      </w:r>
      <w:r>
        <w:rPr>
          <w:lang w:eastAsia="zh-CN"/>
        </w:rPr>
        <w:t>图</w:t>
      </w:r>
    </w:p>
    <w:p w14:paraId="6A82D513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引用如：参见图</w:t>
      </w:r>
      <w:r>
        <w:rPr>
          <w:lang w:eastAsia="zh-CN"/>
        </w:rPr>
        <w:t>1</w:t>
      </w:r>
      <w:r>
        <w:rPr>
          <w:lang w:eastAsia="zh-CN"/>
        </w:rPr>
        <w:t>，其中的</w:t>
      </w:r>
      <w:r>
        <w:rPr>
          <w:rStyle w:val="VerbatimChar"/>
          <w:lang w:eastAsia="zh-CN"/>
        </w:rPr>
        <w:t>fig:</w:t>
      </w:r>
      <w:r>
        <w:rPr>
          <w:lang w:eastAsia="zh-CN"/>
        </w:rPr>
        <w:t>是必须的。</w:t>
      </w:r>
    </w:p>
    <w:p w14:paraId="6A82D514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在通过</w:t>
      </w:r>
      <w:r>
        <w:rPr>
          <w:lang w:eastAsia="zh-CN"/>
        </w:rPr>
        <w:t>LaTeX</w:t>
      </w:r>
      <w:r>
        <w:rPr>
          <w:lang w:eastAsia="zh-CN"/>
        </w:rPr>
        <w:t>转换的</w:t>
      </w:r>
      <w:r>
        <w:rPr>
          <w:lang w:eastAsia="zh-CN"/>
        </w:rPr>
        <w:t>PDF</w:t>
      </w:r>
      <w:r>
        <w:rPr>
          <w:lang w:eastAsia="zh-CN"/>
        </w:rPr>
        <w:t>结果中，图形是浮动的。</w:t>
      </w:r>
    </w:p>
    <w:p w14:paraId="6A82D515" w14:textId="726ACCD5" w:rsidR="003128E1" w:rsidRDefault="00DF013D" w:rsidP="006F1DB4">
      <w:pPr>
        <w:pStyle w:val="2"/>
        <w:spacing w:before="240" w:after="120"/>
        <w:ind w:firstLine="482"/>
      </w:pPr>
      <w:bookmarkStart w:id="4" w:name="usage-writing-tab"/>
      <w:proofErr w:type="spellStart"/>
      <w:r>
        <w:t>表格自动编号</w:t>
      </w:r>
      <w:bookmarkEnd w:id="4"/>
      <w:proofErr w:type="spellEnd"/>
    </w:p>
    <w:p w14:paraId="6A82D516" w14:textId="77777777" w:rsidR="003128E1" w:rsidRDefault="00DF013D" w:rsidP="002E0BF0">
      <w:pPr>
        <w:pStyle w:val="a0"/>
        <w:spacing w:after="480"/>
        <w:ind w:firstLine="420"/>
      </w:pPr>
      <w:r>
        <w:t>用</w:t>
      </w:r>
      <w:r>
        <w:t>R</w:t>
      </w:r>
      <w:r>
        <w:t>代码</w:t>
      </w:r>
      <w:proofErr w:type="gramStart"/>
      <w:r>
        <w:rPr>
          <w:rStyle w:val="VerbatimChar"/>
        </w:rPr>
        <w:t>knitr::</w:t>
      </w:r>
      <w:proofErr w:type="gramEnd"/>
      <w:r>
        <w:rPr>
          <w:rStyle w:val="VerbatimChar"/>
        </w:rPr>
        <w:t>kable()</w:t>
      </w:r>
      <w:r>
        <w:t>生成的表格，只要具有代码段标签，并且在</w:t>
      </w:r>
      <w:r>
        <w:rPr>
          <w:rStyle w:val="VerbatimChar"/>
        </w:rPr>
        <w:t>knitr::kable()</w:t>
      </w:r>
      <w:r>
        <w:t>调用时加选项</w:t>
      </w:r>
      <w:r>
        <w:rPr>
          <w:rStyle w:val="VerbatimChar"/>
        </w:rPr>
        <w:t>caption="</w:t>
      </w:r>
      <w:r>
        <w:rPr>
          <w:rStyle w:val="VerbatimChar"/>
        </w:rPr>
        <w:t>表标题</w:t>
      </w:r>
      <w:r>
        <w:rPr>
          <w:rStyle w:val="VerbatimChar"/>
        </w:rPr>
        <w:t>"</w:t>
      </w:r>
      <w:r>
        <w:t>，就可以对表格自动编号，并且可以用如</w:t>
      </w:r>
      <w:r>
        <w:rPr>
          <w:rStyle w:val="VerbatimChar"/>
        </w:rPr>
        <w:t>\@ref(tab:</w:t>
      </w:r>
      <w:r>
        <w:rPr>
          <w:rStyle w:val="VerbatimChar"/>
        </w:rPr>
        <w:t>代码段标签</w:t>
      </w:r>
      <w:r>
        <w:rPr>
          <w:rStyle w:val="VerbatimChar"/>
        </w:rPr>
        <w:t>)</w:t>
      </w:r>
      <w:r>
        <w:t>的格式引用表格。如：</w:t>
      </w:r>
    </w:p>
    <w:p w14:paraId="6A82D517" w14:textId="77777777" w:rsidR="003128E1" w:rsidRDefault="00DF013D">
      <w:pPr>
        <w:pStyle w:val="SourceCode"/>
        <w:spacing w:before="120" w:after="120"/>
        <w:ind w:firstLine="422"/>
      </w:pPr>
      <w:r>
        <w:rPr>
          <w:rStyle w:val="NormalTok"/>
        </w:rPr>
        <w:lastRenderedPageBreak/>
        <w:t>d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自变量</w:t>
      </w:r>
      <w:r>
        <w:rPr>
          <w:rStyle w:val="StringTok"/>
        </w:rPr>
        <w:t>"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因变量</w:t>
      </w:r>
      <w:r>
        <w:rPr>
          <w:rStyle w:val="StringTok"/>
        </w:rPr>
        <w:t>"</w:t>
      </w:r>
      <w:r>
        <w:rPr>
          <w:rStyle w:val="NormalTok"/>
        </w:rPr>
        <w:t>=(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 xml:space="preserve">(d, </w:t>
      </w:r>
      <w:r>
        <w:rPr>
          <w:rStyle w:val="DataTypeTok"/>
        </w:rPr>
        <w:t>caption=</w:t>
      </w:r>
      <w:r>
        <w:rPr>
          <w:rStyle w:val="StringTok"/>
        </w:rPr>
        <w:t>"xx</w:t>
      </w:r>
      <w:r>
        <w:rPr>
          <w:rStyle w:val="StringTok"/>
        </w:rPr>
        <w:t>表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A82D518" w14:textId="77777777" w:rsidR="003128E1" w:rsidRDefault="00DF013D">
      <w:pPr>
        <w:pStyle w:val="TableCaption"/>
        <w:spacing w:before="240" w:after="120"/>
      </w:pPr>
      <w:r>
        <w:t>Table 2: xx</w:t>
      </w:r>
      <w:r>
        <w:t>表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56"/>
        <w:gridCol w:w="756"/>
      </w:tblGrid>
      <w:tr w:rsidR="003128E1" w:rsidRPr="00B36322" w14:paraId="6A82D51B" w14:textId="77777777" w:rsidTr="008779CD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2D519" w14:textId="77777777" w:rsidR="003128E1" w:rsidRPr="00874F19" w:rsidRDefault="00DF013D" w:rsidP="00874F19">
            <w:pPr>
              <w:pStyle w:val="Compact"/>
            </w:pPr>
            <w:proofErr w:type="spellStart"/>
            <w:r w:rsidRPr="00874F19">
              <w:t>自变量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2D51A" w14:textId="77777777" w:rsidR="003128E1" w:rsidRPr="00874F19" w:rsidRDefault="00DF013D" w:rsidP="00874F19">
            <w:pPr>
              <w:pStyle w:val="Compact"/>
            </w:pPr>
            <w:proofErr w:type="spellStart"/>
            <w:r w:rsidRPr="00874F19">
              <w:t>因变量</w:t>
            </w:r>
            <w:proofErr w:type="spellEnd"/>
          </w:p>
        </w:tc>
      </w:tr>
      <w:tr w:rsidR="003128E1" w:rsidRPr="00B36322" w14:paraId="6A82D51E" w14:textId="77777777" w:rsidTr="008779CD">
        <w:trPr>
          <w:jc w:val="center"/>
        </w:trPr>
        <w:tc>
          <w:tcPr>
            <w:tcW w:w="0" w:type="auto"/>
          </w:tcPr>
          <w:p w14:paraId="6A82D51C" w14:textId="77777777" w:rsidR="003128E1" w:rsidRPr="00874F19" w:rsidRDefault="00DF013D" w:rsidP="00874F19">
            <w:pPr>
              <w:pStyle w:val="Compact"/>
            </w:pPr>
            <w:r w:rsidRPr="00874F19">
              <w:t>1</w:t>
            </w:r>
          </w:p>
        </w:tc>
        <w:tc>
          <w:tcPr>
            <w:tcW w:w="0" w:type="auto"/>
          </w:tcPr>
          <w:p w14:paraId="6A82D51D" w14:textId="77777777" w:rsidR="003128E1" w:rsidRPr="00874F19" w:rsidRDefault="00DF013D" w:rsidP="00874F19">
            <w:pPr>
              <w:pStyle w:val="Compact"/>
            </w:pPr>
            <w:r w:rsidRPr="00874F19">
              <w:t>1</w:t>
            </w:r>
          </w:p>
        </w:tc>
      </w:tr>
      <w:tr w:rsidR="003128E1" w:rsidRPr="00B36322" w14:paraId="6A82D521" w14:textId="77777777" w:rsidTr="008779CD">
        <w:trPr>
          <w:jc w:val="center"/>
        </w:trPr>
        <w:tc>
          <w:tcPr>
            <w:tcW w:w="0" w:type="auto"/>
          </w:tcPr>
          <w:p w14:paraId="6A82D51F" w14:textId="77777777" w:rsidR="003128E1" w:rsidRPr="00874F19" w:rsidRDefault="00DF013D" w:rsidP="00874F19">
            <w:pPr>
              <w:pStyle w:val="Compact"/>
            </w:pPr>
            <w:r w:rsidRPr="00874F19">
              <w:t>2</w:t>
            </w:r>
          </w:p>
        </w:tc>
        <w:tc>
          <w:tcPr>
            <w:tcW w:w="0" w:type="auto"/>
          </w:tcPr>
          <w:p w14:paraId="6A82D520" w14:textId="77777777" w:rsidR="003128E1" w:rsidRPr="00874F19" w:rsidRDefault="00DF013D" w:rsidP="00874F19">
            <w:pPr>
              <w:pStyle w:val="Compact"/>
            </w:pPr>
            <w:r w:rsidRPr="00874F19">
              <w:t>4</w:t>
            </w:r>
          </w:p>
        </w:tc>
      </w:tr>
      <w:tr w:rsidR="003128E1" w:rsidRPr="00B36322" w14:paraId="6A82D524" w14:textId="77777777" w:rsidTr="008779CD">
        <w:trPr>
          <w:jc w:val="center"/>
        </w:trPr>
        <w:tc>
          <w:tcPr>
            <w:tcW w:w="0" w:type="auto"/>
          </w:tcPr>
          <w:p w14:paraId="6A82D522" w14:textId="77777777" w:rsidR="003128E1" w:rsidRPr="00874F19" w:rsidRDefault="00DF013D" w:rsidP="00874F19">
            <w:pPr>
              <w:pStyle w:val="Compact"/>
            </w:pPr>
            <w:r w:rsidRPr="00874F19">
              <w:t>3</w:t>
            </w:r>
          </w:p>
        </w:tc>
        <w:tc>
          <w:tcPr>
            <w:tcW w:w="0" w:type="auto"/>
          </w:tcPr>
          <w:p w14:paraId="6A82D523" w14:textId="77777777" w:rsidR="003128E1" w:rsidRPr="00874F19" w:rsidRDefault="00DF013D" w:rsidP="00874F19">
            <w:pPr>
              <w:pStyle w:val="Compact"/>
            </w:pPr>
            <w:r w:rsidRPr="00874F19">
              <w:t>9</w:t>
            </w:r>
          </w:p>
        </w:tc>
      </w:tr>
      <w:tr w:rsidR="003128E1" w:rsidRPr="00B36322" w14:paraId="6A82D527" w14:textId="77777777" w:rsidTr="008779CD">
        <w:trPr>
          <w:jc w:val="center"/>
        </w:trPr>
        <w:tc>
          <w:tcPr>
            <w:tcW w:w="0" w:type="auto"/>
          </w:tcPr>
          <w:p w14:paraId="6A82D525" w14:textId="77777777" w:rsidR="003128E1" w:rsidRPr="00874F19" w:rsidRDefault="00DF013D" w:rsidP="00874F19">
            <w:pPr>
              <w:pStyle w:val="Compact"/>
            </w:pPr>
            <w:r w:rsidRPr="00874F19">
              <w:t>4</w:t>
            </w:r>
          </w:p>
        </w:tc>
        <w:tc>
          <w:tcPr>
            <w:tcW w:w="0" w:type="auto"/>
          </w:tcPr>
          <w:p w14:paraId="6A82D526" w14:textId="77777777" w:rsidR="003128E1" w:rsidRPr="00874F19" w:rsidRDefault="00DF013D" w:rsidP="00874F19">
            <w:pPr>
              <w:pStyle w:val="Compact"/>
            </w:pPr>
            <w:r w:rsidRPr="00874F19">
              <w:t>16</w:t>
            </w:r>
          </w:p>
        </w:tc>
      </w:tr>
      <w:tr w:rsidR="003128E1" w:rsidRPr="00B36322" w14:paraId="6A82D52A" w14:textId="77777777" w:rsidTr="008779CD">
        <w:trPr>
          <w:jc w:val="center"/>
        </w:trPr>
        <w:tc>
          <w:tcPr>
            <w:tcW w:w="0" w:type="auto"/>
          </w:tcPr>
          <w:p w14:paraId="6A82D528" w14:textId="77777777" w:rsidR="003128E1" w:rsidRPr="00874F19" w:rsidRDefault="00DF013D" w:rsidP="00874F19">
            <w:pPr>
              <w:pStyle w:val="Compact"/>
            </w:pPr>
            <w:r w:rsidRPr="00874F19">
              <w:t>5</w:t>
            </w:r>
          </w:p>
        </w:tc>
        <w:tc>
          <w:tcPr>
            <w:tcW w:w="0" w:type="auto"/>
          </w:tcPr>
          <w:p w14:paraId="6A82D529" w14:textId="77777777" w:rsidR="003128E1" w:rsidRPr="00874F19" w:rsidRDefault="00DF013D" w:rsidP="00874F19">
            <w:pPr>
              <w:pStyle w:val="Compact"/>
            </w:pPr>
            <w:r w:rsidRPr="00874F19">
              <w:t>25</w:t>
            </w:r>
          </w:p>
        </w:tc>
      </w:tr>
      <w:tr w:rsidR="003128E1" w:rsidRPr="00B36322" w14:paraId="6A82D52D" w14:textId="77777777" w:rsidTr="008779CD">
        <w:trPr>
          <w:jc w:val="center"/>
        </w:trPr>
        <w:tc>
          <w:tcPr>
            <w:tcW w:w="0" w:type="auto"/>
          </w:tcPr>
          <w:p w14:paraId="6A82D52B" w14:textId="77777777" w:rsidR="003128E1" w:rsidRPr="00874F19" w:rsidRDefault="00DF013D" w:rsidP="00874F19">
            <w:pPr>
              <w:pStyle w:val="Compact"/>
            </w:pPr>
            <w:r w:rsidRPr="00874F19">
              <w:t>6</w:t>
            </w:r>
          </w:p>
        </w:tc>
        <w:tc>
          <w:tcPr>
            <w:tcW w:w="0" w:type="auto"/>
          </w:tcPr>
          <w:p w14:paraId="6A82D52C" w14:textId="77777777" w:rsidR="003128E1" w:rsidRPr="00874F19" w:rsidRDefault="00DF013D" w:rsidP="00874F19">
            <w:pPr>
              <w:pStyle w:val="Compact"/>
            </w:pPr>
            <w:r w:rsidRPr="00874F19">
              <w:t>36</w:t>
            </w:r>
          </w:p>
        </w:tc>
      </w:tr>
      <w:tr w:rsidR="003128E1" w:rsidRPr="00B36322" w14:paraId="6A82D530" w14:textId="77777777" w:rsidTr="008779CD">
        <w:trPr>
          <w:jc w:val="center"/>
        </w:trPr>
        <w:tc>
          <w:tcPr>
            <w:tcW w:w="0" w:type="auto"/>
          </w:tcPr>
          <w:p w14:paraId="6A82D52E" w14:textId="77777777" w:rsidR="003128E1" w:rsidRPr="00874F19" w:rsidRDefault="00DF013D" w:rsidP="00874F19">
            <w:pPr>
              <w:pStyle w:val="Compact"/>
            </w:pPr>
            <w:r w:rsidRPr="00874F19">
              <w:t>7</w:t>
            </w:r>
          </w:p>
        </w:tc>
        <w:tc>
          <w:tcPr>
            <w:tcW w:w="0" w:type="auto"/>
          </w:tcPr>
          <w:p w14:paraId="6A82D52F" w14:textId="77777777" w:rsidR="003128E1" w:rsidRPr="00874F19" w:rsidRDefault="00DF013D" w:rsidP="00874F19">
            <w:pPr>
              <w:pStyle w:val="Compact"/>
            </w:pPr>
            <w:r w:rsidRPr="00874F19">
              <w:t>49</w:t>
            </w:r>
          </w:p>
        </w:tc>
      </w:tr>
      <w:tr w:rsidR="003128E1" w:rsidRPr="00B36322" w14:paraId="6A82D533" w14:textId="77777777" w:rsidTr="008779CD">
        <w:trPr>
          <w:jc w:val="center"/>
        </w:trPr>
        <w:tc>
          <w:tcPr>
            <w:tcW w:w="0" w:type="auto"/>
          </w:tcPr>
          <w:p w14:paraId="6A82D531" w14:textId="77777777" w:rsidR="003128E1" w:rsidRPr="00874F19" w:rsidRDefault="00DF013D" w:rsidP="00874F19">
            <w:pPr>
              <w:pStyle w:val="Compact"/>
            </w:pPr>
            <w:r w:rsidRPr="00874F19">
              <w:t>8</w:t>
            </w:r>
          </w:p>
        </w:tc>
        <w:tc>
          <w:tcPr>
            <w:tcW w:w="0" w:type="auto"/>
          </w:tcPr>
          <w:p w14:paraId="6A82D532" w14:textId="77777777" w:rsidR="003128E1" w:rsidRPr="00874F19" w:rsidRDefault="00DF013D" w:rsidP="00874F19">
            <w:pPr>
              <w:pStyle w:val="Compact"/>
            </w:pPr>
            <w:r w:rsidRPr="00874F19">
              <w:t>64</w:t>
            </w:r>
          </w:p>
        </w:tc>
      </w:tr>
      <w:tr w:rsidR="003128E1" w:rsidRPr="00B36322" w14:paraId="6A82D536" w14:textId="77777777" w:rsidTr="008779CD">
        <w:trPr>
          <w:jc w:val="center"/>
        </w:trPr>
        <w:tc>
          <w:tcPr>
            <w:tcW w:w="0" w:type="auto"/>
          </w:tcPr>
          <w:p w14:paraId="6A82D534" w14:textId="77777777" w:rsidR="003128E1" w:rsidRPr="00874F19" w:rsidRDefault="00DF013D" w:rsidP="00874F19">
            <w:pPr>
              <w:pStyle w:val="Compact"/>
            </w:pPr>
            <w:r w:rsidRPr="00874F19">
              <w:t>9</w:t>
            </w:r>
          </w:p>
        </w:tc>
        <w:tc>
          <w:tcPr>
            <w:tcW w:w="0" w:type="auto"/>
          </w:tcPr>
          <w:p w14:paraId="6A82D535" w14:textId="77777777" w:rsidR="003128E1" w:rsidRPr="00874F19" w:rsidRDefault="00DF013D" w:rsidP="00874F19">
            <w:pPr>
              <w:pStyle w:val="Compact"/>
            </w:pPr>
            <w:r w:rsidRPr="00874F19">
              <w:t>81</w:t>
            </w:r>
          </w:p>
        </w:tc>
      </w:tr>
      <w:tr w:rsidR="003128E1" w:rsidRPr="00B36322" w14:paraId="6A82D539" w14:textId="77777777" w:rsidTr="008779CD">
        <w:trPr>
          <w:jc w:val="center"/>
        </w:trPr>
        <w:tc>
          <w:tcPr>
            <w:tcW w:w="0" w:type="auto"/>
          </w:tcPr>
          <w:p w14:paraId="6A82D537" w14:textId="77777777" w:rsidR="003128E1" w:rsidRPr="00874F19" w:rsidRDefault="00DF013D" w:rsidP="00874F19">
            <w:pPr>
              <w:pStyle w:val="Compact"/>
            </w:pPr>
            <w:r w:rsidRPr="00874F19">
              <w:t>10</w:t>
            </w:r>
          </w:p>
        </w:tc>
        <w:tc>
          <w:tcPr>
            <w:tcW w:w="0" w:type="auto"/>
          </w:tcPr>
          <w:p w14:paraId="6A82D538" w14:textId="77777777" w:rsidR="003128E1" w:rsidRPr="00874F19" w:rsidRDefault="00DF013D" w:rsidP="00874F19">
            <w:pPr>
              <w:pStyle w:val="Compact"/>
            </w:pPr>
            <w:r w:rsidRPr="00874F19">
              <w:t>100</w:t>
            </w:r>
          </w:p>
        </w:tc>
      </w:tr>
    </w:tbl>
    <w:p w14:paraId="6A82D53A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引用如：参见表</w:t>
      </w:r>
      <w:r>
        <w:rPr>
          <w:lang w:eastAsia="zh-CN"/>
        </w:rPr>
        <w:t>2</w:t>
      </w:r>
      <w:r>
        <w:rPr>
          <w:lang w:eastAsia="zh-CN"/>
        </w:rPr>
        <w:t>，其中的</w:t>
      </w:r>
      <w:r>
        <w:rPr>
          <w:rStyle w:val="VerbatimChar"/>
          <w:lang w:eastAsia="zh-CN"/>
        </w:rPr>
        <w:t>tab:</w:t>
      </w:r>
      <w:r>
        <w:rPr>
          <w:lang w:eastAsia="zh-CN"/>
        </w:rPr>
        <w:t>是必须的。</w:t>
      </w:r>
    </w:p>
    <w:p w14:paraId="6A82D53B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在通过</w:t>
      </w:r>
      <w:r>
        <w:rPr>
          <w:lang w:eastAsia="zh-CN"/>
        </w:rPr>
        <w:t>LaTeX</w:t>
      </w:r>
      <w:r>
        <w:rPr>
          <w:lang w:eastAsia="zh-CN"/>
        </w:rPr>
        <w:t>转换的</w:t>
      </w:r>
      <w:r>
        <w:rPr>
          <w:lang w:eastAsia="zh-CN"/>
        </w:rPr>
        <w:t>PDF</w:t>
      </w:r>
      <w:r>
        <w:rPr>
          <w:lang w:eastAsia="zh-CN"/>
        </w:rPr>
        <w:t>结果中，表格是浮动的。</w:t>
      </w:r>
    </w:p>
    <w:p w14:paraId="6A82D53C" w14:textId="6ADB445B" w:rsidR="003128E1" w:rsidRDefault="00DF013D">
      <w:pPr>
        <w:pStyle w:val="2"/>
        <w:spacing w:before="240" w:after="120"/>
        <w:ind w:firstLine="482"/>
        <w:rPr>
          <w:lang w:eastAsia="zh-CN"/>
        </w:rPr>
      </w:pPr>
      <w:bookmarkStart w:id="5" w:name="usage-writing-math"/>
      <w:r>
        <w:rPr>
          <w:lang w:eastAsia="zh-CN"/>
        </w:rPr>
        <w:t>数学公式编号</w:t>
      </w:r>
      <w:bookmarkEnd w:id="5"/>
    </w:p>
    <w:p w14:paraId="6A82D53D" w14:textId="77777777" w:rsidR="003128E1" w:rsidRDefault="00DF013D" w:rsidP="002E0BF0">
      <w:pPr>
        <w:pStyle w:val="a0"/>
        <w:spacing w:after="480"/>
        <w:ind w:firstLine="420"/>
      </w:pPr>
      <w:r>
        <w:rPr>
          <w:lang w:eastAsia="zh-CN"/>
        </w:rPr>
        <w:t>不需要编号的公式，仍可以按照一般的</w:t>
      </w:r>
      <w:proofErr w:type="spellStart"/>
      <w:r>
        <w:rPr>
          <w:lang w:eastAsia="zh-CN"/>
        </w:rPr>
        <w:t>Rmd</w:t>
      </w:r>
      <w:proofErr w:type="spellEnd"/>
      <w:r>
        <w:rPr>
          <w:lang w:eastAsia="zh-CN"/>
        </w:rPr>
        <w:t>文件中公式的做法。</w:t>
      </w:r>
      <w:r>
        <w:rPr>
          <w:lang w:eastAsia="zh-CN"/>
        </w:rPr>
        <w:t xml:space="preserve"> </w:t>
      </w:r>
      <w:proofErr w:type="spellStart"/>
      <w:r>
        <w:t>需要编号的公式，直接写在</w:t>
      </w:r>
      <w:proofErr w:type="spellEnd"/>
      <w:r>
        <w:rPr>
          <w:rStyle w:val="VerbatimChar"/>
        </w:rPr>
        <w:t>\begin{align}</w:t>
      </w:r>
      <w:r>
        <w:t>和</w:t>
      </w:r>
      <w:r>
        <w:rPr>
          <w:rStyle w:val="VerbatimChar"/>
        </w:rPr>
        <w:t>\end{align}</w:t>
      </w:r>
      <w:proofErr w:type="spellStart"/>
      <w:r>
        <w:t>之间</w:t>
      </w:r>
      <w:proofErr w:type="spellEnd"/>
      <w:r>
        <w:t>。</w:t>
      </w:r>
    </w:p>
    <w:p w14:paraId="23B0B695" w14:textId="1DEE719F" w:rsidR="00B36322" w:rsidRDefault="00DF013D" w:rsidP="004F1A54">
      <w:pPr>
        <w:pStyle w:val="a0"/>
        <w:spacing w:after="480"/>
        <w:ind w:firstLine="420"/>
      </w:pPr>
      <w:proofErr w:type="spellStart"/>
      <w:r>
        <w:t>不需要编号的</w:t>
      </w:r>
      <w:r>
        <w:rPr>
          <w:b/>
        </w:rPr>
        <w:t>行</w:t>
      </w:r>
      <w:r>
        <w:t>在末尾用</w:t>
      </w:r>
      <w:proofErr w:type="spellEnd"/>
      <w:r>
        <w:rPr>
          <w:rStyle w:val="VerbatimChar"/>
        </w:rPr>
        <w:t>\</w:t>
      </w:r>
      <w:proofErr w:type="spellStart"/>
      <w:r>
        <w:rPr>
          <w:rStyle w:val="VerbatimChar"/>
        </w:rPr>
        <w:t>nonumber</w:t>
      </w:r>
      <w:r>
        <w:t>标注，需要编号的</w:t>
      </w:r>
      <w:r>
        <w:rPr>
          <w:b/>
        </w:rPr>
        <w:t>行</w:t>
      </w:r>
      <w:r>
        <w:t>用</w:t>
      </w:r>
      <w:proofErr w:type="spellEnd"/>
      <w:r>
        <w:rPr>
          <w:rStyle w:val="VerbatimChar"/>
        </w:rPr>
        <w:t>(\#</w:t>
      </w:r>
      <w:proofErr w:type="spellStart"/>
      <w:proofErr w:type="gramStart"/>
      <w:r>
        <w:rPr>
          <w:rStyle w:val="VerbatimChar"/>
        </w:rPr>
        <w:t>eq:mylabel</w:t>
      </w:r>
      <w:proofErr w:type="spellEnd"/>
      <w:proofErr w:type="gramEnd"/>
      <w:r>
        <w:rPr>
          <w:rStyle w:val="VerbatimChar"/>
        </w:rPr>
        <w:t>)</w:t>
      </w:r>
      <w:proofErr w:type="spellStart"/>
      <w:r>
        <w:t>添加自定义标签，如</w:t>
      </w:r>
      <w:proofErr w:type="spellEnd"/>
      <w:r>
        <w:t>：</w:t>
      </w:r>
    </w:p>
    <w:p w14:paraId="647E210D" w14:textId="7E16BBA1" w:rsidR="004F1A54" w:rsidRPr="00B36322" w:rsidRDefault="00EE5754" w:rsidP="004F1A54">
      <w:pPr>
        <w:pStyle w:val="a0"/>
        <w:spacing w:after="480"/>
        <w:ind w:firstLine="4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Σ=</m:t>
                </m:r>
              </m: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E[(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)(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]  (1)</m:t>
                </m:r>
              </m:e>
            </m:mr>
          </m:m>
        </m:oMath>
      </m:oMathPara>
    </w:p>
    <w:p w14:paraId="6A82D540" w14:textId="77777777" w:rsidR="003128E1" w:rsidRDefault="00DF013D">
      <w:pPr>
        <w:pStyle w:val="FirstParagraph"/>
        <w:spacing w:after="480"/>
        <w:ind w:firstLine="420"/>
        <w:rPr>
          <w:lang w:eastAsia="zh-CN"/>
        </w:rPr>
      </w:pPr>
      <w:r>
        <w:rPr>
          <w:lang w:eastAsia="zh-CN"/>
        </w:rPr>
        <w:t>引用如：协方差定义见</w:t>
      </w:r>
      <w:r>
        <w:rPr>
          <w:lang w:eastAsia="zh-CN"/>
        </w:rPr>
        <w:t>(1)</w:t>
      </w:r>
      <w:r>
        <w:rPr>
          <w:lang w:eastAsia="zh-CN"/>
        </w:rPr>
        <w:t>。</w:t>
      </w:r>
    </w:p>
    <w:p w14:paraId="6A82D541" w14:textId="77777777" w:rsidR="003128E1" w:rsidRDefault="00DF013D">
      <w:pPr>
        <w:pStyle w:val="a0"/>
        <w:spacing w:after="480"/>
        <w:ind w:firstLine="420"/>
        <w:rPr>
          <w:lang w:eastAsia="zh-CN"/>
        </w:rPr>
      </w:pPr>
      <w:proofErr w:type="spellStart"/>
      <w:r>
        <w:rPr>
          <w:lang w:eastAsia="zh-CN"/>
        </w:rPr>
        <w:t>Bookdown</w:t>
      </w:r>
      <w:proofErr w:type="spellEnd"/>
      <w:r>
        <w:rPr>
          <w:lang w:eastAsia="zh-CN"/>
        </w:rPr>
        <w:t>如果输出为网页，其中的数学公式需要</w:t>
      </w:r>
      <w:proofErr w:type="spellStart"/>
      <w:r>
        <w:rPr>
          <w:lang w:eastAsia="zh-CN"/>
        </w:rPr>
        <w:t>MathJax</w:t>
      </w:r>
      <w:proofErr w:type="spellEnd"/>
      <w:r>
        <w:rPr>
          <w:lang w:eastAsia="zh-CN"/>
        </w:rPr>
        <w:t>程序库的支持，用如下数学公式测试浏览器中数学公式显示是否正常：</w:t>
      </w:r>
    </w:p>
    <w:p w14:paraId="6A82D542" w14:textId="77777777" w:rsidR="003128E1" w:rsidRDefault="00DF013D">
      <w:pPr>
        <w:pStyle w:val="a0"/>
        <w:spacing w:after="480"/>
        <w:ind w:firstLine="420"/>
      </w:pPr>
      <w:proofErr w:type="spellStart"/>
      <m:oMathPara>
        <m:oMathParaPr>
          <m:jc m:val="center"/>
        </m:oMathParaPr>
        <m:oMath>
          <m:r>
            <m:rPr>
              <m:nor/>
            </m:rPr>
            <m:t>定积分</m:t>
          </m:r>
          <w:proofErr w:type="spellEnd"/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(x) dx</m:t>
          </m:r>
        </m:oMath>
      </m:oMathPara>
    </w:p>
    <w:p w14:paraId="6A82D543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proofErr w:type="spellStart"/>
      <w:r>
        <w:lastRenderedPageBreak/>
        <w:t>如果显示不正常，可以在公式上右键单击，</w:t>
      </w:r>
      <w:proofErr w:type="gramStart"/>
      <w:r>
        <w:t>选择</w:t>
      </w:r>
      <w:r>
        <w:t>“</w:t>
      </w:r>
      <w:proofErr w:type="gramEnd"/>
      <w:r>
        <w:t>Math</w:t>
      </w:r>
      <w:proofErr w:type="spellEnd"/>
      <w:r>
        <w:t xml:space="preserve"> Settings–Math Renderer”</w:t>
      </w:r>
      <w:r>
        <w:t>，</w:t>
      </w:r>
      <w:proofErr w:type="spellStart"/>
      <w:r>
        <w:t>依次使用改成</w:t>
      </w:r>
      <w:r>
        <w:t>“Common</w:t>
      </w:r>
      <w:proofErr w:type="spellEnd"/>
      <w:r>
        <w:t xml:space="preserve"> HTML”</w:t>
      </w:r>
      <w:r>
        <w:t>，</w:t>
      </w:r>
      <w:r>
        <w:t>“</w:t>
      </w:r>
      <w:proofErr w:type="spellStart"/>
      <w:r>
        <w:t>SVG”</w:t>
      </w:r>
      <w:r>
        <w:t>等是否可以变成正常显示。</w:t>
      </w:r>
      <w:r>
        <w:rPr>
          <w:lang w:eastAsia="zh-CN"/>
        </w:rPr>
        <w:t>PDF</w:t>
      </w:r>
      <w:proofErr w:type="spellEnd"/>
      <w:r>
        <w:rPr>
          <w:lang w:eastAsia="zh-CN"/>
        </w:rPr>
        <w:t>版本不存在这样的问题。</w:t>
      </w:r>
    </w:p>
    <w:p w14:paraId="6A82D544" w14:textId="7E0389A6" w:rsidR="003128E1" w:rsidRDefault="00DF013D">
      <w:pPr>
        <w:pStyle w:val="2"/>
        <w:spacing w:before="240" w:after="120"/>
        <w:ind w:firstLine="482"/>
        <w:rPr>
          <w:lang w:eastAsia="zh-CN"/>
        </w:rPr>
      </w:pPr>
      <w:bookmarkStart w:id="6" w:name="section"/>
      <w:r>
        <w:rPr>
          <w:lang w:eastAsia="zh-CN"/>
        </w:rPr>
        <w:t>文献引用与文献列表</w:t>
      </w:r>
      <w:bookmarkEnd w:id="6"/>
    </w:p>
    <w:p w14:paraId="6A82D545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将所有文献用</w:t>
      </w:r>
      <w:r>
        <w:rPr>
          <w:lang w:eastAsia="zh-CN"/>
        </w:rPr>
        <w:t>bib</w:t>
      </w:r>
      <w:r>
        <w:rPr>
          <w:lang w:eastAsia="zh-CN"/>
        </w:rPr>
        <w:t>格式保存为一个</w:t>
      </w:r>
      <w:r>
        <w:rPr>
          <w:rStyle w:val="VerbatimChar"/>
          <w:lang w:eastAsia="zh-CN"/>
        </w:rPr>
        <w:t>.bib</w:t>
      </w:r>
      <w:r>
        <w:rPr>
          <w:lang w:eastAsia="zh-CN"/>
        </w:rPr>
        <w:t>文献库，如模板中的样例文件</w:t>
      </w:r>
      <w:proofErr w:type="spellStart"/>
      <w:r>
        <w:rPr>
          <w:rStyle w:val="VerbatimChar"/>
          <w:lang w:eastAsia="zh-CN"/>
        </w:rPr>
        <w:t>mybib.bib</w:t>
      </w:r>
      <w:proofErr w:type="spellEnd"/>
      <w:r>
        <w:rPr>
          <w:lang w:eastAsia="zh-CN"/>
        </w:rPr>
        <w:t>。可以用</w:t>
      </w:r>
      <w:proofErr w:type="spellStart"/>
      <w:r>
        <w:rPr>
          <w:lang w:eastAsia="zh-CN"/>
        </w:rPr>
        <w:t>JabRef</w:t>
      </w:r>
      <w:proofErr w:type="spellEnd"/>
      <w:r>
        <w:rPr>
          <w:lang w:eastAsia="zh-CN"/>
        </w:rPr>
        <w:t>软件来管理这样的文献库，许多其它软件都可以输出这样格式的文件库。</w:t>
      </w:r>
    </w:p>
    <w:p w14:paraId="6A82D546" w14:textId="77777777" w:rsidR="003128E1" w:rsidRDefault="00DF013D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为了引用某一本书，用如：参见</w:t>
      </w:r>
      <w:r>
        <w:rPr>
          <w:lang w:eastAsia="zh-CN"/>
        </w:rPr>
        <w:t xml:space="preserve">(Wichmann and Hill </w:t>
      </w:r>
      <w:hyperlink w:anchor="ref-Wichmann1982:RNG">
        <w:r>
          <w:rPr>
            <w:rStyle w:val="ae"/>
            <w:lang w:eastAsia="zh-CN"/>
          </w:rPr>
          <w:t>1982</w:t>
        </w:r>
      </w:hyperlink>
      <w:r>
        <w:rPr>
          <w:lang w:eastAsia="zh-CN"/>
        </w:rPr>
        <w:t>)</w:t>
      </w:r>
      <w:r>
        <w:rPr>
          <w:lang w:eastAsia="zh-CN"/>
        </w:rPr>
        <w:t>。</w:t>
      </w:r>
    </w:p>
    <w:p w14:paraId="6A82D547" w14:textId="77777777" w:rsidR="003128E1" w:rsidRDefault="00DF013D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被引用的文献将出现在一章末尾以及全书的末尾，对</w:t>
      </w:r>
      <w:r>
        <w:rPr>
          <w:lang w:eastAsia="zh-CN"/>
        </w:rPr>
        <w:t>PDF</w:t>
      </w:r>
      <w:r>
        <w:rPr>
          <w:lang w:eastAsia="zh-CN"/>
        </w:rPr>
        <w:t>输出则仅出现在全书末尾。</w:t>
      </w:r>
    </w:p>
    <w:p w14:paraId="6A82D548" w14:textId="15BE3256" w:rsidR="003128E1" w:rsidRDefault="00DF013D">
      <w:pPr>
        <w:pStyle w:val="1"/>
        <w:spacing w:before="240" w:after="120"/>
        <w:ind w:firstLine="560"/>
        <w:rPr>
          <w:lang w:eastAsia="zh-CN"/>
        </w:rPr>
      </w:pPr>
      <w:bookmarkStart w:id="7" w:name="usage-output"/>
      <w:r>
        <w:rPr>
          <w:lang w:eastAsia="zh-CN"/>
        </w:rPr>
        <w:t>转换</w:t>
      </w:r>
      <w:bookmarkEnd w:id="7"/>
    </w:p>
    <w:p w14:paraId="6A82D549" w14:textId="21B26216" w:rsidR="003128E1" w:rsidRDefault="00DF013D">
      <w:pPr>
        <w:pStyle w:val="2"/>
        <w:spacing w:before="240" w:after="120"/>
        <w:ind w:firstLine="482"/>
        <w:rPr>
          <w:lang w:eastAsia="zh-CN"/>
        </w:rPr>
      </w:pPr>
      <w:bookmarkStart w:id="8" w:name="usage-gitbook"/>
      <w:r>
        <w:rPr>
          <w:lang w:eastAsia="zh-CN"/>
        </w:rPr>
        <w:t>转换为网页</w:t>
      </w:r>
      <w:bookmarkEnd w:id="8"/>
    </w:p>
    <w:p w14:paraId="6A82D54A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用如下命令将整本书转换成一个网页，称为</w:t>
      </w:r>
      <w:proofErr w:type="spellStart"/>
      <w:r>
        <w:rPr>
          <w:lang w:eastAsia="zh-CN"/>
        </w:rPr>
        <w:t>gitbook</w:t>
      </w:r>
      <w:proofErr w:type="spellEnd"/>
      <w:r>
        <w:rPr>
          <w:lang w:eastAsia="zh-CN"/>
        </w:rPr>
        <w:t>格式：</w:t>
      </w:r>
    </w:p>
    <w:p w14:paraId="6A82D54B" w14:textId="77777777" w:rsidR="003128E1" w:rsidRDefault="00DF013D">
      <w:pPr>
        <w:pStyle w:val="SourceCode"/>
        <w:spacing w:before="120" w:after="120"/>
        <w:ind w:firstLine="422"/>
      </w:pPr>
      <w:proofErr w:type="spellStart"/>
      <w:proofErr w:type="gramStart"/>
      <w:r>
        <w:rPr>
          <w:rStyle w:val="NormalTok"/>
        </w:rPr>
        <w:t>bookdown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render_book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index.Rmd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output_format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bookdown</w:t>
      </w:r>
      <w:proofErr w:type="spellEnd"/>
      <w:r>
        <w:rPr>
          <w:rStyle w:val="StringTok"/>
        </w:rPr>
        <w:t>::</w:t>
      </w:r>
      <w:proofErr w:type="spellStart"/>
      <w:r>
        <w:rPr>
          <w:rStyle w:val="StringTok"/>
        </w:rPr>
        <w:t>gitbook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encoding=</w:t>
      </w:r>
      <w:r>
        <w:rPr>
          <w:rStyle w:val="StringTok"/>
        </w:rPr>
        <w:t>"UTF-8"</w:t>
      </w:r>
      <w:r>
        <w:rPr>
          <w:rStyle w:val="NormalTok"/>
        </w:rPr>
        <w:t>)</w:t>
      </w:r>
    </w:p>
    <w:p w14:paraId="6A82D54C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网络浏览器中查看转换的结果</w:t>
      </w:r>
      <w:r>
        <w:rPr>
          <w:lang w:eastAsia="zh-CN"/>
        </w:rPr>
        <w:t>,</w:t>
      </w:r>
      <w:r>
        <w:rPr>
          <w:lang w:eastAsia="zh-CN"/>
        </w:rPr>
        <w:t>重新编译后要刷新才能同步。</w:t>
      </w:r>
    </w:p>
    <w:p w14:paraId="6A82D54D" w14:textId="746CE6E1" w:rsidR="003128E1" w:rsidRDefault="00DF013D">
      <w:pPr>
        <w:pStyle w:val="2"/>
        <w:spacing w:before="240" w:after="120"/>
        <w:ind w:firstLine="482"/>
        <w:rPr>
          <w:lang w:eastAsia="zh-CN"/>
        </w:rPr>
      </w:pPr>
      <w:bookmarkStart w:id="9" w:name="usage-pdfbook"/>
      <w:r>
        <w:rPr>
          <w:lang w:eastAsia="zh-CN"/>
        </w:rPr>
        <w:t>生成</w:t>
      </w:r>
      <w:r>
        <w:rPr>
          <w:lang w:eastAsia="zh-CN"/>
        </w:rPr>
        <w:t>PDF</w:t>
      </w:r>
      <w:bookmarkEnd w:id="9"/>
    </w:p>
    <w:p w14:paraId="6A82D54E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proofErr w:type="spellStart"/>
      <w:r>
        <w:rPr>
          <w:lang w:eastAsia="zh-CN"/>
        </w:rPr>
        <w:t>Bookdown</w:t>
      </w:r>
      <w:proofErr w:type="spellEnd"/>
      <w:r>
        <w:rPr>
          <w:lang w:eastAsia="zh-CN"/>
        </w:rPr>
        <w:t>借助操作系统中另行安装的</w:t>
      </w:r>
      <w:r>
        <w:rPr>
          <w:lang w:eastAsia="zh-CN"/>
        </w:rPr>
        <w:t>LaTeX</w:t>
      </w:r>
      <w:r>
        <w:rPr>
          <w:lang w:eastAsia="zh-CN"/>
        </w:rPr>
        <w:t>编译软件将文章转换成一个</w:t>
      </w:r>
      <w:r>
        <w:rPr>
          <w:lang w:eastAsia="zh-CN"/>
        </w:rPr>
        <w:t>PDF</w:t>
      </w:r>
      <w:r>
        <w:rPr>
          <w:lang w:eastAsia="zh-CN"/>
        </w:rPr>
        <w:t>文件。这需要用户对</w:t>
      </w:r>
      <w:r>
        <w:rPr>
          <w:lang w:eastAsia="zh-CN"/>
        </w:rPr>
        <w:t>LaTeX</w:t>
      </w:r>
      <w:r>
        <w:rPr>
          <w:lang w:eastAsia="zh-CN"/>
        </w:rPr>
        <w:t>有一定的了解，否则一旦出错，就完全不知道如何解决。用户如果需要进行</w:t>
      </w:r>
      <w:r>
        <w:rPr>
          <w:lang w:eastAsia="zh-CN"/>
        </w:rPr>
        <w:t>LaTeX</w:t>
      </w:r>
      <w:r>
        <w:rPr>
          <w:lang w:eastAsia="zh-CN"/>
        </w:rPr>
        <w:t>定制，可修改模板中的</w:t>
      </w:r>
      <w:proofErr w:type="spellStart"/>
      <w:r>
        <w:rPr>
          <w:rStyle w:val="VerbatimChar"/>
          <w:lang w:eastAsia="zh-CN"/>
        </w:rPr>
        <w:t>preamble.tex</w:t>
      </w:r>
      <w:proofErr w:type="spellEnd"/>
      <w:r>
        <w:rPr>
          <w:lang w:eastAsia="zh-CN"/>
        </w:rPr>
        <w:t>文件。</w:t>
      </w:r>
    </w:p>
    <w:p w14:paraId="6A82D54F" w14:textId="77777777" w:rsidR="003128E1" w:rsidRDefault="00DF013D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转换为</w:t>
      </w:r>
      <w:r>
        <w:rPr>
          <w:lang w:eastAsia="zh-CN"/>
        </w:rPr>
        <w:t>PDF</w:t>
      </w:r>
      <w:r>
        <w:rPr>
          <w:lang w:eastAsia="zh-CN"/>
        </w:rPr>
        <w:t>的命令如下：</w:t>
      </w:r>
    </w:p>
    <w:p w14:paraId="6A82D550" w14:textId="77777777" w:rsidR="003128E1" w:rsidRDefault="00DF013D">
      <w:pPr>
        <w:pStyle w:val="SourceCode"/>
        <w:spacing w:before="120" w:after="120"/>
        <w:ind w:firstLine="422"/>
        <w:rPr>
          <w:lang w:eastAsia="zh-CN"/>
        </w:rPr>
      </w:pPr>
      <w:proofErr w:type="spellStart"/>
      <w:proofErr w:type="gramStart"/>
      <w:r>
        <w:rPr>
          <w:rStyle w:val="NormalTok"/>
          <w:lang w:eastAsia="zh-CN"/>
        </w:rPr>
        <w:t>bookdown</w:t>
      </w:r>
      <w:proofErr w:type="spellEnd"/>
      <w:r>
        <w:rPr>
          <w:rStyle w:val="OperatorTok"/>
          <w:lang w:eastAsia="zh-CN"/>
        </w:rPr>
        <w:t>::</w:t>
      </w:r>
      <w:proofErr w:type="spellStart"/>
      <w:proofErr w:type="gramEnd"/>
      <w:r>
        <w:rPr>
          <w:rStyle w:val="KeywordTok"/>
          <w:lang w:eastAsia="zh-CN"/>
        </w:rPr>
        <w:t>render_book</w:t>
      </w:r>
      <w:proofErr w:type="spellEnd"/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</w:t>
      </w:r>
      <w:proofErr w:type="spellStart"/>
      <w:r>
        <w:rPr>
          <w:rStyle w:val="StringTok"/>
          <w:lang w:eastAsia="zh-CN"/>
        </w:rPr>
        <w:t>index.Rmd</w:t>
      </w:r>
      <w:proofErr w:type="spellEnd"/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DataTypeTok"/>
          <w:lang w:eastAsia="zh-CN"/>
        </w:rPr>
        <w:t>output_format</w:t>
      </w:r>
      <w:proofErr w:type="spellEnd"/>
      <w:r>
        <w:rPr>
          <w:rStyle w:val="DataTypeTok"/>
          <w:lang w:eastAsia="zh-CN"/>
        </w:rPr>
        <w:t>=</w:t>
      </w:r>
      <w:r>
        <w:rPr>
          <w:rStyle w:val="StringTok"/>
          <w:lang w:eastAsia="zh-CN"/>
        </w:rPr>
        <w:t>"</w:t>
      </w:r>
      <w:proofErr w:type="spellStart"/>
      <w:r>
        <w:rPr>
          <w:rStyle w:val="StringTok"/>
          <w:lang w:eastAsia="zh-CN"/>
        </w:rPr>
        <w:t>bookdown</w:t>
      </w:r>
      <w:proofErr w:type="spellEnd"/>
      <w:r>
        <w:rPr>
          <w:rStyle w:val="StringTok"/>
          <w:lang w:eastAsia="zh-CN"/>
        </w:rPr>
        <w:t>::</w:t>
      </w:r>
      <w:proofErr w:type="spellStart"/>
      <w:r>
        <w:rPr>
          <w:rStyle w:val="StringTok"/>
          <w:lang w:eastAsia="zh-CN"/>
        </w:rPr>
        <w:t>pdf_book</w:t>
      </w:r>
      <w:proofErr w:type="spellEnd"/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, </w:t>
      </w:r>
      <w:r>
        <w:rPr>
          <w:rStyle w:val="DataTypeTok"/>
          <w:lang w:eastAsia="zh-CN"/>
        </w:rPr>
        <w:t>encoding=</w:t>
      </w:r>
      <w:r>
        <w:rPr>
          <w:rStyle w:val="StringTok"/>
          <w:lang w:eastAsia="zh-CN"/>
        </w:rPr>
        <w:t>"UTF-8"</w:t>
      </w:r>
      <w:r>
        <w:rPr>
          <w:rStyle w:val="NormalTok"/>
          <w:lang w:eastAsia="zh-CN"/>
        </w:rPr>
        <w:t>)</w:t>
      </w:r>
    </w:p>
    <w:p w14:paraId="6A82D551" w14:textId="77777777" w:rsidR="003128E1" w:rsidRDefault="00DF013D" w:rsidP="002E0BF0">
      <w:pPr>
        <w:pStyle w:val="a0"/>
        <w:spacing w:after="480"/>
        <w:ind w:firstLine="42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MS Windows</w:t>
      </w:r>
      <w:r>
        <w:rPr>
          <w:lang w:eastAsia="zh-CN"/>
        </w:rPr>
        <w:t>操作系统中，可以安装</w:t>
      </w:r>
      <w:proofErr w:type="spellStart"/>
      <w:r>
        <w:rPr>
          <w:lang w:eastAsia="zh-CN"/>
        </w:rPr>
        <w:t>MikTeX</w:t>
      </w:r>
      <w:proofErr w:type="spellEnd"/>
      <w:r>
        <w:rPr>
          <w:lang w:eastAsia="zh-CN"/>
        </w:rPr>
        <w:t>软件将</w:t>
      </w:r>
      <w:r>
        <w:rPr>
          <w:lang w:eastAsia="zh-CN"/>
        </w:rPr>
        <w:t>LaTeX</w:t>
      </w:r>
      <w:r>
        <w:rPr>
          <w:lang w:eastAsia="zh-CN"/>
        </w:rPr>
        <w:t>文件编译为</w:t>
      </w:r>
      <w:r>
        <w:rPr>
          <w:lang w:eastAsia="zh-CN"/>
        </w:rPr>
        <w:t>PDF</w:t>
      </w:r>
      <w:r>
        <w:rPr>
          <w:lang w:eastAsia="zh-CN"/>
        </w:rPr>
        <w:t>。</w:t>
      </w:r>
      <w:proofErr w:type="spellStart"/>
      <w:r>
        <w:rPr>
          <w:lang w:eastAsia="zh-CN"/>
        </w:rPr>
        <w:t>Bookdown</w:t>
      </w:r>
      <w:proofErr w:type="spellEnd"/>
      <w:r>
        <w:rPr>
          <w:lang w:eastAsia="zh-CN"/>
        </w:rPr>
        <w:t>需要一个这样的软件转换整本书为一个</w:t>
      </w:r>
      <w:r>
        <w:rPr>
          <w:lang w:eastAsia="zh-CN"/>
        </w:rPr>
        <w:t>PDF</w:t>
      </w:r>
      <w:r>
        <w:rPr>
          <w:lang w:eastAsia="zh-CN"/>
        </w:rPr>
        <w:t>文件。</w:t>
      </w:r>
    </w:p>
    <w:p w14:paraId="6A82D552" w14:textId="065ADBA9" w:rsidR="003128E1" w:rsidRDefault="00DF013D">
      <w:pPr>
        <w:pStyle w:val="2"/>
        <w:spacing w:before="240" w:after="120"/>
        <w:ind w:firstLine="482"/>
        <w:rPr>
          <w:lang w:eastAsia="zh-CN"/>
        </w:rPr>
      </w:pPr>
      <w:bookmarkStart w:id="10" w:name="usage-website"/>
      <w:r>
        <w:rPr>
          <w:lang w:eastAsia="zh-CN"/>
        </w:rPr>
        <w:lastRenderedPageBreak/>
        <w:t>上传到网站</w:t>
      </w:r>
      <w:bookmarkEnd w:id="10"/>
    </w:p>
    <w:p w14:paraId="6A82D553" w14:textId="77777777" w:rsidR="003128E1" w:rsidRDefault="00DF013D">
      <w:pPr>
        <w:pStyle w:val="FirstParagraph"/>
        <w:spacing w:after="480"/>
        <w:ind w:firstLine="420"/>
        <w:rPr>
          <w:lang w:eastAsia="zh-CN"/>
        </w:rPr>
      </w:pPr>
      <w:r>
        <w:rPr>
          <w:lang w:eastAsia="zh-CN"/>
        </w:rPr>
        <w:t>如果书里面没有数学公式，则上传到网站就只要将</w:t>
      </w:r>
      <w:r>
        <w:rPr>
          <w:rStyle w:val="VerbatimChar"/>
          <w:lang w:eastAsia="zh-CN"/>
        </w:rPr>
        <w:t>_book</w:t>
      </w:r>
      <w:r>
        <w:rPr>
          <w:lang w:eastAsia="zh-CN"/>
        </w:rPr>
        <w:t>子目录整个地用</w:t>
      </w:r>
      <w:r>
        <w:rPr>
          <w:lang w:eastAsia="zh-CN"/>
        </w:rPr>
        <w:t>ftp</w:t>
      </w:r>
      <w:r>
        <w:rPr>
          <w:lang w:eastAsia="zh-CN"/>
        </w:rPr>
        <w:t>软件传送到自己的网站主目录下的某个子目录即可。但是，为了支持数学公式，就需要进行如下的目录结构设置：</w:t>
      </w:r>
    </w:p>
    <w:p w14:paraId="6A82D554" w14:textId="77777777" w:rsidR="003128E1" w:rsidRDefault="00DF013D" w:rsidP="00EE5754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设自己的网站服务器目录为</w:t>
      </w:r>
      <w:r>
        <w:rPr>
          <w:rStyle w:val="VerbatimChar"/>
          <w:lang w:eastAsia="zh-CN"/>
        </w:rPr>
        <w:t>/home/</w:t>
      </w:r>
      <w:proofErr w:type="spellStart"/>
      <w:r>
        <w:rPr>
          <w:rStyle w:val="VerbatimChar"/>
          <w:lang w:eastAsia="zh-CN"/>
        </w:rPr>
        <w:t>abc</w:t>
      </w:r>
      <w:proofErr w:type="spellEnd"/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将</w:t>
      </w:r>
      <w:proofErr w:type="spellStart"/>
      <w:r>
        <w:rPr>
          <w:lang w:eastAsia="zh-CN"/>
        </w:rPr>
        <w:t>MathJax</w:t>
      </w:r>
      <w:proofErr w:type="spellEnd"/>
      <w:r>
        <w:rPr>
          <w:lang w:eastAsia="zh-CN"/>
        </w:rPr>
        <w:t>目录上传到这个目录中。</w:t>
      </w:r>
    </w:p>
    <w:p w14:paraId="6A82D555" w14:textId="77777777" w:rsidR="003128E1" w:rsidRDefault="00DF013D" w:rsidP="00EE5754">
      <w:pPr>
        <w:pStyle w:val="Compact"/>
        <w:numPr>
          <w:ilvl w:val="0"/>
          <w:numId w:val="2"/>
        </w:numPr>
      </w:pPr>
      <w:r>
        <w:t>在</w:t>
      </w:r>
      <w:r>
        <w:rPr>
          <w:rStyle w:val="VerbatimChar"/>
        </w:rPr>
        <w:t>/home/</w:t>
      </w:r>
      <w:proofErr w:type="spellStart"/>
      <w:r>
        <w:rPr>
          <w:rStyle w:val="VerbatimChar"/>
        </w:rPr>
        <w:t>abc</w:t>
      </w:r>
      <w:r>
        <w:t>中建立新目录</w:t>
      </w:r>
      <w:r>
        <w:rPr>
          <w:rStyle w:val="VerbatimChar"/>
        </w:rPr>
        <w:t>Books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Mybook</w:t>
      </w:r>
      <w:proofErr w:type="spellEnd"/>
      <w:r>
        <w:t>。</w:t>
      </w:r>
    </w:p>
    <w:p w14:paraId="6A82D556" w14:textId="77777777" w:rsidR="003128E1" w:rsidRDefault="00DF013D" w:rsidP="00EE5754">
      <w:pPr>
        <w:pStyle w:val="Compact"/>
        <w:numPr>
          <w:ilvl w:val="0"/>
          <w:numId w:val="2"/>
        </w:numPr>
      </w:pPr>
      <w:r>
        <w:t>将</w:t>
      </w:r>
      <w:r>
        <w:rPr>
          <w:rStyle w:val="VerbatimChar"/>
        </w:rPr>
        <w:t>_book</w:t>
      </w:r>
      <w:r>
        <w:t>子目录上传到</w:t>
      </w:r>
      <w:r>
        <w:rPr>
          <w:rStyle w:val="VerbatimChar"/>
        </w:rPr>
        <w:t>/home/abc/Books/Mybook</w:t>
      </w:r>
      <w:r>
        <w:t>中。</w:t>
      </w:r>
    </w:p>
    <w:p w14:paraId="6A82D557" w14:textId="77777777" w:rsidR="003128E1" w:rsidRDefault="00DF013D" w:rsidP="00EE5754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这时网站链接可能类似于</w:t>
      </w:r>
      <w:r>
        <w:rPr>
          <w:rStyle w:val="VerbatimChar"/>
          <w:lang w:eastAsia="zh-CN"/>
        </w:rPr>
        <w:t>http://dept.univ.edu.cn/~abc/Books/Mybooks/_book/index.html</w:t>
      </w:r>
      <w:r>
        <w:rPr>
          <w:lang w:eastAsia="zh-CN"/>
        </w:rPr>
        <w:t xml:space="preserve">, </w:t>
      </w:r>
      <w:r>
        <w:rPr>
          <w:lang w:eastAsia="zh-CN"/>
        </w:rPr>
        <w:t>具体链接地址依赖于服务器名称与主页所在的主目录名称。</w:t>
      </w:r>
    </w:p>
    <w:p w14:paraId="6A82D558" w14:textId="77777777" w:rsidR="003128E1" w:rsidRDefault="00DF013D">
      <w:pPr>
        <w:pStyle w:val="FirstParagraph"/>
        <w:spacing w:after="480"/>
        <w:ind w:firstLine="420"/>
        <w:rPr>
          <w:lang w:eastAsia="zh-CN"/>
        </w:rPr>
      </w:pPr>
      <w:r>
        <w:rPr>
          <w:lang w:eastAsia="zh-CN"/>
        </w:rPr>
        <w:t>如果有多本书，</w:t>
      </w:r>
      <w:proofErr w:type="spellStart"/>
      <w:r>
        <w:rPr>
          <w:rStyle w:val="VerbatimChar"/>
          <w:lang w:eastAsia="zh-CN"/>
        </w:rPr>
        <w:t>MathJax</w:t>
      </w:r>
      <w:proofErr w:type="spellEnd"/>
      <w:r>
        <w:rPr>
          <w:lang w:eastAsia="zh-CN"/>
        </w:rPr>
        <w:t>仅需要上传一次。因为</w:t>
      </w:r>
      <w:proofErr w:type="spellStart"/>
      <w:r>
        <w:rPr>
          <w:rStyle w:val="VerbatimChar"/>
          <w:lang w:eastAsia="zh-CN"/>
        </w:rPr>
        <w:t>MathJax</w:t>
      </w:r>
      <w:proofErr w:type="spellEnd"/>
      <w:r>
        <w:rPr>
          <w:lang w:eastAsia="zh-CN"/>
        </w:rPr>
        <w:t>有三万多个文件，所以上传</w:t>
      </w:r>
      <w:proofErr w:type="spellStart"/>
      <w:r>
        <w:rPr>
          <w:rStyle w:val="VerbatimChar"/>
          <w:lang w:eastAsia="zh-CN"/>
        </w:rPr>
        <w:t>MathJax</w:t>
      </w:r>
      <w:proofErr w:type="spellEnd"/>
      <w:r>
        <w:rPr>
          <w:lang w:eastAsia="zh-CN"/>
        </w:rPr>
        <w:t>会花费很长时间。</w:t>
      </w:r>
    </w:p>
    <w:p w14:paraId="6A82D559" w14:textId="77777777" w:rsidR="003128E1" w:rsidRDefault="00DF013D">
      <w:pPr>
        <w:pStyle w:val="a0"/>
        <w:spacing w:after="480"/>
        <w:ind w:firstLine="422"/>
        <w:rPr>
          <w:lang w:eastAsia="zh-CN"/>
        </w:rPr>
      </w:pPr>
      <w:r>
        <w:rPr>
          <w:b/>
          <w:lang w:eastAsia="zh-CN"/>
        </w:rPr>
        <w:t>注意</w:t>
      </w:r>
      <w:r>
        <w:rPr>
          <w:lang w:eastAsia="zh-CN"/>
        </w:rPr>
        <w:t>：下面一行用于生成文献目录标题，不要删去：</w:t>
      </w:r>
    </w:p>
    <w:p w14:paraId="6A82D55A" w14:textId="77777777" w:rsidR="003128E1" w:rsidRDefault="00DF013D">
      <w:pPr>
        <w:pStyle w:val="a8"/>
        <w:ind w:firstLine="420"/>
      </w:pPr>
      <w:bookmarkStart w:id="11" w:name="ref-Wichmann1982:RNG"/>
      <w:bookmarkStart w:id="12" w:name="refs"/>
      <w:r>
        <w:t>Wichmann, B. A., an</w:t>
      </w:r>
      <w:bookmarkStart w:id="13" w:name="_GoBack"/>
      <w:bookmarkEnd w:id="13"/>
      <w:r>
        <w:t xml:space="preserve">d I. D. Hill. 1982. “Algorithm as 183: An Efficient and Portable Pseudo-Random Number Generator.” </w:t>
      </w:r>
      <w:r>
        <w:rPr>
          <w:i/>
        </w:rPr>
        <w:t>Applied Statistics</w:t>
      </w:r>
      <w:r>
        <w:t xml:space="preserve"> 31: 188–190. Remarks: 34, 198and 35, 89.</w:t>
      </w:r>
      <w:bookmarkEnd w:id="11"/>
      <w:bookmarkEnd w:id="12"/>
    </w:p>
    <w:sectPr w:rsidR="003128E1">
      <w:footnotePr>
        <w:numRestart w:val="eachPage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2D561" w14:textId="77777777" w:rsidR="0057340E" w:rsidRDefault="00DF013D">
      <w:r>
        <w:separator/>
      </w:r>
    </w:p>
  </w:endnote>
  <w:endnote w:type="continuationSeparator" w:id="0">
    <w:p w14:paraId="6A82D563" w14:textId="77777777" w:rsidR="0057340E" w:rsidRDefault="00DF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2D55D" w14:textId="77777777" w:rsidR="003128E1" w:rsidRDefault="00DF013D">
      <w:r>
        <w:separator/>
      </w:r>
    </w:p>
  </w:footnote>
  <w:footnote w:type="continuationSeparator" w:id="0">
    <w:p w14:paraId="6A82D55E" w14:textId="77777777" w:rsidR="003128E1" w:rsidRDefault="00DF013D">
      <w:r>
        <w:continuationSeparator/>
      </w:r>
    </w:p>
  </w:footnote>
  <w:footnote w:id="1">
    <w:p w14:paraId="6A82D55F" w14:textId="77777777" w:rsidR="003128E1" w:rsidRDefault="00DF013D">
      <w:pPr>
        <w:pStyle w:val="aa"/>
      </w:pPr>
      <w:r>
        <w:rPr>
          <w:rStyle w:val="ad"/>
        </w:rPr>
        <w:footnoteRef/>
      </w:r>
      <w:r>
        <w:t xml:space="preserve"> The type name is case-insensitive, so it does not matter if it is </w:t>
      </w:r>
      <w:r>
        <w:rPr>
          <w:rStyle w:val="VerbatimChar"/>
        </w:rPr>
        <w:t>manual</w:t>
      </w:r>
      <w:r>
        <w:t xml:space="preserve">, </w:t>
      </w:r>
      <w:r>
        <w:rPr>
          <w:rStyle w:val="VerbatimChar"/>
        </w:rPr>
        <w:t>Manual</w:t>
      </w:r>
      <w:r>
        <w:t xml:space="preserve">, or </w:t>
      </w:r>
      <w:r>
        <w:rPr>
          <w:rStyle w:val="VerbatimChar"/>
        </w:rPr>
        <w:t>MANUAL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C8AD6B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0385CD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89A885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5804068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292E80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636811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92449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9F2A8B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2B6073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4094C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9E4EAE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49A1826"/>
    <w:multiLevelType w:val="multilevel"/>
    <w:tmpl w:val="4D5C4F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OC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TOC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2E8674F"/>
    <w:multiLevelType w:val="multilevel"/>
    <w:tmpl w:val="38A696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C1AE401"/>
    <w:multiLevelType w:val="multilevel"/>
    <w:tmpl w:val="705ACE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0876B74"/>
    <w:multiLevelType w:val="multilevel"/>
    <w:tmpl w:val="74681EA4"/>
    <w:lvl w:ilvl="0">
      <w:start w:val="1"/>
      <w:numFmt w:val="decimal"/>
      <w:pStyle w:val="1"/>
      <w:suff w:val="space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16E5A69"/>
    <w:multiLevelType w:val="multilevel"/>
    <w:tmpl w:val="C22EE5F2"/>
    <w:lvl w:ilvl="0">
      <w:start w:val="1"/>
      <w:numFmt w:val="decimal"/>
      <w:pStyle w:val="TOC1"/>
      <w:suff w:val="space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11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63E2"/>
    <w:rsid w:val="00011C8B"/>
    <w:rsid w:val="00025662"/>
    <w:rsid w:val="0004109E"/>
    <w:rsid w:val="00152822"/>
    <w:rsid w:val="001700AA"/>
    <w:rsid w:val="001C6F0D"/>
    <w:rsid w:val="00234E0A"/>
    <w:rsid w:val="002D0694"/>
    <w:rsid w:val="002E0BF0"/>
    <w:rsid w:val="003128E1"/>
    <w:rsid w:val="004E29B3"/>
    <w:rsid w:val="004F1A54"/>
    <w:rsid w:val="00567E35"/>
    <w:rsid w:val="0057340E"/>
    <w:rsid w:val="005879D0"/>
    <w:rsid w:val="00590D07"/>
    <w:rsid w:val="00626835"/>
    <w:rsid w:val="006A1B5B"/>
    <w:rsid w:val="006B6637"/>
    <w:rsid w:val="006F1DB4"/>
    <w:rsid w:val="00784D58"/>
    <w:rsid w:val="007B2011"/>
    <w:rsid w:val="00874F19"/>
    <w:rsid w:val="008779CD"/>
    <w:rsid w:val="008D054F"/>
    <w:rsid w:val="008D6863"/>
    <w:rsid w:val="0090708B"/>
    <w:rsid w:val="00921F03"/>
    <w:rsid w:val="009935DF"/>
    <w:rsid w:val="009B34A7"/>
    <w:rsid w:val="00A026A8"/>
    <w:rsid w:val="00A51A3F"/>
    <w:rsid w:val="00AE198D"/>
    <w:rsid w:val="00AF718D"/>
    <w:rsid w:val="00B36322"/>
    <w:rsid w:val="00B86B75"/>
    <w:rsid w:val="00BB1A1F"/>
    <w:rsid w:val="00BC48D5"/>
    <w:rsid w:val="00C36279"/>
    <w:rsid w:val="00DF013D"/>
    <w:rsid w:val="00E315A3"/>
    <w:rsid w:val="00EE5754"/>
    <w:rsid w:val="00F514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D4E6"/>
  <w15:docId w15:val="{C7E3228A-1920-4138-8F99-45C53C26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A1B5B"/>
    <w:pPr>
      <w:spacing w:after="0"/>
    </w:pPr>
    <w:rPr>
      <w:rFonts w:ascii="Times New Roman" w:hAnsi="Times New Roman"/>
      <w:sz w:val="21"/>
      <w:szCs w:val="21"/>
    </w:rPr>
  </w:style>
  <w:style w:type="paragraph" w:styleId="1">
    <w:name w:val="heading 1"/>
    <w:basedOn w:val="a"/>
    <w:next w:val="a0"/>
    <w:uiPriority w:val="9"/>
    <w:qFormat/>
    <w:rsid w:val="00EE5754"/>
    <w:pPr>
      <w:keepNext/>
      <w:keepLines/>
      <w:numPr>
        <w:numId w:val="16"/>
      </w:numPr>
      <w:spacing w:beforeLines="100" w:before="100" w:afterLines="50" w:after="50" w:line="360" w:lineRule="auto"/>
      <w:jc w:val="center"/>
      <w:outlineLvl w:val="0"/>
    </w:pPr>
    <w:rPr>
      <w:rFonts w:ascii="Segoe UI Semibold" w:eastAsia="黑体" w:hAnsi="Segoe UI Semibold" w:cstheme="majorBidi"/>
      <w:b/>
      <w:bCs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EE5754"/>
    <w:pPr>
      <w:keepNext/>
      <w:keepLines/>
      <w:numPr>
        <w:ilvl w:val="1"/>
        <w:numId w:val="16"/>
      </w:numPr>
      <w:spacing w:beforeLines="100" w:before="100" w:afterLines="50" w:after="50" w:line="360" w:lineRule="auto"/>
      <w:ind w:left="0" w:firstLineChars="200" w:firstLine="20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0"/>
    <w:uiPriority w:val="9"/>
    <w:unhideWhenUsed/>
    <w:qFormat/>
    <w:rsid w:val="00567E35"/>
    <w:pPr>
      <w:keepNext/>
      <w:keepLines/>
      <w:numPr>
        <w:ilvl w:val="2"/>
        <w:numId w:val="16"/>
      </w:numPr>
      <w:spacing w:line="360" w:lineRule="auto"/>
      <w:outlineLvl w:val="2"/>
    </w:pPr>
    <w:rPr>
      <w:rFonts w:asciiTheme="majorHAnsi" w:eastAsia="宋体" w:hAnsiTheme="majorHAnsi" w:cstheme="majorBidi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567E35"/>
    <w:pPr>
      <w:ind w:firstLineChars="200" w:firstLine="20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BB1A1F"/>
    <w:pPr>
      <w:spacing w:before="36" w:after="36"/>
      <w:ind w:firstLineChars="0" w:firstLine="0"/>
    </w:pPr>
    <w:rPr>
      <w:rFonts w:eastAsia="宋体"/>
      <w:sz w:val="18"/>
    </w:rPr>
  </w:style>
  <w:style w:type="paragraph" w:styleId="a5">
    <w:name w:val="Title"/>
    <w:basedOn w:val="a"/>
    <w:next w:val="a0"/>
    <w:qFormat/>
    <w:rsid w:val="009B34A7"/>
    <w:pPr>
      <w:keepNext/>
      <w:keepLines/>
      <w:spacing w:beforeLines="200" w:before="200" w:afterLines="100" w:after="100"/>
      <w:jc w:val="center"/>
    </w:pPr>
    <w:rPr>
      <w:rFonts w:eastAsiaTheme="majorEastAsia" w:cstheme="majorBidi"/>
      <w:b/>
      <w:bCs/>
      <w:sz w:val="44"/>
      <w:szCs w:val="44"/>
    </w:rPr>
  </w:style>
  <w:style w:type="paragraph" w:styleId="a6">
    <w:name w:val="Subtitle"/>
    <w:basedOn w:val="a5"/>
    <w:next w:val="a0"/>
    <w:qFormat/>
    <w:rsid w:val="000063E2"/>
    <w:pPr>
      <w:spacing w:beforeLines="50" w:before="50"/>
    </w:pPr>
    <w:rPr>
      <w:sz w:val="30"/>
      <w:szCs w:val="30"/>
    </w:rPr>
  </w:style>
  <w:style w:type="paragraph" w:customStyle="1" w:styleId="Author">
    <w:name w:val="Author"/>
    <w:next w:val="a0"/>
    <w:qFormat/>
    <w:rsid w:val="00BB1A1F"/>
    <w:pPr>
      <w:keepNext/>
      <w:keepLines/>
      <w:spacing w:beforeLines="50" w:before="50" w:afterLines="50" w:after="50"/>
      <w:jc w:val="center"/>
    </w:pPr>
    <w:rPr>
      <w:rFonts w:eastAsia="楷体"/>
    </w:rPr>
  </w:style>
  <w:style w:type="paragraph" w:styleId="a7">
    <w:name w:val="Date"/>
    <w:next w:val="a0"/>
    <w:qFormat/>
    <w:rsid w:val="00567E35"/>
    <w:pPr>
      <w:keepNext/>
      <w:keepLines/>
      <w:spacing w:beforeLines="50" w:before="50" w:afterLines="50" w:after="50"/>
      <w:jc w:val="center"/>
    </w:pPr>
    <w:rPr>
      <w:rFonts w:eastAsia="楷体"/>
    </w:rPr>
  </w:style>
  <w:style w:type="paragraph" w:customStyle="1" w:styleId="Abstract">
    <w:name w:val="Abstract"/>
    <w:basedOn w:val="a"/>
    <w:next w:val="a0"/>
    <w:qFormat/>
    <w:rsid w:val="009B34A7"/>
    <w:pPr>
      <w:keepNext/>
      <w:keepLines/>
      <w:spacing w:beforeLines="200" w:before="200" w:afterLines="200" w:after="200"/>
      <w:ind w:firstLineChars="200" w:firstLine="200"/>
    </w:pPr>
    <w:rPr>
      <w:rFonts w:asciiTheme="minorHAnsi" w:eastAsia="楷体" w:hAnsiTheme="minorHAnsi"/>
      <w:b/>
      <w:sz w:val="24"/>
      <w:szCs w:val="24"/>
    </w:rPr>
  </w:style>
  <w:style w:type="paragraph" w:styleId="a8">
    <w:name w:val="Bibliography"/>
    <w:basedOn w:val="a"/>
    <w:qFormat/>
    <w:rsid w:val="00DF013D"/>
    <w:pPr>
      <w:ind w:firstLineChars="200" w:firstLine="200"/>
    </w:p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DF013D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B1A1F"/>
    <w:pPr>
      <w:keepNext/>
      <w:spacing w:beforeLines="100" w:before="100" w:afterLines="50" w:after="50"/>
      <w:jc w:val="center"/>
    </w:pPr>
    <w:rPr>
      <w:rFonts w:ascii="Segoe UI Semibold" w:eastAsia="黑体" w:hAnsi="Segoe UI Semibold"/>
      <w:i w:val="0"/>
    </w:rPr>
  </w:style>
  <w:style w:type="paragraph" w:customStyle="1" w:styleId="ImageCaption">
    <w:name w:val="Image Caption"/>
    <w:basedOn w:val="ab"/>
    <w:rsid w:val="00BB1A1F"/>
    <w:pPr>
      <w:jc w:val="center"/>
    </w:pPr>
    <w:rPr>
      <w:rFonts w:ascii="Segoe UI Semibold" w:eastAsia="黑体" w:hAnsi="Segoe UI Semibold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9935DF"/>
    <w:rPr>
      <w:rFonts w:ascii="Consolas" w:eastAsia="Microsoft JhengHei UI" w:hAnsi="Consolas"/>
      <w:sz w:val="18"/>
      <w:szCs w:val="18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9935DF"/>
    <w:pPr>
      <w:shd w:val="clear" w:color="auto" w:fill="F8F8F8"/>
      <w:wordWrap w:val="0"/>
      <w:spacing w:line="300" w:lineRule="auto"/>
    </w:pPr>
    <w:rPr>
      <w:rFonts w:ascii="Consolas" w:eastAsia="Microsoft JhengHei UI" w:hAnsi="Consolas"/>
      <w:sz w:val="18"/>
      <w:szCs w:val="18"/>
    </w:rPr>
  </w:style>
  <w:style w:type="character" w:customStyle="1" w:styleId="KeywordTok">
    <w:name w:val="KeywordTok"/>
    <w:basedOn w:val="VerbatimChar"/>
    <w:rsid w:val="009935DF"/>
    <w:rPr>
      <w:rFonts w:ascii="Consolas" w:eastAsia="Microsoft JhengHei UI" w:hAnsi="Consolas"/>
      <w:b/>
      <w:color w:val="204A87"/>
      <w:sz w:val="21"/>
      <w:szCs w:val="21"/>
      <w:shd w:val="clear" w:color="auto" w:fill="F8F8F8"/>
    </w:rPr>
  </w:style>
  <w:style w:type="character" w:customStyle="1" w:styleId="DataTypeTok">
    <w:name w:val="DataTypeTok"/>
    <w:basedOn w:val="VerbatimChar"/>
    <w:rsid w:val="009935DF"/>
    <w:rPr>
      <w:rFonts w:ascii="Consolas" w:eastAsia="Microsoft JhengHei UI" w:hAnsi="Consolas"/>
      <w:color w:val="204A87"/>
      <w:sz w:val="21"/>
      <w:szCs w:val="21"/>
      <w:shd w:val="clear" w:color="auto" w:fill="F8F8F8"/>
    </w:rPr>
  </w:style>
  <w:style w:type="character" w:customStyle="1" w:styleId="DecValTok">
    <w:name w:val="DecValTok"/>
    <w:basedOn w:val="VerbatimChar"/>
    <w:rsid w:val="009935DF"/>
    <w:rPr>
      <w:rFonts w:ascii="Consolas" w:eastAsia="Microsoft JhengHei UI" w:hAnsi="Consolas"/>
      <w:color w:val="0000CF"/>
      <w:sz w:val="21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黑体" w:hAnsi="Consolas"/>
      <w:color w:val="0000CF"/>
      <w:sz w:val="18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黑体" w:hAnsi="Consolas"/>
      <w:color w:val="0000CF"/>
      <w:sz w:val="18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黑体" w:hAnsi="Consolas"/>
      <w:color w:val="000000"/>
      <w:sz w:val="18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黑体" w:hAnsi="Consolas"/>
      <w:color w:val="4E9A06"/>
      <w:sz w:val="18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黑体" w:hAnsi="Consolas"/>
      <w:color w:val="000000"/>
      <w:sz w:val="18"/>
      <w:szCs w:val="21"/>
      <w:shd w:val="clear" w:color="auto" w:fill="F8F8F8"/>
    </w:rPr>
  </w:style>
  <w:style w:type="character" w:customStyle="1" w:styleId="StringTok">
    <w:name w:val="StringTok"/>
    <w:basedOn w:val="VerbatimChar"/>
    <w:rsid w:val="009935DF"/>
    <w:rPr>
      <w:rFonts w:ascii="Consolas" w:eastAsia="Microsoft JhengHei UI" w:hAnsi="Consolas"/>
      <w:color w:val="4E9A06"/>
      <w:sz w:val="21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color w:val="4E9A06"/>
      <w:sz w:val="18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color w:val="4E9A06"/>
      <w:sz w:val="18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黑体" w:hAnsi="Consolas"/>
      <w:sz w:val="18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color w:val="8F5902"/>
      <w:sz w:val="18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b/>
      <w:i/>
      <w:color w:val="8F5902"/>
      <w:sz w:val="18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color w:val="8F5902"/>
      <w:sz w:val="18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color w:val="8F5902"/>
      <w:sz w:val="18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黑体" w:hAnsi="Consolas"/>
      <w:color w:val="8F5902"/>
      <w:sz w:val="18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黑体" w:hAnsi="Consolas"/>
      <w:color w:val="000000"/>
      <w:sz w:val="18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黑体" w:hAnsi="Consolas"/>
      <w:color w:val="000000"/>
      <w:sz w:val="18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color w:val="204A87"/>
      <w:sz w:val="18"/>
      <w:szCs w:val="21"/>
      <w:shd w:val="clear" w:color="auto" w:fill="F8F8F8"/>
    </w:rPr>
  </w:style>
  <w:style w:type="character" w:customStyle="1" w:styleId="OperatorTok">
    <w:name w:val="OperatorTok"/>
    <w:basedOn w:val="VerbatimChar"/>
    <w:rsid w:val="009935DF"/>
    <w:rPr>
      <w:rFonts w:ascii="Consolas" w:eastAsia="Microsoft JhengHei UI" w:hAnsi="Consolas"/>
      <w:b/>
      <w:color w:val="CE5C00"/>
      <w:sz w:val="21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黑体" w:hAnsi="Consolas"/>
      <w:sz w:val="18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黑体" w:hAnsi="Consolas"/>
      <w:sz w:val="18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i/>
      <w:color w:val="8F5902"/>
      <w:sz w:val="18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黑体" w:hAnsi="Consolas"/>
      <w:color w:val="C4A000"/>
      <w:sz w:val="18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z w:val="18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color w:val="8F5902"/>
      <w:sz w:val="18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color w:val="8F5902"/>
      <w:sz w:val="18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黑体" w:hAnsi="Consolas"/>
      <w:color w:val="EF2929"/>
      <w:sz w:val="18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黑体" w:hAnsi="Consolas"/>
      <w:b/>
      <w:color w:val="A40000"/>
      <w:sz w:val="18"/>
      <w:szCs w:val="21"/>
      <w:shd w:val="clear" w:color="auto" w:fill="F8F8F8"/>
    </w:rPr>
  </w:style>
  <w:style w:type="character" w:customStyle="1" w:styleId="NormalTok">
    <w:name w:val="NormalTok"/>
    <w:basedOn w:val="VerbatimChar"/>
    <w:rsid w:val="009935DF"/>
    <w:rPr>
      <w:rFonts w:ascii="Consolas" w:eastAsia="Microsoft JhengHei UI" w:hAnsi="Consolas"/>
      <w:sz w:val="21"/>
      <w:szCs w:val="21"/>
      <w:shd w:val="clear" w:color="auto" w:fill="F8F8F8"/>
    </w:rPr>
  </w:style>
  <w:style w:type="paragraph" w:styleId="af">
    <w:name w:val="Normal Indent"/>
    <w:basedOn w:val="a"/>
    <w:unhideWhenUsed/>
    <w:qFormat/>
    <w:rsid w:val="00567E35"/>
    <w:pPr>
      <w:ind w:firstLineChars="200" w:firstLine="200"/>
    </w:pPr>
  </w:style>
  <w:style w:type="character" w:customStyle="1" w:styleId="a4">
    <w:name w:val="正文文本 字符"/>
    <w:basedOn w:val="a1"/>
    <w:link w:val="a0"/>
    <w:rsid w:val="00567E35"/>
    <w:rPr>
      <w:rFonts w:ascii="Times New Roman" w:hAnsi="Times New Roman"/>
      <w:sz w:val="21"/>
    </w:rPr>
  </w:style>
  <w:style w:type="paragraph" w:styleId="TOC1">
    <w:name w:val="toc 1"/>
    <w:basedOn w:val="a"/>
    <w:next w:val="a"/>
    <w:autoRedefine/>
    <w:unhideWhenUsed/>
    <w:rsid w:val="005879D0"/>
    <w:pPr>
      <w:numPr>
        <w:numId w:val="15"/>
      </w:numPr>
    </w:pPr>
  </w:style>
  <w:style w:type="paragraph" w:styleId="TOC2">
    <w:name w:val="toc 2"/>
    <w:basedOn w:val="a"/>
    <w:next w:val="a"/>
    <w:autoRedefine/>
    <w:unhideWhenUsed/>
    <w:rsid w:val="007B2011"/>
    <w:pPr>
      <w:numPr>
        <w:ilvl w:val="1"/>
        <w:numId w:val="14"/>
      </w:numPr>
      <w:ind w:leftChars="200" w:left="200"/>
    </w:pPr>
  </w:style>
  <w:style w:type="paragraph" w:styleId="TOC3">
    <w:name w:val="toc 3"/>
    <w:basedOn w:val="a"/>
    <w:next w:val="a"/>
    <w:autoRedefine/>
    <w:semiHidden/>
    <w:unhideWhenUsed/>
    <w:rsid w:val="007B2011"/>
    <w:pPr>
      <w:numPr>
        <w:ilvl w:val="2"/>
        <w:numId w:val="14"/>
      </w:num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EDAE2-395D-4088-B3CD-5D780F87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论文模板</dc:title>
  <dc:creator>Humoon</dc:creator>
  <cp:keywords/>
  <dc:description>这是用R的bookdown功能制作中文论文的模板</dc:description>
  <cp:lastModifiedBy>Humoon</cp:lastModifiedBy>
  <cp:revision>25</cp:revision>
  <dcterms:created xsi:type="dcterms:W3CDTF">2019-05-18T08:29:00Z</dcterms:created>
  <dcterms:modified xsi:type="dcterms:W3CDTF">2019-05-19T16:19:00Z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 bookdown能做的事情很多，可是那些功能迟迟不来，我只好自己动手，写了个bookdown+，目前大体实现了用 bookdown 写期刊论文、化学分子式、信件、日记、日历等功能。当然，有些还没完全实现，革命不够彻底，带着浓重的\LaTeX旧社会的气息。革命尚未成功，同志仍需努力。</vt:lpwstr>
  </property>
  <property fmtid="{D5CDD505-2E9C-101B-9397-08002B2CF9AE}" pid="3" name="abstract_en">
    <vt:lpwstr>Everyone knows that bookdown is an excellent package for authoring books on programming languages. But it is only one side of the coin. It can do more than expected. Therefore I am developing bookdown+. bookdown+ is an extension of bookdown. It helps you </vt:lpwstr>
  </property>
  <property fmtid="{D5CDD505-2E9C-101B-9397-08002B2CF9AE}" pid="4" name="author_en">
    <vt:lpwstr>Huang Meng</vt:lpwstr>
  </property>
  <property fmtid="{D5CDD505-2E9C-101B-9397-08002B2CF9AE}" pid="5" name="biblio-style">
    <vt:lpwstr>apalike</vt:lpwstr>
  </property>
  <property fmtid="{D5CDD505-2E9C-101B-9397-08002B2CF9AE}" pid="6" name="bibliography">
    <vt:lpwstr/>
  </property>
  <property fmtid="{D5CDD505-2E9C-101B-9397-08002B2CF9AE}" pid="7" name="date">
    <vt:lpwstr>2019-05-18</vt:lpwstr>
  </property>
  <property fmtid="{D5CDD505-2E9C-101B-9397-08002B2CF9AE}" pid="8" name="delete_merged_file">
    <vt:lpwstr>True</vt:lpwstr>
  </property>
  <property fmtid="{D5CDD505-2E9C-101B-9397-08002B2CF9AE}" pid="9" name="documentclass">
    <vt:lpwstr>article</vt:lpwstr>
  </property>
  <property fmtid="{D5CDD505-2E9C-101B-9397-08002B2CF9AE}" pid="10" name="institute">
    <vt:lpwstr>IWCP, CASS, China</vt:lpwstr>
  </property>
  <property fmtid="{D5CDD505-2E9C-101B-9397-08002B2CF9AE}" pid="11" name="keyword">
    <vt:lpwstr>很关键；很关键；非常关键</vt:lpwstr>
  </property>
  <property fmtid="{D5CDD505-2E9C-101B-9397-08002B2CF9AE}" pid="12" name="keyword_en">
    <vt:lpwstr>Key; Key; the Key</vt:lpwstr>
  </property>
  <property fmtid="{D5CDD505-2E9C-101B-9397-08002B2CF9AE}" pid="13" name="language">
    <vt:lpwstr/>
  </property>
  <property fmtid="{D5CDD505-2E9C-101B-9397-08002B2CF9AE}" pid="14" name="link-citations">
    <vt:lpwstr>yes</vt:lpwstr>
  </property>
  <property fmtid="{D5CDD505-2E9C-101B-9397-08002B2CF9AE}" pid="15" name="output">
    <vt:lpwstr/>
  </property>
  <property fmtid="{D5CDD505-2E9C-101B-9397-08002B2CF9AE}" pid="16" name="site">
    <vt:lpwstr>bookdown::bookdown_site</vt:lpwstr>
  </property>
  <property fmtid="{D5CDD505-2E9C-101B-9397-08002B2CF9AE}" pid="17" name="title_en">
    <vt:lpwstr>R bookdown+: Authoring Articles, Mails, Guitar Chords, Chemical Molecular Formulae and Equations with R bookdown.</vt:lpwstr>
  </property>
</Properties>
</file>