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bookmarkStart w:colFirst="0" w:colLast="0" w:name="_heading=h.gjdgxs" w:id="0"/>
      <w:bookmarkEnd w:id="0"/>
      <w:r w:rsidDel="00000000" w:rsidR="00000000" w:rsidRPr="00000000">
        <w:rPr>
          <w:rFonts w:ascii="Linux Biolinum" w:cs="Linux Biolinum" w:eastAsia="Linux Biolinum" w:hAnsi="Linux Biolinum"/>
          <w:b w:val="1"/>
          <w:i w:val="0"/>
          <w:smallCaps w:val="0"/>
          <w:strike w:val="0"/>
          <w:color w:val="000000"/>
          <w:sz w:val="35"/>
          <w:szCs w:val="35"/>
          <w:u w:val="none"/>
          <w:shd w:fill="auto" w:val="clear"/>
          <w:vertAlign w:val="baseline"/>
          <w:rtl w:val="0"/>
        </w:rPr>
        <w:t xml:space="preserve">Insert Your Title Here</w:t>
      </w:r>
      <w:r w:rsidDel="00000000" w:rsidR="00000000" w:rsidRPr="00000000">
        <w:rPr>
          <w:rFonts w:ascii="Linux Biolinum" w:cs="Linux Biolinum" w:eastAsia="Linux Biolinum" w:hAnsi="Linux Biolinum"/>
          <w:b w:val="1"/>
          <w:i w:val="0"/>
          <w:smallCaps w:val="0"/>
          <w:strike w:val="0"/>
          <w:color w:val="000000"/>
          <w:sz w:val="35"/>
          <w:szCs w:val="35"/>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Insert Subtitle Here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Linux Libertine" w:cs="Linux Libertine" w:eastAsia="Linux Libertine" w:hAnsi="Linux Libertine"/>
          <w:b w:val="0"/>
          <w:i w:val="0"/>
          <w:smallCaps w:val="0"/>
          <w:strike w:val="0"/>
          <w:color w:val="000000"/>
          <w:sz w:val="24"/>
          <w:szCs w:val="24"/>
          <w:u w:val="none"/>
          <w:shd w:fill="auto" w:val="clear"/>
          <w:vertAlign w:val="baseline"/>
        </w:rPr>
        <w:sectPr>
          <w:headerReference r:id="rId12" w:type="default"/>
          <w:headerReference r:id="rId13" w:type="even"/>
          <w:footerReference r:id="rId14" w:type="default"/>
          <w:footerReference r:id="rId15" w:type="even"/>
          <w:pgSz w:h="15840" w:w="12240"/>
          <w:pgMar w:bottom="1600" w:top="1500" w:left="1080" w:right="1080" w:header="1080" w:footer="1080"/>
          <w:pgNumType w:start="1"/>
          <w:cols w:equalWidth="0"/>
          <w:titlePg w:val="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FirstName Surname</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superscript"/>
          <w:rtl w:val="0"/>
        </w:rPr>
        <w:t xml:space="preserve">†</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Department Name</w:t>
        <w:br w:type="textWrapping"/>
        <w:t xml:space="preserve"> Institution/University Name</w:t>
        <w:br w:type="textWrapping"/>
        <w:t xml:space="preserve"> City State Country</w:t>
        <w:br w:type="textWrapping"/>
        <w:t xml:space="preserve"> email@email.com</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FirstName Surname</w:t>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Department Name</w:t>
        <w:br w:type="textWrapping"/>
        <w:t xml:space="preserve"> Institution/University Name</w:t>
        <w:br w:type="textWrapping"/>
        <w:t xml:space="preserve"> City State Country</w:t>
        <w:br w:type="textWrapping"/>
        <w:t xml:space="preserve"> </w:t>
      </w:r>
      <w:hyperlink r:id="rId16">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email@email.com</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Cambria Math" w:cs="Cambria Math" w:eastAsia="Cambria Math" w:hAnsi="Cambria Math"/>
          <w:b w:val="0"/>
          <w:i w:val="0"/>
          <w:smallCaps w:val="0"/>
          <w:strike w:val="0"/>
          <w:color w:val="000000"/>
          <w:sz w:val="20"/>
          <w:szCs w:val="20"/>
          <w:u w:val="none"/>
          <w:shd w:fill="auto" w:val="clear"/>
          <w:vertAlign w:val="superscript"/>
        </w:rPr>
        <w:sectPr>
          <w:type w:val="continuous"/>
          <w:pgSz w:h="15840" w:w="12240"/>
          <w:pgMar w:bottom="1600" w:top="1500" w:left="1080" w:right="1080" w:header="1080" w:footer="1080"/>
          <w:cols w:equalWidth="0" w:num="3">
            <w:col w:space="720" w:w="2880"/>
            <w:col w:space="720" w:w="2880"/>
            <w:col w:space="0" w:w="2880"/>
          </w:cols>
          <w:titlePg w:val="1"/>
        </w:sect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FirstName Surname</w:t>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Department Name</w:t>
        <w:br w:type="textWrapping"/>
        <w:t xml:space="preserve"> Institution/University Name</w:t>
        <w:br w:type="textWrapping"/>
        <w:t xml:space="preserve"> City State Country</w:t>
        <w:br w:type="textWrapping"/>
        <w:t xml:space="preserve"> email@email.com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sectPr>
          <w:type w:val="continuous"/>
          <w:pgSz w:h="15840" w:w="12240"/>
          <w:pgMar w:bottom="1600" w:top="1500" w:left="1080" w:right="1080" w:header="1080" w:footer="1080"/>
          <w:cols w:equalWidth="0"/>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These steps, which should require generation of the final output from the styled paper, are mentioned here in this paragraph. First, users have to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For accuracy check of the structured paper, user can run the option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Manuscript Validation</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It informs the user of the wrong or missing values in the paper. The user must correct the paper as per validation messages and rerun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Manuscript Validation</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Now, to generate the required layout of the paper, the user should select one of the template styles under the Define Template Style option (</w:t>
      </w:r>
      <w:r w:rsidDel="00000000" w:rsidR="00000000" w:rsidRPr="00000000">
        <w:rPr>
          <w:rFonts w:ascii="Linux Libertine" w:cs="Linux Libertine" w:eastAsia="Linux Libertine" w:hAnsi="Linux Libertine"/>
          <w:b w:val="0"/>
          <w:i w:val="0"/>
          <w:smallCaps w:val="0"/>
          <w:strike w:val="0"/>
          <w:color w:val="000000"/>
          <w:sz w:val="18"/>
          <w:szCs w:val="18"/>
          <w:u w:val="single"/>
          <w:shd w:fill="auto" w:val="clear"/>
          <w:vertAlign w:val="baseline"/>
          <w:rtl w:val="0"/>
        </w:rPr>
        <w:t xml:space="preserve">choose the required layout design, i.e. choose between Journals and Proceedings</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superscript"/>
          <w:rtl w:val="0"/>
        </w:rPr>
        <w:t xml:space="preserve">∗</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Article Title Footnote needs to be captured as Title Note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superscript"/>
          <w:rtl w:val="0"/>
        </w:rPr>
        <w:t xml:space="preserve">†</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Author Footnote to be captured as Author Note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nux Libertine" w:cs="Linux Libertine" w:eastAsia="Linux Libertine" w:hAnsi="Linux Libertine"/>
          <w:b w:val="0"/>
          <w:i w:val="1"/>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WOODSTOCK’18, June, 2018, El Paso, Texas USA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2018 Copyright held by the owner/author(s). 978-1-4503-0000-0/18/06...$15.00</w:t>
      </w:r>
    </w:p>
    <w:p w:rsidR="00000000" w:rsidDel="00000000" w:rsidP="00000000" w:rsidRDefault="00000000" w:rsidRPr="00000000" w14:paraId="00000015">
      <w:pPr>
        <w:rPr/>
      </w:pPr>
      <w:r w:rsidDel="00000000" w:rsidR="00000000" w:rsidRPr="00000000">
        <w:rPr>
          <w:rtl w:val="0"/>
        </w:rPr>
        <w:t xml:space="preserve">https://doi.org/10.1145/1234567890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Some specific values are required to create a standard layout by choosing a template for the journals or proceedings. So once the user chooses one of the template layout styles, the respective Journal or Conference details dialog box (i.e.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journal/conference acronym, DOI, ISBN, copyright, year, etc.</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will appear as a prompt during the Define Template Style functionality. The user should fill these values, after which the template creates the desired layout of the paper. The user can now create a PDF of his/her manuscript using the “</w:t>
      </w:r>
      <w:r w:rsidDel="00000000" w:rsidR="00000000" w:rsidRPr="00000000">
        <w:rPr>
          <w:rFonts w:ascii="Linux Libertine" w:cs="Linux Libertine" w:eastAsia="Linux Libertine" w:hAnsi="Linux Libertine"/>
          <w:b w:val="0"/>
          <w:i w:val="1"/>
          <w:smallCaps w:val="0"/>
          <w:strike w:val="0"/>
          <w:color w:val="000000"/>
          <w:sz w:val="18"/>
          <w:szCs w:val="18"/>
          <w:u w:val="none"/>
          <w:shd w:fill="auto" w:val="clear"/>
          <w:vertAlign w:val="baseline"/>
          <w:rtl w:val="0"/>
        </w:rPr>
        <w:t xml:space="preserve">Save as PDF</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If the user is adding any new data, they should make sure to style it as per the instructions provided in previous sections. Carry out the steps for Cross-linking, Fundref data, adding Document History (specific to journal submission), and finally, Manuscript validation and placing the respective metadata (Bibstrip/copyright text)</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superscript"/>
        </w:rPr>
        <w:footnoteReference w:customMarkFollows="0" w:id="0"/>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while applying the required template.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CCS CONCEPTS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Insert CCS text here • Insert CCS text here   • Insert CCS text here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Insert keyword text, Insert keyword text, Insert keyword text, Insert keyword text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20" w:line="264" w:lineRule="auto"/>
        <w:ind w:left="0" w:right="0" w:firstLine="0"/>
        <w:jc w:val="both"/>
        <w:rPr>
          <w:rFonts w:ascii="Linux Libertine" w:cs="Linux Libertine" w:eastAsia="Linux Libertine" w:hAnsi="Linux Libertine"/>
          <w:b w:val="1"/>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FirstName Surname, FirstName Surname and FirstName Surname. 2018. Insert Your Title Here: Insert Subtitle Here. In </w:t>
      </w:r>
      <w:r w:rsidDel="00000000" w:rsidR="00000000" w:rsidRPr="00000000">
        <w:rPr>
          <w:rFonts w:ascii="Linux Libertine" w:cs="Linux Libertine" w:eastAsia="Linux Libertine" w:hAnsi="Linux Libertine"/>
          <w:b w:val="0"/>
          <w:i w:val="1"/>
          <w:smallCaps w:val="0"/>
          <w:strike w:val="0"/>
          <w:color w:val="000000"/>
          <w:sz w:val="16"/>
          <w:szCs w:val="16"/>
          <w:u w:val="none"/>
          <w:shd w:fill="auto" w:val="clear"/>
          <w:vertAlign w:val="baseline"/>
          <w:rtl w:val="0"/>
        </w:rPr>
        <w:t xml:space="preserve">Proceedings of ACM Woodstock conference (WOODSTOCK’18). ACM, New York, NY, USA, 2 pages.</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https://doi.org/10.1145/1234567890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 Insert Heading Level 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The updated template, user manuals, samples, and required fonts, all are available at the URL </w:t>
      </w:r>
      <w:hyperlink r:id="rId17">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https://www.acm.org/publications/proceedings-template</w:t>
        </w:r>
      </w:hyperlink>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Display Formula with Number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ab/>
        <w:t xml:space="preserve"> </w:t>
      </w:r>
      <w:r w:rsidDel="00000000" w:rsidR="00000000" w:rsidRPr="00000000">
        <w:rPr>
          <w:rFonts w:ascii="Linux Libertine" w:cs="Linux Libertine" w:eastAsia="Linux Libertine" w:hAnsi="Linux Libertine"/>
          <w:b w:val="0"/>
          <w:i w:val="0"/>
          <w:smallCaps w:val="0"/>
          <w:strike w:val="0"/>
          <w:color w:val="000000"/>
          <w:sz w:val="36.66666666666667"/>
          <w:szCs w:val="36.66666666666667"/>
          <w:u w:val="none"/>
          <w:shd w:fill="auto" w:val="clear"/>
          <w:vertAlign w:val="subscript"/>
        </w:rPr>
        <w:pict>
          <v:shape id="_x0000_i1026" style="width:124.85pt;height:35.25pt;mso-width-percent:0;mso-height-percent:0;mso-width-percent:0;mso-height-percent:0" alt="" o:ole="" type="#_x0000_t75">
            <v:imagedata r:id="rId1" o:title=""/>
          </v:shape>
          <o:OLEObject DrawAspect="Content" r:id="rId2" ObjectID="_1637388076" ProgID="Equation.DSMT4" ShapeID="_x0000_i1026" Type="Embed"/>
        </w:pic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ab/>
        <w:t xml:space="preserve">(1)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Continuation part of Paragraph Text</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The user must style this paragraph in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ParaContinue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style, which follows immediately after the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DisplayFormula</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(numbered equation). The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DisplayFormula</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style is applied only in case of a numbered equation. A numbered equation always has a number to its right. Insert paragraph text here.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Display Formula without Number</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36.66666666666667"/>
          <w:szCs w:val="36.66666666666667"/>
          <w:u w:val="none"/>
          <w:shd w:fill="auto" w:val="clear"/>
          <w:vertAlign w:val="subscript"/>
        </w:rPr>
        <w:pict>
          <v:shape id="_x0000_i1025" style="width:124.85pt;height:35.25pt;mso-width-percent:0;mso-height-percent:0;mso-width-percent:0;mso-height-percent:0" alt="" o:ole="" type="#_x0000_t75">
            <v:imagedata r:id="rId3" o:title=""/>
          </v:shape>
          <o:OLEObject DrawAspect="Content" r:id="rId4" ObjectID="_1637388077" ProgID="Equation.DSMT4" ShapeID="_x0000_i1025" Type="Embed"/>
        </w:pic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The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DisplayFormulaUnnum</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style is applied only in case of an unnumbered equation. An unnumbered display equation never contains an equation number to its right, and this unique property distinguishes it from a numbered equation.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Pr>
        <w:drawing>
          <wp:inline distB="0" distT="0" distL="0" distR="0">
            <wp:extent cx="2600325" cy="1752600"/>
            <wp:effectExtent b="0" l="0" r="0" t="0"/>
            <wp:docPr id="7"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600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20" w:line="240"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Figure 1:</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Figure Caption and Image above the caption [In draft mode, Image will not appear on the screen]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Theorem/Proof/Lemma.</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36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 Heading Level 2</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 the below paragraph, it is explained how alt-txt value is placed in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MS Word 2010</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To add alternative text to a picture in Word 2010, follow these steps: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 a Word 2010 document, insert a picture.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Right click on the inserted picture and select the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Format Picture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Select the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Alt Txt</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option from the left-side panel options.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 the "Title:" and "Description:" text boxes, type the text you want to represent the picture, and then click "Close".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Below are steps to place alt-txt value in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MS Word 2013/2016</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To add alternative text to a picture in Word 2013/2016, follow these steps: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 a Word 2013/2016 document, insert a picture.</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Right click on the inserted picture and select the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Format Picture</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 the settings at the right side of the window, click on the "Layout &amp; Properties" icon (3rd option).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Expand </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Alt Txt</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 the "Title:" and "Description:" text boxes, type the text you want to represent the picture, and then click "Close".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1.1</w:t>
      </w:r>
      <w:r w:rsidDel="00000000" w:rsidR="00000000" w:rsidRPr="00000000">
        <w:rPr>
          <w:rFonts w:ascii="Linux Libertine" w:cs="Linux Libertine" w:eastAsia="Linux Libertine" w:hAnsi="Linux Libertine"/>
          <w:b w:val="0"/>
          <w:i w:val="1"/>
          <w:smallCaps w:val="0"/>
          <w:strike w:val="0"/>
          <w:color w:val="000000"/>
          <w:sz w:val="18"/>
          <w:szCs w:val="18"/>
          <w:u w:val="none"/>
          <w:shd w:fill="auto" w:val="clear"/>
          <w:vertAlign w:val="baseline"/>
          <w:rtl w:val="0"/>
        </w:rPr>
        <w:t xml:space="preserve">.1</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 Heading Level 3. </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1"/>
          <w:smallCaps w:val="0"/>
          <w:strike w:val="0"/>
          <w:color w:val="000000"/>
          <w:sz w:val="18"/>
          <w:szCs w:val="18"/>
          <w:u w:val="none"/>
          <w:shd w:fill="auto" w:val="clear"/>
          <w:vertAlign w:val="baseline"/>
          <w:rtl w:val="0"/>
        </w:rPr>
        <w:t xml:space="preserve">1.1.1.1</w:t>
      </w:r>
      <w:r w:rsidDel="00000000" w:rsidR="00000000" w:rsidRPr="00000000">
        <w:rPr>
          <w:rFonts w:ascii="Linux Libertine" w:cs="Linux Libertine" w:eastAsia="Linux Libertine" w:hAnsi="Linux Libertine"/>
          <w:b w:val="0"/>
          <w:i w:val="1"/>
          <w:smallCaps w:val="0"/>
          <w:strike w:val="0"/>
          <w:color w:val="000000"/>
          <w:sz w:val="20"/>
          <w:szCs w:val="20"/>
          <w:u w:val="none"/>
          <w:shd w:fill="auto" w:val="clear"/>
          <w:vertAlign w:val="baseline"/>
          <w:rtl w:val="0"/>
        </w:rPr>
        <w:t xml:space="preserve"> Heading Level 4. </w:t>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ACKNOWLEDGMENTS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tab/>
        <w:t xml:space="preserve">Patricia S. Abril and Robert Plant, 2007. The patent holder's dilemma: Buy, sell, or troll? </w:t>
      </w: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Commun. ACM </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50, 1 (Jan, 2007), 36-44. DOI: </w:t>
      </w:r>
      <w:hyperlink r:id="rId19">
        <w:r w:rsidDel="00000000" w:rsidR="00000000" w:rsidRPr="00000000">
          <w:rPr>
            <w:rFonts w:ascii="Linux Libertine" w:cs="Linux Libertine" w:eastAsia="Linux Libertine" w:hAnsi="Linux Libertine"/>
            <w:b w:val="0"/>
            <w:i w:val="0"/>
            <w:smallCaps w:val="0"/>
            <w:strike w:val="0"/>
            <w:color w:val="0000ff"/>
            <w:sz w:val="14"/>
            <w:szCs w:val="14"/>
            <w:u w:val="single"/>
            <w:shd w:fill="auto" w:val="clear"/>
            <w:vertAlign w:val="baseline"/>
            <w:rtl w:val="0"/>
          </w:rPr>
          <w:t xml:space="preserve">https://doi.org/</w:t>
        </w:r>
      </w:hyperlink>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10.1145/1188913.1188915.</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[2]</w:t>
        <w:tab/>
        <w:t xml:space="preserve">Sten Andler. 1979. Predicate path expressions. In </w:t>
      </w: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Proceedings of the 6th. ACM SIGACT-SIGPLAN Symposium on Principles of Programming Languages (POPL '79)</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ACM Press, New York, NY, 226-236. DOI:https://doi.org/10.1145/567752.567774</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[3]</w:t>
        <w:tab/>
        <w:t xml:space="preserve">Ian Editor (Ed.). 2007. </w:t>
      </w: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The title of book one</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(1st. ed.). The name of the series one, Vol. 9. University of Chicago Press, Chicago. DOI:https://doi.org/10.1007/3-540-09237-4.</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[4]</w:t>
        <w:tab/>
        <w:t xml:space="preserve">David Kosiur. 2001. </w:t>
      </w: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Understanding Policy-Based Networking</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(2nd. ed.). Wiley, New York, NY..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r w:rsidDel="00000000" w:rsidR="00000000" w:rsidRPr="00000000">
        <w:rPr>
          <w:sz w:val="14"/>
          <w:szCs w:val="14"/>
          <w:rtl w:val="0"/>
        </w:rPr>
        <w:t xml:space="preserve">this^ should all fit on two pages… </w:t>
      </w:r>
      <w:r w:rsidDel="00000000" w:rsidR="00000000" w:rsidRPr="00000000">
        <w:rPr>
          <w:sz w:val="14"/>
          <w:szCs w:val="14"/>
          <w:rtl w:val="0"/>
        </w:rPr>
        <w:t xml:space="preserve">other</w:t>
      </w:r>
      <w:r w:rsidDel="00000000" w:rsidR="00000000" w:rsidRPr="00000000">
        <w:rPr>
          <w:sz w:val="14"/>
          <w:szCs w:val="14"/>
          <w:rtl w:val="0"/>
        </w:rPr>
        <w:t xml:space="preserve"> helpful sites re formatting … </w:t>
      </w:r>
      <w:hyperlink r:id="rId20">
        <w:r w:rsidDel="00000000" w:rsidR="00000000" w:rsidRPr="00000000">
          <w:rPr>
            <w:color w:val="1155cc"/>
            <w:sz w:val="14"/>
            <w:szCs w:val="14"/>
            <w:u w:val="single"/>
            <w:rtl w:val="0"/>
          </w:rPr>
          <w:t xml:space="preserve">https://chi2020.acm.org/authors/chi-proceedings-format/</w:t>
        </w:r>
      </w:hyperlink>
      <w:r w:rsidDel="00000000" w:rsidR="00000000" w:rsidRPr="00000000">
        <w:rPr>
          <w:sz w:val="14"/>
          <w:szCs w:val="14"/>
          <w:rtl w:val="0"/>
        </w:rPr>
        <w:t xml:space="preserve"> </w:t>
      </w:r>
    </w:p>
    <w:sectPr>
      <w:type w:val="continuous"/>
      <w:pgSz w:h="15840" w:w="12240"/>
      <w:pgMar w:bottom="1600" w:top="1500" w:left="1080" w:right="1080" w:header="1080" w:footer="1080"/>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Linux Biolinum"/>
  <w:font w:name="Linux Libertine"/>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0.0" w:type="dxa"/>
      <w:tblLayout w:type="fixed"/>
      <w:tblLook w:val="0000"/>
    </w:tblPr>
    <w:tblGrid>
      <w:gridCol w:w="5148"/>
      <w:gridCol w:w="5148"/>
      <w:tblGridChange w:id="0">
        <w:tblGrid>
          <w:gridCol w:w="5148"/>
          <w:gridCol w:w="5148"/>
        </w:tblGrid>
      </w:tblGridChange>
    </w:tblGrid>
    <w:tr>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Insert Your Title Here</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WOODSTOCK’18, June, 2018, El Paso, Texas USA</w:t>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0.0" w:type="dxa"/>
      <w:tblLayout w:type="fixed"/>
      <w:tblLook w:val="0000"/>
    </w:tblPr>
    <w:tblGrid>
      <w:gridCol w:w="5148"/>
      <w:gridCol w:w="5148"/>
      <w:tblGridChange w:id="0">
        <w:tblGrid>
          <w:gridCol w:w="5148"/>
          <w:gridCol w:w="5148"/>
        </w:tblGrid>
      </w:tblGridChange>
    </w:tblGrid>
    <w:tr>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WOODSTOCK’18, June, 2018, El Paso, Texas USA</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F. Surname et al.</w:t>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i2020.acm.org/authors/chi-proceedings-format/" TargetMode="External"/><Relationship Id="rId11" Type="http://schemas.openxmlformats.org/officeDocument/2006/relationships/customXml" Target="../customXML/item1.xml"/><Relationship Id="rId10" Type="http://schemas.openxmlformats.org/officeDocument/2006/relationships/styles" Target="styles.xm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9" Type="http://schemas.openxmlformats.org/officeDocument/2006/relationships/numbering" Target="numbering.xml"/><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hyperlink" Target="https://www.acm.org/publications/proceedings-template" TargetMode="External"/><Relationship Id="rId16" Type="http://schemas.openxmlformats.org/officeDocument/2006/relationships/hyperlink" Target="mailto:email@email.com" TargetMode="External"/><Relationship Id="rId5" Type="http://schemas.openxmlformats.org/officeDocument/2006/relationships/theme" Target="theme/theme1.xml"/><Relationship Id="rId19" Type="http://schemas.openxmlformats.org/officeDocument/2006/relationships/hyperlink" Target="https://doi.org/" TargetMode="External"/><Relationship Id="rId6" Type="http://schemas.openxmlformats.org/officeDocument/2006/relationships/settings" Target="settings.xml"/><Relationship Id="rId18"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footnotes" Target="footnotes.xml"/></Relationships>
</file>

<file path=word/_rels/fontTable.xml.rels><?xml version="1.0" encoding="UTF-8" standalone="yes"?><Relationships xmlns="http://schemas.openxmlformats.org/package/2006/relationships"><Relationship Id="rId5"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6tc0QcrVDf6CvddTnebejewUQ==">AMUW2mV1jC38tER7IxtxOUGk1sNu/FDv8+NBxRIVJsMbEOuvZq4nb/5foJt9WqeGY1G+oN4JR5P6At9QNVv6r1V5/gyaVbELfGiUkkTG0pqx2gb4DmJtEei4jHpIvfeu3k1rw6nwkgZO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2019-12-09T09:15:00Z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