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5EA" w14:textId="77777777" w:rsidR="00DB6689" w:rsidRPr="001D6410" w:rsidRDefault="00DB6689" w:rsidP="00DB6689">
      <w:pPr>
        <w:keepNext/>
        <w:keepLines/>
        <w:spacing w:after="240"/>
        <w:ind w:firstLine="709"/>
        <w:jc w:val="center"/>
        <w:rPr>
          <w:bCs/>
          <w:color w:val="000000"/>
          <w:sz w:val="28"/>
          <w:szCs w:val="28"/>
        </w:rPr>
      </w:pPr>
      <w:r w:rsidRPr="001D6410">
        <w:rPr>
          <w:bCs/>
          <w:color w:val="000000"/>
          <w:sz w:val="28"/>
          <w:szCs w:val="28"/>
        </w:rPr>
        <w:t xml:space="preserve">Министерство образования </w:t>
      </w:r>
      <w:r>
        <w:rPr>
          <w:bCs/>
          <w:color w:val="000000"/>
          <w:sz w:val="28"/>
          <w:szCs w:val="28"/>
        </w:rPr>
        <w:t xml:space="preserve">и науки </w:t>
      </w:r>
      <w:r w:rsidRPr="001D6410">
        <w:rPr>
          <w:bCs/>
          <w:color w:val="000000"/>
          <w:sz w:val="28"/>
          <w:szCs w:val="28"/>
        </w:rPr>
        <w:t>Нижегородской области</w:t>
      </w:r>
    </w:p>
    <w:p w14:paraId="607F816D" w14:textId="77777777" w:rsidR="00DB6689" w:rsidRPr="001D6410" w:rsidRDefault="00DB6689" w:rsidP="00DB6689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1D6410">
        <w:rPr>
          <w:bCs/>
          <w:color w:val="000000"/>
          <w:sz w:val="28"/>
          <w:szCs w:val="28"/>
        </w:rPr>
        <w:t xml:space="preserve">Государственное бюджетное </w:t>
      </w:r>
      <w:r>
        <w:rPr>
          <w:bCs/>
          <w:color w:val="000000"/>
          <w:sz w:val="28"/>
          <w:szCs w:val="28"/>
        </w:rPr>
        <w:t xml:space="preserve">профессиональное </w:t>
      </w:r>
      <w:r w:rsidRPr="001D6410">
        <w:rPr>
          <w:bCs/>
          <w:color w:val="000000"/>
          <w:sz w:val="28"/>
          <w:szCs w:val="28"/>
        </w:rPr>
        <w:t>образовательное учреждение</w:t>
      </w:r>
    </w:p>
    <w:p w14:paraId="16951043" w14:textId="77777777" w:rsidR="00DB6689" w:rsidRPr="001D6410" w:rsidRDefault="00DB6689" w:rsidP="00DB6689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1D6410">
        <w:rPr>
          <w:bCs/>
          <w:color w:val="000000"/>
          <w:sz w:val="28"/>
          <w:szCs w:val="28"/>
        </w:rPr>
        <w:t>«Заволжский автомоторный техникум»</w:t>
      </w:r>
    </w:p>
    <w:p w14:paraId="6F9D8FC3" w14:textId="77777777" w:rsidR="00DB6689" w:rsidRPr="00852DC4" w:rsidRDefault="00DB6689" w:rsidP="00DB6689">
      <w:pPr>
        <w:spacing w:before="240" w:after="480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</w:t>
      </w:r>
      <w:r w:rsidR="0079122C">
        <w:rPr>
          <w:sz w:val="28"/>
          <w:szCs w:val="28"/>
        </w:rPr>
        <w:t>7</w:t>
      </w:r>
      <w:r>
        <w:rPr>
          <w:sz w:val="28"/>
          <w:szCs w:val="28"/>
        </w:rPr>
        <w:t xml:space="preserve"> «</w:t>
      </w:r>
      <w:r w:rsidR="0079122C">
        <w:rPr>
          <w:sz w:val="28"/>
          <w:szCs w:val="28"/>
        </w:rPr>
        <w:t>Информационные системы и пр</w:t>
      </w:r>
      <w:r w:rsidR="00407C40">
        <w:rPr>
          <w:sz w:val="28"/>
          <w:szCs w:val="28"/>
        </w:rPr>
        <w:t>ог</w:t>
      </w:r>
      <w:r w:rsidR="0079122C">
        <w:rPr>
          <w:sz w:val="28"/>
          <w:szCs w:val="28"/>
        </w:rPr>
        <w:t>раммирование</w:t>
      </w:r>
      <w:r>
        <w:rPr>
          <w:sz w:val="28"/>
          <w:szCs w:val="28"/>
        </w:rPr>
        <w:t>»</w:t>
      </w:r>
    </w:p>
    <w:p w14:paraId="0AA1193D" w14:textId="77777777" w:rsidR="00DB6689" w:rsidRDefault="00DB6689" w:rsidP="00DB6689">
      <w:pPr>
        <w:spacing w:before="600" w:after="48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ПРОИЗВОДСТВЕННАЯ </w:t>
      </w:r>
      <w:r w:rsidRPr="00C2766D">
        <w:rPr>
          <w:b/>
          <w:sz w:val="36"/>
          <w:szCs w:val="36"/>
        </w:rPr>
        <w:t>ПРАКТИКА</w:t>
      </w:r>
      <w:r w:rsidRPr="00C2766D">
        <w:rPr>
          <w:b/>
          <w:sz w:val="36"/>
          <w:szCs w:val="36"/>
        </w:rPr>
        <w:br/>
      </w:r>
      <w:r>
        <w:rPr>
          <w:b/>
          <w:sz w:val="36"/>
          <w:szCs w:val="36"/>
        </w:rPr>
        <w:t>(</w:t>
      </w:r>
      <w:r w:rsidRPr="00C2766D">
        <w:rPr>
          <w:b/>
          <w:sz w:val="36"/>
          <w:szCs w:val="36"/>
        </w:rPr>
        <w:t>по профилю специальности</w:t>
      </w:r>
      <w:r>
        <w:rPr>
          <w:b/>
          <w:sz w:val="36"/>
          <w:szCs w:val="36"/>
        </w:rPr>
        <w:t>)</w:t>
      </w:r>
    </w:p>
    <w:p w14:paraId="6151F421" w14:textId="77777777" w:rsidR="00655549" w:rsidRDefault="00655549" w:rsidP="0079122C">
      <w:pPr>
        <w:spacing w:before="240"/>
        <w:jc w:val="center"/>
        <w:rPr>
          <w:b/>
          <w:sz w:val="36"/>
          <w:szCs w:val="36"/>
        </w:rPr>
      </w:pPr>
      <w:r w:rsidRPr="00655549">
        <w:rPr>
          <w:b/>
          <w:sz w:val="36"/>
          <w:szCs w:val="36"/>
        </w:rPr>
        <w:t>ПМ.04 Сопровождение и обслуживание программного обеспечения компьютерных систем</w:t>
      </w:r>
      <w:r w:rsidRPr="001954D1">
        <w:rPr>
          <w:b/>
          <w:sz w:val="36"/>
          <w:szCs w:val="36"/>
        </w:rPr>
        <w:t xml:space="preserve"> </w:t>
      </w:r>
    </w:p>
    <w:p w14:paraId="200F6DF5" w14:textId="77777777" w:rsidR="00655549" w:rsidRDefault="00655549" w:rsidP="0079122C">
      <w:pPr>
        <w:spacing w:before="240"/>
        <w:jc w:val="center"/>
        <w:rPr>
          <w:b/>
          <w:sz w:val="36"/>
          <w:szCs w:val="36"/>
        </w:rPr>
      </w:pPr>
    </w:p>
    <w:p w14:paraId="0AFA0CED" w14:textId="77777777" w:rsidR="00655549" w:rsidRDefault="00655549" w:rsidP="0079122C">
      <w:pPr>
        <w:spacing w:before="240"/>
        <w:jc w:val="center"/>
        <w:rPr>
          <w:b/>
          <w:sz w:val="36"/>
          <w:szCs w:val="36"/>
        </w:rPr>
      </w:pPr>
    </w:p>
    <w:p w14:paraId="35CE8710" w14:textId="77777777" w:rsidR="00DB6689" w:rsidRDefault="00DB6689" w:rsidP="00DB6689">
      <w:pPr>
        <w:spacing w:before="120" w:after="240"/>
        <w:ind w:left="357"/>
        <w:rPr>
          <w:sz w:val="28"/>
          <w:szCs w:val="28"/>
        </w:rPr>
      </w:pPr>
      <w:r>
        <w:rPr>
          <w:sz w:val="28"/>
          <w:szCs w:val="28"/>
        </w:rPr>
        <w:t>Студент:</w:t>
      </w:r>
      <w:r w:rsidR="00F0045D">
        <w:rPr>
          <w:sz w:val="28"/>
          <w:szCs w:val="28"/>
        </w:rPr>
        <w:t xml:space="preserve"> Солоников Антон Сергеевич</w:t>
      </w:r>
    </w:p>
    <w:p w14:paraId="4F2035AC" w14:textId="77777777" w:rsidR="00DB6689" w:rsidRDefault="00DB6689" w:rsidP="00DB6689">
      <w:pPr>
        <w:spacing w:before="120" w:after="240"/>
        <w:ind w:left="357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 w:rsidR="0079122C">
        <w:rPr>
          <w:sz w:val="28"/>
          <w:szCs w:val="28"/>
        </w:rPr>
        <w:t>ИС</w:t>
      </w:r>
      <w:r>
        <w:rPr>
          <w:sz w:val="28"/>
          <w:szCs w:val="28"/>
        </w:rPr>
        <w:t>-2</w:t>
      </w:r>
      <w:r w:rsidR="00655549">
        <w:rPr>
          <w:sz w:val="28"/>
          <w:szCs w:val="28"/>
        </w:rPr>
        <w:t>2</w:t>
      </w:r>
      <w:r w:rsidR="00586D83">
        <w:rPr>
          <w:sz w:val="28"/>
          <w:szCs w:val="28"/>
        </w:rPr>
        <w:t>А</w:t>
      </w:r>
    </w:p>
    <w:p w14:paraId="21B7DE8E" w14:textId="77777777" w:rsidR="00DB6689" w:rsidRDefault="00DB6689" w:rsidP="00DB6689">
      <w:pPr>
        <w:spacing w:before="120" w:after="240"/>
        <w:ind w:left="357"/>
        <w:rPr>
          <w:sz w:val="28"/>
          <w:szCs w:val="28"/>
        </w:rPr>
      </w:pPr>
      <w:r>
        <w:rPr>
          <w:sz w:val="28"/>
          <w:szCs w:val="28"/>
        </w:rPr>
        <w:t xml:space="preserve">Срок прохождения практики с </w:t>
      </w:r>
      <w:r w:rsidR="00655549">
        <w:rPr>
          <w:sz w:val="28"/>
          <w:szCs w:val="28"/>
        </w:rPr>
        <w:t>09.06.2025</w:t>
      </w:r>
      <w:r w:rsidR="00655549" w:rsidRPr="005862C9">
        <w:rPr>
          <w:sz w:val="28"/>
          <w:szCs w:val="28"/>
        </w:rPr>
        <w:t xml:space="preserve"> по </w:t>
      </w:r>
      <w:r w:rsidR="00655549">
        <w:rPr>
          <w:sz w:val="28"/>
          <w:szCs w:val="28"/>
        </w:rPr>
        <w:t>05</w:t>
      </w:r>
      <w:r w:rsidR="00655549" w:rsidRPr="005862C9">
        <w:rPr>
          <w:sz w:val="28"/>
          <w:szCs w:val="28"/>
        </w:rPr>
        <w:t>.</w:t>
      </w:r>
      <w:r w:rsidR="00655549">
        <w:rPr>
          <w:sz w:val="28"/>
          <w:szCs w:val="28"/>
        </w:rPr>
        <w:t>07</w:t>
      </w:r>
      <w:r w:rsidR="00655549" w:rsidRPr="005862C9">
        <w:rPr>
          <w:sz w:val="28"/>
          <w:szCs w:val="28"/>
        </w:rPr>
        <w:t>.</w:t>
      </w:r>
      <w:r w:rsidR="00655549">
        <w:rPr>
          <w:sz w:val="28"/>
          <w:szCs w:val="28"/>
        </w:rPr>
        <w:t>25</w:t>
      </w:r>
    </w:p>
    <w:p w14:paraId="25E1A39C" w14:textId="77777777" w:rsidR="00DB6689" w:rsidRDefault="00DB6689" w:rsidP="00DB6689">
      <w:pPr>
        <w:spacing w:before="120" w:after="240"/>
        <w:ind w:left="357"/>
        <w:rPr>
          <w:sz w:val="28"/>
          <w:szCs w:val="28"/>
        </w:rPr>
      </w:pPr>
      <w:r>
        <w:rPr>
          <w:sz w:val="28"/>
          <w:szCs w:val="28"/>
        </w:rPr>
        <w:t>Ме</w:t>
      </w:r>
      <w:r w:rsidR="00AA1E6C">
        <w:rPr>
          <w:sz w:val="28"/>
          <w:szCs w:val="28"/>
        </w:rPr>
        <w:t>сто практики</w:t>
      </w:r>
      <w:r w:rsidR="00081C6E">
        <w:rPr>
          <w:sz w:val="28"/>
          <w:szCs w:val="28"/>
        </w:rPr>
        <w:t>:</w:t>
      </w:r>
      <w:r w:rsidR="004D3E79">
        <w:rPr>
          <w:sz w:val="28"/>
          <w:szCs w:val="28"/>
        </w:rPr>
        <w:t xml:space="preserve"> ГБПОУ «ЗАМТ»</w:t>
      </w:r>
    </w:p>
    <w:p w14:paraId="5C4E7016" w14:textId="77777777" w:rsidR="00DB6689" w:rsidRDefault="00DB6689" w:rsidP="00DB6689">
      <w:pPr>
        <w:spacing w:before="120" w:after="240"/>
        <w:ind w:left="357"/>
        <w:rPr>
          <w:sz w:val="28"/>
          <w:szCs w:val="28"/>
        </w:rPr>
      </w:pPr>
    </w:p>
    <w:p w14:paraId="482EE2B8" w14:textId="77777777" w:rsidR="00655549" w:rsidRDefault="00655549" w:rsidP="00DB6689">
      <w:pPr>
        <w:spacing w:before="120" w:after="240"/>
        <w:ind w:left="357"/>
        <w:rPr>
          <w:sz w:val="28"/>
          <w:szCs w:val="28"/>
        </w:rPr>
      </w:pPr>
    </w:p>
    <w:tbl>
      <w:tblPr>
        <w:tblW w:w="8847" w:type="dxa"/>
        <w:jc w:val="center"/>
        <w:tblLook w:val="01E0" w:firstRow="1" w:lastRow="1" w:firstColumn="1" w:lastColumn="1" w:noHBand="0" w:noVBand="0"/>
      </w:tblPr>
      <w:tblGrid>
        <w:gridCol w:w="4047"/>
        <w:gridCol w:w="950"/>
        <w:gridCol w:w="3850"/>
      </w:tblGrid>
      <w:tr w:rsidR="00DB6689" w:rsidRPr="007719EC" w14:paraId="77CA480E" w14:textId="77777777" w:rsidTr="00407161">
        <w:trPr>
          <w:trHeight w:val="732"/>
          <w:jc w:val="center"/>
        </w:trPr>
        <w:tc>
          <w:tcPr>
            <w:tcW w:w="4047" w:type="dxa"/>
          </w:tcPr>
          <w:p w14:paraId="49BC87CE" w14:textId="77777777" w:rsidR="00DB6689" w:rsidRPr="007719EC" w:rsidRDefault="00DB6689" w:rsidP="00407161">
            <w:pPr>
              <w:spacing w:before="480"/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Руководитель практики от предприятия</w:t>
            </w:r>
          </w:p>
        </w:tc>
        <w:tc>
          <w:tcPr>
            <w:tcW w:w="950" w:type="dxa"/>
          </w:tcPr>
          <w:p w14:paraId="60B2D74E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3850" w:type="dxa"/>
          </w:tcPr>
          <w:p w14:paraId="47FAB3A3" w14:textId="77777777" w:rsidR="00DB6689" w:rsidRPr="007719EC" w:rsidRDefault="00DB6689" w:rsidP="00407161">
            <w:pPr>
              <w:spacing w:before="480"/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Руководитель практики от ЗАМТ</w:t>
            </w:r>
          </w:p>
        </w:tc>
      </w:tr>
      <w:tr w:rsidR="00DB6689" w:rsidRPr="007719EC" w14:paraId="34EF3064" w14:textId="77777777" w:rsidTr="00E4182C">
        <w:trPr>
          <w:trHeight w:val="110"/>
          <w:jc w:val="center"/>
        </w:trPr>
        <w:tc>
          <w:tcPr>
            <w:tcW w:w="4047" w:type="dxa"/>
            <w:tcBorders>
              <w:bottom w:val="single" w:sz="4" w:space="0" w:color="auto"/>
            </w:tcBorders>
          </w:tcPr>
          <w:p w14:paraId="263B4B1B" w14:textId="62F83AD0" w:rsidR="00DB6689" w:rsidRPr="009B5143" w:rsidRDefault="009B5143" w:rsidP="00E4182C">
            <w:pPr>
              <w:jc w:val="center"/>
              <w:rPr>
                <w:sz w:val="26"/>
                <w:szCs w:val="26"/>
              </w:rPr>
            </w:pPr>
            <w:r>
              <w:rPr>
                <w:sz w:val="32"/>
                <w:szCs w:val="32"/>
              </w:rPr>
              <w:t>Хмелева Е.О.</w:t>
            </w:r>
          </w:p>
        </w:tc>
        <w:tc>
          <w:tcPr>
            <w:tcW w:w="950" w:type="dxa"/>
          </w:tcPr>
          <w:p w14:paraId="4BBD14C3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3850" w:type="dxa"/>
            <w:tcBorders>
              <w:bottom w:val="single" w:sz="4" w:space="0" w:color="auto"/>
            </w:tcBorders>
            <w:vAlign w:val="bottom"/>
          </w:tcPr>
          <w:p w14:paraId="2FD26165" w14:textId="77777777" w:rsidR="00DB6689" w:rsidRPr="007719EC" w:rsidRDefault="00E4182C" w:rsidP="0040716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Зеленова М.А.</w:t>
            </w:r>
          </w:p>
        </w:tc>
      </w:tr>
      <w:tr w:rsidR="00DB6689" w:rsidRPr="007719EC" w14:paraId="24215BB7" w14:textId="77777777" w:rsidTr="00407161">
        <w:trPr>
          <w:trHeight w:val="136"/>
          <w:jc w:val="center"/>
        </w:trPr>
        <w:tc>
          <w:tcPr>
            <w:tcW w:w="4047" w:type="dxa"/>
            <w:tcBorders>
              <w:top w:val="single" w:sz="4" w:space="0" w:color="auto"/>
            </w:tcBorders>
          </w:tcPr>
          <w:p w14:paraId="572037DB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  <w:r w:rsidRPr="007719EC">
              <w:rPr>
                <w:i/>
                <w:sz w:val="20"/>
                <w:szCs w:val="20"/>
              </w:rPr>
              <w:t>ФИО</w:t>
            </w:r>
          </w:p>
        </w:tc>
        <w:tc>
          <w:tcPr>
            <w:tcW w:w="950" w:type="dxa"/>
          </w:tcPr>
          <w:p w14:paraId="0A0BA9FF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850" w:type="dxa"/>
            <w:tcBorders>
              <w:top w:val="single" w:sz="4" w:space="0" w:color="auto"/>
            </w:tcBorders>
          </w:tcPr>
          <w:p w14:paraId="7C856284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  <w:r w:rsidRPr="007719EC">
              <w:rPr>
                <w:i/>
                <w:sz w:val="20"/>
                <w:szCs w:val="20"/>
              </w:rPr>
              <w:t>ФИО</w:t>
            </w:r>
          </w:p>
        </w:tc>
      </w:tr>
      <w:tr w:rsidR="00DB6689" w:rsidRPr="007719EC" w14:paraId="70577FD2" w14:textId="77777777" w:rsidTr="00407161">
        <w:trPr>
          <w:trHeight w:val="567"/>
          <w:jc w:val="center"/>
        </w:trPr>
        <w:tc>
          <w:tcPr>
            <w:tcW w:w="4047" w:type="dxa"/>
            <w:tcBorders>
              <w:bottom w:val="single" w:sz="4" w:space="0" w:color="auto"/>
            </w:tcBorders>
          </w:tcPr>
          <w:p w14:paraId="2EC83567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950" w:type="dxa"/>
          </w:tcPr>
          <w:p w14:paraId="51B5738E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3850" w:type="dxa"/>
            <w:tcBorders>
              <w:bottom w:val="single" w:sz="4" w:space="0" w:color="auto"/>
            </w:tcBorders>
          </w:tcPr>
          <w:p w14:paraId="391EDED6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</w:tr>
      <w:tr w:rsidR="00DB6689" w:rsidRPr="007719EC" w14:paraId="53E423C8" w14:textId="77777777" w:rsidTr="00407161">
        <w:trPr>
          <w:trHeight w:val="261"/>
          <w:jc w:val="center"/>
        </w:trPr>
        <w:tc>
          <w:tcPr>
            <w:tcW w:w="4047" w:type="dxa"/>
            <w:tcBorders>
              <w:top w:val="single" w:sz="4" w:space="0" w:color="auto"/>
            </w:tcBorders>
          </w:tcPr>
          <w:p w14:paraId="67CF9173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  <w:r w:rsidRPr="007719EC"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950" w:type="dxa"/>
          </w:tcPr>
          <w:p w14:paraId="210BD3DA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850" w:type="dxa"/>
            <w:tcBorders>
              <w:top w:val="single" w:sz="4" w:space="0" w:color="auto"/>
            </w:tcBorders>
          </w:tcPr>
          <w:p w14:paraId="5DCB1B53" w14:textId="77777777" w:rsidR="00DB6689" w:rsidRPr="007719EC" w:rsidRDefault="00DB6689" w:rsidP="00407161">
            <w:pPr>
              <w:jc w:val="center"/>
              <w:rPr>
                <w:i/>
                <w:sz w:val="20"/>
                <w:szCs w:val="20"/>
              </w:rPr>
            </w:pPr>
            <w:r w:rsidRPr="007719EC">
              <w:rPr>
                <w:i/>
                <w:sz w:val="20"/>
                <w:szCs w:val="20"/>
              </w:rPr>
              <w:t>подпись</w:t>
            </w:r>
          </w:p>
        </w:tc>
      </w:tr>
      <w:tr w:rsidR="00DB6689" w:rsidRPr="007719EC" w14:paraId="54563F7E" w14:textId="77777777" w:rsidTr="00407161">
        <w:trPr>
          <w:trHeight w:val="567"/>
          <w:jc w:val="center"/>
        </w:trPr>
        <w:tc>
          <w:tcPr>
            <w:tcW w:w="4047" w:type="dxa"/>
          </w:tcPr>
          <w:p w14:paraId="723D8752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  <w:p w14:paraId="3D7D428F" w14:textId="77777777" w:rsidR="00DB6689" w:rsidRPr="007719EC" w:rsidRDefault="00DB6689" w:rsidP="00407161">
            <w:pPr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____________________ 20 ____ г.</w:t>
            </w:r>
          </w:p>
        </w:tc>
        <w:tc>
          <w:tcPr>
            <w:tcW w:w="950" w:type="dxa"/>
          </w:tcPr>
          <w:p w14:paraId="096F45D7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3850" w:type="dxa"/>
          </w:tcPr>
          <w:p w14:paraId="0CD6ED13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  <w:p w14:paraId="2C51AC93" w14:textId="77777777" w:rsidR="00DB6689" w:rsidRPr="007719EC" w:rsidRDefault="00DB6689" w:rsidP="00407161">
            <w:pPr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___________________ 20 ____ г.</w:t>
            </w:r>
          </w:p>
        </w:tc>
      </w:tr>
      <w:tr w:rsidR="00DB6689" w:rsidRPr="007719EC" w14:paraId="0E0C85FC" w14:textId="77777777" w:rsidTr="00407161">
        <w:trPr>
          <w:trHeight w:val="567"/>
          <w:jc w:val="center"/>
        </w:trPr>
        <w:tc>
          <w:tcPr>
            <w:tcW w:w="4047" w:type="dxa"/>
          </w:tcPr>
          <w:p w14:paraId="0BCEB88B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  <w:p w14:paraId="148A51F7" w14:textId="77777777" w:rsidR="00DB6689" w:rsidRPr="007719EC" w:rsidRDefault="00DB6689" w:rsidP="00407161">
            <w:pPr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Оценка ______________________</w:t>
            </w:r>
          </w:p>
        </w:tc>
        <w:tc>
          <w:tcPr>
            <w:tcW w:w="950" w:type="dxa"/>
          </w:tcPr>
          <w:p w14:paraId="19771D51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</w:tc>
        <w:tc>
          <w:tcPr>
            <w:tcW w:w="3850" w:type="dxa"/>
          </w:tcPr>
          <w:p w14:paraId="09AC62D4" w14:textId="77777777" w:rsidR="00DB6689" w:rsidRPr="007719EC" w:rsidRDefault="00DB6689" w:rsidP="00407161">
            <w:pPr>
              <w:rPr>
                <w:sz w:val="26"/>
                <w:szCs w:val="26"/>
              </w:rPr>
            </w:pPr>
          </w:p>
          <w:p w14:paraId="35580D8C" w14:textId="77777777" w:rsidR="00DB6689" w:rsidRPr="007719EC" w:rsidRDefault="00DB6689" w:rsidP="00407161">
            <w:pPr>
              <w:rPr>
                <w:sz w:val="26"/>
                <w:szCs w:val="26"/>
              </w:rPr>
            </w:pPr>
            <w:r w:rsidRPr="007719EC">
              <w:rPr>
                <w:sz w:val="26"/>
                <w:szCs w:val="26"/>
              </w:rPr>
              <w:t>Оценка _____________________</w:t>
            </w:r>
          </w:p>
        </w:tc>
      </w:tr>
    </w:tbl>
    <w:p w14:paraId="117CCB06" w14:textId="77777777" w:rsidR="00DB6689" w:rsidRDefault="00DB6689" w:rsidP="00DB6689"/>
    <w:p w14:paraId="7B855AAD" w14:textId="77777777" w:rsidR="00DB6689" w:rsidRPr="00FB2C34" w:rsidRDefault="00DB6689" w:rsidP="00DB6689">
      <w:pPr>
        <w:keepNext/>
        <w:keepLines/>
        <w:ind w:left="360"/>
      </w:pPr>
      <w:r w:rsidRPr="00FB2C34">
        <w:t>МП</w:t>
      </w:r>
    </w:p>
    <w:p w14:paraId="45F49336" w14:textId="77777777" w:rsidR="002C6F26" w:rsidRDefault="002C6F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C05BE7" w14:textId="77777777" w:rsidR="002C6F26" w:rsidRPr="002C6F26" w:rsidRDefault="002C6F26" w:rsidP="002C6F26">
      <w:pPr>
        <w:keepNext/>
        <w:keepLines/>
        <w:spacing w:before="360" w:after="240"/>
        <w:jc w:val="center"/>
        <w:rPr>
          <w:b/>
          <w:sz w:val="26"/>
          <w:szCs w:val="26"/>
        </w:rPr>
      </w:pPr>
      <w:r w:rsidRPr="002C6F26">
        <w:rPr>
          <w:b/>
          <w:sz w:val="28"/>
          <w:szCs w:val="28"/>
        </w:rPr>
        <w:lastRenderedPageBreak/>
        <w:t>Характеристика</w:t>
      </w:r>
      <w:r w:rsidRPr="002C6F26">
        <w:rPr>
          <w:b/>
          <w:sz w:val="28"/>
          <w:szCs w:val="28"/>
        </w:rPr>
        <w:br/>
        <w:t>на обучающегося Заволжского автомоторного техникума</w:t>
      </w:r>
      <w:r w:rsidRPr="002C6F26">
        <w:rPr>
          <w:b/>
          <w:sz w:val="28"/>
          <w:szCs w:val="28"/>
        </w:rPr>
        <w:br/>
        <w:t>по производственной практике (по профилю специальности)</w:t>
      </w:r>
      <w:r w:rsidRPr="002C6F26">
        <w:rPr>
          <w:b/>
          <w:sz w:val="28"/>
          <w:szCs w:val="28"/>
        </w:rPr>
        <w:br/>
      </w:r>
      <w:r w:rsidRPr="002C6F26">
        <w:rPr>
          <w:b/>
          <w:sz w:val="26"/>
          <w:szCs w:val="26"/>
        </w:rPr>
        <w:t>специальности 09.02.0</w:t>
      </w:r>
      <w:r w:rsidR="0079122C">
        <w:rPr>
          <w:b/>
          <w:sz w:val="26"/>
          <w:szCs w:val="26"/>
        </w:rPr>
        <w:t>7</w:t>
      </w:r>
      <w:r w:rsidRPr="002C6F26">
        <w:rPr>
          <w:b/>
          <w:sz w:val="26"/>
          <w:szCs w:val="26"/>
        </w:rPr>
        <w:t xml:space="preserve"> «</w:t>
      </w:r>
      <w:r w:rsidR="0079122C">
        <w:rPr>
          <w:b/>
          <w:sz w:val="26"/>
          <w:szCs w:val="26"/>
        </w:rPr>
        <w:t>Информационные системы и программирование</w:t>
      </w:r>
      <w:r w:rsidRPr="002C6F26">
        <w:rPr>
          <w:b/>
          <w:sz w:val="26"/>
          <w:szCs w:val="26"/>
        </w:rPr>
        <w:t>»</w:t>
      </w:r>
    </w:p>
    <w:tbl>
      <w:tblPr>
        <w:tblW w:w="9821" w:type="dxa"/>
        <w:jc w:val="center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21"/>
      </w:tblGrid>
      <w:tr w:rsidR="002C6F26" w:rsidRPr="002C6F26" w14:paraId="691A68B5" w14:textId="77777777" w:rsidTr="00407161">
        <w:trPr>
          <w:jc w:val="center"/>
        </w:trPr>
        <w:tc>
          <w:tcPr>
            <w:tcW w:w="9821" w:type="dxa"/>
            <w:tcBorders>
              <w:bottom w:val="single" w:sz="4" w:space="0" w:color="auto"/>
            </w:tcBorders>
          </w:tcPr>
          <w:p w14:paraId="38928C3A" w14:textId="77777777" w:rsidR="002C6F26" w:rsidRPr="007A0D34" w:rsidRDefault="007A0D34" w:rsidP="002C6F26">
            <w:pPr>
              <w:keepNext/>
              <w:keepLines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Солоников Антон Сергеевич</w:t>
            </w:r>
          </w:p>
        </w:tc>
      </w:tr>
      <w:tr w:rsidR="002C6F26" w:rsidRPr="002C6F26" w14:paraId="04FA4C32" w14:textId="77777777" w:rsidTr="00407161">
        <w:trPr>
          <w:jc w:val="center"/>
        </w:trPr>
        <w:tc>
          <w:tcPr>
            <w:tcW w:w="9821" w:type="dxa"/>
            <w:tcBorders>
              <w:top w:val="single" w:sz="4" w:space="0" w:color="auto"/>
              <w:bottom w:val="nil"/>
            </w:tcBorders>
          </w:tcPr>
          <w:p w14:paraId="352FC737" w14:textId="77777777" w:rsidR="002C6F26" w:rsidRPr="002C6F26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C6F26">
              <w:rPr>
                <w:bCs/>
                <w:i/>
                <w:sz w:val="20"/>
                <w:szCs w:val="20"/>
              </w:rPr>
              <w:t>ФИО</w:t>
            </w:r>
          </w:p>
        </w:tc>
      </w:tr>
    </w:tbl>
    <w:p w14:paraId="1149CB05" w14:textId="77777777" w:rsidR="002C6F26" w:rsidRPr="002C6F26" w:rsidRDefault="002C6F26" w:rsidP="002C6F26">
      <w:pPr>
        <w:keepNext/>
        <w:keepLines/>
        <w:spacing w:before="120" w:after="120"/>
        <w:jc w:val="center"/>
        <w:rPr>
          <w:sz w:val="28"/>
          <w:szCs w:val="28"/>
        </w:rPr>
      </w:pPr>
      <w:r w:rsidRPr="002C6F26">
        <w:rPr>
          <w:sz w:val="28"/>
          <w:szCs w:val="28"/>
        </w:rPr>
        <w:t xml:space="preserve">обучающийся на </w:t>
      </w:r>
      <w:r w:rsidR="00DD1D20">
        <w:rPr>
          <w:b/>
          <w:sz w:val="28"/>
          <w:szCs w:val="28"/>
          <w:lang w:val="en-US"/>
        </w:rPr>
        <w:t>III</w:t>
      </w:r>
      <w:r w:rsidRPr="002C6F26">
        <w:rPr>
          <w:sz w:val="28"/>
          <w:szCs w:val="28"/>
        </w:rPr>
        <w:t xml:space="preserve"> курсе по специальности </w:t>
      </w:r>
    </w:p>
    <w:tbl>
      <w:tblPr>
        <w:tblW w:w="9780" w:type="dxa"/>
        <w:jc w:val="center"/>
        <w:tblLook w:val="01E0" w:firstRow="1" w:lastRow="1" w:firstColumn="1" w:lastColumn="1" w:noHBand="0" w:noVBand="0"/>
      </w:tblPr>
      <w:tblGrid>
        <w:gridCol w:w="1459"/>
        <w:gridCol w:w="476"/>
        <w:gridCol w:w="7845"/>
      </w:tblGrid>
      <w:tr w:rsidR="002C6F26" w:rsidRPr="002C6F26" w14:paraId="6DD4BBBF" w14:textId="77777777" w:rsidTr="00407161">
        <w:trPr>
          <w:jc w:val="center"/>
        </w:trPr>
        <w:tc>
          <w:tcPr>
            <w:tcW w:w="1459" w:type="dxa"/>
            <w:tcBorders>
              <w:bottom w:val="single" w:sz="4" w:space="0" w:color="auto"/>
            </w:tcBorders>
          </w:tcPr>
          <w:p w14:paraId="56FE42C6" w14:textId="77777777" w:rsidR="002C6F26" w:rsidRPr="002C6F26" w:rsidRDefault="002C6F26" w:rsidP="0079122C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 w:rsidRPr="002C6F26">
              <w:rPr>
                <w:b/>
                <w:sz w:val="28"/>
                <w:szCs w:val="28"/>
              </w:rPr>
              <w:t>09.02.0</w:t>
            </w:r>
            <w:r w:rsidR="0079122C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76" w:type="dxa"/>
          </w:tcPr>
          <w:p w14:paraId="73549C77" w14:textId="77777777" w:rsidR="002C6F26" w:rsidRPr="002C6F26" w:rsidRDefault="002C6F26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845" w:type="dxa"/>
            <w:tcBorders>
              <w:bottom w:val="single" w:sz="4" w:space="0" w:color="auto"/>
            </w:tcBorders>
          </w:tcPr>
          <w:p w14:paraId="100368B6" w14:textId="77777777" w:rsidR="002C6F26" w:rsidRPr="002C6F26" w:rsidRDefault="0079122C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2C6F26" w:rsidRPr="002C6F26" w14:paraId="1EE8E529" w14:textId="77777777" w:rsidTr="00407161">
        <w:trPr>
          <w:jc w:val="center"/>
        </w:trPr>
        <w:tc>
          <w:tcPr>
            <w:tcW w:w="1459" w:type="dxa"/>
            <w:tcBorders>
              <w:top w:val="single" w:sz="4" w:space="0" w:color="auto"/>
            </w:tcBorders>
          </w:tcPr>
          <w:p w14:paraId="15337FFB" w14:textId="77777777" w:rsidR="002C6F26" w:rsidRPr="002C6F26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C6F26">
              <w:rPr>
                <w:bCs/>
                <w:i/>
                <w:sz w:val="20"/>
                <w:szCs w:val="20"/>
              </w:rPr>
              <w:t>код</w:t>
            </w:r>
          </w:p>
        </w:tc>
        <w:tc>
          <w:tcPr>
            <w:tcW w:w="476" w:type="dxa"/>
          </w:tcPr>
          <w:p w14:paraId="73C181BE" w14:textId="77777777" w:rsidR="002C6F26" w:rsidRPr="002C6F26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7845" w:type="dxa"/>
            <w:tcBorders>
              <w:top w:val="single" w:sz="4" w:space="0" w:color="auto"/>
            </w:tcBorders>
          </w:tcPr>
          <w:p w14:paraId="619B53C0" w14:textId="77777777" w:rsidR="002C6F26" w:rsidRPr="002C6F26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C6F26">
              <w:rPr>
                <w:bCs/>
                <w:i/>
                <w:sz w:val="20"/>
                <w:szCs w:val="20"/>
              </w:rPr>
              <w:t>наименование</w:t>
            </w:r>
          </w:p>
        </w:tc>
      </w:tr>
    </w:tbl>
    <w:p w14:paraId="67AC2BC3" w14:textId="77777777" w:rsidR="002C6F26" w:rsidRPr="002C6F26" w:rsidRDefault="002C6F26" w:rsidP="002C6F26">
      <w:pPr>
        <w:keepNext/>
        <w:keepLines/>
        <w:spacing w:before="240" w:after="240"/>
        <w:jc w:val="center"/>
        <w:rPr>
          <w:sz w:val="28"/>
          <w:szCs w:val="28"/>
        </w:rPr>
      </w:pPr>
      <w:r w:rsidRPr="002C6F26">
        <w:rPr>
          <w:sz w:val="28"/>
          <w:szCs w:val="28"/>
        </w:rPr>
        <w:t>успешно прошел производственную практику</w:t>
      </w:r>
    </w:p>
    <w:tbl>
      <w:tblPr>
        <w:tblW w:w="10116" w:type="dxa"/>
        <w:jc w:val="center"/>
        <w:tblLook w:val="01E0" w:firstRow="1" w:lastRow="1" w:firstColumn="1" w:lastColumn="1" w:noHBand="0" w:noVBand="0"/>
      </w:tblPr>
      <w:tblGrid>
        <w:gridCol w:w="2598"/>
        <w:gridCol w:w="7518"/>
      </w:tblGrid>
      <w:tr w:rsidR="002C6F26" w:rsidRPr="002C6F26" w14:paraId="5AFC6F86" w14:textId="77777777" w:rsidTr="00407161">
        <w:trPr>
          <w:jc w:val="center"/>
        </w:trPr>
        <w:tc>
          <w:tcPr>
            <w:tcW w:w="2598" w:type="dxa"/>
          </w:tcPr>
          <w:p w14:paraId="5317B7D2" w14:textId="77777777" w:rsidR="002C6F26" w:rsidRPr="002C6F26" w:rsidRDefault="002C6F26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в организации</w:t>
            </w:r>
          </w:p>
        </w:tc>
        <w:tc>
          <w:tcPr>
            <w:tcW w:w="7518" w:type="dxa"/>
            <w:tcBorders>
              <w:bottom w:val="single" w:sz="4" w:space="0" w:color="auto"/>
            </w:tcBorders>
          </w:tcPr>
          <w:p w14:paraId="4FF3E747" w14:textId="77777777" w:rsidR="002C6F26" w:rsidRPr="002C6F26" w:rsidRDefault="007A0D34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ГБПОУ «ЗАМТ», </w:t>
            </w:r>
            <w:r w:rsidRPr="007A0D34">
              <w:rPr>
                <w:b/>
                <w:sz w:val="28"/>
                <w:szCs w:val="28"/>
              </w:rPr>
              <w:t>Нижегородская область, г.Заволжье, проспект Мира, дом 18</w:t>
            </w:r>
          </w:p>
        </w:tc>
      </w:tr>
      <w:tr w:rsidR="002C6F26" w:rsidRPr="002C6F26" w14:paraId="53CCA96B" w14:textId="77777777" w:rsidTr="00407161">
        <w:trPr>
          <w:jc w:val="center"/>
        </w:trPr>
        <w:tc>
          <w:tcPr>
            <w:tcW w:w="2598" w:type="dxa"/>
          </w:tcPr>
          <w:p w14:paraId="214F54A1" w14:textId="77777777" w:rsidR="002C6F26" w:rsidRPr="002C6F26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7518" w:type="dxa"/>
            <w:tcBorders>
              <w:top w:val="single" w:sz="4" w:space="0" w:color="auto"/>
            </w:tcBorders>
          </w:tcPr>
          <w:p w14:paraId="7B6E5C02" w14:textId="77777777" w:rsidR="002C6F26" w:rsidRPr="002C6F26" w:rsidRDefault="002C6F26" w:rsidP="002C6F26">
            <w:pPr>
              <w:keepNext/>
              <w:keepLines/>
              <w:jc w:val="center"/>
              <w:rPr>
                <w:i/>
                <w:iCs/>
              </w:rPr>
            </w:pPr>
            <w:r w:rsidRPr="002C6F26">
              <w:rPr>
                <w:i/>
                <w:iCs/>
              </w:rPr>
              <w:t>наименование организации, юридический адрес</w:t>
            </w:r>
          </w:p>
        </w:tc>
      </w:tr>
    </w:tbl>
    <w:p w14:paraId="6D8C4EE7" w14:textId="77777777" w:rsidR="002C6F26" w:rsidRPr="002C6F26" w:rsidRDefault="002C6F26" w:rsidP="002C6F26">
      <w:pPr>
        <w:keepNext/>
        <w:keepLines/>
        <w:spacing w:before="240" w:after="240"/>
        <w:jc w:val="center"/>
        <w:rPr>
          <w:sz w:val="28"/>
          <w:szCs w:val="28"/>
        </w:rPr>
      </w:pPr>
      <w:r w:rsidRPr="002C6F26">
        <w:rPr>
          <w:sz w:val="28"/>
          <w:szCs w:val="28"/>
        </w:rPr>
        <w:t>по профессиональному модулю</w:t>
      </w:r>
    </w:p>
    <w:tbl>
      <w:tblPr>
        <w:tblW w:w="96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1620"/>
        <w:gridCol w:w="2659"/>
      </w:tblGrid>
      <w:tr w:rsidR="002C6F26" w:rsidRPr="002C6F26" w14:paraId="3B52AB7D" w14:textId="77777777" w:rsidTr="00407161">
        <w:tc>
          <w:tcPr>
            <w:tcW w:w="5400" w:type="dxa"/>
          </w:tcPr>
          <w:p w14:paraId="3ABBD660" w14:textId="77777777" w:rsidR="002C6F26" w:rsidRPr="002C6F26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Наименование модуля</w:t>
            </w:r>
          </w:p>
        </w:tc>
        <w:tc>
          <w:tcPr>
            <w:tcW w:w="1620" w:type="dxa"/>
          </w:tcPr>
          <w:p w14:paraId="531BEE6D" w14:textId="77777777" w:rsidR="002C6F26" w:rsidRPr="002C6F26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Кол-во часов</w:t>
            </w:r>
          </w:p>
        </w:tc>
        <w:tc>
          <w:tcPr>
            <w:tcW w:w="2659" w:type="dxa"/>
          </w:tcPr>
          <w:p w14:paraId="7196A55C" w14:textId="77777777" w:rsidR="002C6F26" w:rsidRPr="002C6F26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Срок прохождения</w:t>
            </w:r>
          </w:p>
        </w:tc>
      </w:tr>
      <w:tr w:rsidR="00655549" w:rsidRPr="00203977" w14:paraId="44576AFD" w14:textId="77777777" w:rsidTr="00655549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B7FE" w14:textId="77777777" w:rsidR="00655549" w:rsidRPr="00655549" w:rsidRDefault="00655549" w:rsidP="00655549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03977">
              <w:rPr>
                <w:sz w:val="28"/>
                <w:szCs w:val="28"/>
              </w:rPr>
              <w:t>ПМ.04 Сопровождение и обслуживание программного обеспечения компьютерных систем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8674" w14:textId="77777777" w:rsidR="00655549" w:rsidRPr="00655549" w:rsidRDefault="00655549" w:rsidP="00C30E77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655549">
              <w:rPr>
                <w:sz w:val="28"/>
                <w:szCs w:val="28"/>
              </w:rPr>
              <w:t>144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01A8" w14:textId="77777777" w:rsidR="00655549" w:rsidRPr="00203977" w:rsidRDefault="00655549" w:rsidP="00072881">
            <w:pPr>
              <w:keepNext/>
              <w:keepLine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5002A0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.06.2</w:t>
            </w:r>
            <w:r w:rsidR="00072881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по 0</w:t>
            </w:r>
            <w:r w:rsidR="007A0D34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.07.2</w:t>
            </w:r>
            <w:r w:rsidR="00072881">
              <w:rPr>
                <w:sz w:val="28"/>
                <w:szCs w:val="28"/>
              </w:rPr>
              <w:t>5</w:t>
            </w:r>
          </w:p>
        </w:tc>
      </w:tr>
    </w:tbl>
    <w:p w14:paraId="68B04765" w14:textId="77777777" w:rsidR="002C6F26" w:rsidRPr="002C6F26" w:rsidRDefault="002C6F26" w:rsidP="002C6F26">
      <w:pPr>
        <w:keepNext/>
        <w:keepLines/>
      </w:pPr>
    </w:p>
    <w:tbl>
      <w:tblPr>
        <w:tblW w:w="9900" w:type="dxa"/>
        <w:tblInd w:w="10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0"/>
      </w:tblGrid>
      <w:tr w:rsidR="002C6F26" w:rsidRPr="002C6F26" w14:paraId="70072A37" w14:textId="77777777" w:rsidTr="00407161">
        <w:tc>
          <w:tcPr>
            <w:tcW w:w="9900" w:type="dxa"/>
          </w:tcPr>
          <w:p w14:paraId="4DAFE593" w14:textId="77777777" w:rsidR="002C6F26" w:rsidRPr="002C6F26" w:rsidRDefault="002C6F26" w:rsidP="002C6F26">
            <w:pPr>
              <w:keepNext/>
              <w:keepLines/>
              <w:jc w:val="both"/>
            </w:pPr>
            <w:r w:rsidRPr="002C6F26">
              <w:rPr>
                <w:sz w:val="28"/>
                <w:szCs w:val="28"/>
              </w:rPr>
              <w:t>Приобретенные навыки</w:t>
            </w:r>
          </w:p>
        </w:tc>
      </w:tr>
      <w:tr w:rsidR="002C6F26" w:rsidRPr="002C6F26" w14:paraId="2E2002B8" w14:textId="77777777" w:rsidTr="00407161">
        <w:tc>
          <w:tcPr>
            <w:tcW w:w="9900" w:type="dxa"/>
          </w:tcPr>
          <w:p w14:paraId="5DEB7CCF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4ACB2F2D" w14:textId="77777777" w:rsidTr="00407161">
        <w:tc>
          <w:tcPr>
            <w:tcW w:w="9900" w:type="dxa"/>
          </w:tcPr>
          <w:p w14:paraId="1D150771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24BE1077" w14:textId="77777777" w:rsidTr="00407161">
        <w:tc>
          <w:tcPr>
            <w:tcW w:w="9900" w:type="dxa"/>
          </w:tcPr>
          <w:p w14:paraId="6FDDA2DE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1DBB2CE7" w14:textId="77777777" w:rsidTr="00407161">
        <w:tc>
          <w:tcPr>
            <w:tcW w:w="9900" w:type="dxa"/>
          </w:tcPr>
          <w:p w14:paraId="2A8A7BC6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Исполнительская дисциплина</w:t>
            </w:r>
          </w:p>
        </w:tc>
      </w:tr>
      <w:tr w:rsidR="002C6F26" w:rsidRPr="002C6F26" w14:paraId="60DFFE07" w14:textId="77777777" w:rsidTr="00407161">
        <w:tc>
          <w:tcPr>
            <w:tcW w:w="9900" w:type="dxa"/>
          </w:tcPr>
          <w:p w14:paraId="30B668D2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738D50C8" w14:textId="77777777" w:rsidTr="00407161">
        <w:tc>
          <w:tcPr>
            <w:tcW w:w="9900" w:type="dxa"/>
          </w:tcPr>
          <w:p w14:paraId="0C214629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18D16F58" w14:textId="77777777" w:rsidTr="00407161">
        <w:tc>
          <w:tcPr>
            <w:tcW w:w="9900" w:type="dxa"/>
          </w:tcPr>
          <w:p w14:paraId="0F610A36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38F65570" w14:textId="77777777" w:rsidTr="00407161">
        <w:tc>
          <w:tcPr>
            <w:tcW w:w="9900" w:type="dxa"/>
          </w:tcPr>
          <w:p w14:paraId="35A93F83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  <w:r w:rsidRPr="002C6F26">
              <w:rPr>
                <w:sz w:val="28"/>
                <w:szCs w:val="28"/>
              </w:rPr>
              <w:t>Проявленные личные качества</w:t>
            </w:r>
          </w:p>
        </w:tc>
      </w:tr>
      <w:tr w:rsidR="002C6F26" w:rsidRPr="002C6F26" w14:paraId="5C0C445C" w14:textId="77777777" w:rsidTr="00407161">
        <w:tc>
          <w:tcPr>
            <w:tcW w:w="9900" w:type="dxa"/>
          </w:tcPr>
          <w:p w14:paraId="5D388327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7AD0B438" w14:textId="77777777" w:rsidTr="00407161">
        <w:tc>
          <w:tcPr>
            <w:tcW w:w="9900" w:type="dxa"/>
          </w:tcPr>
          <w:p w14:paraId="5DA76B6A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C6F26" w14:paraId="6E078E9A" w14:textId="77777777" w:rsidTr="00407161">
        <w:tc>
          <w:tcPr>
            <w:tcW w:w="9900" w:type="dxa"/>
          </w:tcPr>
          <w:p w14:paraId="339ECC12" w14:textId="77777777" w:rsidR="002C6F26" w:rsidRPr="002C6F26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</w:tbl>
    <w:p w14:paraId="32F68F66" w14:textId="77777777" w:rsidR="002C6F26" w:rsidRPr="002C6F26" w:rsidRDefault="002C6F26" w:rsidP="002C6F26">
      <w:pPr>
        <w:keepNext/>
        <w:keepLines/>
        <w:spacing w:before="120"/>
        <w:jc w:val="both"/>
        <w:rPr>
          <w:sz w:val="28"/>
          <w:szCs w:val="28"/>
        </w:rPr>
      </w:pPr>
      <w:r w:rsidRPr="002C6F26">
        <w:rPr>
          <w:sz w:val="28"/>
          <w:szCs w:val="28"/>
        </w:rPr>
        <w:t>Обучающийся заслуживает оценки ___________</w:t>
      </w:r>
    </w:p>
    <w:p w14:paraId="37E813CC" w14:textId="77777777" w:rsidR="002C6F26" w:rsidRPr="002C6F26" w:rsidRDefault="002C6F26" w:rsidP="002C6F26">
      <w:pPr>
        <w:keepNext/>
        <w:keepLines/>
        <w:spacing w:before="120"/>
        <w:jc w:val="both"/>
        <w:rPr>
          <w:sz w:val="28"/>
          <w:szCs w:val="28"/>
        </w:rPr>
      </w:pPr>
      <w:r w:rsidRPr="002C6F26">
        <w:rPr>
          <w:sz w:val="28"/>
          <w:szCs w:val="28"/>
        </w:rPr>
        <w:t>Дата «_____» ______________________ 202</w:t>
      </w:r>
      <w:r w:rsidR="003A4706">
        <w:rPr>
          <w:sz w:val="28"/>
          <w:szCs w:val="28"/>
        </w:rPr>
        <w:t>5</w:t>
      </w:r>
      <w:r w:rsidRPr="002C6F26">
        <w:rPr>
          <w:sz w:val="28"/>
          <w:szCs w:val="28"/>
        </w:rPr>
        <w:t xml:space="preserve"> год</w:t>
      </w:r>
    </w:p>
    <w:p w14:paraId="5D4C477C" w14:textId="77777777" w:rsidR="00092D92" w:rsidRDefault="002C6F26" w:rsidP="00006F8C">
      <w:pPr>
        <w:spacing w:after="240"/>
        <w:rPr>
          <w:sz w:val="28"/>
          <w:szCs w:val="28"/>
        </w:rPr>
      </w:pPr>
      <w:r w:rsidRPr="002C6F26">
        <w:rPr>
          <w:sz w:val="28"/>
          <w:szCs w:val="28"/>
        </w:rPr>
        <w:t>Подпись руководителя практики от предприятия _____________/_____________/</w:t>
      </w:r>
      <w:r>
        <w:rPr>
          <w:sz w:val="28"/>
          <w:szCs w:val="28"/>
        </w:rPr>
        <w:br w:type="page"/>
      </w:r>
    </w:p>
    <w:sdt>
      <w:sdtPr>
        <w:id w:val="-937360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5F39BC" w14:textId="77777777" w:rsidR="00092D92" w:rsidRPr="004739F6" w:rsidRDefault="00092D92" w:rsidP="004739F6">
          <w:pPr>
            <w:spacing w:after="240"/>
            <w:jc w:val="center"/>
            <w:rPr>
              <w:b/>
              <w:sz w:val="28"/>
              <w:szCs w:val="28"/>
            </w:rPr>
          </w:pPr>
          <w:r w:rsidRPr="004739F6">
            <w:rPr>
              <w:b/>
              <w:sz w:val="28"/>
              <w:szCs w:val="28"/>
            </w:rPr>
            <w:t>Содержание</w:t>
          </w:r>
        </w:p>
        <w:p w14:paraId="2A36CB66" w14:textId="38ED125C" w:rsidR="00092D92" w:rsidRPr="00327CB2" w:rsidRDefault="00F92A11" w:rsidP="00092D92">
          <w:pPr>
            <w:pStyle w:val="11"/>
            <w:tabs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r w:rsidRPr="00092D92">
            <w:rPr>
              <w:bCs/>
              <w:sz w:val="28"/>
              <w:szCs w:val="28"/>
            </w:rPr>
            <w:fldChar w:fldCharType="begin"/>
          </w:r>
          <w:r w:rsidR="00092D92" w:rsidRPr="00327CB2">
            <w:rPr>
              <w:bCs/>
              <w:sz w:val="28"/>
              <w:szCs w:val="28"/>
            </w:rPr>
            <w:instrText xml:space="preserve"> TOC \o "1-3" \h \z \u </w:instrText>
          </w:r>
          <w:r w:rsidRPr="00092D92">
            <w:rPr>
              <w:bCs/>
              <w:sz w:val="28"/>
              <w:szCs w:val="28"/>
            </w:rPr>
            <w:fldChar w:fldCharType="separate"/>
          </w:r>
          <w:hyperlink w:anchor="_Toc201308039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Введение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_Toc201308039 \h </w:instrText>
            </w:r>
            <w:r w:rsidRPr="00327CB2">
              <w:rPr>
                <w:bCs/>
                <w:noProof/>
                <w:webHidden/>
                <w:sz w:val="28"/>
                <w:szCs w:val="28"/>
              </w:rPr>
            </w:r>
            <w:r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5C353" w14:textId="170D9251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0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1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Общее ознакомление с предприятием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_Toc201308040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5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314A1" w14:textId="3F7D5F5E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1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2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Организационная структура предприятия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_Toc201308041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6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B3749" w14:textId="16A67387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2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3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Анализ технических средств информатизации по структурным подразделениям предприятия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_Toc201308042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7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4BA57" w14:textId="2943A757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3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4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Анализ используемого программного обеспечения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_Toc201308043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8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D9F1C" w14:textId="0A6BD57A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4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5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Анализ существующих компьютерных сетей на предприятии, способы администрирования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_Toc201308044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11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DA042" w14:textId="47C7338D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5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6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Анализ используемых СУБД и АИС на предприятии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_Toc201308045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12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9C877" w14:textId="351E7EE5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6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7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Предложения по модернизации и усовершенствованию используемой программно-технической структуры предприятия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_Toc201308046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13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C3176" w14:textId="79A2B44D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7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8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Практические работы, выполненные во время прохождения производственной практики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_Toc201308047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14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522022" w14:textId="660959A1" w:rsidR="00092D92" w:rsidRPr="00327CB2" w:rsidRDefault="00DC3144" w:rsidP="00092D92">
          <w:pPr>
            <w:pStyle w:val="11"/>
            <w:tabs>
              <w:tab w:val="left" w:pos="440"/>
              <w:tab w:val="right" w:pos="9911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1308048" w:history="1"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9</w:t>
            </w:r>
            <w:r w:rsidR="00092D92" w:rsidRPr="00327CB2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092D92" w:rsidRPr="00327CB2">
              <w:rPr>
                <w:rStyle w:val="aa"/>
                <w:bCs/>
                <w:noProof/>
                <w:sz w:val="28"/>
                <w:szCs w:val="28"/>
                <w:u w:val="none"/>
              </w:rPr>
              <w:t>Индивидуальное задание</w:t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tab/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092D92" w:rsidRPr="00327CB2">
              <w:rPr>
                <w:bCs/>
                <w:noProof/>
                <w:webHidden/>
                <w:sz w:val="28"/>
                <w:szCs w:val="28"/>
              </w:rPr>
              <w:instrText xml:space="preserve"> PAGEREF _Toc201308048 \h </w:instrTex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C31E46">
              <w:rPr>
                <w:bCs/>
                <w:noProof/>
                <w:webHidden/>
                <w:sz w:val="28"/>
                <w:szCs w:val="28"/>
              </w:rPr>
              <w:t>15</w:t>
            </w:r>
            <w:r w:rsidR="00F92A11" w:rsidRPr="00327CB2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79A66" w14:textId="1D7356A0" w:rsidR="00092D92" w:rsidRDefault="00F92A11" w:rsidP="00092D92">
          <w:r w:rsidRPr="00092D92">
            <w:rPr>
              <w:bCs/>
              <w:sz w:val="28"/>
              <w:szCs w:val="28"/>
            </w:rPr>
            <w:fldChar w:fldCharType="end"/>
          </w:r>
        </w:p>
      </w:sdtContent>
    </w:sdt>
    <w:p w14:paraId="4FDAF559" w14:textId="77777777" w:rsidR="009D329D" w:rsidRPr="001443C2" w:rsidRDefault="009D329D" w:rsidP="009D329D">
      <w:pPr>
        <w:rPr>
          <w:b/>
          <w:sz w:val="28"/>
          <w:szCs w:val="28"/>
        </w:rPr>
      </w:pPr>
      <w:r w:rsidRPr="001443C2">
        <w:rPr>
          <w:b/>
          <w:sz w:val="28"/>
          <w:szCs w:val="28"/>
        </w:rPr>
        <w:br w:type="page"/>
      </w:r>
    </w:p>
    <w:p w14:paraId="1E033D50" w14:textId="77777777" w:rsidR="00092D92" w:rsidRPr="00E735DA" w:rsidRDefault="00092D92" w:rsidP="00AA493D">
      <w:pPr>
        <w:pStyle w:val="1"/>
        <w:spacing w:before="12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1308039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D53E1B4" w14:textId="77777777" w:rsidR="009D329D" w:rsidRPr="00E735DA" w:rsidRDefault="009D329D" w:rsidP="00AA493D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Вид практики: производственная.</w:t>
      </w:r>
    </w:p>
    <w:p w14:paraId="1606A6B6" w14:textId="77777777" w:rsidR="009D329D" w:rsidRPr="00E735DA" w:rsidRDefault="009D329D" w:rsidP="00AA493D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 xml:space="preserve">Срок прохождения практики с </w:t>
      </w:r>
      <w:r w:rsidR="00655549" w:rsidRPr="00E735DA">
        <w:rPr>
          <w:sz w:val="28"/>
          <w:szCs w:val="28"/>
        </w:rPr>
        <w:t>09.06.2025</w:t>
      </w:r>
      <w:r w:rsidRPr="00E735DA">
        <w:rPr>
          <w:sz w:val="28"/>
          <w:szCs w:val="28"/>
        </w:rPr>
        <w:t xml:space="preserve"> по </w:t>
      </w:r>
      <w:r w:rsidR="00655549" w:rsidRPr="00E735DA">
        <w:rPr>
          <w:sz w:val="28"/>
          <w:szCs w:val="28"/>
        </w:rPr>
        <w:t>05</w:t>
      </w:r>
      <w:r w:rsidRPr="00E735DA">
        <w:rPr>
          <w:sz w:val="28"/>
          <w:szCs w:val="28"/>
        </w:rPr>
        <w:t>.</w:t>
      </w:r>
      <w:r w:rsidR="00655549" w:rsidRPr="00E735DA">
        <w:rPr>
          <w:sz w:val="28"/>
          <w:szCs w:val="28"/>
        </w:rPr>
        <w:t>07</w:t>
      </w:r>
      <w:r w:rsidRPr="00E735DA">
        <w:rPr>
          <w:sz w:val="28"/>
          <w:szCs w:val="28"/>
        </w:rPr>
        <w:t>.</w:t>
      </w:r>
      <w:r w:rsidR="00655549" w:rsidRPr="00E735DA">
        <w:rPr>
          <w:sz w:val="28"/>
          <w:szCs w:val="28"/>
        </w:rPr>
        <w:t>25</w:t>
      </w:r>
    </w:p>
    <w:p w14:paraId="18365263" w14:textId="77777777" w:rsidR="009D329D" w:rsidRPr="00E735DA" w:rsidRDefault="009D329D" w:rsidP="00AA493D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База практики:</w:t>
      </w:r>
      <w:r w:rsidR="00006F8C" w:rsidRPr="00E735DA">
        <w:rPr>
          <w:sz w:val="28"/>
          <w:szCs w:val="28"/>
        </w:rPr>
        <w:t xml:space="preserve"> ГБПОУ «ЗАМТ», Нижегородская область, Городецкий район, г.Заволжье, проспект Мира, дом 18</w:t>
      </w:r>
    </w:p>
    <w:p w14:paraId="77035144" w14:textId="77777777" w:rsidR="009D329D" w:rsidRPr="00E735DA" w:rsidRDefault="009D329D" w:rsidP="00AA493D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Основные виды работ:</w:t>
      </w:r>
      <w:r w:rsidR="004C6055" w:rsidRPr="00E735DA">
        <w:rPr>
          <w:sz w:val="28"/>
          <w:szCs w:val="28"/>
        </w:rPr>
        <w:t xml:space="preserve"> работа с офисной техникой, замена и обслуживание периферийных устройств, техническая очистка устройств</w:t>
      </w:r>
    </w:p>
    <w:p w14:paraId="55518B79" w14:textId="77777777" w:rsidR="009D329D" w:rsidRPr="00E735DA" w:rsidRDefault="009D329D" w:rsidP="00AA493D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Состав письменного отчёта:</w:t>
      </w:r>
    </w:p>
    <w:p w14:paraId="34607ED8" w14:textId="77777777" w:rsidR="009D329D" w:rsidRPr="00E735DA" w:rsidRDefault="009D329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Общее ознакомление с предприятием;</w:t>
      </w:r>
    </w:p>
    <w:p w14:paraId="74EEEECB" w14:textId="77777777" w:rsidR="009D329D" w:rsidRPr="00E735DA" w:rsidRDefault="009D329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t>Организационная структура предприятия;</w:t>
      </w:r>
    </w:p>
    <w:p w14:paraId="0D4BE925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sz w:val="28"/>
          <w:szCs w:val="28"/>
        </w:rPr>
        <w:t>Анализ технических средств информатизации по структурным подразделениям предприятия;</w:t>
      </w:r>
    </w:p>
    <w:p w14:paraId="343BEC9C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Анализ используемого программного обеспечения;</w:t>
      </w:r>
    </w:p>
    <w:p w14:paraId="79F0F10A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Анализ существующих компьютерных сетей на предприятии, способы администрирования;</w:t>
      </w:r>
    </w:p>
    <w:p w14:paraId="2B5BFAB4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Анализ используемых СУБД и АИС на предприятии;</w:t>
      </w:r>
    </w:p>
    <w:p w14:paraId="02AD9ECA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Предложения по модернизации и усовершенствованию используемой программно-технической структуры предприятия;</w:t>
      </w:r>
    </w:p>
    <w:p w14:paraId="59B1653A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Практические работы, выполненные во время прохождения производственной практики;</w:t>
      </w:r>
    </w:p>
    <w:p w14:paraId="0585449B" w14:textId="77777777" w:rsidR="004739F6" w:rsidRPr="00E735DA" w:rsidRDefault="004739F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Cs/>
          <w:sz w:val="28"/>
          <w:szCs w:val="28"/>
        </w:rPr>
        <w:t>Индивидуальное задание.</w:t>
      </w:r>
    </w:p>
    <w:p w14:paraId="64A5B351" w14:textId="77777777" w:rsidR="009D329D" w:rsidRPr="00E735DA" w:rsidRDefault="009D329D" w:rsidP="0055102E">
      <w:pPr>
        <w:pStyle w:val="a3"/>
        <w:numPr>
          <w:ilvl w:val="0"/>
          <w:numId w:val="15"/>
        </w:numPr>
        <w:spacing w:before="120" w:after="200" w:line="360" w:lineRule="auto"/>
        <w:ind w:left="284" w:right="284" w:firstLine="851"/>
        <w:jc w:val="both"/>
        <w:rPr>
          <w:b/>
          <w:sz w:val="28"/>
          <w:szCs w:val="28"/>
        </w:rPr>
      </w:pPr>
      <w:r w:rsidRPr="00E735DA">
        <w:rPr>
          <w:b/>
          <w:sz w:val="28"/>
          <w:szCs w:val="28"/>
        </w:rPr>
        <w:br w:type="page"/>
      </w:r>
    </w:p>
    <w:p w14:paraId="43DD0F6E" w14:textId="77777777" w:rsidR="009838CC" w:rsidRPr="00E735DA" w:rsidRDefault="009D329D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1308040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Общее ознакомление с предприятием</w:t>
      </w:r>
      <w:bookmarkEnd w:id="1"/>
    </w:p>
    <w:p w14:paraId="12A5C31C" w14:textId="77777777" w:rsidR="005E1BA0" w:rsidRPr="00E735DA" w:rsidRDefault="00717E5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55102E">
        <w:rPr>
          <w:bCs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 (ГБПОУ «ЗАМТ»)</w:t>
      </w:r>
      <w:r w:rsidRPr="00E735DA">
        <w:rPr>
          <w:bCs/>
          <w:sz w:val="28"/>
          <w:szCs w:val="28"/>
        </w:rPr>
        <w:t xml:space="preserve"> </w:t>
      </w:r>
      <w:r w:rsidR="005E1BA0" w:rsidRPr="00E735DA">
        <w:rPr>
          <w:bCs/>
          <w:sz w:val="28"/>
          <w:szCs w:val="28"/>
        </w:rPr>
        <w:t>— является одним из ведущих образовательных учреждений Нижегородской области, обеспечивающим подготовку специалистов среднего звена в области машиностроения и информационных технологий. Учреждение реализует образовательные программы по актуальным направлениям, в том числе по специальности 09.02.07 «Информационные системы и программирование».</w:t>
      </w:r>
    </w:p>
    <w:p w14:paraId="7C3ABBF8" w14:textId="77777777" w:rsidR="005E1BA0" w:rsidRPr="00E735DA" w:rsidRDefault="005E1BA0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55102E">
        <w:rPr>
          <w:bCs/>
          <w:sz w:val="28"/>
          <w:szCs w:val="28"/>
        </w:rPr>
        <w:t>Миссия учреждения</w:t>
      </w:r>
      <w:r w:rsidRPr="00E735DA">
        <w:rPr>
          <w:bCs/>
          <w:sz w:val="28"/>
          <w:szCs w:val="28"/>
        </w:rPr>
        <w:t xml:space="preserve"> — обеспечение качественной подготовки специалистов, которые будут востребованы в современном мире.</w:t>
      </w:r>
    </w:p>
    <w:p w14:paraId="744A1F23" w14:textId="77777777" w:rsidR="009D329D" w:rsidRPr="00E735DA" w:rsidRDefault="009D329D" w:rsidP="0055102E">
      <w:pPr>
        <w:spacing w:before="12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5A998044" w14:textId="77777777" w:rsidR="003E6BDB" w:rsidRPr="00E735DA" w:rsidRDefault="003E6BDB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1308041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Организационная структура предприятия</w:t>
      </w:r>
      <w:bookmarkEnd w:id="2"/>
    </w:p>
    <w:p w14:paraId="4DDAA8F6" w14:textId="35A5D0B0" w:rsidR="00327CB2" w:rsidRDefault="00922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327CB2">
        <w:rPr>
          <w:bCs/>
          <w:sz w:val="28"/>
          <w:szCs w:val="28"/>
        </w:rPr>
        <w:t>ГБПОУ «ЗАМТ» располагается в трёх учебных корпусах, в которых осуществляют образовательную деятельность. Руководство техникума включает в себя директора, заместител</w:t>
      </w:r>
      <w:r w:rsidR="00072881">
        <w:rPr>
          <w:bCs/>
          <w:sz w:val="28"/>
          <w:szCs w:val="28"/>
        </w:rPr>
        <w:t>ей</w:t>
      </w:r>
      <w:r w:rsidRPr="00327CB2">
        <w:rPr>
          <w:bCs/>
          <w:sz w:val="28"/>
          <w:szCs w:val="28"/>
        </w:rPr>
        <w:t xml:space="preserve"> директора, </w:t>
      </w:r>
      <w:r w:rsidR="00072881">
        <w:rPr>
          <w:bCs/>
          <w:sz w:val="28"/>
          <w:szCs w:val="28"/>
        </w:rPr>
        <w:t xml:space="preserve">им подчиняются </w:t>
      </w:r>
      <w:r w:rsidRPr="00327CB2">
        <w:rPr>
          <w:bCs/>
          <w:sz w:val="28"/>
          <w:szCs w:val="28"/>
        </w:rPr>
        <w:t>преподавател</w:t>
      </w:r>
      <w:r w:rsidR="00072881">
        <w:rPr>
          <w:bCs/>
          <w:sz w:val="28"/>
          <w:szCs w:val="28"/>
        </w:rPr>
        <w:t>и</w:t>
      </w:r>
      <w:r w:rsidRPr="00327CB2">
        <w:rPr>
          <w:bCs/>
          <w:sz w:val="28"/>
          <w:szCs w:val="28"/>
        </w:rPr>
        <w:t xml:space="preserve"> и заведующи</w:t>
      </w:r>
      <w:r w:rsidR="00072881">
        <w:rPr>
          <w:bCs/>
          <w:sz w:val="28"/>
          <w:szCs w:val="28"/>
        </w:rPr>
        <w:t>й практической подготовкой, бухгалтерия, отдел кадров, сотрудники учебной части, воспитательный отдел и информационный центр</w:t>
      </w:r>
      <w:r w:rsidRPr="00327CB2">
        <w:rPr>
          <w:bCs/>
          <w:sz w:val="28"/>
          <w:szCs w:val="28"/>
        </w:rPr>
        <w:t xml:space="preserve">. Специального отдела информационных технологий в техникуме </w:t>
      </w:r>
      <w:r w:rsidRPr="005D4895">
        <w:rPr>
          <w:bCs/>
          <w:sz w:val="28"/>
          <w:szCs w:val="28"/>
        </w:rPr>
        <w:t>нету</w:t>
      </w:r>
      <w:r w:rsidRPr="00327CB2">
        <w:rPr>
          <w:bCs/>
          <w:sz w:val="28"/>
          <w:szCs w:val="28"/>
        </w:rPr>
        <w:t xml:space="preserve"> — практическое обучение проводилось в специализированных для этого кабинетах, оборудованных компьютерами, принтерами и другой техникой.</w:t>
      </w:r>
    </w:p>
    <w:p w14:paraId="3543C01D" w14:textId="48CE3B44" w:rsidR="00637B54" w:rsidRDefault="002706EF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информационном отделе техникума работают два специалиста:</w:t>
      </w:r>
    </w:p>
    <w:p w14:paraId="2AC47C9E" w14:textId="341BEA3B" w:rsidR="002706EF" w:rsidRDefault="009D2D9D" w:rsidP="006013EC">
      <w:pPr>
        <w:pStyle w:val="a3"/>
        <w:numPr>
          <w:ilvl w:val="0"/>
          <w:numId w:val="39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Лебедев </w:t>
      </w:r>
      <w:r w:rsidR="002706EF">
        <w:rPr>
          <w:bCs/>
          <w:sz w:val="28"/>
          <w:szCs w:val="28"/>
        </w:rPr>
        <w:t xml:space="preserve">Владимир Львович </w:t>
      </w:r>
      <w:r w:rsidR="002706EF" w:rsidRPr="00327CB2">
        <w:rPr>
          <w:bCs/>
          <w:sz w:val="28"/>
          <w:szCs w:val="28"/>
        </w:rPr>
        <w:t>—</w:t>
      </w:r>
      <w:r w:rsidR="002706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инженер ПЭВМ.</w:t>
      </w:r>
    </w:p>
    <w:p w14:paraId="18839AE0" w14:textId="6D575598" w:rsidR="002706EF" w:rsidRPr="002706EF" w:rsidRDefault="009D2D9D" w:rsidP="006013EC">
      <w:pPr>
        <w:pStyle w:val="a3"/>
        <w:numPr>
          <w:ilvl w:val="0"/>
          <w:numId w:val="39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Хмелева </w:t>
      </w:r>
      <w:r w:rsidR="002706EF">
        <w:rPr>
          <w:bCs/>
          <w:sz w:val="28"/>
          <w:szCs w:val="28"/>
        </w:rPr>
        <w:t xml:space="preserve">Елена Олеговна </w:t>
      </w:r>
      <w:r w:rsidR="002706EF" w:rsidRPr="00327CB2">
        <w:rPr>
          <w:bCs/>
          <w:sz w:val="28"/>
          <w:szCs w:val="28"/>
        </w:rPr>
        <w:t>—</w:t>
      </w:r>
      <w:r w:rsidR="002706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руководитель информационного центра.</w:t>
      </w:r>
    </w:p>
    <w:p w14:paraId="5890D3A9" w14:textId="658163C1" w:rsidR="007177E3" w:rsidRPr="00E735DA" w:rsidRDefault="007177E3" w:rsidP="000E5913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4714E29F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1308042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технических средств информатизации по структурным подразделениям предприятия</w:t>
      </w:r>
      <w:bookmarkEnd w:id="3"/>
    </w:p>
    <w:p w14:paraId="0746BAA4" w14:textId="77777777" w:rsidR="00D95B49" w:rsidRPr="000E5913" w:rsidRDefault="00D95B49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В кабинете «246» используются </w:t>
      </w:r>
      <w:r w:rsidR="00121D3C" w:rsidRPr="000E5913">
        <w:rPr>
          <w:bCs/>
          <w:sz w:val="28"/>
          <w:szCs w:val="28"/>
        </w:rPr>
        <w:t>13 персональных компьютеров с базовой конфигурацией</w:t>
      </w:r>
      <w:r w:rsidRPr="000E5913">
        <w:rPr>
          <w:bCs/>
          <w:sz w:val="28"/>
          <w:szCs w:val="28"/>
        </w:rPr>
        <w:t>:</w:t>
      </w:r>
      <w:r w:rsidR="00072881">
        <w:rPr>
          <w:bCs/>
          <w:sz w:val="28"/>
          <w:szCs w:val="28"/>
        </w:rPr>
        <w:t xml:space="preserve"> </w:t>
      </w:r>
    </w:p>
    <w:p w14:paraId="3F72E6FE" w14:textId="77777777" w:rsidR="00121D3C" w:rsidRPr="009D2D9D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6013EC">
        <w:rPr>
          <w:bCs/>
          <w:sz w:val="28"/>
          <w:szCs w:val="28"/>
        </w:rPr>
        <w:t>Процессор</w:t>
      </w:r>
      <w:r w:rsidRPr="009D2D9D">
        <w:rPr>
          <w:bCs/>
          <w:sz w:val="28"/>
          <w:szCs w:val="28"/>
          <w:lang w:val="en-US"/>
        </w:rPr>
        <w:t xml:space="preserve">: </w:t>
      </w:r>
      <w:r w:rsidR="00FC1A4E" w:rsidRPr="009D2D9D">
        <w:rPr>
          <w:bCs/>
          <w:sz w:val="28"/>
          <w:szCs w:val="28"/>
          <w:lang w:val="en-US"/>
        </w:rPr>
        <w:t>Intel(R) Pentium(R) CPU G850 @ 2.90 GHz</w:t>
      </w:r>
      <w:r w:rsidR="00160170" w:rsidRPr="009D2D9D">
        <w:rPr>
          <w:bCs/>
          <w:sz w:val="28"/>
          <w:szCs w:val="28"/>
          <w:lang w:val="en-US"/>
        </w:rPr>
        <w:t>;</w:t>
      </w:r>
    </w:p>
    <w:p w14:paraId="361467B4" w14:textId="77777777" w:rsidR="00121D3C" w:rsidRPr="009D2D9D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6013EC">
        <w:rPr>
          <w:bCs/>
          <w:sz w:val="28"/>
          <w:szCs w:val="28"/>
        </w:rPr>
        <w:t>Графический</w:t>
      </w:r>
      <w:r w:rsidRPr="009D2D9D">
        <w:rPr>
          <w:bCs/>
          <w:sz w:val="28"/>
          <w:szCs w:val="28"/>
          <w:lang w:val="en-US"/>
        </w:rPr>
        <w:t xml:space="preserve"> </w:t>
      </w:r>
      <w:r w:rsidRPr="006013EC">
        <w:rPr>
          <w:bCs/>
          <w:sz w:val="28"/>
          <w:szCs w:val="28"/>
        </w:rPr>
        <w:t>адаптер</w:t>
      </w:r>
      <w:r w:rsidRPr="009D2D9D">
        <w:rPr>
          <w:bCs/>
          <w:sz w:val="28"/>
          <w:szCs w:val="28"/>
          <w:lang w:val="en-US"/>
        </w:rPr>
        <w:t>:</w:t>
      </w:r>
      <w:r w:rsidR="00FC1A4E" w:rsidRPr="009D2D9D">
        <w:rPr>
          <w:bCs/>
          <w:sz w:val="28"/>
          <w:szCs w:val="28"/>
          <w:lang w:val="en-US"/>
        </w:rPr>
        <w:t xml:space="preserve"> Intel(R) HD Graphics</w:t>
      </w:r>
      <w:r w:rsidR="00160170" w:rsidRPr="009D2D9D">
        <w:rPr>
          <w:bCs/>
          <w:sz w:val="28"/>
          <w:szCs w:val="28"/>
          <w:lang w:val="en-US"/>
        </w:rPr>
        <w:t>;</w:t>
      </w:r>
    </w:p>
    <w:p w14:paraId="47DB3E87" w14:textId="77777777" w:rsidR="00121D3C" w:rsidRPr="006013EC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Оперативная память:</w:t>
      </w:r>
      <w:r w:rsidR="00FC1A4E" w:rsidRPr="006013EC">
        <w:rPr>
          <w:bCs/>
          <w:sz w:val="28"/>
          <w:szCs w:val="28"/>
        </w:rPr>
        <w:t xml:space="preserve"> 4 ГБ DDR</w:t>
      </w:r>
      <w:r w:rsidR="00C434FA" w:rsidRPr="006013EC">
        <w:rPr>
          <w:bCs/>
          <w:sz w:val="28"/>
          <w:szCs w:val="28"/>
        </w:rPr>
        <w:t>3</w:t>
      </w:r>
      <w:r w:rsidR="00FC1A4E" w:rsidRPr="006013EC">
        <w:rPr>
          <w:bCs/>
          <w:sz w:val="28"/>
          <w:szCs w:val="28"/>
        </w:rPr>
        <w:t xml:space="preserve"> (доступно 3,22 ГБ)</w:t>
      </w:r>
      <w:r w:rsidR="00160170" w:rsidRPr="006013EC">
        <w:rPr>
          <w:bCs/>
          <w:sz w:val="28"/>
          <w:szCs w:val="28"/>
        </w:rPr>
        <w:t>;</w:t>
      </w:r>
    </w:p>
    <w:p w14:paraId="40FAAE97" w14:textId="77777777" w:rsidR="00121D3C" w:rsidRPr="006013EC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Жесткий диск:</w:t>
      </w:r>
      <w:r w:rsidR="00FC1A4E" w:rsidRPr="006013EC">
        <w:rPr>
          <w:bCs/>
          <w:sz w:val="28"/>
          <w:szCs w:val="28"/>
        </w:rPr>
        <w:t xml:space="preserve"> WDC WD2500AAKX-00U6A SCSI 250 ГБ</w:t>
      </w:r>
      <w:r w:rsidR="00160170" w:rsidRPr="006013EC">
        <w:rPr>
          <w:bCs/>
          <w:sz w:val="28"/>
          <w:szCs w:val="28"/>
        </w:rPr>
        <w:t>;</w:t>
      </w:r>
    </w:p>
    <w:p w14:paraId="6C089FC2" w14:textId="555D592F" w:rsidR="00121D3C" w:rsidRPr="006013EC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Операционная система:</w:t>
      </w:r>
      <w:r w:rsidR="00FC1A4E" w:rsidRPr="006013EC">
        <w:rPr>
          <w:bCs/>
          <w:sz w:val="28"/>
          <w:szCs w:val="28"/>
        </w:rPr>
        <w:t xml:space="preserve"> Windows 7 Профессиональная (32-битная)</w:t>
      </w:r>
      <w:r w:rsidR="00160170" w:rsidRPr="006013EC">
        <w:rPr>
          <w:bCs/>
          <w:sz w:val="28"/>
          <w:szCs w:val="28"/>
        </w:rPr>
        <w:t>.</w:t>
      </w:r>
    </w:p>
    <w:p w14:paraId="4032B5CC" w14:textId="77777777" w:rsidR="00233236" w:rsidRPr="006013EC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Компьютер преподавателя имеет следующую конфигурацию:</w:t>
      </w:r>
    </w:p>
    <w:p w14:paraId="747526F4" w14:textId="51DF997E" w:rsidR="00233236" w:rsidRPr="009D2D9D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6013EC">
        <w:rPr>
          <w:bCs/>
          <w:sz w:val="28"/>
          <w:szCs w:val="28"/>
        </w:rPr>
        <w:t>Процессор</w:t>
      </w:r>
      <w:r w:rsidRPr="009D2D9D">
        <w:rPr>
          <w:bCs/>
          <w:sz w:val="28"/>
          <w:szCs w:val="28"/>
          <w:lang w:val="en-US"/>
        </w:rPr>
        <w:t xml:space="preserve">: Intel(R) </w:t>
      </w:r>
      <w:r w:rsidR="00DA049B" w:rsidRPr="009D2D9D">
        <w:rPr>
          <w:bCs/>
          <w:lang w:val="en-US"/>
        </w:rPr>
        <w:t>Core</w:t>
      </w:r>
      <w:r w:rsidR="00DA049B" w:rsidRPr="009D2D9D">
        <w:rPr>
          <w:bCs/>
          <w:sz w:val="28"/>
          <w:szCs w:val="28"/>
          <w:lang w:val="en-US"/>
        </w:rPr>
        <w:t xml:space="preserve">™ </w:t>
      </w:r>
      <w:r w:rsidR="00DA049B" w:rsidRPr="009D2D9D">
        <w:rPr>
          <w:bCs/>
          <w:lang w:val="en-US"/>
        </w:rPr>
        <w:t xml:space="preserve">i3-2120  @ 3.30 </w:t>
      </w:r>
      <w:r w:rsidR="00DA049B" w:rsidRPr="009D2D9D">
        <w:rPr>
          <w:bCs/>
          <w:sz w:val="28"/>
          <w:szCs w:val="28"/>
          <w:lang w:val="en-US"/>
        </w:rPr>
        <w:t>GHz;</w:t>
      </w:r>
    </w:p>
    <w:p w14:paraId="4D64424B" w14:textId="77777777" w:rsidR="00233236" w:rsidRPr="009D2D9D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6013EC">
        <w:rPr>
          <w:bCs/>
          <w:sz w:val="28"/>
          <w:szCs w:val="28"/>
        </w:rPr>
        <w:t>Графический</w:t>
      </w:r>
      <w:r w:rsidRPr="009D2D9D">
        <w:rPr>
          <w:bCs/>
          <w:sz w:val="28"/>
          <w:szCs w:val="28"/>
          <w:lang w:val="en-US"/>
        </w:rPr>
        <w:t xml:space="preserve"> </w:t>
      </w:r>
      <w:r w:rsidRPr="006013EC">
        <w:rPr>
          <w:bCs/>
          <w:sz w:val="28"/>
          <w:szCs w:val="28"/>
        </w:rPr>
        <w:t>адаптер</w:t>
      </w:r>
      <w:r w:rsidRPr="009D2D9D">
        <w:rPr>
          <w:bCs/>
          <w:sz w:val="28"/>
          <w:szCs w:val="28"/>
          <w:lang w:val="en-US"/>
        </w:rPr>
        <w:t>: Intel(R) HD Graphics;</w:t>
      </w:r>
    </w:p>
    <w:p w14:paraId="1A502791" w14:textId="49A579E9" w:rsidR="00233236" w:rsidRPr="006013EC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Оперативная память: </w:t>
      </w:r>
      <w:r w:rsidR="00DA049B" w:rsidRPr="006013EC">
        <w:rPr>
          <w:bCs/>
          <w:sz w:val="28"/>
          <w:szCs w:val="28"/>
        </w:rPr>
        <w:t>8</w:t>
      </w:r>
      <w:r w:rsidRPr="006013EC">
        <w:rPr>
          <w:bCs/>
          <w:sz w:val="28"/>
          <w:szCs w:val="28"/>
        </w:rPr>
        <w:t xml:space="preserve"> ГБ DDR</w:t>
      </w:r>
      <w:r w:rsidR="00DA049B" w:rsidRPr="006013EC">
        <w:rPr>
          <w:bCs/>
          <w:sz w:val="28"/>
          <w:szCs w:val="28"/>
        </w:rPr>
        <w:t>3</w:t>
      </w:r>
      <w:r w:rsidRPr="006013EC">
        <w:rPr>
          <w:bCs/>
          <w:sz w:val="28"/>
          <w:szCs w:val="28"/>
        </w:rPr>
        <w:t>;</w:t>
      </w:r>
    </w:p>
    <w:p w14:paraId="100AA3DF" w14:textId="705C21AD" w:rsidR="00233236" w:rsidRPr="009D2D9D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6013EC">
        <w:rPr>
          <w:bCs/>
          <w:sz w:val="28"/>
          <w:szCs w:val="28"/>
        </w:rPr>
        <w:t>Жесткий</w:t>
      </w:r>
      <w:r w:rsidRPr="009D2D9D">
        <w:rPr>
          <w:bCs/>
          <w:sz w:val="28"/>
          <w:szCs w:val="28"/>
          <w:lang w:val="en-US"/>
        </w:rPr>
        <w:t xml:space="preserve"> </w:t>
      </w:r>
      <w:r w:rsidRPr="006013EC">
        <w:rPr>
          <w:bCs/>
          <w:sz w:val="28"/>
          <w:szCs w:val="28"/>
        </w:rPr>
        <w:t>диск</w:t>
      </w:r>
      <w:r w:rsidRPr="009D2D9D">
        <w:rPr>
          <w:bCs/>
          <w:sz w:val="28"/>
          <w:szCs w:val="28"/>
          <w:lang w:val="en-US"/>
        </w:rPr>
        <w:t xml:space="preserve">: </w:t>
      </w:r>
      <w:r w:rsidR="00EB7F12" w:rsidRPr="009D2D9D">
        <w:rPr>
          <w:bCs/>
          <w:lang w:val="en-US"/>
        </w:rPr>
        <w:t xml:space="preserve">Seagate </w:t>
      </w:r>
      <w:r w:rsidR="00EB7F12" w:rsidRPr="009D2D9D">
        <w:rPr>
          <w:bCs/>
          <w:sz w:val="28"/>
          <w:szCs w:val="28"/>
          <w:lang w:val="en-US"/>
        </w:rPr>
        <w:t xml:space="preserve">BarraCuda ST500DM002 SCSI 500 </w:t>
      </w:r>
      <w:r w:rsidR="00EB7F12" w:rsidRPr="006013EC">
        <w:rPr>
          <w:bCs/>
          <w:sz w:val="28"/>
          <w:szCs w:val="28"/>
        </w:rPr>
        <w:t>ГБ</w:t>
      </w:r>
      <w:r w:rsidRPr="009D2D9D">
        <w:rPr>
          <w:bCs/>
          <w:sz w:val="28"/>
          <w:szCs w:val="28"/>
          <w:lang w:val="en-US"/>
        </w:rPr>
        <w:t>;</w:t>
      </w:r>
    </w:p>
    <w:p w14:paraId="79334D8B" w14:textId="542E0C41" w:rsidR="00233236" w:rsidRPr="006013EC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Операционная система: Windows 10 </w:t>
      </w:r>
      <w:r w:rsidRPr="000E5913">
        <w:rPr>
          <w:bCs/>
          <w:sz w:val="28"/>
          <w:szCs w:val="28"/>
        </w:rPr>
        <w:t>Professional</w:t>
      </w:r>
      <w:r w:rsidRPr="006013EC">
        <w:rPr>
          <w:bCs/>
          <w:sz w:val="28"/>
          <w:szCs w:val="28"/>
        </w:rPr>
        <w:t>.</w:t>
      </w:r>
    </w:p>
    <w:p w14:paraId="21E5CB91" w14:textId="77777777" w:rsidR="00121D3C" w:rsidRPr="000E5913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Дополнительное оборудование:</w:t>
      </w:r>
    </w:p>
    <w:p w14:paraId="07BF3758" w14:textId="77777777" w:rsidR="00121D3C" w:rsidRPr="006013EC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Мониторы: 12 мониторов TFT 18.5" Philips 196V3L и 1 монитор Samsung</w:t>
      </w:r>
      <w:r w:rsidR="00160170" w:rsidRPr="006013EC">
        <w:rPr>
          <w:bCs/>
          <w:sz w:val="28"/>
          <w:szCs w:val="28"/>
        </w:rPr>
        <w:t>;</w:t>
      </w:r>
    </w:p>
    <w:p w14:paraId="4DBAF140" w14:textId="600F66FC" w:rsidR="00121D3C" w:rsidRPr="006013EC" w:rsidRDefault="00121D3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Проводные клавиатуры и оптические мыши</w:t>
      </w:r>
      <w:r w:rsidR="00D867DE" w:rsidRPr="006013EC">
        <w:rPr>
          <w:bCs/>
          <w:sz w:val="28"/>
          <w:szCs w:val="28"/>
        </w:rPr>
        <w:t>;</w:t>
      </w:r>
    </w:p>
    <w:p w14:paraId="3023EEB6" w14:textId="647A3612" w:rsidR="00233236" w:rsidRPr="006013EC" w:rsidRDefault="0023323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Проектор </w:t>
      </w:r>
      <w:r w:rsidR="00BE1B10" w:rsidRPr="006013EC">
        <w:rPr>
          <w:bCs/>
        </w:rPr>
        <w:t>Acer</w:t>
      </w:r>
      <w:r w:rsidR="00BE1B10" w:rsidRPr="006013EC">
        <w:rPr>
          <w:bCs/>
          <w:sz w:val="28"/>
          <w:szCs w:val="28"/>
        </w:rPr>
        <w:t xml:space="preserve"> X118Z </w:t>
      </w:r>
      <w:r w:rsidRPr="006013EC">
        <w:rPr>
          <w:bCs/>
          <w:sz w:val="28"/>
          <w:szCs w:val="28"/>
        </w:rPr>
        <w:t>c максимальным разрешением изображения 1920x1080</w:t>
      </w:r>
      <w:r w:rsidR="00D867DE" w:rsidRPr="006013EC">
        <w:rPr>
          <w:bCs/>
          <w:sz w:val="28"/>
          <w:szCs w:val="28"/>
        </w:rPr>
        <w:t>.</w:t>
      </w:r>
    </w:p>
    <w:p w14:paraId="713E9343" w14:textId="616D3997" w:rsidR="00160170" w:rsidRDefault="00160170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Технические средства поддерживают стабильную работу при выполнении задач базового и среднего уровня сложности, однако имеют ограниченные ресурсы для виртуализации и работы с тяжёлыми вычислительными средами.</w:t>
      </w:r>
    </w:p>
    <w:p w14:paraId="36474FEA" w14:textId="360C9DB0" w:rsidR="00A05270" w:rsidRPr="000E5913" w:rsidRDefault="00A05270" w:rsidP="00A05270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Все устройства подключены к локальной сети и имеют доступ к интернету через прокси-сервер.</w:t>
      </w:r>
    </w:p>
    <w:p w14:paraId="08A46DF3" w14:textId="77777777" w:rsidR="007177E3" w:rsidRPr="00E735DA" w:rsidRDefault="007177E3" w:rsidP="0055102E">
      <w:pPr>
        <w:spacing w:before="120" w:after="16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271AB974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1308043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используемого программного обеспечения</w:t>
      </w:r>
      <w:bookmarkEnd w:id="4"/>
    </w:p>
    <w:p w14:paraId="40A3BB3B" w14:textId="36C684DC" w:rsidR="00BD3A0F" w:rsidRDefault="00BD3A0F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BD3A0F">
        <w:rPr>
          <w:bCs/>
          <w:sz w:val="28"/>
          <w:szCs w:val="28"/>
        </w:rPr>
        <w:t>В учебных кабинетах техникума используются две основные версии операционных систем:</w:t>
      </w:r>
    </w:p>
    <w:p w14:paraId="78E3AB15" w14:textId="4313A4E5" w:rsidR="00BD3A0F" w:rsidRPr="00BD3A0F" w:rsidRDefault="00BD3A0F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BD3A0F">
        <w:rPr>
          <w:bCs/>
          <w:sz w:val="28"/>
          <w:szCs w:val="28"/>
        </w:rPr>
        <w:t>Windows 7 Professional;</w:t>
      </w:r>
    </w:p>
    <w:p w14:paraId="0D388059" w14:textId="206B3920" w:rsidR="00BD3A0F" w:rsidRDefault="00BD3A0F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BD3A0F">
        <w:rPr>
          <w:bCs/>
          <w:sz w:val="28"/>
          <w:szCs w:val="28"/>
        </w:rPr>
        <w:t>Windows 10 Professional.</w:t>
      </w:r>
    </w:p>
    <w:p w14:paraId="4C7B4868" w14:textId="52021C13" w:rsidR="00BD3A0F" w:rsidRPr="00BD3A0F" w:rsidRDefault="00BD3A0F" w:rsidP="00FF6564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Например в кабинете «246» стоит 13 персональных компьютеров на </w:t>
      </w:r>
      <w:r w:rsidRPr="00BD3A0F">
        <w:rPr>
          <w:bCs/>
          <w:sz w:val="28"/>
          <w:szCs w:val="28"/>
        </w:rPr>
        <w:t>Windows 7 Professional</w:t>
      </w:r>
      <w:r>
        <w:rPr>
          <w:bCs/>
          <w:sz w:val="28"/>
          <w:szCs w:val="28"/>
        </w:rPr>
        <w:t xml:space="preserve"> и 1 преподавательский компьютер на котором установлена </w:t>
      </w:r>
      <w:r w:rsidRPr="00BD3A0F">
        <w:rPr>
          <w:bCs/>
          <w:sz w:val="28"/>
          <w:szCs w:val="28"/>
        </w:rPr>
        <w:t>Windows 10 Professional</w:t>
      </w:r>
      <w:r>
        <w:rPr>
          <w:bCs/>
          <w:sz w:val="28"/>
          <w:szCs w:val="28"/>
        </w:rPr>
        <w:t>.</w:t>
      </w:r>
      <w:r w:rsidR="00FF6564">
        <w:rPr>
          <w:bCs/>
          <w:sz w:val="28"/>
          <w:szCs w:val="28"/>
        </w:rPr>
        <w:t xml:space="preserve"> В кабинете «247» на всех компьютерах установлена </w:t>
      </w:r>
      <w:r w:rsidR="00FF6564" w:rsidRPr="00BD3A0F">
        <w:rPr>
          <w:bCs/>
          <w:sz w:val="28"/>
          <w:szCs w:val="28"/>
        </w:rPr>
        <w:t>Windows 10 Professional</w:t>
      </w:r>
      <w:r w:rsidR="00FF6564">
        <w:rPr>
          <w:bCs/>
          <w:sz w:val="28"/>
          <w:szCs w:val="28"/>
        </w:rPr>
        <w:t>.</w:t>
      </w:r>
    </w:p>
    <w:p w14:paraId="47495721" w14:textId="72D7173F" w:rsidR="00C434FA" w:rsidRPr="000E5913" w:rsidRDefault="008E3746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C434FA" w:rsidRPr="000E5913">
        <w:rPr>
          <w:bCs/>
          <w:sz w:val="28"/>
          <w:szCs w:val="28"/>
        </w:rPr>
        <w:t>перационная система Windows 10 Professional — это современная операционная система от компании Microsoft, предназначенная как для домашних пользователей, так и для корпоративного сегмента. Она обеспечивает стабильную и безопасную работу компьютеров, гибкую настройку параметров и совместимость с широким спектром оборудования и программного обеспечения.</w:t>
      </w:r>
    </w:p>
    <w:p w14:paraId="63A06B79" w14:textId="77777777" w:rsidR="00363EE5" w:rsidRPr="000E5913" w:rsidRDefault="00363EE5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Особенностью Windows 10 является её регулярная поддержка со стороны разработчика</w:t>
      </w:r>
      <w:r w:rsidR="002B0CDD" w:rsidRPr="000E5913">
        <w:rPr>
          <w:bCs/>
          <w:sz w:val="28"/>
          <w:szCs w:val="28"/>
        </w:rPr>
        <w:t xml:space="preserve"> в лице компании Microsoft</w:t>
      </w:r>
      <w:r w:rsidRPr="000E5913">
        <w:rPr>
          <w:bCs/>
          <w:sz w:val="28"/>
          <w:szCs w:val="28"/>
        </w:rPr>
        <w:t xml:space="preserve">, </w:t>
      </w:r>
      <w:r w:rsidR="002B0CDD" w:rsidRPr="000E5913">
        <w:rPr>
          <w:bCs/>
          <w:sz w:val="28"/>
          <w:szCs w:val="28"/>
        </w:rPr>
        <w:t xml:space="preserve">общая стабильность работы системы, </w:t>
      </w:r>
      <w:r w:rsidRPr="000E5913">
        <w:rPr>
          <w:bCs/>
          <w:sz w:val="28"/>
          <w:szCs w:val="28"/>
        </w:rPr>
        <w:t>а также наличие встроенной системы безопасности Windows Defender и обновлённого интерфейса с возможностью работы в многозадачном режиме.</w:t>
      </w:r>
    </w:p>
    <w:p w14:paraId="1C47DCAC" w14:textId="77777777" w:rsidR="007177E3" w:rsidRPr="000E5913" w:rsidRDefault="00070AE4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Операционная система Windows 10 Professional используется для управления аппаратными ресурсами ПК и взаимодействия с программами. Интерфейс операционной системы интуитивно понятен и подходит как для учебных, так и для административных задач.</w:t>
      </w:r>
    </w:p>
    <w:p w14:paraId="0BE9728D" w14:textId="77777777" w:rsidR="00DA3AFF" w:rsidRPr="000E5913" w:rsidRDefault="00C434FA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Основные характеристики</w:t>
      </w:r>
      <w:r w:rsidR="00070AE4" w:rsidRPr="000E5913">
        <w:rPr>
          <w:bCs/>
          <w:sz w:val="28"/>
          <w:szCs w:val="28"/>
        </w:rPr>
        <w:t>:</w:t>
      </w:r>
    </w:p>
    <w:p w14:paraId="15DC4A51" w14:textId="77777777" w:rsidR="00DA3AFF" w:rsidRPr="006013EC" w:rsidRDefault="00070AE4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Разработчик: Microsoft</w:t>
      </w:r>
      <w:r w:rsidR="00DA3AFF" w:rsidRPr="006013EC">
        <w:rPr>
          <w:bCs/>
          <w:sz w:val="28"/>
          <w:szCs w:val="28"/>
        </w:rPr>
        <w:t>;</w:t>
      </w:r>
    </w:p>
    <w:p w14:paraId="3F1BB6A7" w14:textId="77777777" w:rsidR="00DA3AFF" w:rsidRPr="006013EC" w:rsidRDefault="00070AE4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Тип распространения: коммерческая лицензия</w:t>
      </w:r>
      <w:r w:rsidR="00DA3AFF" w:rsidRPr="006013EC">
        <w:rPr>
          <w:bCs/>
          <w:sz w:val="28"/>
          <w:szCs w:val="28"/>
        </w:rPr>
        <w:t>;</w:t>
      </w:r>
    </w:p>
    <w:p w14:paraId="253B0B79" w14:textId="77777777" w:rsidR="00DA3AFF" w:rsidRPr="006013EC" w:rsidRDefault="00070AE4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Стоимость: ≈ 10 000 руб</w:t>
      </w:r>
      <w:r w:rsidR="00DA3AFF" w:rsidRPr="006013EC">
        <w:rPr>
          <w:bCs/>
          <w:sz w:val="28"/>
          <w:szCs w:val="28"/>
        </w:rPr>
        <w:t>.;</w:t>
      </w:r>
    </w:p>
    <w:p w14:paraId="6533DC86" w14:textId="77777777" w:rsidR="00C434FA" w:rsidRPr="006013EC" w:rsidRDefault="00C434F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Лицензия: Microsoft Software License Terms</w:t>
      </w:r>
    </w:p>
    <w:p w14:paraId="119FEA08" w14:textId="77777777" w:rsidR="00DA3AFF" w:rsidRPr="006013EC" w:rsidRDefault="00070AE4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lastRenderedPageBreak/>
        <w:t>Тип документации: электронные справочные материалы, база знаний на официальном сайте Microsoft</w:t>
      </w:r>
      <w:r w:rsidR="00DA3AFF" w:rsidRPr="006013EC">
        <w:rPr>
          <w:bCs/>
          <w:sz w:val="28"/>
          <w:szCs w:val="28"/>
        </w:rPr>
        <w:t>.</w:t>
      </w:r>
    </w:p>
    <w:p w14:paraId="3E6C045E" w14:textId="77777777" w:rsidR="00BF16EA" w:rsidRDefault="00070AE4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Минимальные системные требования</w:t>
      </w:r>
      <w:r w:rsidR="00DA3AFF" w:rsidRPr="000E5913">
        <w:rPr>
          <w:bCs/>
          <w:sz w:val="28"/>
          <w:szCs w:val="28"/>
        </w:rPr>
        <w:t>:</w:t>
      </w:r>
    </w:p>
    <w:p w14:paraId="45CBDDFA" w14:textId="5F0CED02" w:rsidR="00BF16EA" w:rsidRPr="006013EC" w:rsidRDefault="00BF16E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П</w:t>
      </w:r>
      <w:r w:rsidR="00DA3AFF" w:rsidRPr="006013EC">
        <w:rPr>
          <w:bCs/>
          <w:sz w:val="28"/>
          <w:szCs w:val="28"/>
        </w:rPr>
        <w:t>роцессор</w:t>
      </w:r>
      <w:r w:rsidRPr="006013EC">
        <w:rPr>
          <w:bCs/>
          <w:sz w:val="28"/>
          <w:szCs w:val="28"/>
        </w:rPr>
        <w:t xml:space="preserve">: </w:t>
      </w:r>
      <w:r w:rsidR="00DA3AFF" w:rsidRPr="006013EC">
        <w:rPr>
          <w:bCs/>
          <w:sz w:val="28"/>
          <w:szCs w:val="28"/>
        </w:rPr>
        <w:t>тактов</w:t>
      </w:r>
      <w:r w:rsidRPr="006013EC">
        <w:rPr>
          <w:bCs/>
          <w:sz w:val="28"/>
          <w:szCs w:val="28"/>
        </w:rPr>
        <w:t>ая</w:t>
      </w:r>
      <w:r w:rsidR="00DA3AFF" w:rsidRPr="006013EC">
        <w:rPr>
          <w:bCs/>
          <w:sz w:val="28"/>
          <w:szCs w:val="28"/>
        </w:rPr>
        <w:t xml:space="preserve"> частот</w:t>
      </w:r>
      <w:r w:rsidRPr="006013EC">
        <w:rPr>
          <w:bCs/>
          <w:sz w:val="28"/>
          <w:szCs w:val="28"/>
        </w:rPr>
        <w:t>а</w:t>
      </w:r>
      <w:r w:rsidR="00DA3AFF" w:rsidRPr="006013EC">
        <w:rPr>
          <w:bCs/>
          <w:sz w:val="28"/>
          <w:szCs w:val="28"/>
        </w:rPr>
        <w:t xml:space="preserve"> 1 ГГц и выше</w:t>
      </w:r>
      <w:r w:rsidRPr="006013EC">
        <w:rPr>
          <w:bCs/>
          <w:sz w:val="28"/>
          <w:szCs w:val="28"/>
        </w:rPr>
        <w:t>;</w:t>
      </w:r>
    </w:p>
    <w:p w14:paraId="16C8ECCD" w14:textId="45300A6E" w:rsidR="00BF16EA" w:rsidRPr="006013EC" w:rsidRDefault="00BF16E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Оперативная память: </w:t>
      </w:r>
      <w:r w:rsidR="00DA3AFF" w:rsidRPr="006013EC">
        <w:rPr>
          <w:bCs/>
          <w:sz w:val="28"/>
          <w:szCs w:val="28"/>
        </w:rPr>
        <w:t>1 ГБ ОЗУ (32-битная версия) или 2 ГБ (64-битная версия</w:t>
      </w:r>
      <w:r w:rsidRPr="006013EC">
        <w:rPr>
          <w:bCs/>
          <w:sz w:val="28"/>
          <w:szCs w:val="28"/>
        </w:rPr>
        <w:t>;</w:t>
      </w:r>
    </w:p>
    <w:p w14:paraId="7846F139" w14:textId="7216154D" w:rsidR="00BF16EA" w:rsidRPr="006013EC" w:rsidRDefault="00BF16E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Жесткий диск: </w:t>
      </w:r>
      <w:r w:rsidR="00C434FA" w:rsidRPr="006013EC">
        <w:rPr>
          <w:bCs/>
          <w:sz w:val="28"/>
          <w:szCs w:val="28"/>
        </w:rPr>
        <w:t xml:space="preserve">16 </w:t>
      </w:r>
      <w:r w:rsidRPr="006013EC">
        <w:rPr>
          <w:bCs/>
          <w:sz w:val="28"/>
          <w:szCs w:val="28"/>
        </w:rPr>
        <w:t xml:space="preserve">ГБ </w:t>
      </w:r>
      <w:r w:rsidR="00C434FA" w:rsidRPr="006013EC">
        <w:rPr>
          <w:bCs/>
          <w:sz w:val="28"/>
          <w:szCs w:val="28"/>
        </w:rPr>
        <w:t>и более свободного места на диске</w:t>
      </w:r>
      <w:r w:rsidRPr="006013EC">
        <w:rPr>
          <w:bCs/>
          <w:sz w:val="28"/>
          <w:szCs w:val="28"/>
        </w:rPr>
        <w:t>;</w:t>
      </w:r>
    </w:p>
    <w:p w14:paraId="543C2A33" w14:textId="30DC3C34" w:rsidR="001C3A16" w:rsidRPr="006013EC" w:rsidRDefault="001C3A1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Графика: графическое устройство с поддержкой DirectX 9 и драйвером WDDM 1.0 или выше;</w:t>
      </w:r>
    </w:p>
    <w:p w14:paraId="7DD5EFAA" w14:textId="658F2A67" w:rsidR="000E5913" w:rsidRPr="006013EC" w:rsidRDefault="00C434F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стабильное интернет-соединение для активации, установки приложений и обновления системы</w:t>
      </w:r>
      <w:r w:rsidR="00027024" w:rsidRPr="006013EC">
        <w:rPr>
          <w:bCs/>
          <w:sz w:val="28"/>
          <w:szCs w:val="28"/>
        </w:rPr>
        <w:t>.</w:t>
      </w:r>
    </w:p>
    <w:p w14:paraId="1358422C" w14:textId="77777777" w:rsidR="002B0CDD" w:rsidRPr="000E5913" w:rsidRDefault="002B0CDD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Операционная система Windows 7 Professional — это устаревшая, но надёжная операционная система, разработанная Microsoft. Она долгое время</w:t>
      </w:r>
      <w:r w:rsidRPr="002B0CDD">
        <w:rPr>
          <w:sz w:val="28"/>
          <w:szCs w:val="28"/>
        </w:rPr>
        <w:t xml:space="preserve"> </w:t>
      </w:r>
      <w:r w:rsidRPr="000E5913">
        <w:rPr>
          <w:bCs/>
          <w:sz w:val="28"/>
          <w:szCs w:val="28"/>
        </w:rPr>
        <w:t xml:space="preserve">применялась в корпоративной среде и образовательных учреждениях благодаря своей стабильности, минимальным системным требованиям и простому интерфейсу. </w:t>
      </w:r>
    </w:p>
    <w:p w14:paraId="3BEF5DBD" w14:textId="77777777" w:rsidR="002B0CDD" w:rsidRPr="000E5913" w:rsidRDefault="002B0CDD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Особенностью Windows 7 является высокая совместимость с программным обеспечением своего времени, а также низкие системные требования, позволяющие эффективно работать даже на устаревших компьютерах. Несмотря на снятие с официальной поддержки в январе 2020 года, Windows 7 всё ещё используется в ряде учебных заведений, но её применение связано с потенциальными рисками в области информационной безопасности и ограниченной совместимостью с современным ПО.</w:t>
      </w:r>
    </w:p>
    <w:p w14:paraId="68EBE7A3" w14:textId="77777777" w:rsidR="002B0CDD" w:rsidRPr="000E5913" w:rsidRDefault="002B0CDD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Основные характеристики:</w:t>
      </w:r>
    </w:p>
    <w:p w14:paraId="3D223919" w14:textId="77777777" w:rsidR="002B0CDD" w:rsidRPr="006013EC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Разработчик: Microsoft;</w:t>
      </w:r>
    </w:p>
    <w:p w14:paraId="64F54899" w14:textId="77777777" w:rsidR="002B0CDD" w:rsidRPr="006013EC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Тип распространения: коммерческая лицензия;</w:t>
      </w:r>
    </w:p>
    <w:p w14:paraId="30EF1197" w14:textId="77777777" w:rsidR="002B0CDD" w:rsidRPr="006013EC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Стоимость: ≈ 5000 руб.;</w:t>
      </w:r>
    </w:p>
    <w:p w14:paraId="5E8298EF" w14:textId="77777777" w:rsidR="002B0CDD" w:rsidRPr="006013EC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Лицензия: Microsoft Software License Terms</w:t>
      </w:r>
    </w:p>
    <w:p w14:paraId="5331E2D0" w14:textId="77777777" w:rsidR="002B0CDD" w:rsidRPr="006013EC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lastRenderedPageBreak/>
        <w:t>Тип документации: встроенная справка, электронные справочные материалы, база знаний на официальном сайте Microsoft.</w:t>
      </w:r>
    </w:p>
    <w:p w14:paraId="36851FC5" w14:textId="77777777" w:rsidR="001C3A16" w:rsidRDefault="002B0CDD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Минимальные системные требования:</w:t>
      </w:r>
    </w:p>
    <w:p w14:paraId="2ADD102A" w14:textId="47891C7D" w:rsidR="001C3A16" w:rsidRPr="006013EC" w:rsidRDefault="001C3A1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П</w:t>
      </w:r>
      <w:r w:rsidR="002B0CDD" w:rsidRPr="006013EC">
        <w:rPr>
          <w:bCs/>
          <w:sz w:val="28"/>
          <w:szCs w:val="28"/>
        </w:rPr>
        <w:t>роцессор</w:t>
      </w:r>
      <w:r w:rsidRPr="006013EC">
        <w:rPr>
          <w:bCs/>
          <w:sz w:val="28"/>
          <w:szCs w:val="28"/>
        </w:rPr>
        <w:t>: тактовая частота 1 ГГц и выше;</w:t>
      </w:r>
    </w:p>
    <w:p w14:paraId="7E4C3DA3" w14:textId="7216C957" w:rsidR="001C3A16" w:rsidRPr="006013EC" w:rsidRDefault="001C3A1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Оперативная память: </w:t>
      </w:r>
      <w:r w:rsidR="002B0CDD" w:rsidRPr="006013EC">
        <w:rPr>
          <w:bCs/>
          <w:sz w:val="28"/>
          <w:szCs w:val="28"/>
        </w:rPr>
        <w:t>1 ГБ ОЗУ (32-битная версия) или 2 ГБ (64-битная версия)</w:t>
      </w:r>
      <w:r w:rsidRPr="006013EC">
        <w:rPr>
          <w:bCs/>
          <w:sz w:val="28"/>
          <w:szCs w:val="28"/>
        </w:rPr>
        <w:t>;</w:t>
      </w:r>
    </w:p>
    <w:p w14:paraId="64EE5957" w14:textId="6F36F7F4" w:rsidR="001C3A16" w:rsidRPr="006013EC" w:rsidRDefault="001C3A1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Жесткий диск: </w:t>
      </w:r>
      <w:r w:rsidR="002B0CDD" w:rsidRPr="006013EC">
        <w:rPr>
          <w:bCs/>
          <w:sz w:val="28"/>
          <w:szCs w:val="28"/>
        </w:rPr>
        <w:t>16</w:t>
      </w:r>
      <w:r w:rsidRPr="006013EC">
        <w:rPr>
          <w:bCs/>
          <w:sz w:val="28"/>
          <w:szCs w:val="28"/>
        </w:rPr>
        <w:t xml:space="preserve"> ГБ</w:t>
      </w:r>
      <w:r w:rsidR="002B0CDD" w:rsidRPr="006013EC">
        <w:rPr>
          <w:bCs/>
          <w:sz w:val="28"/>
          <w:szCs w:val="28"/>
        </w:rPr>
        <w:t xml:space="preserve"> и более свободного места на диске</w:t>
      </w:r>
      <w:r w:rsidRPr="006013EC">
        <w:rPr>
          <w:bCs/>
          <w:sz w:val="28"/>
          <w:szCs w:val="28"/>
        </w:rPr>
        <w:t>;</w:t>
      </w:r>
    </w:p>
    <w:p w14:paraId="3BD7252C" w14:textId="2CA09FE8" w:rsidR="002B0CDD" w:rsidRPr="006013EC" w:rsidRDefault="001C3A1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Графика: </w:t>
      </w:r>
      <w:r w:rsidR="002B0CDD" w:rsidRPr="006013EC">
        <w:rPr>
          <w:bCs/>
          <w:sz w:val="28"/>
          <w:szCs w:val="28"/>
        </w:rPr>
        <w:t>графическое устройство с поддержкой DirectX 9 и драйвером WDDM 1.0 или выше</w:t>
      </w:r>
      <w:r w:rsidRPr="006013EC">
        <w:rPr>
          <w:bCs/>
          <w:sz w:val="28"/>
          <w:szCs w:val="28"/>
        </w:rPr>
        <w:t>.</w:t>
      </w:r>
    </w:p>
    <w:p w14:paraId="57623751" w14:textId="53C14DD2" w:rsidR="004D76AA" w:rsidRPr="000E5913" w:rsidRDefault="004D76AA" w:rsidP="004D76AA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Для учебных целей на компьютеры установлены программные средства:</w:t>
      </w:r>
    </w:p>
    <w:p w14:paraId="6DF0FE1B" w14:textId="69BE5351" w:rsidR="004D76AA" w:rsidRPr="006013EC" w:rsidRDefault="004D76A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1С:Предприятие — платформа для автоматизации учёта и управления (разработчик: 1С, тип распространения: коммерческая лицензия);</w:t>
      </w:r>
    </w:p>
    <w:p w14:paraId="51515049" w14:textId="254A41BB" w:rsidR="004D76AA" w:rsidRPr="006013EC" w:rsidRDefault="004D76A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Visual Studio Code — редактор кода для программирования на различных языках (разработчик: Microsoft, тип распространения: бесплатный);</w:t>
      </w:r>
    </w:p>
    <w:p w14:paraId="3781F1BD" w14:textId="3A0E9418" w:rsidR="004D76AA" w:rsidRPr="006013EC" w:rsidRDefault="004D76A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Cisco Packet Tracer — симулятор сетей для учебных целей (разработчик: Cisco, бесплатен для студентов и преподавателей);</w:t>
      </w:r>
    </w:p>
    <w:p w14:paraId="5541C653" w14:textId="5018A341" w:rsidR="004D76AA" w:rsidRPr="006013EC" w:rsidRDefault="0096550C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Браузер Google Chrome</w:t>
      </w:r>
      <w:r w:rsidR="007F6F43" w:rsidRPr="006013EC">
        <w:rPr>
          <w:bCs/>
          <w:sz w:val="28"/>
          <w:szCs w:val="28"/>
        </w:rPr>
        <w:t>;</w:t>
      </w:r>
    </w:p>
    <w:p w14:paraId="66B9716B" w14:textId="5AF0CF7E" w:rsidR="007F6F43" w:rsidRPr="006013EC" w:rsidRDefault="007F6F43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И др.</w:t>
      </w:r>
    </w:p>
    <w:p w14:paraId="3FF21954" w14:textId="77777777" w:rsidR="007177E3" w:rsidRPr="00E735DA" w:rsidRDefault="007177E3" w:rsidP="0055102E">
      <w:pPr>
        <w:spacing w:before="120" w:after="16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45C2703A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1308044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существующих компьютерных сетей на предприятии, способы администрирования</w:t>
      </w:r>
      <w:bookmarkEnd w:id="5"/>
    </w:p>
    <w:p w14:paraId="4F582A33" w14:textId="7B09371B" w:rsidR="009A082E" w:rsidRPr="000E5913" w:rsidRDefault="0008582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Локальная сеть кабинета построена по топологии «звезда», используется 24-портовый коммутатор TP-Link и маршрутизатор. Все компьютеры объединены в домен zamt.local, что позволяет централизованно управлять пользователями и доступом. На рабочих местах настроены пользовательские учётные записи с именами по шаблону: student(student243 и android) или admin&lt;номер кабинета&gt;. Основной контроллер домена, размещён на одном из серверов техникума и работает под управлением Windows Server 2003. Сервер обеспечивает функции Active Directory, DHCP и DNS.</w:t>
      </w:r>
    </w:p>
    <w:p w14:paraId="0457CB29" w14:textId="68FB2AB2" w:rsidR="007177E3" w:rsidRDefault="0008582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Кроме того, в кабинете </w:t>
      </w:r>
      <w:r w:rsidR="00DC2FB7" w:rsidRPr="000E5913">
        <w:rPr>
          <w:bCs/>
          <w:sz w:val="28"/>
          <w:szCs w:val="28"/>
        </w:rPr>
        <w:t>«</w:t>
      </w:r>
      <w:r w:rsidRPr="000E5913">
        <w:rPr>
          <w:bCs/>
          <w:sz w:val="28"/>
          <w:szCs w:val="28"/>
        </w:rPr>
        <w:t>247</w:t>
      </w:r>
      <w:r w:rsidR="00DC2FB7" w:rsidRPr="000E5913">
        <w:rPr>
          <w:bCs/>
          <w:sz w:val="28"/>
          <w:szCs w:val="28"/>
        </w:rPr>
        <w:t>»</w:t>
      </w:r>
      <w:r w:rsidR="003033D4">
        <w:rPr>
          <w:bCs/>
          <w:sz w:val="28"/>
          <w:szCs w:val="28"/>
        </w:rPr>
        <w:t xml:space="preserve"> </w:t>
      </w:r>
      <w:r w:rsidRPr="000E5913">
        <w:rPr>
          <w:bCs/>
          <w:sz w:val="28"/>
          <w:szCs w:val="28"/>
        </w:rPr>
        <w:t>установлен локальный файловый сервер на Windows Server 2003 R2, имеющий выделенную сетевую папку с доступом из других кабинетов. Это позволяет использовать сетевое хранилище для обмена учебными материалами между кабинетами. Администрирование осуществляется с использованием RDP и консольных утилит.</w:t>
      </w:r>
    </w:p>
    <w:p w14:paraId="39A874A8" w14:textId="3D8F9346" w:rsidR="0013229A" w:rsidRDefault="0013229A" w:rsidP="00190F50">
      <w:pPr>
        <w:spacing w:before="120" w:line="360" w:lineRule="auto"/>
        <w:jc w:val="center"/>
        <w:rPr>
          <w:sz w:val="28"/>
          <w:szCs w:val="28"/>
        </w:rPr>
      </w:pPr>
      <w:r w:rsidRPr="0013229A">
        <w:rPr>
          <w:noProof/>
          <w:sz w:val="28"/>
          <w:szCs w:val="28"/>
        </w:rPr>
        <w:drawing>
          <wp:inline distT="0" distB="0" distL="0" distR="0" wp14:anchorId="4811CB02" wp14:editId="6EF90FFF">
            <wp:extent cx="5192202" cy="306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296" cy="30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AA40" w14:textId="67F6FD98" w:rsidR="0013229A" w:rsidRDefault="0013229A" w:rsidP="00190F50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5.1 – </w:t>
      </w:r>
      <w:r w:rsidR="00190F50">
        <w:rPr>
          <w:sz w:val="28"/>
          <w:szCs w:val="28"/>
        </w:rPr>
        <w:t>Схема сети кабинета «247»</w:t>
      </w:r>
    </w:p>
    <w:p w14:paraId="6B7D8CEF" w14:textId="2100E045" w:rsidR="007177E3" w:rsidRPr="00E735DA" w:rsidRDefault="007177E3" w:rsidP="0055102E">
      <w:pPr>
        <w:spacing w:before="120" w:after="16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4A948AA2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1308045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используемых СУБД и АИС на предприятии</w:t>
      </w:r>
      <w:bookmarkEnd w:id="6"/>
    </w:p>
    <w:p w14:paraId="3F975293" w14:textId="77777777" w:rsidR="002C7D46" w:rsidRPr="000E5913" w:rsidRDefault="002C7D46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В учебных информационных системах техникума используется система управления базами данных PostgreSQL. PostgreSQL — это свободная и открытая объектно-реляционная СУБД, основанная на языке SQL. Она поддерживает многие стандарты SQL:2011 и обладает расширенными возможностями работы с данными в формате JSON, соответствующими стандарту SQL:2016.</w:t>
      </w:r>
    </w:p>
    <w:p w14:paraId="2B47B68F" w14:textId="77777777" w:rsidR="002C7D46" w:rsidRPr="000E5913" w:rsidRDefault="002C7D46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PostgreSQL возникла как развитие некоммерческой системы Postgres, разработанной в Калифорнийском университете в Беркли. Её разработка началась в 1986 году под руководством Майкла Стоунбрейкера, основателя проекта Ingres. Название «PostgreSQL» указывает на преемственность с Ingres и Postgres, подчёркивая её ориентацию на академическую надёжность и расширяемость.</w:t>
      </w:r>
    </w:p>
    <w:p w14:paraId="793347AA" w14:textId="77777777" w:rsidR="002C7D46" w:rsidRPr="000E5913" w:rsidRDefault="002C7D46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Основные сведения:</w:t>
      </w:r>
    </w:p>
    <w:p w14:paraId="3F513C0B" w14:textId="77777777" w:rsidR="002C7D46" w:rsidRPr="006013EC" w:rsidRDefault="002C7D4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Разработчик: сообщество PostgreSQL;</w:t>
      </w:r>
    </w:p>
    <w:p w14:paraId="2A79526E" w14:textId="77777777" w:rsidR="002C7D46" w:rsidRPr="006013EC" w:rsidRDefault="002C7D4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Тип распространения: бесплатно распространяется через официальный сайт www.postgresql.org;</w:t>
      </w:r>
    </w:p>
    <w:p w14:paraId="0B5C1709" w14:textId="77777777" w:rsidR="002C7D46" w:rsidRPr="006013EC" w:rsidRDefault="002C7D4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Стоимость: бесплатно;</w:t>
      </w:r>
    </w:p>
    <w:p w14:paraId="66EC7C46" w14:textId="77777777" w:rsidR="002C7D46" w:rsidRPr="006013EC" w:rsidRDefault="002C7D4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Лицензия: PostgreSQL License</w:t>
      </w:r>
      <w:r w:rsidR="00B22BAA" w:rsidRPr="006013EC">
        <w:rPr>
          <w:bCs/>
          <w:sz w:val="28"/>
          <w:szCs w:val="28"/>
        </w:rPr>
        <w:t>.</w:t>
      </w:r>
    </w:p>
    <w:p w14:paraId="196878A0" w14:textId="0C8FA181" w:rsidR="002C7D46" w:rsidRPr="000E5913" w:rsidRDefault="002C7D46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Минимальные системные требования: процессор с минимум двумя ядрами и тактовой частотой 1 ГГц и выше, 2 ГБ ОЗУ, 16 ГБ свободного дискового пространства. Для более тяжелых нагрузок рекомендуется использовать  процессор с минимум четырьмя ядрами и тактовой частотой 1 ГГц, 8 ГБ ОЗУ, 40 ГБ и более свободного дискового пространства.</w:t>
      </w:r>
    </w:p>
    <w:p w14:paraId="57E85AE1" w14:textId="77777777" w:rsidR="007177E3" w:rsidRPr="009B5143" w:rsidRDefault="007177E3" w:rsidP="0055102E">
      <w:pPr>
        <w:spacing w:before="120" w:after="160" w:line="360" w:lineRule="auto"/>
        <w:ind w:left="284" w:right="284" w:firstLine="851"/>
        <w:jc w:val="both"/>
        <w:rPr>
          <w:sz w:val="28"/>
          <w:szCs w:val="28"/>
        </w:rPr>
      </w:pPr>
      <w:r w:rsidRPr="00E735DA">
        <w:rPr>
          <w:sz w:val="28"/>
          <w:szCs w:val="28"/>
        </w:rPr>
        <w:br w:type="page"/>
      </w:r>
    </w:p>
    <w:p w14:paraId="07F351E4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1308046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Предложения по модернизации и усовершенствованию используемой программно-технической структуры предприятия</w:t>
      </w:r>
      <w:bookmarkEnd w:id="7"/>
    </w:p>
    <w:p w14:paraId="1C995DBD" w14:textId="77777777" w:rsidR="00D93F30" w:rsidRPr="000E5913" w:rsidRDefault="00D93F30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В ряде учебных кабинетов есть необходимость комплексной модернизации компьютерной техники. В отдельных аудиториях оборудование физически и морально устарело — системные блоки имеют недостаточную производительность, мониторы не соответствуют современным требованиям по качеству и размеру изображения. В таких случаях рекомендуется полная замена рабочих мест, включая системные блоки и мониторы. </w:t>
      </w:r>
    </w:p>
    <w:p w14:paraId="42ADE132" w14:textId="77777777" w:rsidR="00D93F30" w:rsidRPr="000E5913" w:rsidRDefault="00D93F30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В других кабинетах, где техника сохраняет базовую работоспособность, но испытывает затруднения при запуске и работе современного программного обеспечения, рекомендуется провести частичную модернизацию: увеличить объём оперативной памяти до 16 ГБ, заменить устаревшие жёсткие диски (HDD) на твердотельные накопители (SSD), что позволит существенно повысить производительность и быстродействие системы. </w:t>
      </w:r>
    </w:p>
    <w:p w14:paraId="23A50439" w14:textId="77777777" w:rsidR="007177E3" w:rsidRPr="00E735DA" w:rsidRDefault="00D93F30" w:rsidP="000E5913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0E5913">
        <w:rPr>
          <w:bCs/>
          <w:sz w:val="28"/>
          <w:szCs w:val="28"/>
        </w:rPr>
        <w:t xml:space="preserve">В ряде кабинетов по-прежнему используется операционная система Windows 7, которая не поддерживает современное программное обеспечение и обновления безопасности. В связи с этим целесообразно произвести обновление операционной системы до Windows 10, что повысит совместимость с новыми образовательными ПО, а также уровень защищённости и стабильности работы. </w:t>
      </w:r>
      <w:r w:rsidR="007177E3" w:rsidRPr="00E735DA">
        <w:rPr>
          <w:sz w:val="28"/>
          <w:szCs w:val="28"/>
        </w:rPr>
        <w:br w:type="page"/>
      </w:r>
    </w:p>
    <w:p w14:paraId="0C9FB602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1308047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Практические работы, выполненные во время прохождения производственной практики</w:t>
      </w:r>
      <w:bookmarkEnd w:id="8"/>
    </w:p>
    <w:p w14:paraId="66162026" w14:textId="6A9721D4" w:rsidR="00F50EDA" w:rsidRPr="006013EC" w:rsidRDefault="00F50EDA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Проверка на работоспособность </w:t>
      </w:r>
      <w:r w:rsidR="00D11528" w:rsidRPr="006013EC">
        <w:rPr>
          <w:bCs/>
          <w:sz w:val="28"/>
          <w:szCs w:val="28"/>
        </w:rPr>
        <w:t xml:space="preserve">периферийных </w:t>
      </w:r>
      <w:r w:rsidRPr="006013EC">
        <w:rPr>
          <w:bCs/>
          <w:sz w:val="28"/>
          <w:szCs w:val="28"/>
        </w:rPr>
        <w:t>устройств</w:t>
      </w:r>
      <w:r w:rsidR="00694280" w:rsidRPr="006013EC">
        <w:rPr>
          <w:bCs/>
          <w:sz w:val="28"/>
          <w:szCs w:val="28"/>
        </w:rPr>
        <w:t xml:space="preserve"> (мышей, клавиатур)</w:t>
      </w:r>
      <w:r w:rsidRPr="006013EC">
        <w:rPr>
          <w:bCs/>
          <w:sz w:val="28"/>
          <w:szCs w:val="28"/>
        </w:rPr>
        <w:t>;</w:t>
      </w:r>
    </w:p>
    <w:p w14:paraId="79DC3F32" w14:textId="77777777" w:rsidR="00B270E6" w:rsidRPr="006013EC" w:rsidRDefault="00B270E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Замена вышедши</w:t>
      </w:r>
      <w:r w:rsidR="00D11528" w:rsidRPr="006013EC">
        <w:rPr>
          <w:bCs/>
          <w:sz w:val="28"/>
          <w:szCs w:val="28"/>
        </w:rPr>
        <w:t xml:space="preserve">х </w:t>
      </w:r>
      <w:r w:rsidRPr="006013EC">
        <w:rPr>
          <w:bCs/>
          <w:sz w:val="28"/>
          <w:szCs w:val="28"/>
        </w:rPr>
        <w:t>из строя периферийны</w:t>
      </w:r>
      <w:r w:rsidR="00D11528" w:rsidRPr="006013EC">
        <w:rPr>
          <w:bCs/>
          <w:sz w:val="28"/>
          <w:szCs w:val="28"/>
        </w:rPr>
        <w:t>х</w:t>
      </w:r>
      <w:r w:rsidRPr="006013EC">
        <w:rPr>
          <w:bCs/>
          <w:sz w:val="28"/>
          <w:szCs w:val="28"/>
        </w:rPr>
        <w:t xml:space="preserve"> устройств;</w:t>
      </w:r>
    </w:p>
    <w:p w14:paraId="117168DD" w14:textId="5EC1E2F7" w:rsidR="00B270E6" w:rsidRPr="006013EC" w:rsidRDefault="00B270E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 xml:space="preserve">Очистка и профилактическое обслуживание компьютерной техники и периферийных устройств </w:t>
      </w:r>
      <w:r w:rsidR="00694280" w:rsidRPr="006013EC">
        <w:rPr>
          <w:bCs/>
          <w:sz w:val="28"/>
          <w:szCs w:val="28"/>
        </w:rPr>
        <w:t xml:space="preserve">от пыли и загрязнения </w:t>
      </w:r>
      <w:r w:rsidRPr="006013EC">
        <w:rPr>
          <w:bCs/>
          <w:sz w:val="28"/>
          <w:szCs w:val="28"/>
        </w:rPr>
        <w:t>для поддержания её работоспособности;</w:t>
      </w:r>
    </w:p>
    <w:p w14:paraId="46D097F6" w14:textId="0BCFEDB7" w:rsidR="003033D4" w:rsidRPr="006013EC" w:rsidRDefault="00B270E6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Работа с офисной техникой</w:t>
      </w:r>
      <w:r w:rsidR="00A63847" w:rsidRPr="006013EC">
        <w:rPr>
          <w:bCs/>
          <w:sz w:val="28"/>
          <w:szCs w:val="28"/>
        </w:rPr>
        <w:t xml:space="preserve"> (</w:t>
      </w:r>
      <w:r w:rsidR="0092398E" w:rsidRPr="006013EC">
        <w:rPr>
          <w:bCs/>
          <w:sz w:val="28"/>
          <w:szCs w:val="28"/>
        </w:rPr>
        <w:t>печать</w:t>
      </w:r>
      <w:r w:rsidR="00530015" w:rsidRPr="006013EC">
        <w:rPr>
          <w:bCs/>
          <w:sz w:val="28"/>
          <w:szCs w:val="28"/>
        </w:rPr>
        <w:t xml:space="preserve"> </w:t>
      </w:r>
      <w:r w:rsidR="0092398E" w:rsidRPr="006013EC">
        <w:rPr>
          <w:bCs/>
          <w:sz w:val="28"/>
          <w:szCs w:val="28"/>
        </w:rPr>
        <w:t>на</w:t>
      </w:r>
      <w:r w:rsidR="00530015" w:rsidRPr="006013EC">
        <w:rPr>
          <w:bCs/>
          <w:sz w:val="28"/>
          <w:szCs w:val="28"/>
        </w:rPr>
        <w:t xml:space="preserve"> принтер</w:t>
      </w:r>
      <w:r w:rsidR="0092398E" w:rsidRPr="006013EC">
        <w:rPr>
          <w:bCs/>
          <w:sz w:val="28"/>
          <w:szCs w:val="28"/>
        </w:rPr>
        <w:t>е</w:t>
      </w:r>
      <w:r w:rsidR="00A63847" w:rsidRPr="006013EC">
        <w:rPr>
          <w:bCs/>
          <w:sz w:val="28"/>
          <w:szCs w:val="28"/>
        </w:rPr>
        <w:t>)</w:t>
      </w:r>
      <w:r w:rsidR="00694280" w:rsidRPr="006013EC">
        <w:rPr>
          <w:bCs/>
          <w:sz w:val="28"/>
          <w:szCs w:val="28"/>
        </w:rPr>
        <w:t>;</w:t>
      </w:r>
    </w:p>
    <w:p w14:paraId="664982F9" w14:textId="354A5CDE" w:rsidR="00694280" w:rsidRPr="006013EC" w:rsidRDefault="00694280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Очистка и разбор компьютерных розеток с разъемом RJ-45.</w:t>
      </w:r>
    </w:p>
    <w:p w14:paraId="4B62A29D" w14:textId="4F2CF64C" w:rsidR="007177E3" w:rsidRPr="00694280" w:rsidRDefault="007177E3" w:rsidP="00694280">
      <w:pPr>
        <w:spacing w:before="120" w:line="360" w:lineRule="auto"/>
        <w:jc w:val="both"/>
        <w:rPr>
          <w:sz w:val="28"/>
          <w:szCs w:val="28"/>
        </w:rPr>
      </w:pPr>
      <w:r w:rsidRPr="00694280">
        <w:rPr>
          <w:color w:val="FF0000"/>
          <w:sz w:val="28"/>
          <w:szCs w:val="28"/>
        </w:rPr>
        <w:br w:type="page"/>
      </w:r>
    </w:p>
    <w:p w14:paraId="2205509B" w14:textId="77777777" w:rsidR="007177E3" w:rsidRPr="00E735DA" w:rsidRDefault="007177E3" w:rsidP="00AA493D">
      <w:pPr>
        <w:pStyle w:val="1"/>
        <w:numPr>
          <w:ilvl w:val="0"/>
          <w:numId w:val="17"/>
        </w:numPr>
        <w:spacing w:before="120" w:line="360" w:lineRule="auto"/>
        <w:ind w:left="867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01308048"/>
      <w:r w:rsidRPr="00E73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Индивидуальное задание</w:t>
      </w:r>
      <w:bookmarkEnd w:id="9"/>
    </w:p>
    <w:p w14:paraId="40F20F8B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Основа технологии Ethernet</w:t>
      </w:r>
    </w:p>
    <w:p w14:paraId="214B1B0B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Ethernet — это одна из наиболее распространённых технологий построения локальных вычислительных сетей (LAN), обеспечивающая передачу данных между устройствами в пределах одного здания, кампуса или предприятия. </w:t>
      </w:r>
    </w:p>
    <w:p w14:paraId="59593CC7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Технология была впервые стандартизирована в 1980 году и с тех пор прошла множество стадий развития, оставаясь при этом совместимой с ранее выпущенным оборудованием. Ethernet определяет физический и канальный уровни модели OSI, обеспечивая правила взаимодействия сетевых устройств на низком уровне. </w:t>
      </w:r>
    </w:p>
    <w:p w14:paraId="4F7D7895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>Основной принцип работы Ethernet основан на пакетной передаче данных с использованием кадров (фреймов), содержащих заголовок с адресами отправителя и получателя, а также контрольную сумму для проверки целостности данных. Наиболее часто используемым методом доступа к среде передачи является CSMA/CD (множественный доступ с прослушиванием несущей и обнаружением коллизий), особенно в старых реализациях. С развитием технологий появились более современные реализации Ethernet:</w:t>
      </w:r>
    </w:p>
    <w:p w14:paraId="1B87C140" w14:textId="77777777" w:rsidR="008C6EF1" w:rsidRPr="009D2D9D" w:rsidRDefault="008C6EF1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9D2D9D">
        <w:rPr>
          <w:bCs/>
          <w:sz w:val="28"/>
          <w:szCs w:val="28"/>
          <w:lang w:val="en-US"/>
        </w:rPr>
        <w:t>Fast Ethernet (</w:t>
      </w:r>
      <w:r w:rsidRPr="006013EC">
        <w:rPr>
          <w:bCs/>
          <w:sz w:val="28"/>
          <w:szCs w:val="28"/>
        </w:rPr>
        <w:t>до</w:t>
      </w:r>
      <w:r w:rsidRPr="009D2D9D">
        <w:rPr>
          <w:bCs/>
          <w:sz w:val="28"/>
          <w:szCs w:val="28"/>
          <w:lang w:val="en-US"/>
        </w:rPr>
        <w:t xml:space="preserve"> 100 </w:t>
      </w:r>
      <w:r w:rsidRPr="006013EC">
        <w:rPr>
          <w:bCs/>
          <w:sz w:val="28"/>
          <w:szCs w:val="28"/>
        </w:rPr>
        <w:t>Мбит</w:t>
      </w:r>
      <w:r w:rsidRPr="009D2D9D">
        <w:rPr>
          <w:bCs/>
          <w:sz w:val="28"/>
          <w:szCs w:val="28"/>
          <w:lang w:val="en-US"/>
        </w:rPr>
        <w:t>/</w:t>
      </w:r>
      <w:r w:rsidRPr="006013EC">
        <w:rPr>
          <w:bCs/>
          <w:sz w:val="28"/>
          <w:szCs w:val="28"/>
        </w:rPr>
        <w:t>с</w:t>
      </w:r>
      <w:r w:rsidRPr="009D2D9D">
        <w:rPr>
          <w:bCs/>
          <w:sz w:val="28"/>
          <w:szCs w:val="28"/>
          <w:lang w:val="en-US"/>
        </w:rPr>
        <w:t>);</w:t>
      </w:r>
    </w:p>
    <w:p w14:paraId="420D74EA" w14:textId="77777777" w:rsidR="008C6EF1" w:rsidRPr="009D2D9D" w:rsidRDefault="008C6EF1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  <w:lang w:val="en-US"/>
        </w:rPr>
      </w:pPr>
      <w:r w:rsidRPr="009D2D9D">
        <w:rPr>
          <w:bCs/>
          <w:sz w:val="28"/>
          <w:szCs w:val="28"/>
          <w:lang w:val="en-US"/>
        </w:rPr>
        <w:t>Gigabit Ethernet (</w:t>
      </w:r>
      <w:r w:rsidRPr="006013EC">
        <w:rPr>
          <w:bCs/>
          <w:sz w:val="28"/>
          <w:szCs w:val="28"/>
        </w:rPr>
        <w:t>до</w:t>
      </w:r>
      <w:r w:rsidRPr="009D2D9D">
        <w:rPr>
          <w:bCs/>
          <w:sz w:val="28"/>
          <w:szCs w:val="28"/>
          <w:lang w:val="en-US"/>
        </w:rPr>
        <w:t xml:space="preserve"> 1 </w:t>
      </w:r>
      <w:r w:rsidRPr="006013EC">
        <w:rPr>
          <w:bCs/>
          <w:sz w:val="28"/>
          <w:szCs w:val="28"/>
        </w:rPr>
        <w:t>Гбит</w:t>
      </w:r>
      <w:r w:rsidRPr="009D2D9D">
        <w:rPr>
          <w:bCs/>
          <w:sz w:val="28"/>
          <w:szCs w:val="28"/>
          <w:lang w:val="en-US"/>
        </w:rPr>
        <w:t>/</w:t>
      </w:r>
      <w:r w:rsidRPr="006013EC">
        <w:rPr>
          <w:bCs/>
          <w:sz w:val="28"/>
          <w:szCs w:val="28"/>
        </w:rPr>
        <w:t>с</w:t>
      </w:r>
      <w:r w:rsidRPr="009D2D9D">
        <w:rPr>
          <w:bCs/>
          <w:sz w:val="28"/>
          <w:szCs w:val="28"/>
          <w:lang w:val="en-US"/>
        </w:rPr>
        <w:t>);</w:t>
      </w:r>
    </w:p>
    <w:p w14:paraId="194B057C" w14:textId="77777777" w:rsidR="008C6EF1" w:rsidRPr="006013EC" w:rsidRDefault="008C6EF1" w:rsidP="006013EC">
      <w:pPr>
        <w:pStyle w:val="a3"/>
        <w:numPr>
          <w:ilvl w:val="0"/>
          <w:numId w:val="15"/>
        </w:numPr>
        <w:spacing w:before="120" w:line="360" w:lineRule="auto"/>
        <w:ind w:left="284" w:right="284" w:firstLine="851"/>
        <w:jc w:val="both"/>
        <w:rPr>
          <w:bCs/>
          <w:sz w:val="28"/>
          <w:szCs w:val="28"/>
        </w:rPr>
      </w:pPr>
      <w:r w:rsidRPr="006013EC">
        <w:rPr>
          <w:bCs/>
          <w:sz w:val="28"/>
          <w:szCs w:val="28"/>
        </w:rPr>
        <w:t>10G Ethernet и выше.</w:t>
      </w:r>
    </w:p>
    <w:p w14:paraId="6E1E1CAB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Это обеспечивает возможность масштабирования сетей в зависимости от потребностей пользователей и сервисов. Ethernet может использовать различные типы кабелей: витая пара (например, категории Cat5e, Cat6), коаксиальные кабели (в ранних версиях) и оптоволокно (для высокоскоростных или протяжённых соединений). </w:t>
      </w:r>
    </w:p>
    <w:p w14:paraId="143EB5EC" w14:textId="77777777" w:rsidR="008C6EF1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t xml:space="preserve">Топология подключения, как правило, физически реализуется в виде «звезды», где все устройства соединяются через коммутатор, однако логически сеть может работать как шина. </w:t>
      </w:r>
    </w:p>
    <w:p w14:paraId="44D5E47E" w14:textId="77777777" w:rsidR="007177E3" w:rsidRPr="000E5913" w:rsidRDefault="008C6EF1" w:rsidP="000E5913">
      <w:pPr>
        <w:spacing w:before="120" w:line="360" w:lineRule="auto"/>
        <w:ind w:firstLine="851"/>
        <w:jc w:val="both"/>
        <w:rPr>
          <w:bCs/>
          <w:sz w:val="28"/>
          <w:szCs w:val="28"/>
        </w:rPr>
      </w:pPr>
      <w:r w:rsidRPr="000E5913">
        <w:rPr>
          <w:bCs/>
          <w:sz w:val="28"/>
          <w:szCs w:val="28"/>
        </w:rPr>
        <w:lastRenderedPageBreak/>
        <w:t>Ethernet широко применяется в офисных и производственных средах, образовательных учреждениях и домашних сетях благодаря своей надёжности, универсальности и низкой стоимости внедрения. Поддержка этой технологии встроена в большинство современных сетевых устройств, таких как маршрутизаторы, коммутаторы, сетевые адаптеры и точки доступа.</w:t>
      </w:r>
    </w:p>
    <w:sectPr w:rsidR="007177E3" w:rsidRPr="000E5913" w:rsidSect="00E735DA">
      <w:footerReference w:type="default" r:id="rId9"/>
      <w:footerReference w:type="first" r:id="rId10"/>
      <w:pgSz w:w="11906" w:h="16838"/>
      <w:pgMar w:top="851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0B96E" w14:textId="77777777" w:rsidR="00DC3144" w:rsidRDefault="00DC3144" w:rsidP="00F839C3">
      <w:r>
        <w:separator/>
      </w:r>
    </w:p>
  </w:endnote>
  <w:endnote w:type="continuationSeparator" w:id="0">
    <w:p w14:paraId="6B36A2D5" w14:textId="77777777" w:rsidR="00DC3144" w:rsidRDefault="00DC3144" w:rsidP="00F83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325327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A6ED0C" w14:textId="77777777" w:rsidR="00E735DA" w:rsidRDefault="00F92A11">
        <w:pPr>
          <w:pStyle w:val="a6"/>
          <w:jc w:val="center"/>
        </w:pPr>
        <w:r>
          <w:fldChar w:fldCharType="begin"/>
        </w:r>
        <w:r w:rsidR="00E735DA">
          <w:instrText>PAGE   \* MERGEFORMAT</w:instrText>
        </w:r>
        <w:r>
          <w:fldChar w:fldCharType="separate"/>
        </w:r>
        <w:r w:rsidR="003033D4">
          <w:rPr>
            <w:noProof/>
          </w:rPr>
          <w:t>14</w:t>
        </w:r>
        <w:r>
          <w:fldChar w:fldCharType="end"/>
        </w:r>
      </w:p>
    </w:sdtContent>
  </w:sdt>
  <w:p w14:paraId="55E09AA2" w14:textId="77777777" w:rsidR="00F839C3" w:rsidRDefault="00F839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3910003"/>
      <w:docPartObj>
        <w:docPartGallery w:val="Page Numbers (Bottom of Page)"/>
        <w:docPartUnique/>
      </w:docPartObj>
    </w:sdtPr>
    <w:sdtEndPr/>
    <w:sdtContent>
      <w:p w14:paraId="20467847" w14:textId="77777777" w:rsidR="00E735DA" w:rsidRDefault="00DC3144" w:rsidP="00E735DA">
        <w:pPr>
          <w:pStyle w:val="a6"/>
        </w:pPr>
      </w:p>
    </w:sdtContent>
  </w:sdt>
  <w:p w14:paraId="4A80ECA5" w14:textId="77777777" w:rsidR="00E735DA" w:rsidRPr="00E735DA" w:rsidRDefault="00E735DA">
    <w:pPr>
      <w:pStyle w:val="a6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8C30C" w14:textId="77777777" w:rsidR="00DC3144" w:rsidRDefault="00DC3144" w:rsidP="00F839C3">
      <w:r>
        <w:separator/>
      </w:r>
    </w:p>
  </w:footnote>
  <w:footnote w:type="continuationSeparator" w:id="0">
    <w:p w14:paraId="127666F6" w14:textId="77777777" w:rsidR="00DC3144" w:rsidRDefault="00DC3144" w:rsidP="00F83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4CA8"/>
    <w:multiLevelType w:val="hybridMultilevel"/>
    <w:tmpl w:val="5840F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2B57"/>
    <w:multiLevelType w:val="hybridMultilevel"/>
    <w:tmpl w:val="7B48E0C4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9EF55AB"/>
    <w:multiLevelType w:val="hybridMultilevel"/>
    <w:tmpl w:val="9CAE4B4A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EEE0655"/>
    <w:multiLevelType w:val="hybridMultilevel"/>
    <w:tmpl w:val="4B44F0CA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0FA44798"/>
    <w:multiLevelType w:val="hybridMultilevel"/>
    <w:tmpl w:val="4AD43C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570DD5"/>
    <w:multiLevelType w:val="hybridMultilevel"/>
    <w:tmpl w:val="94389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14CC5"/>
    <w:multiLevelType w:val="hybridMultilevel"/>
    <w:tmpl w:val="ACE8DAD8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7" w15:restartNumberingAfterBreak="0">
    <w:nsid w:val="1B221DB2"/>
    <w:multiLevelType w:val="hybridMultilevel"/>
    <w:tmpl w:val="E8C466D8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C756884"/>
    <w:multiLevelType w:val="hybridMultilevel"/>
    <w:tmpl w:val="35068D78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E9D1E99"/>
    <w:multiLevelType w:val="hybridMultilevel"/>
    <w:tmpl w:val="74AEA804"/>
    <w:lvl w:ilvl="0" w:tplc="4B60F5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1FC9247D"/>
    <w:multiLevelType w:val="hybridMultilevel"/>
    <w:tmpl w:val="75DE4E84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12E233F"/>
    <w:multiLevelType w:val="hybridMultilevel"/>
    <w:tmpl w:val="79FE6AA6"/>
    <w:lvl w:ilvl="0" w:tplc="79DA0D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221A69"/>
    <w:multiLevelType w:val="hybridMultilevel"/>
    <w:tmpl w:val="FABA39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F81BC7"/>
    <w:multiLevelType w:val="hybridMultilevel"/>
    <w:tmpl w:val="FAB0C1C6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4C02051"/>
    <w:multiLevelType w:val="hybridMultilevel"/>
    <w:tmpl w:val="834EB0D8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4FE52FF"/>
    <w:multiLevelType w:val="hybridMultilevel"/>
    <w:tmpl w:val="FABA39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722529"/>
    <w:multiLevelType w:val="hybridMultilevel"/>
    <w:tmpl w:val="7DA242C2"/>
    <w:lvl w:ilvl="0" w:tplc="BB540B98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4C17C59"/>
    <w:multiLevelType w:val="hybridMultilevel"/>
    <w:tmpl w:val="FFC007E0"/>
    <w:lvl w:ilvl="0" w:tplc="03DC50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0507A"/>
    <w:multiLevelType w:val="hybridMultilevel"/>
    <w:tmpl w:val="5360D9E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9914106"/>
    <w:multiLevelType w:val="hybridMultilevel"/>
    <w:tmpl w:val="68CE0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86F99"/>
    <w:multiLevelType w:val="hybridMultilevel"/>
    <w:tmpl w:val="31F4E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D185E"/>
    <w:multiLevelType w:val="hybridMultilevel"/>
    <w:tmpl w:val="28000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440BB"/>
    <w:multiLevelType w:val="hybridMultilevel"/>
    <w:tmpl w:val="2B023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D6BD9"/>
    <w:multiLevelType w:val="multilevel"/>
    <w:tmpl w:val="5F0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C06CF"/>
    <w:multiLevelType w:val="hybridMultilevel"/>
    <w:tmpl w:val="C7824C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204222C"/>
    <w:multiLevelType w:val="hybridMultilevel"/>
    <w:tmpl w:val="2552474A"/>
    <w:lvl w:ilvl="0" w:tplc="03DC5024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54823C1B"/>
    <w:multiLevelType w:val="hybridMultilevel"/>
    <w:tmpl w:val="A418C05E"/>
    <w:lvl w:ilvl="0" w:tplc="839EA774">
      <w:start w:val="1"/>
      <w:numFmt w:val="decimal"/>
      <w:lvlText w:val="%1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95D7ACB"/>
    <w:multiLevelType w:val="hybridMultilevel"/>
    <w:tmpl w:val="8A369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87F9E"/>
    <w:multiLevelType w:val="hybridMultilevel"/>
    <w:tmpl w:val="E446E9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511092"/>
    <w:multiLevelType w:val="hybridMultilevel"/>
    <w:tmpl w:val="B7B642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79D4364"/>
    <w:multiLevelType w:val="hybridMultilevel"/>
    <w:tmpl w:val="08561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16F96"/>
    <w:multiLevelType w:val="hybridMultilevel"/>
    <w:tmpl w:val="40DCB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8463C"/>
    <w:multiLevelType w:val="hybridMultilevel"/>
    <w:tmpl w:val="6F28E63E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71BE4921"/>
    <w:multiLevelType w:val="hybridMultilevel"/>
    <w:tmpl w:val="5442DB56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4" w15:restartNumberingAfterBreak="0">
    <w:nsid w:val="74123217"/>
    <w:multiLevelType w:val="hybridMultilevel"/>
    <w:tmpl w:val="C7A82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54A02"/>
    <w:multiLevelType w:val="hybridMultilevel"/>
    <w:tmpl w:val="BAFA7E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8314C50"/>
    <w:multiLevelType w:val="hybridMultilevel"/>
    <w:tmpl w:val="4FE20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B4271"/>
    <w:multiLevelType w:val="hybridMultilevel"/>
    <w:tmpl w:val="3ECC8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D3B1F"/>
    <w:multiLevelType w:val="hybridMultilevel"/>
    <w:tmpl w:val="8F005B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26"/>
  </w:num>
  <w:num w:numId="4">
    <w:abstractNumId w:val="4"/>
  </w:num>
  <w:num w:numId="5">
    <w:abstractNumId w:val="18"/>
  </w:num>
  <w:num w:numId="6">
    <w:abstractNumId w:val="38"/>
  </w:num>
  <w:num w:numId="7">
    <w:abstractNumId w:val="9"/>
  </w:num>
  <w:num w:numId="8">
    <w:abstractNumId w:val="11"/>
  </w:num>
  <w:num w:numId="9">
    <w:abstractNumId w:val="22"/>
  </w:num>
  <w:num w:numId="10">
    <w:abstractNumId w:val="15"/>
  </w:num>
  <w:num w:numId="11">
    <w:abstractNumId w:val="37"/>
  </w:num>
  <w:num w:numId="12">
    <w:abstractNumId w:val="29"/>
  </w:num>
  <w:num w:numId="13">
    <w:abstractNumId w:val="35"/>
  </w:num>
  <w:num w:numId="14">
    <w:abstractNumId w:val="17"/>
  </w:num>
  <w:num w:numId="15">
    <w:abstractNumId w:val="20"/>
  </w:num>
  <w:num w:numId="16">
    <w:abstractNumId w:val="32"/>
  </w:num>
  <w:num w:numId="17">
    <w:abstractNumId w:val="2"/>
  </w:num>
  <w:num w:numId="18">
    <w:abstractNumId w:val="10"/>
  </w:num>
  <w:num w:numId="19">
    <w:abstractNumId w:val="7"/>
  </w:num>
  <w:num w:numId="20">
    <w:abstractNumId w:val="13"/>
  </w:num>
  <w:num w:numId="21">
    <w:abstractNumId w:val="3"/>
  </w:num>
  <w:num w:numId="22">
    <w:abstractNumId w:val="14"/>
  </w:num>
  <w:num w:numId="23">
    <w:abstractNumId w:val="8"/>
  </w:num>
  <w:num w:numId="24">
    <w:abstractNumId w:val="1"/>
  </w:num>
  <w:num w:numId="25">
    <w:abstractNumId w:val="25"/>
  </w:num>
  <w:num w:numId="26">
    <w:abstractNumId w:val="23"/>
  </w:num>
  <w:num w:numId="27">
    <w:abstractNumId w:val="34"/>
  </w:num>
  <w:num w:numId="28">
    <w:abstractNumId w:val="5"/>
  </w:num>
  <w:num w:numId="29">
    <w:abstractNumId w:val="0"/>
  </w:num>
  <w:num w:numId="30">
    <w:abstractNumId w:val="21"/>
  </w:num>
  <w:num w:numId="31">
    <w:abstractNumId w:val="19"/>
  </w:num>
  <w:num w:numId="32">
    <w:abstractNumId w:val="27"/>
  </w:num>
  <w:num w:numId="33">
    <w:abstractNumId w:val="30"/>
  </w:num>
  <w:num w:numId="34">
    <w:abstractNumId w:val="31"/>
  </w:num>
  <w:num w:numId="35">
    <w:abstractNumId w:val="36"/>
  </w:num>
  <w:num w:numId="36">
    <w:abstractNumId w:val="6"/>
  </w:num>
  <w:num w:numId="37">
    <w:abstractNumId w:val="33"/>
  </w:num>
  <w:num w:numId="38">
    <w:abstractNumId w:val="28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9"/>
    <w:rsid w:val="00006F8C"/>
    <w:rsid w:val="00015EDB"/>
    <w:rsid w:val="00027024"/>
    <w:rsid w:val="000320DC"/>
    <w:rsid w:val="00055F40"/>
    <w:rsid w:val="00070AE4"/>
    <w:rsid w:val="00072881"/>
    <w:rsid w:val="00081C6E"/>
    <w:rsid w:val="00085821"/>
    <w:rsid w:val="00092D92"/>
    <w:rsid w:val="000E5913"/>
    <w:rsid w:val="00100FFE"/>
    <w:rsid w:val="00107860"/>
    <w:rsid w:val="001175C6"/>
    <w:rsid w:val="00121D3C"/>
    <w:rsid w:val="00122E45"/>
    <w:rsid w:val="0013229A"/>
    <w:rsid w:val="00146DB7"/>
    <w:rsid w:val="00160170"/>
    <w:rsid w:val="00190F50"/>
    <w:rsid w:val="001C3A16"/>
    <w:rsid w:val="001E56E5"/>
    <w:rsid w:val="001F0FDD"/>
    <w:rsid w:val="00233236"/>
    <w:rsid w:val="0025503B"/>
    <w:rsid w:val="00266047"/>
    <w:rsid w:val="002706EF"/>
    <w:rsid w:val="00295AAE"/>
    <w:rsid w:val="002B0CDD"/>
    <w:rsid w:val="002B3B1A"/>
    <w:rsid w:val="002C6F26"/>
    <w:rsid w:val="002C7D46"/>
    <w:rsid w:val="002D39FF"/>
    <w:rsid w:val="002E7874"/>
    <w:rsid w:val="003033D4"/>
    <w:rsid w:val="00323FDB"/>
    <w:rsid w:val="00327CB2"/>
    <w:rsid w:val="00344FD1"/>
    <w:rsid w:val="00363EE5"/>
    <w:rsid w:val="00382D0C"/>
    <w:rsid w:val="003A018C"/>
    <w:rsid w:val="003A4706"/>
    <w:rsid w:val="003E6BDB"/>
    <w:rsid w:val="00404AAA"/>
    <w:rsid w:val="00407C40"/>
    <w:rsid w:val="00441CA5"/>
    <w:rsid w:val="00443601"/>
    <w:rsid w:val="00463341"/>
    <w:rsid w:val="004739F6"/>
    <w:rsid w:val="004928AF"/>
    <w:rsid w:val="004C6055"/>
    <w:rsid w:val="004D3E79"/>
    <w:rsid w:val="004D58D3"/>
    <w:rsid w:val="004D706A"/>
    <w:rsid w:val="004D76AA"/>
    <w:rsid w:val="005002A0"/>
    <w:rsid w:val="00503436"/>
    <w:rsid w:val="00530015"/>
    <w:rsid w:val="00547FA4"/>
    <w:rsid w:val="0055102E"/>
    <w:rsid w:val="005767A3"/>
    <w:rsid w:val="00586D83"/>
    <w:rsid w:val="00596D5B"/>
    <w:rsid w:val="005D4895"/>
    <w:rsid w:val="005E1BA0"/>
    <w:rsid w:val="006013EC"/>
    <w:rsid w:val="00631244"/>
    <w:rsid w:val="006366AC"/>
    <w:rsid w:val="00637B54"/>
    <w:rsid w:val="00653F94"/>
    <w:rsid w:val="00655549"/>
    <w:rsid w:val="006908D9"/>
    <w:rsid w:val="00694280"/>
    <w:rsid w:val="00697CC6"/>
    <w:rsid w:val="006D7A34"/>
    <w:rsid w:val="007177E3"/>
    <w:rsid w:val="00717E51"/>
    <w:rsid w:val="007220F0"/>
    <w:rsid w:val="00766C67"/>
    <w:rsid w:val="007835BB"/>
    <w:rsid w:val="0078444A"/>
    <w:rsid w:val="00786035"/>
    <w:rsid w:val="0079122C"/>
    <w:rsid w:val="007A0D34"/>
    <w:rsid w:val="007F6F43"/>
    <w:rsid w:val="00802DF6"/>
    <w:rsid w:val="008128C8"/>
    <w:rsid w:val="008205B7"/>
    <w:rsid w:val="008324EF"/>
    <w:rsid w:val="00834D8C"/>
    <w:rsid w:val="0084483D"/>
    <w:rsid w:val="00874898"/>
    <w:rsid w:val="008A4809"/>
    <w:rsid w:val="008C6EF1"/>
    <w:rsid w:val="008E3746"/>
    <w:rsid w:val="0090390A"/>
    <w:rsid w:val="00907098"/>
    <w:rsid w:val="00922EF1"/>
    <w:rsid w:val="0092398E"/>
    <w:rsid w:val="0096550C"/>
    <w:rsid w:val="009838CC"/>
    <w:rsid w:val="00996B50"/>
    <w:rsid w:val="009A082E"/>
    <w:rsid w:val="009B5143"/>
    <w:rsid w:val="009D0359"/>
    <w:rsid w:val="009D2D9D"/>
    <w:rsid w:val="009D329D"/>
    <w:rsid w:val="009E310F"/>
    <w:rsid w:val="00A05270"/>
    <w:rsid w:val="00A067D1"/>
    <w:rsid w:val="00A5427B"/>
    <w:rsid w:val="00A57151"/>
    <w:rsid w:val="00A63847"/>
    <w:rsid w:val="00AA1E6C"/>
    <w:rsid w:val="00AA3292"/>
    <w:rsid w:val="00AA4868"/>
    <w:rsid w:val="00AA493D"/>
    <w:rsid w:val="00AC0640"/>
    <w:rsid w:val="00AE42B5"/>
    <w:rsid w:val="00B22BAA"/>
    <w:rsid w:val="00B270E6"/>
    <w:rsid w:val="00B94309"/>
    <w:rsid w:val="00BD3A0F"/>
    <w:rsid w:val="00BD52F2"/>
    <w:rsid w:val="00BD7E50"/>
    <w:rsid w:val="00BE1B10"/>
    <w:rsid w:val="00BF16EA"/>
    <w:rsid w:val="00BF1BB6"/>
    <w:rsid w:val="00C05BC7"/>
    <w:rsid w:val="00C31E46"/>
    <w:rsid w:val="00C434FA"/>
    <w:rsid w:val="00C4455D"/>
    <w:rsid w:val="00D11528"/>
    <w:rsid w:val="00D867DE"/>
    <w:rsid w:val="00D93F30"/>
    <w:rsid w:val="00D95B49"/>
    <w:rsid w:val="00DA049B"/>
    <w:rsid w:val="00DA3AFF"/>
    <w:rsid w:val="00DB6689"/>
    <w:rsid w:val="00DC2FB7"/>
    <w:rsid w:val="00DC3144"/>
    <w:rsid w:val="00DC54F0"/>
    <w:rsid w:val="00DC6565"/>
    <w:rsid w:val="00DD1D20"/>
    <w:rsid w:val="00DD505B"/>
    <w:rsid w:val="00DD74CE"/>
    <w:rsid w:val="00DF2139"/>
    <w:rsid w:val="00E1430B"/>
    <w:rsid w:val="00E24090"/>
    <w:rsid w:val="00E346C4"/>
    <w:rsid w:val="00E4182C"/>
    <w:rsid w:val="00E422AF"/>
    <w:rsid w:val="00E735DA"/>
    <w:rsid w:val="00EB1233"/>
    <w:rsid w:val="00EB7F12"/>
    <w:rsid w:val="00EE137D"/>
    <w:rsid w:val="00F0045D"/>
    <w:rsid w:val="00F03B84"/>
    <w:rsid w:val="00F06F54"/>
    <w:rsid w:val="00F123D4"/>
    <w:rsid w:val="00F50EDA"/>
    <w:rsid w:val="00F70C79"/>
    <w:rsid w:val="00F80F50"/>
    <w:rsid w:val="00F839C3"/>
    <w:rsid w:val="00F92A11"/>
    <w:rsid w:val="00FB384B"/>
    <w:rsid w:val="00FC1A4E"/>
    <w:rsid w:val="00FF6564"/>
    <w:rsid w:val="00FF7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EF71D"/>
  <w15:docId w15:val="{ED7046AC-5DEA-4857-8103-268BCFC7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D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38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F94"/>
    <w:pPr>
      <w:ind w:left="720"/>
      <w:contextualSpacing/>
    </w:pPr>
  </w:style>
  <w:style w:type="paragraph" w:styleId="2">
    <w:name w:val="toc 2"/>
    <w:basedOn w:val="a"/>
    <w:next w:val="a"/>
    <w:autoRedefine/>
    <w:uiPriority w:val="39"/>
    <w:unhideWhenUsed/>
    <w:rsid w:val="00107860"/>
    <w:pPr>
      <w:spacing w:after="100"/>
      <w:ind w:left="240"/>
    </w:pPr>
  </w:style>
  <w:style w:type="paragraph" w:styleId="a4">
    <w:name w:val="header"/>
    <w:basedOn w:val="a"/>
    <w:link w:val="a5"/>
    <w:uiPriority w:val="99"/>
    <w:unhideWhenUsed/>
    <w:rsid w:val="00F839C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83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839C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83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9122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122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38C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docdata">
    <w:name w:val="docdata"/>
    <w:aliases w:val="docy,v5,2817,bqiaagaaeyqcaaagiaiaaapiawaabw0iaaaaaaaaaaaaaaaaaaaaaaaaaaaaaaaaaaaaaaaaaaaaaaaaaaaaaaaaaaaaaaaaaaaaaaaaaaaaaaaaaaaaaaaaaaaaaaaaaaaaaaaaaaaaaaaaaaaaaaaaaaaaaaaaaaaaaaaaaaaaaaaaaaaaaaaaaaaaaaaaaaaaaaaaaaaaaaaaaaaaaaaaaaaaaaaaaaaaaaaa"/>
    <w:basedOn w:val="a0"/>
    <w:rsid w:val="007177E3"/>
  </w:style>
  <w:style w:type="paragraph" w:styleId="11">
    <w:name w:val="toc 1"/>
    <w:basedOn w:val="a"/>
    <w:next w:val="a"/>
    <w:autoRedefine/>
    <w:uiPriority w:val="39"/>
    <w:unhideWhenUsed/>
    <w:rsid w:val="00092D92"/>
    <w:pPr>
      <w:spacing w:after="100"/>
    </w:pPr>
  </w:style>
  <w:style w:type="character" w:styleId="aa">
    <w:name w:val="Hyperlink"/>
    <w:basedOn w:val="a0"/>
    <w:uiPriority w:val="99"/>
    <w:unhideWhenUsed/>
    <w:rsid w:val="00092D92"/>
    <w:rPr>
      <w:color w:val="0563C1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092D92"/>
    <w:pPr>
      <w:spacing w:line="259" w:lineRule="auto"/>
      <w:outlineLvl w:val="9"/>
    </w:pPr>
  </w:style>
  <w:style w:type="character" w:styleId="ac">
    <w:name w:val="FollowedHyperlink"/>
    <w:basedOn w:val="a0"/>
    <w:uiPriority w:val="99"/>
    <w:semiHidden/>
    <w:unhideWhenUsed/>
    <w:rsid w:val="00092D92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semiHidden/>
    <w:unhideWhenUsed/>
    <w:rsid w:val="00092D92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092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F86B-B66E-49BE-AC6B-1E2898B44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2404</Words>
  <Characters>13708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Golden Tape</dc:creator>
  <cp:lastModifiedBy>Антон Солоников</cp:lastModifiedBy>
  <cp:revision>12</cp:revision>
  <dcterms:created xsi:type="dcterms:W3CDTF">2025-06-30T14:30:00Z</dcterms:created>
  <dcterms:modified xsi:type="dcterms:W3CDTF">2025-07-03T09:13:00Z</dcterms:modified>
</cp:coreProperties>
</file>