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F11E80" w14:textId="34789B2E" w:rsidR="00160567" w:rsidRDefault="00C24950" w:rsidP="00C24950">
      <w:pPr>
        <w:jc w:val="center"/>
        <w:rPr>
          <w:rFonts w:ascii="Times New Roman" w:hAnsi="Times New Roman" w:cs="Times New Roman"/>
          <w:sz w:val="28"/>
          <w:szCs w:val="28"/>
        </w:rPr>
      </w:pPr>
      <w:r w:rsidRPr="00C24950">
        <w:rPr>
          <w:rFonts w:ascii="Times New Roman" w:hAnsi="Times New Roman" w:cs="Times New Roman"/>
          <w:sz w:val="28"/>
          <w:szCs w:val="28"/>
        </w:rPr>
        <w:t>Министерство образования и науки Нижегородской области</w:t>
      </w:r>
      <w:r>
        <w:rPr>
          <w:rFonts w:ascii="Times New Roman" w:hAnsi="Times New Roman" w:cs="Times New Roman"/>
          <w:sz w:val="28"/>
          <w:szCs w:val="28"/>
        </w:rPr>
        <w:br/>
      </w:r>
      <w:r w:rsidRPr="00C24950">
        <w:rPr>
          <w:rFonts w:ascii="Times New Roman" w:hAnsi="Times New Roman" w:cs="Times New Roman"/>
          <w:sz w:val="28"/>
          <w:szCs w:val="28"/>
        </w:rPr>
        <w:t>Государственное бюджетное профессиональное образовательное учреждение «Заволжский автомоторный техникум»</w:t>
      </w:r>
    </w:p>
    <w:p w14:paraId="4CD400BF" w14:textId="7C2D85F6" w:rsidR="00C24950" w:rsidRDefault="00C24950" w:rsidP="00C2495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97921C1" w14:textId="3710DED4" w:rsidR="00C24950" w:rsidRDefault="00C24950" w:rsidP="00C2495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D412C48" w14:textId="684C81A6" w:rsidR="00C24950" w:rsidRDefault="00C24950" w:rsidP="00C2495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A169FAF" w14:textId="30F8E95F" w:rsidR="00C24950" w:rsidRDefault="00C24950" w:rsidP="00C2495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81DB176" w14:textId="062DCE71" w:rsidR="00C24950" w:rsidRDefault="00C24950" w:rsidP="00C2495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6557EF9" w14:textId="0612646D" w:rsidR="00C24950" w:rsidRDefault="00C24950" w:rsidP="00C2495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ОТЧЁТ </w:t>
      </w:r>
      <w:r>
        <w:rPr>
          <w:rFonts w:ascii="Times New Roman" w:hAnsi="Times New Roman" w:cs="Times New Roman"/>
          <w:sz w:val="28"/>
          <w:szCs w:val="28"/>
        </w:rPr>
        <w:br/>
        <w:t>ПО ПРАКТИЧЕСКОЙ РАБОТЕ №</w:t>
      </w:r>
      <w:r w:rsidR="000D47DD" w:rsidRPr="000D47DD">
        <w:rPr>
          <w:rFonts w:ascii="Times New Roman" w:hAnsi="Times New Roman" w:cs="Times New Roman"/>
          <w:sz w:val="28"/>
          <w:szCs w:val="28"/>
        </w:rPr>
        <w:t>3</w:t>
      </w:r>
    </w:p>
    <w:p w14:paraId="516D4E53" w14:textId="24518FA0" w:rsidR="00387036" w:rsidRDefault="00387036" w:rsidP="00387036">
      <w:pPr>
        <w:jc w:val="center"/>
        <w:rPr>
          <w:rFonts w:ascii="Times New Roman" w:hAnsi="Times New Roman" w:cs="Times New Roman"/>
          <w:caps/>
          <w:sz w:val="28"/>
          <w:szCs w:val="28"/>
        </w:rPr>
      </w:pPr>
      <w:r w:rsidRPr="00387036">
        <w:rPr>
          <w:rFonts w:ascii="Times New Roman" w:hAnsi="Times New Roman" w:cs="Times New Roman"/>
          <w:caps/>
          <w:sz w:val="28"/>
          <w:szCs w:val="28"/>
        </w:rPr>
        <w:t>«Комбинированный метод хорд и касательных»</w:t>
      </w:r>
    </w:p>
    <w:p w14:paraId="67FFA83E" w14:textId="1EF6D954" w:rsidR="00387036" w:rsidRPr="00387036" w:rsidRDefault="00387036" w:rsidP="00387036">
      <w:pPr>
        <w:jc w:val="center"/>
        <w:rPr>
          <w:rFonts w:ascii="Times New Roman" w:hAnsi="Times New Roman" w:cs="Times New Roman"/>
          <w:caps/>
          <w:sz w:val="28"/>
          <w:szCs w:val="28"/>
        </w:rPr>
      </w:pPr>
      <w:r>
        <w:rPr>
          <w:rFonts w:ascii="Times New Roman" w:hAnsi="Times New Roman" w:cs="Times New Roman"/>
          <w:caps/>
          <w:sz w:val="28"/>
          <w:szCs w:val="28"/>
        </w:rPr>
        <w:t>ВАРИАНТ 7</w:t>
      </w:r>
    </w:p>
    <w:p w14:paraId="63BE2818" w14:textId="43F8368D" w:rsidR="00C24950" w:rsidRDefault="00C24950" w:rsidP="00C2495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ДИСЦИПЛИН</w:t>
      </w:r>
      <w:r w:rsidR="00387036"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 xml:space="preserve"> ЧИСЛЕННЫЕ МЕТОДЫ</w:t>
      </w:r>
    </w:p>
    <w:p w14:paraId="5A955A91" w14:textId="5CA91ECB" w:rsidR="00C24950" w:rsidRPr="00387036" w:rsidRDefault="00C24950" w:rsidP="00C24950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специальность</w:t>
      </w:r>
    </w:p>
    <w:p w14:paraId="0FB55009" w14:textId="049671E9" w:rsidR="00C24950" w:rsidRDefault="00C24950" w:rsidP="00C2495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09.02.07 </w:t>
      </w:r>
      <w:r w:rsidR="006416B2">
        <w:rPr>
          <w:rFonts w:ascii="Times New Roman" w:hAnsi="Times New Roman" w:cs="Times New Roman"/>
          <w:sz w:val="28"/>
          <w:szCs w:val="28"/>
        </w:rPr>
        <w:t>«Информационные системы и программирование»</w:t>
      </w:r>
    </w:p>
    <w:p w14:paraId="1A9CA01C" w14:textId="05B708F3" w:rsidR="006416B2" w:rsidRDefault="006416B2" w:rsidP="00C2495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9DEFD49" w14:textId="5AA7BD66" w:rsidR="006416B2" w:rsidRDefault="006416B2" w:rsidP="00C2495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019D0C3" w14:textId="296AB975" w:rsidR="006416B2" w:rsidRDefault="006416B2" w:rsidP="00C2495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E5997A4" w14:textId="4E1B5C1F" w:rsidR="006416B2" w:rsidRDefault="006416B2" w:rsidP="00C2495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83D247C" w14:textId="3487EAA3" w:rsidR="006416B2" w:rsidRDefault="006416B2" w:rsidP="006416B2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Разработал:</w:t>
      </w:r>
    </w:p>
    <w:p w14:paraId="235DCCCA" w14:textId="2A3B3F27" w:rsidR="006416B2" w:rsidRDefault="006416B2" w:rsidP="006416B2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Студент группы ИС-22А</w:t>
      </w:r>
    </w:p>
    <w:p w14:paraId="6A2C8E3D" w14:textId="7840A9CA" w:rsidR="006416B2" w:rsidRDefault="00EB5FC3" w:rsidP="006416B2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Солоников</w:t>
      </w:r>
      <w:r w:rsidR="006416B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А</w:t>
      </w:r>
      <w:r w:rsidR="006416B2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С</w:t>
      </w:r>
      <w:r w:rsidR="006416B2">
        <w:rPr>
          <w:rFonts w:ascii="Times New Roman" w:hAnsi="Times New Roman" w:cs="Times New Roman"/>
          <w:sz w:val="28"/>
          <w:szCs w:val="28"/>
        </w:rPr>
        <w:t>.</w:t>
      </w:r>
    </w:p>
    <w:p w14:paraId="4D0F1DA9" w14:textId="57F1C930" w:rsidR="006416B2" w:rsidRDefault="006416B2" w:rsidP="006416B2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Проверила:</w:t>
      </w:r>
    </w:p>
    <w:p w14:paraId="194D2A24" w14:textId="608634C7" w:rsidR="006416B2" w:rsidRDefault="006416B2" w:rsidP="006416B2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Мальцева В.Н.</w:t>
      </w:r>
    </w:p>
    <w:p w14:paraId="1618CB2E" w14:textId="503757A3" w:rsidR="006416B2" w:rsidRDefault="006416B2" w:rsidP="006416B2">
      <w:pPr>
        <w:rPr>
          <w:rFonts w:ascii="Times New Roman" w:hAnsi="Times New Roman" w:cs="Times New Roman"/>
          <w:sz w:val="28"/>
          <w:szCs w:val="28"/>
        </w:rPr>
      </w:pPr>
    </w:p>
    <w:p w14:paraId="7629DD55" w14:textId="3F1CECE8" w:rsidR="006416B2" w:rsidRDefault="006416B2" w:rsidP="006416B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3B950D4" w14:textId="075EB8F9" w:rsidR="006416B2" w:rsidRDefault="006416B2" w:rsidP="00C2495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D2521D6" w14:textId="332848F9" w:rsidR="006416B2" w:rsidRDefault="006416B2" w:rsidP="00387036">
      <w:pPr>
        <w:rPr>
          <w:rFonts w:ascii="Times New Roman" w:hAnsi="Times New Roman" w:cs="Times New Roman"/>
          <w:sz w:val="28"/>
          <w:szCs w:val="28"/>
        </w:rPr>
      </w:pPr>
    </w:p>
    <w:p w14:paraId="70399143" w14:textId="298CC935" w:rsidR="006416B2" w:rsidRDefault="006416B2" w:rsidP="006416B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г. Заволжье</w:t>
      </w:r>
    </w:p>
    <w:p w14:paraId="36B40A66" w14:textId="117DD044" w:rsidR="006416B2" w:rsidRDefault="006416B2" w:rsidP="000D47D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202</w:t>
      </w:r>
      <w:r w:rsidR="00EB5FC3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 год</w:t>
      </w:r>
    </w:p>
    <w:p w14:paraId="3AFB7D3D" w14:textId="3F9EB6DB" w:rsidR="00387036" w:rsidRDefault="00387036" w:rsidP="000D47D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anchor distT="0" distB="0" distL="114300" distR="114300" simplePos="0" relativeHeight="251659264" behindDoc="0" locked="0" layoutInCell="1" allowOverlap="1" wp14:anchorId="567CE0C0" wp14:editId="680CE4BE">
            <wp:simplePos x="0" y="0"/>
            <wp:positionH relativeFrom="column">
              <wp:posOffset>-521335</wp:posOffset>
            </wp:positionH>
            <wp:positionV relativeFrom="paragraph">
              <wp:posOffset>3175</wp:posOffset>
            </wp:positionV>
            <wp:extent cx="6113780" cy="5072380"/>
            <wp:effectExtent l="0" t="0" r="1270" b="0"/>
            <wp:wrapThrough wrapText="bothSides">
              <wp:wrapPolygon edited="0">
                <wp:start x="0" y="0"/>
                <wp:lineTo x="0" y="21497"/>
                <wp:lineTo x="21537" y="21497"/>
                <wp:lineTo x="21537" y="0"/>
                <wp:lineTo x="0" y="0"/>
              </wp:wrapPolygon>
            </wp:wrapThrough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3780" cy="5072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3D83888" w14:textId="60DF14C8" w:rsidR="00387036" w:rsidRDefault="0038703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anchor distT="0" distB="0" distL="114300" distR="114300" simplePos="0" relativeHeight="251660288" behindDoc="0" locked="0" layoutInCell="1" allowOverlap="1" wp14:anchorId="4CDA17AD" wp14:editId="63623C8B">
            <wp:simplePos x="0" y="0"/>
            <wp:positionH relativeFrom="column">
              <wp:posOffset>-521970</wp:posOffset>
            </wp:positionH>
            <wp:positionV relativeFrom="paragraph">
              <wp:posOffset>4754880</wp:posOffset>
            </wp:positionV>
            <wp:extent cx="6122035" cy="4169410"/>
            <wp:effectExtent l="0" t="0" r="0" b="2540"/>
            <wp:wrapThrough wrapText="bothSides">
              <wp:wrapPolygon edited="0">
                <wp:start x="0" y="0"/>
                <wp:lineTo x="0" y="21514"/>
                <wp:lineTo x="21508" y="21514"/>
                <wp:lineTo x="21508" y="0"/>
                <wp:lineTo x="0" y="0"/>
              </wp:wrapPolygon>
            </wp:wrapThrough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2035" cy="4169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10B2FEF" w14:textId="6AEB5314" w:rsidR="000D47DD" w:rsidRPr="006416B2" w:rsidRDefault="00387036" w:rsidP="000D47D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anchor distT="0" distB="0" distL="114300" distR="114300" simplePos="0" relativeHeight="251658240" behindDoc="0" locked="0" layoutInCell="1" allowOverlap="1" wp14:anchorId="5426690D" wp14:editId="70DBD1AA">
            <wp:simplePos x="0" y="0"/>
            <wp:positionH relativeFrom="column">
              <wp:posOffset>640789</wp:posOffset>
            </wp:positionH>
            <wp:positionV relativeFrom="paragraph">
              <wp:posOffset>2540</wp:posOffset>
            </wp:positionV>
            <wp:extent cx="4763135" cy="7625715"/>
            <wp:effectExtent l="0" t="0" r="0" b="0"/>
            <wp:wrapThrough wrapText="bothSides">
              <wp:wrapPolygon edited="0">
                <wp:start x="0" y="0"/>
                <wp:lineTo x="0" y="21530"/>
                <wp:lineTo x="21511" y="21530"/>
                <wp:lineTo x="21511" y="0"/>
                <wp:lineTo x="0" y="0"/>
              </wp:wrapPolygon>
            </wp:wrapThrough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3135" cy="7625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0D47DD" w:rsidRPr="006416B2" w:rsidSect="00C24950">
      <w:pgSz w:w="11906" w:h="16838"/>
      <w:pgMar w:top="1134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6377"/>
    <w:rsid w:val="000D47DD"/>
    <w:rsid w:val="00160567"/>
    <w:rsid w:val="002B6377"/>
    <w:rsid w:val="00387036"/>
    <w:rsid w:val="006416B2"/>
    <w:rsid w:val="00795679"/>
    <w:rsid w:val="008B17F7"/>
    <w:rsid w:val="00A74C52"/>
    <w:rsid w:val="00C24950"/>
    <w:rsid w:val="00DA2BC7"/>
    <w:rsid w:val="00E55EEE"/>
    <w:rsid w:val="00EB5F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8CCDD9"/>
  <w15:chartTrackingRefBased/>
  <w15:docId w15:val="{F59059EA-CCBE-4563-8B73-BCC9CC251A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13BF1C-C075-4890-839D-B2A84331BA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68</Words>
  <Characters>389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Антон Солоников</cp:lastModifiedBy>
  <cp:revision>6</cp:revision>
  <dcterms:created xsi:type="dcterms:W3CDTF">2024-02-07T17:45:00Z</dcterms:created>
  <dcterms:modified xsi:type="dcterms:W3CDTF">2024-02-21T13:31:00Z</dcterms:modified>
</cp:coreProperties>
</file>