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F04" w:rsidRPr="000E6BDB" w:rsidRDefault="000E6BDB" w:rsidP="000E6BD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6BDB">
        <w:rPr>
          <w:rFonts w:ascii="Times New Roman" w:hAnsi="Times New Roman" w:cs="Times New Roman"/>
          <w:b/>
          <w:sz w:val="28"/>
          <w:szCs w:val="28"/>
        </w:rPr>
        <w:t>Практическая работа 27 Наследование и импорт классов</w:t>
      </w:r>
    </w:p>
    <w:p w:rsidR="000E6BDB" w:rsidRPr="000E6BDB" w:rsidRDefault="000E6BDB" w:rsidP="000E6BD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выполняется на основании ПР25</w:t>
      </w:r>
    </w:p>
    <w:p w:rsidR="000E6BDB" w:rsidRPr="000E6BDB" w:rsidRDefault="000E6BDB" w:rsidP="000E6BDB">
      <w:pPr>
        <w:pStyle w:val="Pa46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1 </w:t>
      </w:r>
      <w:r w:rsidRPr="000E6BDB">
        <w:rPr>
          <w:rFonts w:ascii="Times New Roman" w:hAnsi="Times New Roman"/>
          <w:color w:val="000000"/>
          <w:sz w:val="28"/>
          <w:szCs w:val="28"/>
        </w:rPr>
        <w:t xml:space="preserve">Киоск с мороженым: киоск с мороженым — особая разновидность ресторана. Напишите класс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IceCreamStand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, наследующий от класса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Restaurant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 из упражнения 1.1</w:t>
      </w:r>
      <w:r>
        <w:rPr>
          <w:rFonts w:ascii="Times New Roman" w:hAnsi="Times New Roman"/>
          <w:color w:val="000000"/>
          <w:sz w:val="28"/>
          <w:szCs w:val="28"/>
        </w:rPr>
        <w:t xml:space="preserve"> – ПР25</w:t>
      </w:r>
      <w:r w:rsidRPr="000E6BDB">
        <w:rPr>
          <w:rFonts w:ascii="Times New Roman" w:hAnsi="Times New Roman"/>
          <w:color w:val="000000"/>
          <w:sz w:val="28"/>
          <w:szCs w:val="28"/>
        </w:rPr>
        <w:t xml:space="preserve"> или упражнения 1.3</w:t>
      </w:r>
      <w:r>
        <w:rPr>
          <w:rFonts w:ascii="Times New Roman" w:hAnsi="Times New Roman"/>
          <w:color w:val="000000"/>
          <w:sz w:val="28"/>
          <w:szCs w:val="28"/>
        </w:rPr>
        <w:t xml:space="preserve"> – ПР25</w:t>
      </w:r>
      <w:r w:rsidRPr="000E6BDB">
        <w:rPr>
          <w:rFonts w:ascii="Times New Roman" w:hAnsi="Times New Roman"/>
          <w:color w:val="000000"/>
          <w:sz w:val="28"/>
          <w:szCs w:val="28"/>
        </w:rPr>
        <w:t xml:space="preserve">. Подойдет любая версия класса; просто выберите ту, которая вам больше нравится. Добавьте атрибут с именем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flavors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 для хранения списка сортов мороженого. Напишите метод, который выводит этот список. Создайте экземпляр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IceCreamStand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 и вызовите этот метод.</w:t>
      </w:r>
    </w:p>
    <w:p w:rsidR="000E6BDB" w:rsidRPr="000E6BDB" w:rsidRDefault="000E6BDB" w:rsidP="000E6BDB">
      <w:pPr>
        <w:pStyle w:val="Pa46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</w:t>
      </w:r>
      <w:r w:rsidRPr="000E6BDB">
        <w:rPr>
          <w:rFonts w:ascii="Times New Roman" w:hAnsi="Times New Roman"/>
          <w:color w:val="00000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0E6BDB">
        <w:rPr>
          <w:rFonts w:ascii="Times New Roman" w:hAnsi="Times New Roman"/>
          <w:color w:val="000000"/>
          <w:sz w:val="28"/>
          <w:szCs w:val="28"/>
        </w:rPr>
        <w:t xml:space="preserve">Администратор: администратор — особая разновидность пользователя. Напишите класс с именем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Admin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, наследующий от класса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User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 из упражнения 1.3</w:t>
      </w:r>
      <w:r>
        <w:rPr>
          <w:rFonts w:ascii="Times New Roman" w:hAnsi="Times New Roman"/>
          <w:color w:val="000000"/>
          <w:sz w:val="28"/>
          <w:szCs w:val="28"/>
        </w:rPr>
        <w:t xml:space="preserve"> – ПР25</w:t>
      </w:r>
      <w:r w:rsidRPr="000E6BDB">
        <w:rPr>
          <w:rFonts w:ascii="Times New Roman" w:hAnsi="Times New Roman"/>
          <w:color w:val="000000"/>
          <w:sz w:val="28"/>
          <w:szCs w:val="28"/>
        </w:rPr>
        <w:t xml:space="preserve">  или упражнения 1.4</w:t>
      </w:r>
      <w:r>
        <w:rPr>
          <w:rFonts w:ascii="Times New Roman" w:hAnsi="Times New Roman"/>
          <w:color w:val="000000"/>
          <w:sz w:val="28"/>
          <w:szCs w:val="28"/>
        </w:rPr>
        <w:t>-ПР25</w:t>
      </w:r>
      <w:r w:rsidRPr="000E6BDB">
        <w:rPr>
          <w:rFonts w:ascii="Times New Roman" w:hAnsi="Times New Roman"/>
          <w:color w:val="000000"/>
          <w:sz w:val="28"/>
          <w:szCs w:val="28"/>
        </w:rPr>
        <w:t xml:space="preserve"> .Добавьте атрибут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privileges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 для хранения списка строк вида «разрешено добавлять сообщения», «разрешено удалять пользователей», «разрешено банить пользователей» и т. д. Напишите метод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show_privileges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() для вывода набора привилегий администратора. Создайте экземпляр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Admin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 и вызовите свой метод.</w:t>
      </w:r>
    </w:p>
    <w:p w:rsidR="000E6BDB" w:rsidRPr="000E6BDB" w:rsidRDefault="000E6BDB" w:rsidP="000E6BDB">
      <w:pPr>
        <w:pStyle w:val="Pa46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3</w:t>
      </w:r>
      <w:r w:rsidRPr="000E6BDB">
        <w:rPr>
          <w:rFonts w:ascii="Times New Roman" w:hAnsi="Times New Roman"/>
          <w:color w:val="000000"/>
          <w:sz w:val="28"/>
          <w:szCs w:val="28"/>
        </w:rPr>
        <w:t xml:space="preserve">. Импортирование класса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Restaurant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: возьмите последнюю версию класса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Restaurant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 и сохраните ее в модуле. Создайте отдельный файл, импортирующий класс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Restaurant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. Создайте экземпляр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Restaurant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 и вызовите один из методов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Restaurant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, чтобы показать, что команда </w:t>
      </w:r>
      <w:proofErr w:type="spellStart"/>
      <w:r w:rsidRPr="000E6BDB">
        <w:rPr>
          <w:rFonts w:ascii="Times New Roman" w:hAnsi="Times New Roman"/>
          <w:color w:val="000000"/>
          <w:sz w:val="28"/>
          <w:szCs w:val="28"/>
        </w:rPr>
        <w:t>import</w:t>
      </w:r>
      <w:proofErr w:type="spellEnd"/>
      <w:r w:rsidRPr="000E6BDB">
        <w:rPr>
          <w:rFonts w:ascii="Times New Roman" w:hAnsi="Times New Roman"/>
          <w:color w:val="000000"/>
          <w:sz w:val="28"/>
          <w:szCs w:val="28"/>
        </w:rPr>
        <w:t xml:space="preserve"> работает правильно.</w:t>
      </w:r>
    </w:p>
    <w:p w:rsidR="000E6BDB" w:rsidRPr="000E6BDB" w:rsidRDefault="000E6BDB">
      <w:pPr>
        <w:rPr>
          <w:rFonts w:ascii="Times New Roman" w:hAnsi="Times New Roman" w:cs="Times New Roman"/>
          <w:sz w:val="28"/>
          <w:szCs w:val="28"/>
        </w:rPr>
      </w:pPr>
    </w:p>
    <w:sectPr w:rsidR="000E6BDB" w:rsidRPr="000E6BDB" w:rsidSect="009A5F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sburgC">
    <w:altName w:val="Times New Roman"/>
    <w:panose1 w:val="00000000000000000000"/>
    <w:charset w:val="00"/>
    <w:family w:val="roman"/>
    <w:notTrueType/>
    <w:pitch w:val="default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1"/>
  <w:proofState w:spelling="clean" w:grammar="clean"/>
  <w:defaultTabStop w:val="708"/>
  <w:characterSpacingControl w:val="doNotCompress"/>
  <w:compat/>
  <w:rsids>
    <w:rsidRoot w:val="000E6BDB"/>
    <w:rsid w:val="000E6BDB"/>
    <w:rsid w:val="009A5F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5F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46">
    <w:name w:val="Pa46"/>
    <w:basedOn w:val="a"/>
    <w:next w:val="a"/>
    <w:rsid w:val="000E6BDB"/>
    <w:pPr>
      <w:autoSpaceDE w:val="0"/>
      <w:autoSpaceDN w:val="0"/>
      <w:adjustRightInd w:val="0"/>
      <w:spacing w:after="0" w:line="161" w:lineRule="atLeast"/>
    </w:pPr>
    <w:rPr>
      <w:rFonts w:ascii="PetersburgC" w:eastAsia="Times New Roman" w:hAnsi="PetersburgC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Karpusheva</dc:creator>
  <cp:lastModifiedBy>Karpusheva</cp:lastModifiedBy>
  <cp:revision>1</cp:revision>
  <dcterms:created xsi:type="dcterms:W3CDTF">2024-01-15T12:07:00Z</dcterms:created>
  <dcterms:modified xsi:type="dcterms:W3CDTF">2024-01-15T12:10:00Z</dcterms:modified>
</cp:coreProperties>
</file>