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6E3B" w14:textId="50D8949D" w:rsidR="00556A0B" w:rsidRPr="00EC124E" w:rsidRDefault="00EC124E">
      <w:pPr>
        <w:rPr>
          <w:b/>
          <w:bCs/>
          <w:u w:val="single"/>
        </w:rPr>
      </w:pPr>
      <w:r w:rsidRPr="00EC124E">
        <w:rPr>
          <w:b/>
          <w:bCs/>
          <w:u w:val="single"/>
        </w:rPr>
        <w:t>COMPARISON OF RDBMS TOOLS</w:t>
      </w:r>
    </w:p>
    <w:p w14:paraId="14A7D5B6" w14:textId="304C5DA1" w:rsidR="00556A0B" w:rsidRDefault="00556A0B">
      <w:r>
        <w:t xml:space="preserve">RDBMS is a type of DBMS that store data in tables </w:t>
      </w:r>
      <w:r w:rsidR="00EC124E">
        <w:t>consisting</w:t>
      </w:r>
      <w:r>
        <w:t xml:space="preserve"> of rows and </w:t>
      </w:r>
      <w:r w:rsidR="00EC124E">
        <w:t>columns</w:t>
      </w:r>
      <w:r>
        <w:t>.</w:t>
      </w:r>
    </w:p>
    <w:p w14:paraId="624B62A2" w14:textId="37419493" w:rsidR="00556A0B" w:rsidRDefault="00556A0B">
      <w:r>
        <w:t xml:space="preserve">The tables are related to one another using keys such as Primary key </w:t>
      </w:r>
      <w:r w:rsidR="00EC124E">
        <w:t>and</w:t>
      </w:r>
      <w:r>
        <w:t xml:space="preserve"> </w:t>
      </w:r>
      <w:r w:rsidR="00EC124E">
        <w:t>foreign</w:t>
      </w:r>
      <w:r>
        <w:t xml:space="preserve"> </w:t>
      </w:r>
      <w:r w:rsidR="00EC124E">
        <w:t>keys. There</w:t>
      </w:r>
      <w:r>
        <w:t xml:space="preserve"> many RDBMS but here are the main three and their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920"/>
        <w:gridCol w:w="2059"/>
        <w:gridCol w:w="1289"/>
      </w:tblGrid>
      <w:tr w:rsidR="009C7387" w14:paraId="1F064051" w14:textId="77777777">
        <w:tc>
          <w:tcPr>
            <w:tcW w:w="0" w:type="auto"/>
          </w:tcPr>
          <w:p w14:paraId="0E4CE7DE" w14:textId="4441F04E" w:rsidR="009C7387" w:rsidRPr="00356CED" w:rsidRDefault="009C738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Features</w:t>
            </w:r>
          </w:p>
        </w:tc>
        <w:tc>
          <w:tcPr>
            <w:tcW w:w="0" w:type="auto"/>
          </w:tcPr>
          <w:p w14:paraId="3767EAEB" w14:textId="4042AEEB" w:rsidR="009C7387" w:rsidRPr="00356CED" w:rsidRDefault="009C738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MySQL</w:t>
            </w:r>
          </w:p>
        </w:tc>
        <w:tc>
          <w:tcPr>
            <w:tcW w:w="0" w:type="auto"/>
          </w:tcPr>
          <w:p w14:paraId="28AC06D9" w14:textId="7C413B04" w:rsidR="009C7387" w:rsidRPr="00356CED" w:rsidRDefault="009C738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6A8F85A0" w14:textId="40DBEF0E" w:rsidR="009C7387" w:rsidRPr="00356CED" w:rsidRDefault="009C7387">
            <w:pPr>
              <w:rPr>
                <w:b/>
                <w:bCs/>
              </w:rPr>
            </w:pPr>
            <w:r w:rsidRPr="00356CED">
              <w:rPr>
                <w:b/>
                <w:bCs/>
              </w:rPr>
              <w:t>SQL Server</w:t>
            </w:r>
          </w:p>
        </w:tc>
      </w:tr>
      <w:tr w:rsidR="009C7387" w14:paraId="29E0F686" w14:textId="77777777">
        <w:tc>
          <w:tcPr>
            <w:tcW w:w="0" w:type="auto"/>
          </w:tcPr>
          <w:p w14:paraId="4DDE1A33" w14:textId="00D996A1" w:rsidR="009C7387" w:rsidRDefault="009C7387">
            <w:r>
              <w:t>Performance</w:t>
            </w:r>
          </w:p>
        </w:tc>
        <w:tc>
          <w:tcPr>
            <w:tcW w:w="0" w:type="auto"/>
          </w:tcPr>
          <w:p w14:paraId="5C9FE7E6" w14:textId="25FB04A0" w:rsidR="009C7387" w:rsidRDefault="009C7387">
            <w:r>
              <w:t>Good</w:t>
            </w:r>
          </w:p>
        </w:tc>
        <w:tc>
          <w:tcPr>
            <w:tcW w:w="0" w:type="auto"/>
          </w:tcPr>
          <w:p w14:paraId="7D90466E" w14:textId="0425A9F4" w:rsidR="009C7387" w:rsidRDefault="009C7387">
            <w:r>
              <w:t>Excellent</w:t>
            </w:r>
          </w:p>
        </w:tc>
        <w:tc>
          <w:tcPr>
            <w:tcW w:w="0" w:type="auto"/>
          </w:tcPr>
          <w:p w14:paraId="22EAEF09" w14:textId="01576B44" w:rsidR="009C7387" w:rsidRDefault="009C7387">
            <w:r>
              <w:t>Excellent</w:t>
            </w:r>
          </w:p>
        </w:tc>
      </w:tr>
      <w:tr w:rsidR="009C7387" w14:paraId="531CD063" w14:textId="77777777">
        <w:tc>
          <w:tcPr>
            <w:tcW w:w="0" w:type="auto"/>
          </w:tcPr>
          <w:p w14:paraId="365E4CBF" w14:textId="4A63201B" w:rsidR="009C7387" w:rsidRDefault="009C7387">
            <w:r>
              <w:t>Scalability</w:t>
            </w:r>
          </w:p>
        </w:tc>
        <w:tc>
          <w:tcPr>
            <w:tcW w:w="0" w:type="auto"/>
          </w:tcPr>
          <w:p w14:paraId="5AB2FB99" w14:textId="7ED49359" w:rsidR="009C7387" w:rsidRDefault="009C7387">
            <w:r>
              <w:t>High</w:t>
            </w:r>
          </w:p>
        </w:tc>
        <w:tc>
          <w:tcPr>
            <w:tcW w:w="0" w:type="auto"/>
          </w:tcPr>
          <w:p w14:paraId="1F6B0FF9" w14:textId="03EF496C" w:rsidR="009C7387" w:rsidRDefault="009C7387">
            <w:r>
              <w:t>Very High</w:t>
            </w:r>
          </w:p>
        </w:tc>
        <w:tc>
          <w:tcPr>
            <w:tcW w:w="0" w:type="auto"/>
          </w:tcPr>
          <w:p w14:paraId="695092CE" w14:textId="682F86ED" w:rsidR="009C7387" w:rsidRDefault="009C7387">
            <w:r>
              <w:t>High</w:t>
            </w:r>
          </w:p>
        </w:tc>
      </w:tr>
      <w:tr w:rsidR="009C7387" w14:paraId="6DA30F0A" w14:textId="77777777">
        <w:tc>
          <w:tcPr>
            <w:tcW w:w="0" w:type="auto"/>
          </w:tcPr>
          <w:p w14:paraId="137340DB" w14:textId="196E4E47" w:rsidR="009C7387" w:rsidRDefault="009C7387">
            <w:r>
              <w:t>Cost</w:t>
            </w:r>
          </w:p>
        </w:tc>
        <w:tc>
          <w:tcPr>
            <w:tcW w:w="0" w:type="auto"/>
          </w:tcPr>
          <w:p w14:paraId="478BD1B2" w14:textId="21FAE4CA" w:rsidR="009C7387" w:rsidRDefault="009C7387">
            <w:r>
              <w:t>Free</w:t>
            </w:r>
          </w:p>
        </w:tc>
        <w:tc>
          <w:tcPr>
            <w:tcW w:w="0" w:type="auto"/>
          </w:tcPr>
          <w:p w14:paraId="59F88616" w14:textId="5F9CB84D" w:rsidR="009C7387" w:rsidRDefault="009C7387">
            <w:r>
              <w:t>Free</w:t>
            </w:r>
          </w:p>
        </w:tc>
        <w:tc>
          <w:tcPr>
            <w:tcW w:w="0" w:type="auto"/>
          </w:tcPr>
          <w:p w14:paraId="2E3CCD77" w14:textId="6BABE836" w:rsidR="009C7387" w:rsidRDefault="009C7387">
            <w:r>
              <w:t>Paid</w:t>
            </w:r>
          </w:p>
        </w:tc>
      </w:tr>
      <w:tr w:rsidR="009C7387" w14:paraId="07A5FAEC" w14:textId="77777777">
        <w:tc>
          <w:tcPr>
            <w:tcW w:w="0" w:type="auto"/>
          </w:tcPr>
          <w:p w14:paraId="2384F768" w14:textId="5A9273C6" w:rsidR="009C7387" w:rsidRDefault="009C7387">
            <w:r>
              <w:t>Ease of use</w:t>
            </w:r>
          </w:p>
        </w:tc>
        <w:tc>
          <w:tcPr>
            <w:tcW w:w="0" w:type="auto"/>
          </w:tcPr>
          <w:p w14:paraId="3F142587" w14:textId="654AC6D1" w:rsidR="009C7387" w:rsidRDefault="009C7387">
            <w:r>
              <w:t>Easy</w:t>
            </w:r>
          </w:p>
        </w:tc>
        <w:tc>
          <w:tcPr>
            <w:tcW w:w="0" w:type="auto"/>
          </w:tcPr>
          <w:p w14:paraId="02F0703B" w14:textId="0DBB68D8" w:rsidR="009C7387" w:rsidRDefault="009C7387">
            <w:r>
              <w:t>Moderate</w:t>
            </w:r>
          </w:p>
        </w:tc>
        <w:tc>
          <w:tcPr>
            <w:tcW w:w="0" w:type="auto"/>
          </w:tcPr>
          <w:p w14:paraId="5D0E4626" w14:textId="09D77E14" w:rsidR="009C7387" w:rsidRDefault="009C7387">
            <w:r>
              <w:t>Easy</w:t>
            </w:r>
          </w:p>
        </w:tc>
      </w:tr>
      <w:tr w:rsidR="009C7387" w14:paraId="2A2BF674" w14:textId="77777777">
        <w:tc>
          <w:tcPr>
            <w:tcW w:w="0" w:type="auto"/>
          </w:tcPr>
          <w:p w14:paraId="0597F56C" w14:textId="40AF3153" w:rsidR="009C7387" w:rsidRDefault="00A858D4">
            <w:r>
              <w:t>Recommendation</w:t>
            </w:r>
          </w:p>
        </w:tc>
        <w:tc>
          <w:tcPr>
            <w:tcW w:w="0" w:type="auto"/>
          </w:tcPr>
          <w:p w14:paraId="31AEE0DD" w14:textId="547DDA60" w:rsidR="009C7387" w:rsidRDefault="009C7387">
            <w:r>
              <w:t>High</w:t>
            </w:r>
          </w:p>
        </w:tc>
        <w:tc>
          <w:tcPr>
            <w:tcW w:w="0" w:type="auto"/>
          </w:tcPr>
          <w:p w14:paraId="1CF553B5" w14:textId="2A553CBD" w:rsidR="009C7387" w:rsidRDefault="009C7387">
            <w:r>
              <w:t>Highly recommend</w:t>
            </w:r>
          </w:p>
        </w:tc>
        <w:tc>
          <w:tcPr>
            <w:tcW w:w="0" w:type="auto"/>
          </w:tcPr>
          <w:p w14:paraId="0A98FCEE" w14:textId="5B93DAF3" w:rsidR="009C7387" w:rsidRDefault="009C7387">
            <w:r>
              <w:t>High</w:t>
            </w:r>
          </w:p>
        </w:tc>
      </w:tr>
    </w:tbl>
    <w:p w14:paraId="7EF92EF1" w14:textId="77777777" w:rsidR="009C7387" w:rsidRDefault="009C7387"/>
    <w:sectPr w:rsidR="009C7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9890" w14:textId="77777777" w:rsidR="00D405BC" w:rsidRDefault="00D405BC" w:rsidP="00556A0B">
      <w:pPr>
        <w:spacing w:after="0" w:line="240" w:lineRule="auto"/>
      </w:pPr>
      <w:r>
        <w:separator/>
      </w:r>
    </w:p>
  </w:endnote>
  <w:endnote w:type="continuationSeparator" w:id="0">
    <w:p w14:paraId="29AF83A0" w14:textId="77777777" w:rsidR="00D405BC" w:rsidRDefault="00D405BC" w:rsidP="0055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F736" w14:textId="77777777" w:rsidR="00D405BC" w:rsidRDefault="00D405BC" w:rsidP="00556A0B">
      <w:pPr>
        <w:spacing w:after="0" w:line="240" w:lineRule="auto"/>
      </w:pPr>
      <w:r>
        <w:separator/>
      </w:r>
    </w:p>
  </w:footnote>
  <w:footnote w:type="continuationSeparator" w:id="0">
    <w:p w14:paraId="0AC89C21" w14:textId="77777777" w:rsidR="00D405BC" w:rsidRDefault="00D405BC" w:rsidP="00556A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87"/>
    <w:rsid w:val="00356CED"/>
    <w:rsid w:val="00397DF6"/>
    <w:rsid w:val="00556A0B"/>
    <w:rsid w:val="00933EE9"/>
    <w:rsid w:val="009C7387"/>
    <w:rsid w:val="00A858D4"/>
    <w:rsid w:val="00D405BC"/>
    <w:rsid w:val="00EC124E"/>
    <w:rsid w:val="00E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545B"/>
  <w15:chartTrackingRefBased/>
  <w15:docId w15:val="{0CC41B7C-8280-4DE9-971C-B42BA716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7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A0B"/>
  </w:style>
  <w:style w:type="paragraph" w:styleId="Footer">
    <w:name w:val="footer"/>
    <w:basedOn w:val="Normal"/>
    <w:link w:val="FooterChar"/>
    <w:uiPriority w:val="99"/>
    <w:unhideWhenUsed/>
    <w:rsid w:val="00556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Billioner</dc:creator>
  <cp:keywords/>
  <dc:description/>
  <cp:lastModifiedBy>Billioner</cp:lastModifiedBy>
  <cp:revision>7</cp:revision>
  <dcterms:created xsi:type="dcterms:W3CDTF">2026-06-18T12:15:00Z</dcterms:created>
  <dcterms:modified xsi:type="dcterms:W3CDTF">2026-06-23T10:41:00Z</dcterms:modified>
</cp:coreProperties>
</file>