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CURRICULUM VITAE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90"/>
        <w:tblGridChange w:id="0">
          <w:tblGrid>
            <w:gridCol w:w="9090"/>
          </w:tblGrid>
        </w:tblGridChange>
      </w:tblGrid>
      <w:tr>
        <w:trPr>
          <w:cantSplit w:val="0"/>
          <w:trHeight w:val="430" w:hRule="atLeast"/>
          <w:tblHeader w:val="0"/>
        </w:trPr>
        <w:tc>
          <w:tcPr>
            <w:shd w:fill="deeaf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DETAILS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tab/>
              <w:tab/>
              <w:tab/>
              <w:t xml:space="preserve">: </w:t>
            </w:r>
            <w:r w:rsidDel="00000000" w:rsidR="00000000" w:rsidRPr="00000000">
              <w:rPr>
                <w:rtl w:val="0"/>
              </w:rPr>
              <w:t xml:space="preserve">Bui Duc Hung</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Nationality </w:t>
              <w:tab/>
              <w:tab/>
              <w:t xml:space="preserve">: Viet Nam</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Sex</w:t>
              <w:tab/>
              <w:tab/>
              <w:tab/>
              <w:t xml:space="preserve">: Male</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Marital status</w:t>
              <w:tab/>
              <w:tab/>
              <w:t xml:space="preserve">: </w:t>
            </w:r>
            <w:r w:rsidDel="00000000" w:rsidR="00000000" w:rsidRPr="00000000">
              <w:rPr>
                <w:rtl w:val="0"/>
              </w:rPr>
              <w:t xml:space="preserve">Single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430" w:hRule="atLeast"/>
          <w:tblHeader w:val="0"/>
        </w:trPr>
        <w:tc>
          <w:tcPr>
            <w:shd w:fill="deeaf6"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tc>
      </w:tr>
      <w:tr>
        <w:trPr>
          <w:cantSplit w:val="0"/>
          <w:trHeight w:val="405" w:hRule="atLeast"/>
          <w:tblHeader w:val="0"/>
        </w:trPr>
        <w:tc>
          <w:tcPr>
            <w:vAlign w:val="center"/>
          </w:tcPr>
          <w:p w:rsidR="00000000" w:rsidDel="00000000" w:rsidP="00000000" w:rsidRDefault="00000000" w:rsidRPr="00000000" w14:paraId="0000000A">
            <w:pPr>
              <w:numPr>
                <w:ilvl w:val="0"/>
                <w:numId w:val="1"/>
              </w:numPr>
              <w:spacing w:line="360" w:lineRule="auto"/>
              <w:ind w:left="720" w:hanging="360"/>
              <w:rPr/>
            </w:pPr>
            <w:r w:rsidDel="00000000" w:rsidR="00000000" w:rsidRPr="00000000">
              <w:rPr>
                <w:rtl w:val="0"/>
              </w:rPr>
              <w:t xml:space="preserve">Full-stack Engineer with 4+ years of experience designing, building, and maintaining production web applications, high-traffic tracking services, internal admin systems, and data pipelines. Seeking to contribute as a Senior Python Engineer by applying hands-on experience in Python, Flask, Odoo, RESTful APIs, Redis, SQL databases, Airflow ETL, performance optimization, code review, and production troubleshooting.</w:t>
            </w:r>
          </w:p>
        </w:tc>
      </w:tr>
      <w:tr>
        <w:trPr>
          <w:cantSplit w:val="0"/>
          <w:trHeight w:val="430" w:hRule="atLeast"/>
          <w:tblHeader w:val="0"/>
        </w:trPr>
        <w:tc>
          <w:tcPr>
            <w:shd w:fill="deeaf6"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SUMMARY</w:t>
            </w:r>
          </w:p>
        </w:tc>
      </w:tr>
      <w:tr>
        <w:trPr>
          <w:cantSplit w:val="0"/>
          <w:trHeight w:val="430" w:hRule="atLeast"/>
          <w:tblHeader w:val="0"/>
        </w:trPr>
        <w:tc>
          <w:tcPr>
            <w:vAlign w:val="center"/>
          </w:tcPr>
          <w:p w:rsidR="00000000" w:rsidDel="00000000" w:rsidP="00000000" w:rsidRDefault="00000000" w:rsidRPr="00000000" w14:paraId="0000000C">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4+ years of experience in web development, with focus on Python backend systems, high-throughput tracking workloads, data pipelines, and production reliability.</w:t>
            </w:r>
          </w:p>
          <w:p w:rsidR="00000000" w:rsidDel="00000000" w:rsidP="00000000" w:rsidRDefault="00000000" w:rsidRPr="00000000" w14:paraId="0000000D">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Strong hands-on experience with Python, Flask, Odoo, FastAPI, RESTful APIs, Redis, PostgreSQL, Apache Airflow, Pytest, Docker, and Git.</w:t>
            </w:r>
          </w:p>
          <w:p w:rsidR="00000000" w:rsidDel="00000000" w:rsidP="00000000" w:rsidRDefault="00000000" w:rsidRPr="00000000" w14:paraId="0000000E">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Most recently worked as Web Developer / Team Lead at Vikoisoft, contributing across frontend and backend in an engineering team of around 6 members.</w:t>
            </w:r>
          </w:p>
          <w:p w:rsidR="00000000" w:rsidDel="00000000" w:rsidP="00000000" w:rsidRDefault="00000000" w:rsidRPr="00000000" w14:paraId="0000000F">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Designed and implemented an inventory distribution system using Python/FastAPI, Kafka, Debezium and GCS, synchronizing customer's native legacy system (16+ years old VB6 app) with a new system to complete the distribution work flow.</w:t>
            </w:r>
          </w:p>
          <w:p w:rsidR="00000000" w:rsidDel="00000000" w:rsidP="00000000" w:rsidRDefault="00000000" w:rsidRPr="00000000" w14:paraId="00000010">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Built and operated Apache Airflow ETL pipelines to process large tracking volumes and support accurate affiliate commission calculation and reporting.</w:t>
            </w:r>
          </w:p>
          <w:p w:rsidR="00000000" w:rsidDel="00000000" w:rsidP="00000000" w:rsidRDefault="00000000" w:rsidRPr="00000000" w14:paraId="00000011">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Delivered and maintained internal admin systems, brand/publisher portals, analytics features, campaign management tools, and public marketing websites.</w:t>
            </w:r>
          </w:p>
          <w:p w:rsidR="00000000" w:rsidDel="00000000" w:rsidP="00000000" w:rsidRDefault="00000000" w:rsidRPr="00000000" w14:paraId="00000012">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Experienced in code review, mentoring, sprint delivery, incident response, performance troubleshooting, and cross-functional collaboration with Product, Design, QA, and business stakeholders.</w:t>
            </w:r>
          </w:p>
          <w:p w:rsidR="00000000" w:rsidDel="00000000" w:rsidP="00000000" w:rsidRDefault="00000000" w:rsidRPr="00000000" w14:paraId="00000013">
            <w:pPr>
              <w:numPr>
                <w:ilvl w:val="0"/>
                <w:numId w:val="2"/>
              </w:numPr>
              <w:tabs>
                <w:tab w:val="left" w:leader="none" w:pos="3420"/>
              </w:tabs>
              <w:spacing w:after="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Strong frontend background with VueJS, NuxtJS, HTML5, CSS3/SCSS, JavaScript, Bootstrap, responsive UI, and CMS/e-commerce platforms including WordPress and Shopify.</w:t>
            </w:r>
          </w:p>
          <w:p w:rsidR="00000000" w:rsidDel="00000000" w:rsidP="00000000" w:rsidRDefault="00000000" w:rsidRPr="00000000" w14:paraId="00000014">
            <w:pPr>
              <w:numPr>
                <w:ilvl w:val="0"/>
                <w:numId w:val="2"/>
              </w:numPr>
              <w:tabs>
                <w:tab w:val="left" w:leader="none" w:pos="3420"/>
              </w:tabs>
              <w:spacing w:after="140" w:line="276" w:lineRule="auto"/>
              <w:ind w:left="720" w:hanging="360"/>
              <w:rPr>
                <w:color w:val="3b3b3b"/>
                <w:sz w:val="21"/>
                <w:szCs w:val="21"/>
              </w:rPr>
            </w:pPr>
            <w:r w:rsidDel="00000000" w:rsidR="00000000" w:rsidRPr="00000000">
              <w:rPr>
                <w:rFonts w:ascii="Arial" w:cs="Arial" w:eastAsia="Arial" w:hAnsi="Arial"/>
                <w:color w:val="3b3b3b"/>
                <w:sz w:val="21"/>
                <w:szCs w:val="21"/>
                <w:rtl w:val="0"/>
              </w:rPr>
              <w:t xml:space="preserve">Applies AI-assisted engineering tools such as Claude Code and ChatGPT for scaffolding, refactoring, debugging, documentation, and test ideas, while keeping human ownership of architecture, correctness, and production quality.</w:t>
            </w:r>
          </w:p>
        </w:tc>
      </w:tr>
      <w:tr>
        <w:trPr>
          <w:cantSplit w:val="0"/>
          <w:trHeight w:val="405" w:hRule="atLeast"/>
          <w:tblHeader w:val="0"/>
        </w:trPr>
        <w:tc>
          <w:tcPr>
            <w:shd w:fill="deeaf6"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p>
        </w:tc>
      </w:tr>
      <w:tr>
        <w:trPr>
          <w:cantSplit w:val="0"/>
          <w:trHeight w:val="405" w:hRule="atLeast"/>
          <w:tblHeader w:val="0"/>
        </w:trPr>
        <w:tc>
          <w:tcP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95.0" w:type="dxa"/>
              <w:jc w:val="left"/>
              <w:tblLayout w:type="fixed"/>
              <w:tblLook w:val="0000"/>
            </w:tblPr>
            <w:tblGrid>
              <w:gridCol w:w="1245"/>
              <w:gridCol w:w="1530"/>
              <w:gridCol w:w="3060"/>
              <w:gridCol w:w="3060"/>
              <w:tblGridChange w:id="0">
                <w:tblGrid>
                  <w:gridCol w:w="1245"/>
                  <w:gridCol w:w="1530"/>
                  <w:gridCol w:w="3060"/>
                  <w:gridCol w:w="3060"/>
                </w:tblGrid>
              </w:tblGridChange>
            </w:tblGrid>
            <w:tr>
              <w:trPr>
                <w:cantSplit w:val="0"/>
                <w:trHeight w:val="457"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From</w:t>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To</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Company</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Position</w:t>
                  </w:r>
                </w:p>
              </w:tc>
            </w:tr>
            <w:tr>
              <w:trPr>
                <w:cantSplit w:val="0"/>
                <w:trHeight w:val="457"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1B">
                  <w:pPr>
                    <w:jc w:val="center"/>
                    <w:rPr/>
                  </w:pPr>
                  <w:r w:rsidDel="00000000" w:rsidR="00000000" w:rsidRPr="00000000">
                    <w:rPr>
                      <w:rFonts w:ascii="Arial" w:cs="Arial" w:eastAsia="Arial" w:hAnsi="Arial"/>
                      <w:color w:val="3b3b3b"/>
                      <w:sz w:val="21"/>
                      <w:szCs w:val="21"/>
                      <w:rtl w:val="0"/>
                    </w:rPr>
                    <w:t xml:space="preserve">05/2022</w:t>
                  </w:r>
                  <w:r w:rsidDel="00000000" w:rsidR="00000000" w:rsidRPr="00000000">
                    <w:rPr>
                      <w:rtl w:val="0"/>
                    </w:rPr>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1C">
                  <w:pPr>
                    <w:jc w:val="center"/>
                    <w:rPr/>
                  </w:pPr>
                  <w:r w:rsidDel="00000000" w:rsidR="00000000" w:rsidRPr="00000000">
                    <w:rPr>
                      <w:rFonts w:ascii="Arial" w:cs="Arial" w:eastAsia="Arial" w:hAnsi="Arial"/>
                      <w:color w:val="3b3b3b"/>
                      <w:sz w:val="21"/>
                      <w:szCs w:val="21"/>
                      <w:rtl w:val="0"/>
                    </w:rPr>
                    <w:t xml:space="preserve">04/2026</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1D">
                  <w:pPr>
                    <w:rPr/>
                  </w:pPr>
                  <w:r w:rsidDel="00000000" w:rsidR="00000000" w:rsidRPr="00000000">
                    <w:rPr>
                      <w:rFonts w:ascii="Arial" w:cs="Arial" w:eastAsia="Arial" w:hAnsi="Arial"/>
                      <w:color w:val="3b3b3b"/>
                      <w:sz w:val="21"/>
                      <w:szCs w:val="21"/>
                      <w:rtl w:val="0"/>
                    </w:rPr>
                    <w:t xml:space="preserve">Permate Global</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1E">
                  <w:pPr>
                    <w:rPr/>
                  </w:pPr>
                  <w:r w:rsidDel="00000000" w:rsidR="00000000" w:rsidRPr="00000000">
                    <w:rPr>
                      <w:rFonts w:ascii="Arial" w:cs="Arial" w:eastAsia="Arial" w:hAnsi="Arial"/>
                      <w:color w:val="3b3b3b"/>
                      <w:sz w:val="21"/>
                      <w:szCs w:val="21"/>
                      <w:rtl w:val="0"/>
                    </w:rPr>
                    <w:t xml:space="preserve">Senior Full-stack Developer / Sub Lead</w:t>
                  </w:r>
                  <w:r w:rsidDel="00000000" w:rsidR="00000000" w:rsidRPr="00000000">
                    <w:rPr>
                      <w:rtl w:val="0"/>
                    </w:rPr>
                  </w:r>
                </w:p>
              </w:tc>
            </w:tr>
            <w:tr>
              <w:trPr>
                <w:cantSplit w:val="0"/>
                <w:trHeight w:val="457"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1F">
                  <w:pPr>
                    <w:jc w:val="center"/>
                    <w:rPr/>
                  </w:pPr>
                  <w:r w:rsidDel="00000000" w:rsidR="00000000" w:rsidRPr="00000000">
                    <w:rPr>
                      <w:rFonts w:ascii="Arial" w:cs="Arial" w:eastAsia="Arial" w:hAnsi="Arial"/>
                      <w:color w:val="3b3b3b"/>
                      <w:sz w:val="21"/>
                      <w:szCs w:val="21"/>
                      <w:rtl w:val="0"/>
                    </w:rPr>
                    <w:t xml:space="preserve">04/2020</w:t>
                  </w:r>
                  <w:r w:rsidDel="00000000" w:rsidR="00000000" w:rsidRPr="00000000">
                    <w:rPr>
                      <w:rtl w:val="0"/>
                    </w:rPr>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20">
                  <w:pPr>
                    <w:jc w:val="center"/>
                    <w:rPr/>
                  </w:pPr>
                  <w:r w:rsidDel="00000000" w:rsidR="00000000" w:rsidRPr="00000000">
                    <w:rPr>
                      <w:rFonts w:ascii="Arial" w:cs="Arial" w:eastAsia="Arial" w:hAnsi="Arial"/>
                      <w:color w:val="3b3b3b"/>
                      <w:sz w:val="21"/>
                      <w:szCs w:val="21"/>
                      <w:rtl w:val="0"/>
                    </w:rPr>
                    <w:t xml:space="preserve">05/2022</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1">
                  <w:pPr>
                    <w:rPr/>
                  </w:pPr>
                  <w:r w:rsidDel="00000000" w:rsidR="00000000" w:rsidRPr="00000000">
                    <w:rPr>
                      <w:rFonts w:ascii="Arial" w:cs="Arial" w:eastAsia="Arial" w:hAnsi="Arial"/>
                      <w:color w:val="3b3b3b"/>
                      <w:sz w:val="21"/>
                      <w:szCs w:val="21"/>
                      <w:rtl w:val="0"/>
                    </w:rPr>
                    <w:t xml:space="preserve">Eiko Solution</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2">
                  <w:pPr>
                    <w:rPr/>
                  </w:pPr>
                  <w:r w:rsidDel="00000000" w:rsidR="00000000" w:rsidRPr="00000000">
                    <w:rPr>
                      <w:rFonts w:ascii="Arial" w:cs="Arial" w:eastAsia="Arial" w:hAnsi="Arial"/>
                      <w:color w:val="3b3b3b"/>
                      <w:sz w:val="21"/>
                      <w:szCs w:val="21"/>
                      <w:rtl w:val="0"/>
                    </w:rPr>
                    <w:t xml:space="preserve">Senior Frontend Developer</w:t>
                  </w:r>
                  <w:r w:rsidDel="00000000" w:rsidR="00000000" w:rsidRPr="00000000">
                    <w:rPr>
                      <w:rtl w:val="0"/>
                    </w:rPr>
                  </w:r>
                </w:p>
              </w:tc>
            </w:tr>
            <w:tr>
              <w:trPr>
                <w:cantSplit w:val="0"/>
                <w:trHeight w:val="457"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23">
                  <w:pPr>
                    <w:jc w:val="cente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06/2019</w:t>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24">
                  <w:pPr>
                    <w:jc w:val="cente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04/2020</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5">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Freelance</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6">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Web Developer</w:t>
                  </w:r>
                </w:p>
              </w:tc>
            </w:tr>
            <w:tr>
              <w:trPr>
                <w:cantSplit w:val="0"/>
                <w:trHeight w:val="457"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27">
                  <w:pPr>
                    <w:jc w:val="cente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10/2015</w:t>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28">
                  <w:pPr>
                    <w:jc w:val="cente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06/2019</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9">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QTC Media Consulting and Design Company Limited</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2A">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Web Developer</w:t>
                  </w:r>
                </w:p>
              </w:tc>
            </w:tr>
          </w:tbl>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shd w:fill="deeaf6"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AND DEVELOPMENT SKILLS</w:t>
            </w:r>
          </w:p>
        </w:tc>
      </w:tr>
      <w:tr>
        <w:trPr>
          <w:cantSplit w:val="0"/>
          <w:trHeight w:val="405" w:hRule="atLeast"/>
          <w:tblHeader w:val="0"/>
        </w:trPr>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881.0" w:type="dxa"/>
              <w:jc w:val="left"/>
              <w:tblLayout w:type="fixed"/>
              <w:tblLook w:val="0000"/>
            </w:tblPr>
            <w:tblGrid>
              <w:gridCol w:w="4978"/>
              <w:gridCol w:w="1799"/>
              <w:gridCol w:w="2104"/>
              <w:tblGridChange w:id="0">
                <w:tblGrid>
                  <w:gridCol w:w="4978"/>
                  <w:gridCol w:w="1799"/>
                  <w:gridCol w:w="2104"/>
                </w:tblGrid>
              </w:tblGridChange>
            </w:tblGrid>
            <w:tr>
              <w:trPr>
                <w:cantSplit w:val="0"/>
                <w:trHeight w:val="567" w:hRule="atLeast"/>
                <w:tblHeader w:val="0"/>
              </w:trPr>
              <w:tc>
                <w:tcPr>
                  <w:gridSpan w:val="3"/>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2F">
                  <w:pPr>
                    <w:rPr>
                      <w:b w:val="1"/>
                      <w:bCs w:val="1"/>
                      <w:i w:val="1"/>
                      <w:iCs w:val="1"/>
                      <w:color w:val="333333"/>
                    </w:rPr>
                  </w:pPr>
                  <w:r w:rsidDel="00000000" w:rsidR="00000000" w:rsidRPr="00000000">
                    <w:rPr>
                      <w:b w:val="1"/>
                      <w:bCs w:val="1"/>
                      <w:i w:val="1"/>
                      <w:iCs w:val="1"/>
                      <w:color w:val="333333"/>
                      <w:rtl w:val="0"/>
                    </w:rPr>
                    <w:t xml:space="preserve">Level</w:t>
                  </w:r>
                  <w:r w:rsidDel="00000000" w:rsidR="00000000" w:rsidRPr="00000000">
                    <w:rPr>
                      <w:i w:val="1"/>
                      <w:iCs w:val="1"/>
                      <w:color w:val="333333"/>
                      <w:rtl w:val="0"/>
                    </w:rPr>
                    <w:t xml:space="preserve">: 1-4 Aware (Basic, need to practice more); 5-7 Knowledgeable (Intermediate, can use it at work); 8-10 Proficient (Advanced, very good to use it at work)</w:t>
                  </w:r>
                  <w:r w:rsidDel="00000000" w:rsidR="00000000" w:rsidRPr="00000000">
                    <w:rPr>
                      <w:rtl w:val="0"/>
                    </w:rPr>
                  </w:r>
                </w:p>
              </w:tc>
            </w:tr>
            <w:tr>
              <w:trPr>
                <w:cantSplit w:val="0"/>
                <w:trHeight w:val="302" w:hRule="atLeast"/>
                <w:tblHeader w:val="0"/>
              </w:trPr>
              <w:tc>
                <w:tcPr>
                  <w:tcBorders>
                    <w:top w:color="c0c0c0" w:space="0" w:sz="4" w:val="single"/>
                    <w:left w:color="c0c0c0" w:space="0" w:sz="4" w:val="single"/>
                    <w:bottom w:color="c0c0c0" w:space="0" w:sz="4" w:val="single"/>
                  </w:tcBorders>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COMPETENCIES</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SELF GRADE</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CMCG GRADE</w:t>
                  </w:r>
                </w:p>
              </w:tc>
            </w:tr>
            <w:tr>
              <w:trPr>
                <w:cantSplit w:val="0"/>
                <w:trHeight w:val="28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35">
                  <w:pPr>
                    <w:rPr>
                      <w:b w:val="1"/>
                      <w:bCs w:val="1"/>
                    </w:rPr>
                  </w:pPr>
                  <w:r w:rsidDel="00000000" w:rsidR="00000000" w:rsidRPr="00000000">
                    <w:rPr>
                      <w:b w:val="1"/>
                      <w:bCs w:val="1"/>
                      <w:rtl w:val="0"/>
                    </w:rPr>
                    <w:t xml:space="preserve">Programing Language</w:t>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38">
                  <w:pPr>
                    <w:rPr/>
                  </w:pPr>
                  <w:r w:rsidDel="00000000" w:rsidR="00000000" w:rsidRPr="00000000">
                    <w:rPr>
                      <w:rtl w:val="0"/>
                    </w:rPr>
                    <w:t xml:space="preserve">Python</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39">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3A">
                  <w:pPr>
                    <w:jc w:val="center"/>
                    <w:rPr>
                      <w:color w:val="333333"/>
                    </w:rPr>
                  </w:pPr>
                  <w:r w:rsidDel="00000000" w:rsidR="00000000" w:rsidRPr="00000000">
                    <w:rPr>
                      <w:rtl w:val="0"/>
                    </w:rPr>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3B">
                  <w:pPr>
                    <w:rPr/>
                  </w:pPr>
                  <w:r w:rsidDel="00000000" w:rsidR="00000000" w:rsidRPr="00000000">
                    <w:rPr>
                      <w:rFonts w:ascii="Arial" w:cs="Arial" w:eastAsia="Arial" w:hAnsi="Arial"/>
                      <w:color w:val="3b3b3b"/>
                      <w:sz w:val="21"/>
                      <w:szCs w:val="21"/>
                      <w:rtl w:val="0"/>
                    </w:rPr>
                    <w:t xml:space="preserve">JavaScript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3C">
                  <w:pPr>
                    <w:jc w:val="center"/>
                    <w:rPr/>
                  </w:pPr>
                  <w:r w:rsidDel="00000000" w:rsidR="00000000" w:rsidRPr="00000000">
                    <w:rPr>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3D">
                  <w:pPr>
                    <w:jc w:val="center"/>
                    <w:rPr>
                      <w:color w:val="333333"/>
                    </w:rPr>
                  </w:pPr>
                  <w:r w:rsidDel="00000000" w:rsidR="00000000" w:rsidRPr="00000000">
                    <w:rPr>
                      <w:rtl w:val="0"/>
                    </w:rPr>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3E">
                  <w:pPr>
                    <w:rPr/>
                  </w:pPr>
                  <w:r w:rsidDel="00000000" w:rsidR="00000000" w:rsidRPr="00000000">
                    <w:rPr>
                      <w:rtl w:val="0"/>
                    </w:rPr>
                    <w:t xml:space="preserve">VueJS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3F">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0">
                  <w:pPr>
                    <w:jc w:val="center"/>
                    <w:rPr>
                      <w:color w:val="333333"/>
                    </w:rPr>
                  </w:pPr>
                  <w:r w:rsidDel="00000000" w:rsidR="00000000" w:rsidRPr="00000000">
                    <w:rPr>
                      <w:rtl w:val="0"/>
                    </w:rPr>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41">
                  <w:pPr>
                    <w:rPr/>
                  </w:pPr>
                  <w:r w:rsidDel="00000000" w:rsidR="00000000" w:rsidRPr="00000000">
                    <w:rPr>
                      <w:rFonts w:ascii="Arial" w:cs="Arial" w:eastAsia="Arial" w:hAnsi="Arial"/>
                      <w:color w:val="3b3b3b"/>
                      <w:sz w:val="21"/>
                      <w:szCs w:val="21"/>
                      <w:rtl w:val="0"/>
                    </w:rPr>
                    <w:t xml:space="preserve">PHP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2">
                  <w:pPr>
                    <w:jc w:val="center"/>
                    <w:rPr/>
                  </w:pPr>
                  <w:r w:rsidDel="00000000" w:rsidR="00000000" w:rsidRPr="00000000">
                    <w:rPr>
                      <w:rtl w:val="0"/>
                    </w:rPr>
                    <w:t xml:space="preserve">6</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3">
                  <w:pPr>
                    <w:jc w:val="center"/>
                    <w:rPr>
                      <w:color w:val="333333"/>
                    </w:rPr>
                  </w:pPr>
                  <w:r w:rsidDel="00000000" w:rsidR="00000000" w:rsidRPr="00000000">
                    <w:rPr>
                      <w:rtl w:val="0"/>
                    </w:rPr>
                  </w:r>
                </w:p>
              </w:tc>
            </w:tr>
            <w:tr>
              <w:trPr>
                <w:cantSplit w:val="0"/>
                <w:trHeight w:val="28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44">
                  <w:pPr>
                    <w:rPr>
                      <w:b w:val="1"/>
                      <w:bCs w:val="1"/>
                    </w:rPr>
                  </w:pPr>
                  <w:r w:rsidDel="00000000" w:rsidR="00000000" w:rsidRPr="00000000">
                    <w:rPr>
                      <w:b w:val="1"/>
                      <w:bCs w:val="1"/>
                      <w:rtl w:val="0"/>
                    </w:rPr>
                    <w:t xml:space="preserve">Technology, Framework &amp; Library</w:t>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47">
                  <w:pPr>
                    <w:rPr/>
                  </w:pPr>
                  <w:r w:rsidDel="00000000" w:rsidR="00000000" w:rsidRPr="00000000">
                    <w:rPr>
                      <w:rFonts w:ascii="Arial" w:cs="Arial" w:eastAsia="Arial" w:hAnsi="Arial"/>
                      <w:color w:val="3b3b3b"/>
                      <w:sz w:val="21"/>
                      <w:szCs w:val="21"/>
                      <w:rtl w:val="0"/>
                    </w:rPr>
                    <w:t xml:space="preserve">Flask</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8">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9">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4A">
                  <w:pPr>
                    <w:rPr/>
                  </w:pPr>
                  <w:r w:rsidDel="00000000" w:rsidR="00000000" w:rsidRPr="00000000">
                    <w:rPr>
                      <w:rFonts w:ascii="Arial" w:cs="Arial" w:eastAsia="Arial" w:hAnsi="Arial"/>
                      <w:color w:val="3b3b3b"/>
                      <w:sz w:val="21"/>
                      <w:szCs w:val="21"/>
                      <w:rtl w:val="0"/>
                    </w:rPr>
                    <w:t xml:space="preserve">Django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B">
                  <w:pPr>
                    <w:tabs>
                      <w:tab w:val="center" w:leader="none" w:pos="806"/>
                      <w:tab w:val="left" w:leader="none" w:pos="1308"/>
                    </w:tabs>
                    <w:rPr/>
                  </w:pPr>
                  <w:r w:rsidDel="00000000" w:rsidR="00000000" w:rsidRPr="00000000">
                    <w:rPr>
                      <w:b w:val="1"/>
                      <w:bCs w:val="1"/>
                      <w:rtl w:val="0"/>
                    </w:rPr>
                    <w:tab/>
                  </w:r>
                  <w:r w:rsidDel="00000000" w:rsidR="00000000" w:rsidRPr="00000000">
                    <w:rPr>
                      <w:rtl w:val="0"/>
                    </w:rPr>
                    <w:t xml:space="preserve">7</w:t>
                    <w:tab/>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C">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4D">
                  <w:pPr>
                    <w:rPr/>
                  </w:pPr>
                  <w:r w:rsidDel="00000000" w:rsidR="00000000" w:rsidRPr="00000000">
                    <w:rPr>
                      <w:rFonts w:ascii="Arial" w:cs="Arial" w:eastAsia="Arial" w:hAnsi="Arial"/>
                      <w:color w:val="3b3b3b"/>
                      <w:sz w:val="21"/>
                      <w:szCs w:val="21"/>
                      <w:rtl w:val="0"/>
                    </w:rPr>
                    <w:t xml:space="preserve">RESTful API Design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E">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4F">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0">
                  <w:pPr>
                    <w:rPr/>
                  </w:pPr>
                  <w:r w:rsidDel="00000000" w:rsidR="00000000" w:rsidRPr="00000000">
                    <w:rPr>
                      <w:rFonts w:ascii="Arial" w:cs="Arial" w:eastAsia="Arial" w:hAnsi="Arial"/>
                      <w:color w:val="3b3b3b"/>
                      <w:sz w:val="21"/>
                      <w:szCs w:val="21"/>
                      <w:rtl w:val="0"/>
                    </w:rPr>
                    <w:t xml:space="preserve">Microservices Patterns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1">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2">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3">
                  <w:pPr>
                    <w:rPr/>
                  </w:pPr>
                  <w:r w:rsidDel="00000000" w:rsidR="00000000" w:rsidRPr="00000000">
                    <w:rPr>
                      <w:rFonts w:ascii="Arial" w:cs="Arial" w:eastAsia="Arial" w:hAnsi="Arial"/>
                      <w:color w:val="3b3b3b"/>
                      <w:sz w:val="21"/>
                      <w:szCs w:val="21"/>
                      <w:rtl w:val="0"/>
                    </w:rPr>
                    <w:t xml:space="preserve">Pytest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4">
                  <w:pPr>
                    <w:jc w:val="center"/>
                    <w:rPr/>
                  </w:pPr>
                  <w:r w:rsidDel="00000000" w:rsidR="00000000" w:rsidRPr="00000000">
                    <w:rPr>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5">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6">
                  <w:pPr>
                    <w:rPr/>
                  </w:pPr>
                  <w:r w:rsidDel="00000000" w:rsidR="00000000" w:rsidRPr="00000000">
                    <w:rPr>
                      <w:rFonts w:ascii="Arial" w:cs="Arial" w:eastAsia="Arial" w:hAnsi="Arial"/>
                      <w:color w:val="3b3b3b"/>
                      <w:sz w:val="21"/>
                      <w:szCs w:val="21"/>
                      <w:rtl w:val="0"/>
                    </w:rPr>
                    <w:t xml:space="preserve">Celery / Async Worker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7">
                  <w:pPr>
                    <w:jc w:val="center"/>
                    <w:rPr/>
                  </w:pPr>
                  <w:r w:rsidDel="00000000" w:rsidR="00000000" w:rsidRPr="00000000">
                    <w:rPr>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8">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9">
                  <w:pPr>
                    <w:rPr/>
                  </w:pPr>
                  <w:r w:rsidDel="00000000" w:rsidR="00000000" w:rsidRPr="00000000">
                    <w:rPr>
                      <w:rFonts w:ascii="Arial" w:cs="Arial" w:eastAsia="Arial" w:hAnsi="Arial"/>
                      <w:color w:val="3b3b3b"/>
                      <w:sz w:val="21"/>
                      <w:szCs w:val="21"/>
                      <w:rtl w:val="0"/>
                    </w:rPr>
                    <w:t xml:space="preserve">Apache Airflow</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A">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B">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C">
                  <w:pPr>
                    <w:rPr/>
                  </w:pPr>
                  <w:r w:rsidDel="00000000" w:rsidR="00000000" w:rsidRPr="00000000">
                    <w:rPr>
                      <w:rtl w:val="0"/>
                    </w:rPr>
                    <w:t xml:space="preserve">Redis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D">
                  <w:pPr>
                    <w:jc w:val="center"/>
                    <w:rPr/>
                  </w:pPr>
                  <w:r w:rsidDel="00000000" w:rsidR="00000000" w:rsidRPr="00000000">
                    <w:rPr>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5E">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5F">
                  <w:pPr>
                    <w:rPr/>
                  </w:pPr>
                  <w:r w:rsidDel="00000000" w:rsidR="00000000" w:rsidRPr="00000000">
                    <w:rPr>
                      <w:rFonts w:ascii="Arial" w:cs="Arial" w:eastAsia="Arial" w:hAnsi="Arial"/>
                      <w:color w:val="3b3b3b"/>
                      <w:sz w:val="21"/>
                      <w:szCs w:val="21"/>
                      <w:rtl w:val="0"/>
                    </w:rPr>
                    <w:t xml:space="preserve">NuxtJS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0">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1">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62">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HTML5 / CSS3 / SCSS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3">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4">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65">
                  <w:pPr>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WordPress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6">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7">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68">
                  <w:pPr>
                    <w:rPr/>
                  </w:pPr>
                  <w:r w:rsidDel="00000000" w:rsidR="00000000" w:rsidRPr="00000000">
                    <w:rPr>
                      <w:rFonts w:ascii="Arial" w:cs="Arial" w:eastAsia="Arial" w:hAnsi="Arial"/>
                      <w:color w:val="3b3b3b"/>
                      <w:sz w:val="21"/>
                      <w:szCs w:val="21"/>
                      <w:rtl w:val="0"/>
                    </w:rPr>
                    <w:t xml:space="preserve">ETL Pipelines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9">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A">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6B">
                  <w:pPr>
                    <w:rPr/>
                  </w:pPr>
                  <w:r w:rsidDel="00000000" w:rsidR="00000000" w:rsidRPr="00000000">
                    <w:rPr>
                      <w:rtl w:val="0"/>
                    </w:rPr>
                    <w:t xml:space="preserve">Docker</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C">
                  <w:pPr>
                    <w:jc w:val="center"/>
                    <w:rPr/>
                  </w:pPr>
                  <w:r w:rsidDel="00000000" w:rsidR="00000000" w:rsidRPr="00000000">
                    <w:rPr>
                      <w:rtl w:val="0"/>
                    </w:rPr>
                    <w:t xml:space="preserve">6</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6E">
                  <w:pPr>
                    <w:rPr/>
                  </w:pPr>
                  <w:r w:rsidDel="00000000" w:rsidR="00000000" w:rsidRPr="00000000">
                    <w:rPr>
                      <w:rtl w:val="0"/>
                    </w:rPr>
                    <w:t xml:space="preserve">CI/CD</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6F">
                  <w:pPr>
                    <w:jc w:val="center"/>
                    <w:rPr/>
                  </w:pPr>
                  <w:r w:rsidDel="00000000" w:rsidR="00000000" w:rsidRPr="00000000">
                    <w:rPr>
                      <w:rtl w:val="0"/>
                    </w:rPr>
                    <w:t xml:space="preserve">6</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0">
                  <w:pPr>
                    <w:jc w:val="center"/>
                    <w:rPr/>
                  </w:pPr>
                  <w:r w:rsidDel="00000000" w:rsidR="00000000" w:rsidRPr="00000000">
                    <w:rPr>
                      <w:rtl w:val="0"/>
                    </w:rPr>
                  </w:r>
                </w:p>
              </w:tc>
            </w:tr>
            <w:tr>
              <w:trPr>
                <w:cantSplit w:val="0"/>
                <w:trHeight w:val="29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71">
                  <w:pPr>
                    <w:rPr>
                      <w:b w:val="1"/>
                      <w:bCs w:val="1"/>
                    </w:rPr>
                  </w:pPr>
                  <w:r w:rsidDel="00000000" w:rsidR="00000000" w:rsidRPr="00000000">
                    <w:rPr>
                      <w:b w:val="1"/>
                      <w:bCs w:val="1"/>
                      <w:rtl w:val="0"/>
                    </w:rPr>
                    <w:t xml:space="preserve">Database System</w:t>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74">
                  <w:pPr>
                    <w:rPr/>
                  </w:pPr>
                  <w:r w:rsidDel="00000000" w:rsidR="00000000" w:rsidRPr="00000000">
                    <w:rPr>
                      <w:rFonts w:ascii="Arial" w:cs="Arial" w:eastAsia="Arial" w:hAnsi="Arial"/>
                      <w:color w:val="3b3b3b"/>
                      <w:sz w:val="21"/>
                      <w:szCs w:val="21"/>
                      <w:rtl w:val="0"/>
                    </w:rPr>
                    <w:t xml:space="preserve">MySQL</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5">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6">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77">
                  <w:pPr>
                    <w:rPr/>
                  </w:pPr>
                  <w:r w:rsidDel="00000000" w:rsidR="00000000" w:rsidRPr="00000000">
                    <w:rPr>
                      <w:rtl w:val="0"/>
                    </w:rPr>
                    <w:t xml:space="preserve">Postgres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8">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9">
                  <w:pPr>
                    <w:jc w:val="center"/>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7A">
                  <w:pPr>
                    <w:rPr/>
                  </w:pPr>
                  <w:r w:rsidDel="00000000" w:rsidR="00000000" w:rsidRPr="00000000">
                    <w:rPr>
                      <w:rFonts w:ascii="Arial" w:cs="Arial" w:eastAsia="Arial" w:hAnsi="Arial"/>
                      <w:color w:val="3b3b3b"/>
                      <w:sz w:val="21"/>
                      <w:szCs w:val="21"/>
                      <w:rtl w:val="0"/>
                    </w:rPr>
                    <w:t xml:space="preserve">Amazon Redshift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B">
                  <w:pPr>
                    <w:jc w:val="center"/>
                    <w:rPr/>
                  </w:pPr>
                  <w:r w:rsidDel="00000000" w:rsidR="00000000" w:rsidRPr="00000000">
                    <w:rPr>
                      <w:rtl w:val="0"/>
                    </w:rPr>
                    <w:t xml:space="preserve">6</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7C">
                  <w:pPr>
                    <w:jc w:val="center"/>
                    <w:rPr/>
                  </w:pPr>
                  <w:r w:rsidDel="00000000" w:rsidR="00000000" w:rsidRPr="00000000">
                    <w:rPr>
                      <w:rtl w:val="0"/>
                    </w:rPr>
                  </w:r>
                </w:p>
              </w:tc>
            </w:tr>
            <w:tr>
              <w:trPr>
                <w:cantSplit w:val="0"/>
                <w:trHeight w:val="28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7D">
                  <w:pPr>
                    <w:rPr>
                      <w:b w:val="1"/>
                      <w:bCs w:val="1"/>
                    </w:rPr>
                  </w:pPr>
                  <w:r w:rsidDel="00000000" w:rsidR="00000000" w:rsidRPr="00000000">
                    <w:rPr>
                      <w:b w:val="1"/>
                      <w:bCs w:val="1"/>
                      <w:rtl w:val="0"/>
                    </w:rPr>
                    <w:t xml:space="preserve">Cloud</w:t>
                  </w:r>
                </w:p>
              </w:tc>
            </w:tr>
            <w:tr>
              <w:trPr>
                <w:cantSplit w:val="0"/>
                <w:trHeight w:val="283" w:hRule="atLeast"/>
                <w:tblHeader w:val="0"/>
              </w:trPr>
              <w:tc>
                <w:tcPr>
                  <w:tcBorders>
                    <w:top w:color="c0c0c0" w:space="0" w:sz="4" w:val="single"/>
                    <w:left w:color="c0c0c0" w:space="0" w:sz="4" w:val="single"/>
                    <w:bottom w:color="000000" w:space="0" w:sz="4" w:val="single"/>
                    <w:right w:color="c0c0c0" w:space="0" w:sz="4" w:val="single"/>
                  </w:tcBorders>
                  <w:shd w:fill="f2f2f2" w:val="clear"/>
                </w:tcPr>
                <w:p w:rsidR="00000000" w:rsidDel="00000000" w:rsidP="00000000" w:rsidRDefault="00000000" w:rsidRPr="00000000" w14:paraId="00000080">
                  <w:pPr>
                    <w:rPr/>
                  </w:pPr>
                  <w:r w:rsidDel="00000000" w:rsidR="00000000" w:rsidRPr="00000000">
                    <w:rPr>
                      <w:rtl w:val="0"/>
                    </w:rPr>
                    <w:t xml:space="preserve">AWS</w:t>
                  </w:r>
                </w:p>
              </w:tc>
              <w:tc>
                <w:tcPr>
                  <w:tcBorders>
                    <w:top w:color="c0c0c0" w:space="0" w:sz="4" w:val="single"/>
                    <w:left w:color="c0c0c0" w:space="0" w:sz="4" w:val="single"/>
                    <w:bottom w:color="000000" w:space="0" w:sz="4" w:val="single"/>
                    <w:right w:color="c0c0c0" w:space="0" w:sz="4" w:val="single"/>
                  </w:tcBorders>
                  <w:shd w:fill="f2f2f2" w:val="clear"/>
                </w:tcPr>
                <w:p w:rsidR="00000000" w:rsidDel="00000000" w:rsidP="00000000" w:rsidRDefault="00000000" w:rsidRPr="00000000" w14:paraId="00000081">
                  <w:pPr>
                    <w:jc w:val="center"/>
                    <w:rPr/>
                  </w:pPr>
                  <w:r w:rsidDel="00000000" w:rsidR="00000000" w:rsidRPr="00000000">
                    <w:rPr>
                      <w:rtl w:val="0"/>
                    </w:rPr>
                    <w:t xml:space="preserve">6</w:t>
                  </w:r>
                </w:p>
              </w:tc>
              <w:tc>
                <w:tcPr>
                  <w:tcBorders>
                    <w:top w:color="c0c0c0" w:space="0" w:sz="4" w:val="single"/>
                    <w:left w:color="c0c0c0" w:space="0" w:sz="4" w:val="single"/>
                    <w:bottom w:color="000000" w:space="0" w:sz="4" w:val="single"/>
                    <w:right w:color="c0c0c0" w:space="0" w:sz="4" w:val="single"/>
                  </w:tcBorders>
                  <w:shd w:fill="f2f2f2" w:val="clear"/>
                </w:tcPr>
                <w:p w:rsidR="00000000" w:rsidDel="00000000" w:rsidP="00000000" w:rsidRDefault="00000000" w:rsidRPr="00000000" w14:paraId="00000082">
                  <w:pPr>
                    <w:rPr/>
                  </w:pPr>
                  <w:r w:rsidDel="00000000" w:rsidR="00000000" w:rsidRPr="00000000">
                    <w:rPr>
                      <w:rtl w:val="0"/>
                    </w:rPr>
                  </w:r>
                </w:p>
              </w:tc>
            </w:tr>
            <w:tr>
              <w:trPr>
                <w:cantSplit w:val="0"/>
                <w:trHeight w:val="283" w:hRule="atLeast"/>
                <w:tblHeader w:val="0"/>
              </w:trPr>
              <w:tc>
                <w:tcPr>
                  <w:gridSpan w:val="3"/>
                  <w:tcBorders>
                    <w:top w:color="00000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83">
                  <w:pPr>
                    <w:rPr>
                      <w:b w:val="1"/>
                      <w:bCs w:val="1"/>
                    </w:rPr>
                  </w:pPr>
                  <w:r w:rsidDel="00000000" w:rsidR="00000000" w:rsidRPr="00000000">
                    <w:rPr>
                      <w:b w:val="1"/>
                      <w:bCs w:val="1"/>
                      <w:rtl w:val="0"/>
                    </w:rPr>
                    <w:t xml:space="preserve">Development Tool</w:t>
                  </w:r>
                </w:p>
              </w:tc>
            </w:tr>
            <w:tr>
              <w:trPr>
                <w:cantSplit w:val="0"/>
                <w:trHeight w:val="29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86">
                  <w:pPr>
                    <w:rPr/>
                  </w:pPr>
                  <w:r w:rsidDel="00000000" w:rsidR="00000000" w:rsidRPr="00000000">
                    <w:rPr>
                      <w:rtl w:val="0"/>
                    </w:rPr>
                    <w:t xml:space="preserve">Visual Studio</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7">
                  <w:pPr>
                    <w:jc w:val="cente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8">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89">
                  <w:pPr>
                    <w:rPr/>
                  </w:pPr>
                  <w:r w:rsidDel="00000000" w:rsidR="00000000" w:rsidRPr="00000000">
                    <w:rPr>
                      <w:rtl w:val="0"/>
                    </w:rPr>
                    <w:t xml:space="preserve">Claude</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A">
                  <w:pPr>
                    <w:jc w:val="center"/>
                    <w:rPr>
                      <w:color w:val="333333"/>
                    </w:rPr>
                  </w:pPr>
                  <w:r w:rsidDel="00000000" w:rsidR="00000000" w:rsidRPr="00000000">
                    <w:rPr>
                      <w:color w:val="333333"/>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B">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8C">
                  <w:pPr>
                    <w:rPr/>
                  </w:pPr>
                  <w:r w:rsidDel="00000000" w:rsidR="00000000" w:rsidRPr="00000000">
                    <w:rPr>
                      <w:rFonts w:ascii="Arial" w:cs="Arial" w:eastAsia="Arial" w:hAnsi="Arial"/>
                      <w:color w:val="3b3b3b"/>
                      <w:sz w:val="21"/>
                      <w:szCs w:val="21"/>
                      <w:rtl w:val="0"/>
                    </w:rPr>
                    <w:t xml:space="preserve">Prompt Engineering for Development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D">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8E">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8F">
                  <w:pPr>
                    <w:rPr/>
                  </w:pPr>
                  <w:r w:rsidDel="00000000" w:rsidR="00000000" w:rsidRPr="00000000">
                    <w:rPr>
                      <w:rtl w:val="0"/>
                    </w:rPr>
                    <w:t xml:space="preserve">GIT</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0">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1">
                  <w:pPr>
                    <w:jc w:val="center"/>
                    <w:rPr>
                      <w:color w:val="333333"/>
                    </w:rPr>
                  </w:pPr>
                  <w:r w:rsidDel="00000000" w:rsidR="00000000" w:rsidRPr="00000000">
                    <w:rPr>
                      <w:rtl w:val="0"/>
                    </w:rPr>
                  </w:r>
                </w:p>
              </w:tc>
            </w:tr>
            <w:tr>
              <w:trPr>
                <w:cantSplit w:val="0"/>
                <w:trHeight w:val="29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92">
                  <w:pPr>
                    <w:rPr>
                      <w:b w:val="1"/>
                      <w:bCs w:val="1"/>
                    </w:rPr>
                  </w:pPr>
                  <w:r w:rsidDel="00000000" w:rsidR="00000000" w:rsidRPr="00000000">
                    <w:rPr>
                      <w:b w:val="1"/>
                      <w:bCs w:val="1"/>
                      <w:rtl w:val="0"/>
                    </w:rPr>
                    <w:t xml:space="preserve">Operating System</w:t>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95">
                  <w:pPr>
                    <w:rPr/>
                  </w:pPr>
                  <w:r w:rsidDel="00000000" w:rsidR="00000000" w:rsidRPr="00000000">
                    <w:rPr>
                      <w:rtl w:val="0"/>
                    </w:rPr>
                    <w:t xml:space="preserve">Macos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6">
                  <w:pPr>
                    <w:jc w:val="center"/>
                    <w:rPr>
                      <w:color w:val="333333"/>
                    </w:rPr>
                  </w:pPr>
                  <w:r w:rsidDel="00000000" w:rsidR="00000000" w:rsidRPr="00000000">
                    <w:rPr>
                      <w:color w:val="333333"/>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7">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98">
                  <w:pPr>
                    <w:rPr/>
                  </w:pPr>
                  <w:r w:rsidDel="00000000" w:rsidR="00000000" w:rsidRPr="00000000">
                    <w:rPr>
                      <w:rtl w:val="0"/>
                    </w:rPr>
                    <w:t xml:space="preserve">Linux</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9">
                  <w:pPr>
                    <w:jc w:val="center"/>
                    <w:rPr>
                      <w:color w:val="333333"/>
                    </w:rPr>
                  </w:pPr>
                  <w:r w:rsidDel="00000000" w:rsidR="00000000" w:rsidRPr="00000000">
                    <w:rPr>
                      <w:color w:val="333333"/>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A">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9B">
                  <w:pPr>
                    <w:rPr/>
                  </w:pPr>
                  <w:r w:rsidDel="00000000" w:rsidR="00000000" w:rsidRPr="00000000">
                    <w:rPr>
                      <w:rtl w:val="0"/>
                    </w:rPr>
                    <w:t xml:space="preserve">Windows</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C">
                  <w:pPr>
                    <w:jc w:val="center"/>
                    <w:rPr>
                      <w:color w:val="333333"/>
                    </w:rPr>
                  </w:pPr>
                  <w:r w:rsidDel="00000000" w:rsidR="00000000" w:rsidRPr="00000000">
                    <w:rPr>
                      <w:color w:val="333333"/>
                      <w:rtl w:val="0"/>
                    </w:rPr>
                    <w:t xml:space="preserve">7</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9D">
                  <w:pPr>
                    <w:jc w:val="center"/>
                    <w:rPr>
                      <w:color w:val="333333"/>
                    </w:rPr>
                  </w:pPr>
                  <w:r w:rsidDel="00000000" w:rsidR="00000000" w:rsidRPr="00000000">
                    <w:rPr>
                      <w:rtl w:val="0"/>
                    </w:rPr>
                  </w:r>
                </w:p>
              </w:tc>
            </w:tr>
            <w:tr>
              <w:trPr>
                <w:cantSplit w:val="0"/>
                <w:trHeight w:val="283" w:hRule="atLeast"/>
                <w:tblHeader w:val="0"/>
              </w:trPr>
              <w:tc>
                <w:tcPr>
                  <w:gridSpan w:val="3"/>
                  <w:tcBorders>
                    <w:top w:color="c0c0c0" w:space="0" w:sz="4" w:val="single"/>
                    <w:left w:color="c0c0c0" w:space="0" w:sz="4" w:val="single"/>
                    <w:bottom w:color="c0c0c0" w:space="0" w:sz="4" w:val="single"/>
                    <w:right w:color="c0c0c0" w:space="0" w:sz="4" w:val="single"/>
                  </w:tcBorders>
                  <w:shd w:fill="f2f2f2" w:val="clear"/>
                </w:tcPr>
                <w:p w:rsidR="00000000" w:rsidDel="00000000" w:rsidP="00000000" w:rsidRDefault="00000000" w:rsidRPr="00000000" w14:paraId="0000009E">
                  <w:pPr>
                    <w:rPr>
                      <w:b w:val="1"/>
                      <w:bCs w:val="1"/>
                      <w:color w:val="333333"/>
                    </w:rPr>
                  </w:pPr>
                  <w:r w:rsidDel="00000000" w:rsidR="00000000" w:rsidRPr="00000000">
                    <w:rPr>
                      <w:b w:val="1"/>
                      <w:bCs w:val="1"/>
                      <w:color w:val="333333"/>
                      <w:rtl w:val="0"/>
                    </w:rPr>
                    <w:t xml:space="preserve">Leadership and Project Management Skill</w:t>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A1">
                  <w:pPr>
                    <w:rPr/>
                  </w:pPr>
                  <w:r w:rsidDel="00000000" w:rsidR="00000000" w:rsidRPr="00000000">
                    <w:rPr>
                      <w:rtl w:val="0"/>
                    </w:rPr>
                    <w:t xml:space="preserve">Team Leader</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2">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3">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A4">
                  <w:pPr>
                    <w:rPr/>
                  </w:pPr>
                  <w:r w:rsidDel="00000000" w:rsidR="00000000" w:rsidRPr="00000000">
                    <w:rPr>
                      <w:rFonts w:ascii="Arial" w:cs="Arial" w:eastAsia="Arial" w:hAnsi="Arial"/>
                      <w:color w:val="3b3b3b"/>
                      <w:sz w:val="21"/>
                      <w:szCs w:val="21"/>
                      <w:rtl w:val="0"/>
                    </w:rPr>
                    <w:t xml:space="preserve">Code Review</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5">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6">
                  <w:pPr>
                    <w:jc w:val="center"/>
                    <w:rPr>
                      <w:color w:val="333333"/>
                    </w:rPr>
                  </w:pPr>
                  <w:r w:rsidDel="00000000" w:rsidR="00000000" w:rsidRPr="00000000">
                    <w:rPr>
                      <w:rtl w:val="0"/>
                    </w:rPr>
                  </w:r>
                </w:p>
              </w:tc>
            </w:tr>
            <w:tr>
              <w:trPr>
                <w:cantSplit w:val="0"/>
                <w:trHeight w:val="283" w:hRule="atLeast"/>
                <w:tblHeader w:val="0"/>
              </w:trPr>
              <w:tc>
                <w:tcPr>
                  <w:tcBorders>
                    <w:top w:color="c0c0c0" w:space="0" w:sz="4" w:val="single"/>
                    <w:left w:color="c0c0c0" w:space="0" w:sz="4" w:val="single"/>
                    <w:bottom w:color="c0c0c0" w:space="0" w:sz="4" w:val="single"/>
                  </w:tcBorders>
                </w:tcPr>
                <w:p w:rsidR="00000000" w:rsidDel="00000000" w:rsidP="00000000" w:rsidRDefault="00000000" w:rsidRPr="00000000" w14:paraId="000000A7">
                  <w:pPr>
                    <w:rPr/>
                  </w:pPr>
                  <w:r w:rsidDel="00000000" w:rsidR="00000000" w:rsidRPr="00000000">
                    <w:rPr>
                      <w:rtl w:val="0"/>
                    </w:rPr>
                    <w:t xml:space="preserve">Agile Scrum</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8">
                  <w:pPr>
                    <w:jc w:val="center"/>
                    <w:rPr>
                      <w:color w:val="333333"/>
                    </w:rPr>
                  </w:pPr>
                  <w:r w:rsidDel="00000000" w:rsidR="00000000" w:rsidRPr="00000000">
                    <w:rPr>
                      <w:color w:val="333333"/>
                      <w:rtl w:val="0"/>
                    </w:rPr>
                    <w:t xml:space="preserve">8</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0A9">
                  <w:pPr>
                    <w:jc w:val="center"/>
                    <w:rPr>
                      <w:color w:val="333333"/>
                    </w:rPr>
                  </w:pPr>
                  <w:r w:rsidDel="00000000" w:rsidR="00000000" w:rsidRPr="00000000">
                    <w:rPr>
                      <w:rtl w:val="0"/>
                    </w:rPr>
                  </w:r>
                </w:p>
              </w:tc>
            </w:tr>
          </w:tb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shd w:fill="deeaf6" w:val="cle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LANGUAGES</w:t>
            </w:r>
          </w:p>
        </w:tc>
      </w:tr>
      <w:tr>
        <w:trPr>
          <w:cantSplit w:val="0"/>
          <w:trHeight w:val="405" w:hRule="atLeast"/>
          <w:tblHeader w:val="0"/>
        </w:trPr>
        <w:tc>
          <w:tcP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884.0" w:type="dxa"/>
              <w:jc w:val="left"/>
              <w:tblLayout w:type="fixed"/>
              <w:tblLook w:val="0000"/>
            </w:tblPr>
            <w:tblGrid>
              <w:gridCol w:w="1802"/>
              <w:gridCol w:w="2772"/>
              <w:gridCol w:w="2194"/>
              <w:gridCol w:w="2116"/>
              <w:tblGridChange w:id="0">
                <w:tblGrid>
                  <w:gridCol w:w="1802"/>
                  <w:gridCol w:w="2772"/>
                  <w:gridCol w:w="2194"/>
                  <w:gridCol w:w="2116"/>
                </w:tblGrid>
              </w:tblGridChange>
            </w:tblGrid>
            <w:tr>
              <w:trPr>
                <w:cantSplit w:val="0"/>
                <w:trHeight w:val="558"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Language</w:t>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Skill</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Level</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Note</w:t>
                  </w:r>
                </w:p>
              </w:tc>
            </w:tr>
            <w:tr>
              <w:trPr>
                <w:cantSplit w:val="0"/>
                <w:trHeight w:val="558" w:hRule="atLeast"/>
                <w:tblHeader w:val="0"/>
              </w:trPr>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B2">
                  <w:pPr>
                    <w:jc w:val="center"/>
                    <w:rPr/>
                  </w:pPr>
                  <w:r w:rsidDel="00000000" w:rsidR="00000000" w:rsidRPr="00000000">
                    <w:rPr>
                      <w:rtl w:val="0"/>
                    </w:rPr>
                    <w:t xml:space="preserve">English</w:t>
                  </w:r>
                </w:p>
              </w:tc>
              <w:tc>
                <w:tcPr>
                  <w:tcBorders>
                    <w:top w:color="c0c0c0" w:space="0" w:sz="8" w:val="single"/>
                    <w:left w:color="c0c0c0" w:space="0" w:sz="8" w:val="single"/>
                    <w:bottom w:color="c0c0c0" w:space="0" w:sz="8" w:val="single"/>
                  </w:tcBorders>
                  <w:vAlign w:val="center"/>
                </w:tcPr>
                <w:p w:rsidR="00000000" w:rsidDel="00000000" w:rsidP="00000000" w:rsidRDefault="00000000" w:rsidRPr="00000000" w14:paraId="000000B3">
                  <w:pPr>
                    <w:jc w:val="center"/>
                    <w:rPr/>
                  </w:pPr>
                  <w:r w:rsidDel="00000000" w:rsidR="00000000" w:rsidRPr="00000000">
                    <w:rPr>
                      <w:rtl w:val="0"/>
                    </w:rPr>
                    <w:t xml:space="preserve">Reading &amp; Writing </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B4">
                  <w:pPr>
                    <w:jc w:val="center"/>
                    <w:rPr/>
                  </w:pPr>
                  <w:r w:rsidDel="00000000" w:rsidR="00000000" w:rsidRPr="00000000">
                    <w:rPr>
                      <w:rtl w:val="0"/>
                    </w:rPr>
                    <w:t xml:space="preserve">Basic</w:t>
                  </w:r>
                </w:p>
              </w:tc>
              <w:tc>
                <w:tcPr>
                  <w:tcBorders>
                    <w:top w:color="c0c0c0" w:space="0" w:sz="8" w:val="single"/>
                    <w:left w:color="c0c0c0" w:space="0" w:sz="8" w:val="single"/>
                    <w:bottom w:color="c0c0c0" w:space="0" w:sz="8" w:val="single"/>
                    <w:right w:color="c0c0c0" w:space="0" w:sz="8" w:val="single"/>
                  </w:tcBorders>
                  <w:vAlign w:val="center"/>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 w:hRule="atLeast"/>
          <w:tblHeader w:val="0"/>
        </w:trPr>
        <w:tc>
          <w:tcPr>
            <w:shd w:fill="deeaf6"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LIST</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pBdr>
          <w:bottom w:color="000000" w:space="6" w:sz="0" w:val="none"/>
        </w:pBdr>
        <w:spacing w:after="240" w:before="0" w:line="300" w:lineRule="auto"/>
        <w:ind w:left="0" w:firstLine="0"/>
        <w:rPr>
          <w:b w:val="1"/>
          <w:bCs w:val="1"/>
        </w:rPr>
      </w:pPr>
      <w:r w:rsidDel="00000000" w:rsidR="00000000" w:rsidRPr="00000000">
        <w:rPr>
          <w:b w:val="1"/>
          <w:bCs w:val="1"/>
          <w:rtl w:val="0"/>
        </w:rPr>
        <w:t xml:space="preserve">Permate Affiliate Performance Marketing Platform - Permate Global - May 2022 to Apr 2026</w:t>
      </w:r>
    </w:p>
    <w:tbl>
      <w:tblPr>
        <w:tblStyle w:val="Table5"/>
        <w:tblW w:w="8940.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5745"/>
        <w:tblGridChange w:id="0">
          <w:tblGrid>
            <w:gridCol w:w="3195"/>
            <w:gridCol w:w="5745"/>
          </w:tblGrid>
        </w:tblGridChange>
      </w:tblGrid>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BB">
            <w:pPr>
              <w:spacing w:line="276" w:lineRule="auto"/>
              <w:rPr/>
            </w:pPr>
            <w:r w:rsidDel="00000000" w:rsidR="00000000" w:rsidRPr="00000000">
              <w:rPr>
                <w:rtl w:val="0"/>
              </w:rPr>
              <w:t xml:space="preserve">Project description </w:t>
            </w:r>
            <w:r w:rsidDel="00000000" w:rsidR="00000000" w:rsidRPr="00000000">
              <w:rPr>
                <w:i w:val="1"/>
                <w:iCs w:val="1"/>
                <w:color w:val="ff0000"/>
                <w:rtl w:val="0"/>
              </w:rPr>
              <w:t xml:space="preserve">*</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BC">
            <w:pPr>
              <w:rPr/>
            </w:pPr>
            <w:r w:rsidDel="00000000" w:rsidR="00000000" w:rsidRPr="00000000">
              <w:rPr>
                <w:rFonts w:ascii="Arial" w:cs="Arial" w:eastAsia="Arial" w:hAnsi="Arial"/>
                <w:color w:val="3b3b3b"/>
                <w:sz w:val="21"/>
                <w:szCs w:val="21"/>
                <w:rtl w:val="0"/>
              </w:rPr>
              <w:t xml:space="preserve">An affiliate performance marketing platform for managing offers, campaigns, publishers, advertisers, user access, traffic tracking, reporting, ETL workflows, and internal administration. The platform included a public front page, Publisher interface, Advertiser interface, and an internal Admin system. On the backend, the system was organized into modules including Offer, Authentication, Tracking, Report, Airflow, and Admin. Tracking data was collected from traffic events, processed through ETL workflows, stored in Redshift as raw/analytical data, then aggregated and cleaned by Airflow jobs into PostgreSQL for reporting APIs consumed by Publisher, Advertiser, and Admin dashboards.</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BD">
            <w:pPr>
              <w:spacing w:line="276" w:lineRule="auto"/>
              <w:rPr/>
            </w:pPr>
            <w:r w:rsidDel="00000000" w:rsidR="00000000" w:rsidRPr="00000000">
              <w:rPr>
                <w:rtl w:val="0"/>
              </w:rPr>
              <w:t xml:space="preserve">Client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BE">
            <w:pPr>
              <w:spacing w:line="276" w:lineRule="auto"/>
              <w:rPr/>
            </w:pPr>
            <w:r w:rsidDel="00000000" w:rsidR="00000000" w:rsidRPr="00000000">
              <w:rPr>
                <w:rFonts w:ascii="Arial" w:cs="Arial" w:eastAsia="Arial" w:hAnsi="Arial"/>
                <w:color w:val="3b3b3b"/>
                <w:sz w:val="21"/>
                <w:szCs w:val="21"/>
                <w:rtl w:val="0"/>
              </w:rPr>
              <w:t xml:space="preserve">Permate Global</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BF">
            <w:pPr>
              <w:spacing w:line="276" w:lineRule="auto"/>
              <w:rPr/>
            </w:pPr>
            <w:r w:rsidDel="00000000" w:rsidR="00000000" w:rsidRPr="00000000">
              <w:rPr>
                <w:rtl w:val="0"/>
              </w:rPr>
              <w:t xml:space="preserve">Team size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C0">
            <w:pPr>
              <w:spacing w:line="276" w:lineRule="auto"/>
              <w:rPr/>
            </w:pPr>
            <w:r w:rsidDel="00000000" w:rsidR="00000000" w:rsidRPr="00000000">
              <w:rPr>
                <w:rtl w:val="0"/>
              </w:rPr>
              <w:t xml:space="preserve">25+</w:t>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C1">
            <w:pPr>
              <w:spacing w:line="276" w:lineRule="auto"/>
              <w:rPr/>
            </w:pPr>
            <w:r w:rsidDel="00000000" w:rsidR="00000000" w:rsidRPr="00000000">
              <w:rPr>
                <w:rtl w:val="0"/>
              </w:rPr>
              <w:t xml:space="preserve">Position</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C2">
            <w:pPr>
              <w:spacing w:line="276" w:lineRule="auto"/>
              <w:rPr/>
            </w:pPr>
            <w:r w:rsidDel="00000000" w:rsidR="00000000" w:rsidRPr="00000000">
              <w:rPr>
                <w:rFonts w:ascii="Arial" w:cs="Arial" w:eastAsia="Arial" w:hAnsi="Arial"/>
                <w:color w:val="3b3b3b"/>
                <w:sz w:val="21"/>
                <w:szCs w:val="21"/>
                <w:rtl w:val="0"/>
              </w:rPr>
              <w:t xml:space="preserve">Senior Full-stack Developer / Sub Lead</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C3">
            <w:pPr>
              <w:spacing w:line="276" w:lineRule="auto"/>
              <w:rPr/>
            </w:pPr>
            <w:r w:rsidDel="00000000" w:rsidR="00000000" w:rsidRPr="00000000">
              <w:rPr>
                <w:rtl w:val="0"/>
              </w:rPr>
              <w:t xml:space="preserve">Responsibilities</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Frontend / Product Surfaces:</w:t>
            </w:r>
            <w:r w:rsidDel="00000000" w:rsidR="00000000" w:rsidRPr="00000000">
              <w:rPr>
                <w:rFonts w:ascii="Arial" w:cs="Arial" w:eastAsia="Arial" w:hAnsi="Arial"/>
                <w:color w:val="3b3b3b"/>
                <w:sz w:val="21"/>
                <w:szCs w:val="21"/>
                <w:rtl w:val="0"/>
              </w:rPr>
              <w:t xml:space="preserve"> Developed and maintained the public front page, Publisher interface, and Advertiser interface using VueJS/NuxtJS, HTML5, CSS3/SCSS, and responsive UI practices. Integrated frontend screens with backend APIs for offer management, campaign data, tracking statistics, authentication, permissions, and reporting dashboards. </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 </w:t>
            </w:r>
            <w:r w:rsidDel="00000000" w:rsidR="00000000" w:rsidRPr="00000000">
              <w:rPr>
                <w:rFonts w:ascii="Arial" w:cs="Arial" w:eastAsia="Arial" w:hAnsi="Arial"/>
                <w:b w:val="1"/>
                <w:bCs w:val="1"/>
                <w:color w:val="3b3b3b"/>
                <w:sz w:val="21"/>
                <w:szCs w:val="21"/>
                <w:rtl w:val="0"/>
              </w:rPr>
              <w:t xml:space="preserve">Offer Module:</w:t>
            </w:r>
            <w:r w:rsidDel="00000000" w:rsidR="00000000" w:rsidRPr="00000000">
              <w:rPr>
                <w:rFonts w:ascii="Arial" w:cs="Arial" w:eastAsia="Arial" w:hAnsi="Arial"/>
                <w:color w:val="3b3b3b"/>
                <w:sz w:val="21"/>
                <w:szCs w:val="21"/>
                <w:rtl w:val="0"/>
              </w:rPr>
              <w:t xml:space="preserve"> Designed and implemented APIs for managing offers and campaigns, including offer information, campaign configuration, operational status, and data required by Publisher/Advertiser workflows.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Authentication Module:</w:t>
            </w:r>
            <w:r w:rsidDel="00000000" w:rsidR="00000000" w:rsidRPr="00000000">
              <w:rPr>
                <w:rFonts w:ascii="Arial" w:cs="Arial" w:eastAsia="Arial" w:hAnsi="Arial"/>
                <w:color w:val="3b3b3b"/>
                <w:sz w:val="21"/>
                <w:szCs w:val="21"/>
                <w:rtl w:val="0"/>
              </w:rPr>
              <w:t xml:space="preserve"> Built and maintained user management and permission features for Publisher and Advertiser users, supporting role-based access and access control across platform modules.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Tracking Module:</w:t>
            </w:r>
            <w:r w:rsidDel="00000000" w:rsidR="00000000" w:rsidRPr="00000000">
              <w:rPr>
                <w:rFonts w:ascii="Arial" w:cs="Arial" w:eastAsia="Arial" w:hAnsi="Arial"/>
                <w:color w:val="3b3b3b"/>
                <w:sz w:val="21"/>
                <w:szCs w:val="21"/>
                <w:rtl w:val="0"/>
              </w:rPr>
              <w:t xml:space="preserve"> Designed and optimized the traffic tracking flow using Python, Flask, Django, AWS Chalice, and RESTful APIs. Captured traffic events from campaigns, sustained 1000+ requests per second during peak campaigns, and stored tracking data for ETL processing and Redshift-based analytical workloads.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Report Module:</w:t>
            </w:r>
            <w:r w:rsidDel="00000000" w:rsidR="00000000" w:rsidRPr="00000000">
              <w:rPr>
                <w:rFonts w:ascii="Arial" w:cs="Arial" w:eastAsia="Arial" w:hAnsi="Arial"/>
                <w:color w:val="3b3b3b"/>
                <w:sz w:val="21"/>
                <w:szCs w:val="21"/>
                <w:rtl w:val="0"/>
              </w:rPr>
              <w:t xml:space="preserve"> Built reporting APIs and dashboard data flows to aggregate and expose performance metrics for Publisher and Advertiser users, including campaign/offer statistics and business reporting views.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Airflow Module:</w:t>
            </w:r>
            <w:r w:rsidDel="00000000" w:rsidR="00000000" w:rsidRPr="00000000">
              <w:rPr>
                <w:rFonts w:ascii="Arial" w:cs="Arial" w:eastAsia="Arial" w:hAnsi="Arial"/>
                <w:color w:val="3b3b3b"/>
                <w:sz w:val="21"/>
                <w:szCs w:val="21"/>
                <w:rtl w:val="0"/>
              </w:rPr>
              <w:t xml:space="preserve"> Built and operated Apache Airflow tasks to process raw tracking data from Redshift, aggregate and clean datasets, and load reporting-ready data into PostgreSQL so backend APIs could serve reports efficiently. </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Admin Module:</w:t>
            </w:r>
            <w:r w:rsidDel="00000000" w:rsidR="00000000" w:rsidRPr="00000000">
              <w:rPr>
                <w:rFonts w:ascii="Arial" w:cs="Arial" w:eastAsia="Arial" w:hAnsi="Arial"/>
                <w:color w:val="3b3b3b"/>
                <w:sz w:val="21"/>
                <w:szCs w:val="21"/>
                <w:rtl w:val="0"/>
              </w:rPr>
              <w:t xml:space="preserve"> Developed internal Admin features to manage users, offers, campaigns, tracking data, report data, and operational workflows across the platform.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color w:val="3b3b3b"/>
                <w:sz w:val="21"/>
                <w:szCs w:val="21"/>
                <w:rtl w:val="0"/>
              </w:rPr>
              <w:t xml:space="preserve">- </w:t>
            </w:r>
            <w:r w:rsidDel="00000000" w:rsidR="00000000" w:rsidRPr="00000000">
              <w:rPr>
                <w:rFonts w:ascii="Arial" w:cs="Arial" w:eastAsia="Arial" w:hAnsi="Arial"/>
                <w:b w:val="1"/>
                <w:bCs w:val="1"/>
                <w:color w:val="3b3b3b"/>
                <w:sz w:val="21"/>
                <w:szCs w:val="21"/>
                <w:rtl w:val="0"/>
              </w:rPr>
              <w:t xml:space="preserve">Reliability &amp; Quality:</w:t>
            </w:r>
            <w:r w:rsidDel="00000000" w:rsidR="00000000" w:rsidRPr="00000000">
              <w:rPr>
                <w:rFonts w:ascii="Arial" w:cs="Arial" w:eastAsia="Arial" w:hAnsi="Arial"/>
                <w:color w:val="3b3b3b"/>
                <w:sz w:val="21"/>
                <w:szCs w:val="21"/>
                <w:rtl w:val="0"/>
              </w:rPr>
              <w:t xml:space="preserve"> Investigated latency, error rate, tracking accuracy, ETL issues, and reporting mismatches during production operation. Participated in troubleshooting and incident response to restore critical platform flows. Improved maintainability and delivery quality through code review, Pytest where applicable, manual production-focused validation, and technical guidance for team members.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Fonts w:ascii="Arial" w:cs="Arial" w:eastAsia="Arial" w:hAnsi="Arial"/>
                <w:b w:val="1"/>
                <w:bCs w:val="1"/>
                <w:color w:val="3b3b3b"/>
                <w:sz w:val="21"/>
                <w:szCs w:val="21"/>
                <w:rtl w:val="0"/>
              </w:rPr>
              <w:t xml:space="preserve">- Team:</w:t>
            </w:r>
            <w:r w:rsidDel="00000000" w:rsidR="00000000" w:rsidRPr="00000000">
              <w:rPr>
                <w:rFonts w:ascii="Arial" w:cs="Arial" w:eastAsia="Arial" w:hAnsi="Arial"/>
                <w:color w:val="3b3b3b"/>
                <w:sz w:val="21"/>
                <w:szCs w:val="21"/>
                <w:rtl w:val="0"/>
              </w:rPr>
              <w:t xml:space="preserve"> Acted as Sub Lead for frontend and backend delivery. Mentored developers, reviewed code, aligned standards, clarified requirements, estimated tasks, and helped unblock team members across Product, Design, QA, frontend, backend, and business stakeholders.</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280" w:line="240" w:lineRule="auto"/>
              <w:ind w:left="0" w:right="0" w:firstLine="0"/>
              <w:jc w:val="left"/>
              <w:rPr>
                <w:rFonts w:ascii="Arial" w:cs="Arial" w:eastAsia="Arial" w:hAnsi="Arial"/>
                <w:color w:val="3b3b3b"/>
                <w:sz w:val="21"/>
                <w:szCs w:val="21"/>
              </w:rPr>
            </w:pP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CE">
            <w:pPr>
              <w:spacing w:line="276" w:lineRule="auto"/>
              <w:rPr/>
            </w:pPr>
            <w:r w:rsidDel="00000000" w:rsidR="00000000" w:rsidRPr="00000000">
              <w:rPr>
                <w:rtl w:val="0"/>
              </w:rPr>
              <w:t xml:space="preserve">Programming Language </w:t>
            </w:r>
            <w:r w:rsidDel="00000000" w:rsidR="00000000" w:rsidRPr="00000000">
              <w:rPr>
                <w:i w:val="1"/>
                <w:iCs w:val="1"/>
                <w:color w:val="ff0000"/>
                <w:rtl w:val="0"/>
              </w:rPr>
              <w:t xml:space="preserve">*</w:t>
            </w:r>
            <w:r w:rsidDel="00000000" w:rsidR="00000000" w:rsidRPr="00000000">
              <w:rPr>
                <w:rtl w:val="0"/>
              </w:rPr>
              <w:t xml:space="preserve">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CF">
            <w:pPr>
              <w:shd w:fill="ffffff" w:val="clear"/>
              <w:spacing w:line="276" w:lineRule="auto"/>
              <w:ind w:left="360" w:hanging="360"/>
              <w:rPr/>
            </w:pPr>
            <w:r w:rsidDel="00000000" w:rsidR="00000000" w:rsidRPr="00000000">
              <w:rPr>
                <w:rtl w:val="0"/>
              </w:rPr>
              <w:t xml:space="preserve">Python, </w:t>
            </w:r>
            <w:r w:rsidDel="00000000" w:rsidR="00000000" w:rsidRPr="00000000">
              <w:rPr>
                <w:rFonts w:ascii="Arial" w:cs="Arial" w:eastAsia="Arial" w:hAnsi="Arial"/>
                <w:color w:val="3b3b3b"/>
                <w:sz w:val="21"/>
                <w:szCs w:val="21"/>
                <w:rtl w:val="0"/>
              </w:rPr>
              <w:t xml:space="preserve">JavaScript</w:t>
            </w: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0">
            <w:pPr>
              <w:spacing w:line="276" w:lineRule="auto"/>
              <w:rPr/>
            </w:pPr>
            <w:r w:rsidDel="00000000" w:rsidR="00000000" w:rsidRPr="00000000">
              <w:rPr>
                <w:rtl w:val="0"/>
              </w:rPr>
              <w:t xml:space="preserve">Framework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1">
            <w:pPr>
              <w:shd w:fill="ffffff" w:val="clear"/>
              <w:spacing w:line="276" w:lineRule="auto"/>
              <w:ind w:left="360" w:hanging="360"/>
              <w:rPr/>
            </w:pPr>
            <w:r w:rsidDel="00000000" w:rsidR="00000000" w:rsidRPr="00000000">
              <w:rPr>
                <w:rFonts w:ascii="Arial" w:cs="Arial" w:eastAsia="Arial" w:hAnsi="Arial"/>
                <w:color w:val="3b3b3b"/>
                <w:sz w:val="21"/>
                <w:szCs w:val="21"/>
                <w:rtl w:val="0"/>
              </w:rPr>
              <w:t xml:space="preserve">Flask, Django, AWS Chalice, Apache Airflow, VueJS, NuxtJS</w:t>
            </w: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2">
            <w:pPr>
              <w:spacing w:line="276" w:lineRule="auto"/>
              <w:rPr/>
            </w:pPr>
            <w:r w:rsidDel="00000000" w:rsidR="00000000" w:rsidRPr="00000000">
              <w:rPr>
                <w:rtl w:val="0"/>
              </w:rPr>
              <w:t xml:space="preserve">Technology</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3">
            <w:pPr>
              <w:rPr/>
            </w:pPr>
            <w:r w:rsidDel="00000000" w:rsidR="00000000" w:rsidRPr="00000000">
              <w:rPr>
                <w:rFonts w:ascii="Arial" w:cs="Arial" w:eastAsia="Arial" w:hAnsi="Arial"/>
                <w:color w:val="3b3b3b"/>
                <w:sz w:val="21"/>
                <w:szCs w:val="21"/>
                <w:rtl w:val="0"/>
              </w:rPr>
              <w:t xml:space="preserve">Redis, MySQL, PostgreSQL, Amazon Redshift, RESTful API, ETL, Docker, Git, Pytest, HTML5, CSS3/SCSS, Figma, Claude Code</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pBdr>
          <w:bottom w:color="000000" w:space="6" w:sz="0" w:val="none"/>
        </w:pBdr>
        <w:spacing w:after="240" w:before="0" w:line="300" w:lineRule="auto"/>
        <w:ind w:left="0" w:firstLine="0"/>
        <w:rPr>
          <w:b w:val="1"/>
          <w:bCs w:val="1"/>
        </w:rPr>
      </w:pPr>
      <w:r w:rsidDel="00000000" w:rsidR="00000000" w:rsidRPr="00000000">
        <w:rPr>
          <w:b w:val="1"/>
          <w:bCs w:val="1"/>
          <w:rtl w:val="0"/>
        </w:rPr>
        <w:t xml:space="preserve">Selected Frontend / CMS / E-commerce Projects - 2015 to 2022</w:t>
      </w:r>
    </w:p>
    <w:tbl>
      <w:tblPr>
        <w:tblStyle w:val="Table6"/>
        <w:tblW w:w="8940.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5745"/>
        <w:tblGridChange w:id="0">
          <w:tblGrid>
            <w:gridCol w:w="3195"/>
            <w:gridCol w:w="5745"/>
          </w:tblGrid>
        </w:tblGridChange>
      </w:tblGrid>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7">
            <w:pPr>
              <w:spacing w:line="276" w:lineRule="auto"/>
              <w:rPr/>
            </w:pPr>
            <w:r w:rsidDel="00000000" w:rsidR="00000000" w:rsidRPr="00000000">
              <w:rPr>
                <w:rtl w:val="0"/>
              </w:rPr>
              <w:t xml:space="preserve">Project description </w:t>
            </w:r>
            <w:r w:rsidDel="00000000" w:rsidR="00000000" w:rsidRPr="00000000">
              <w:rPr>
                <w:i w:val="1"/>
                <w:iCs w:val="1"/>
                <w:color w:val="ff0000"/>
                <w:rtl w:val="0"/>
              </w:rPr>
              <w:t xml:space="preserve">*</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8">
            <w:pPr>
              <w:rPr/>
            </w:pPr>
            <w:r w:rsidDel="00000000" w:rsidR="00000000" w:rsidRPr="00000000">
              <w:rPr>
                <w:rFonts w:ascii="Arial" w:cs="Arial" w:eastAsia="Arial" w:hAnsi="Arial"/>
                <w:color w:val="3b3b3b"/>
                <w:sz w:val="21"/>
                <w:szCs w:val="21"/>
                <w:rtl w:val="0"/>
              </w:rPr>
              <w:t xml:space="preserve">A collection of frontend, CMS, and e-commerce projects delivered before focusing more deeply on Python backend and production systems. These projects included enterprise web interfaces, HR platforms, web game interfaces, marketing websites, WordPress CMS builds, Shopify stores, and published ThemeForest WordPress themes.</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9">
            <w:pPr>
              <w:spacing w:line="276" w:lineRule="auto"/>
              <w:rPr/>
            </w:pPr>
            <w:r w:rsidDel="00000000" w:rsidR="00000000" w:rsidRPr="00000000">
              <w:rPr>
                <w:rtl w:val="0"/>
              </w:rPr>
              <w:t xml:space="preserve">Client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A">
            <w:pPr>
              <w:spacing w:line="276" w:lineRule="auto"/>
              <w:rPr/>
            </w:pPr>
            <w:r w:rsidDel="00000000" w:rsidR="00000000" w:rsidRPr="00000000">
              <w:rPr>
                <w:rFonts w:ascii="Arial" w:cs="Arial" w:eastAsia="Arial" w:hAnsi="Arial"/>
                <w:color w:val="3b3b3b"/>
                <w:sz w:val="21"/>
                <w:szCs w:val="21"/>
                <w:rtl w:val="0"/>
              </w:rPr>
              <w:t xml:space="preserve">Multiple clients from Eiko Solution, Freelance work, QTC Media, and public CMS/e-commerce projects</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B">
            <w:pPr>
              <w:spacing w:line="276" w:lineRule="auto"/>
              <w:rPr/>
            </w:pPr>
            <w:r w:rsidDel="00000000" w:rsidR="00000000" w:rsidRPr="00000000">
              <w:rPr>
                <w:rtl w:val="0"/>
              </w:rPr>
              <w:t xml:space="preserve">Team size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C">
            <w:pPr>
              <w:spacing w:line="276" w:lineRule="auto"/>
              <w:rPr/>
            </w:pPr>
            <w:r w:rsidDel="00000000" w:rsidR="00000000" w:rsidRPr="00000000">
              <w:rPr>
                <w:rFonts w:ascii="Arial" w:cs="Arial" w:eastAsia="Arial" w:hAnsi="Arial"/>
                <w:color w:val="3b3b3b"/>
                <w:sz w:val="21"/>
                <w:szCs w:val="21"/>
                <w:rtl w:val="0"/>
              </w:rPr>
              <w:t xml:space="preserve">Independent / small to medium teams</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D">
            <w:pPr>
              <w:spacing w:line="276" w:lineRule="auto"/>
              <w:rPr/>
            </w:pPr>
            <w:r w:rsidDel="00000000" w:rsidR="00000000" w:rsidRPr="00000000">
              <w:rPr>
                <w:rtl w:val="0"/>
              </w:rPr>
              <w:t xml:space="preserve">Position</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DE">
            <w:pPr>
              <w:spacing w:line="276" w:lineRule="auto"/>
              <w:rPr/>
            </w:pPr>
            <w:r w:rsidDel="00000000" w:rsidR="00000000" w:rsidRPr="00000000">
              <w:rPr>
                <w:rFonts w:ascii="Arial" w:cs="Arial" w:eastAsia="Arial" w:hAnsi="Arial"/>
                <w:color w:val="3b3b3b"/>
                <w:sz w:val="21"/>
                <w:szCs w:val="21"/>
                <w:rtl w:val="0"/>
              </w:rPr>
              <w:t xml:space="preserve">Senior Frontend Developer / Web Developer</w:t>
            </w:r>
            <w:r w:rsidDel="00000000" w:rsidR="00000000" w:rsidRPr="00000000">
              <w:rPr>
                <w:rtl w:val="0"/>
              </w:rPr>
            </w:r>
          </w:p>
        </w:tc>
      </w:tr>
      <w:tr>
        <w:trPr>
          <w:cantSplit w:val="0"/>
          <w:trHeight w:val="405"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DF">
            <w:pPr>
              <w:spacing w:line="276" w:lineRule="auto"/>
              <w:rPr/>
            </w:pPr>
            <w:r w:rsidDel="00000000" w:rsidR="00000000" w:rsidRPr="00000000">
              <w:rPr>
                <w:rtl w:val="0"/>
              </w:rPr>
              <w:t xml:space="preserve">Responsibilities</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3b3b3b"/>
                <w:sz w:val="21"/>
                <w:szCs w:val="21"/>
                <w:rtl w:val="0"/>
              </w:rPr>
              <w:t xml:space="preserve">Built and maintained VueJS/NuxtJS frontend interfaces, responsive layouts, CMS features, WordPress websites, Shopify stores, and PHP/MySQL-based web systems. Integrated REST APIs, fixed production bugs, improved browser compatibility, supported CMS and hosting operations, reviewed code, and collaborated with Design, Backend, QA, PM, and client stakeholders. This experience provides strong product, UI, API integration, and end-to-end delivery background, while the main recent focus is Python backend, tracking, ETL, reporting</w:t>
            </w: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E1">
            <w:pPr>
              <w:spacing w:line="276" w:lineRule="auto"/>
              <w:rPr/>
            </w:pPr>
            <w:r w:rsidDel="00000000" w:rsidR="00000000" w:rsidRPr="00000000">
              <w:rPr>
                <w:rtl w:val="0"/>
              </w:rPr>
              <w:t xml:space="preserve">Programming Language </w:t>
            </w:r>
            <w:r w:rsidDel="00000000" w:rsidR="00000000" w:rsidRPr="00000000">
              <w:rPr>
                <w:i w:val="1"/>
                <w:iCs w:val="1"/>
                <w:color w:val="ff0000"/>
                <w:rtl w:val="0"/>
              </w:rPr>
              <w:t xml:space="preserve">*</w:t>
            </w:r>
            <w:r w:rsidDel="00000000" w:rsidR="00000000" w:rsidRPr="00000000">
              <w:rPr>
                <w:rtl w:val="0"/>
              </w:rPr>
              <w:t xml:space="preserve">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E2">
            <w:pPr>
              <w:shd w:fill="ffffff" w:val="clear"/>
              <w:spacing w:line="276" w:lineRule="auto"/>
              <w:ind w:left="360" w:hanging="360"/>
              <w:rPr/>
            </w:pPr>
            <w:r w:rsidDel="00000000" w:rsidR="00000000" w:rsidRPr="00000000">
              <w:rPr>
                <w:rFonts w:ascii="Arial" w:cs="Arial" w:eastAsia="Arial" w:hAnsi="Arial"/>
                <w:color w:val="3b3b3b"/>
                <w:sz w:val="21"/>
                <w:szCs w:val="21"/>
                <w:rtl w:val="0"/>
              </w:rPr>
              <w:t xml:space="preserve">JavaScript, PHP</w:t>
            </w: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E3">
            <w:pPr>
              <w:spacing w:line="276" w:lineRule="auto"/>
              <w:rPr/>
            </w:pPr>
            <w:r w:rsidDel="00000000" w:rsidR="00000000" w:rsidRPr="00000000">
              <w:rPr>
                <w:rtl w:val="0"/>
              </w:rPr>
              <w:t xml:space="preserve">Framework </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E4">
            <w:pPr>
              <w:shd w:fill="ffffff" w:val="clear"/>
              <w:spacing w:line="276" w:lineRule="auto"/>
              <w:ind w:left="360" w:hanging="360"/>
              <w:rPr/>
            </w:pPr>
            <w:r w:rsidDel="00000000" w:rsidR="00000000" w:rsidRPr="00000000">
              <w:rPr>
                <w:rFonts w:ascii="Arial" w:cs="Arial" w:eastAsia="Arial" w:hAnsi="Arial"/>
                <w:color w:val="3b3b3b"/>
                <w:sz w:val="21"/>
                <w:szCs w:val="21"/>
                <w:rtl w:val="0"/>
              </w:rPr>
              <w:t xml:space="preserve">VueJS, NuxtJS, WordPress, Shopify</w:t>
            </w:r>
            <w:r w:rsidDel="00000000" w:rsidR="00000000" w:rsidRPr="00000000">
              <w:rPr>
                <w:rtl w:val="0"/>
              </w:rPr>
            </w:r>
          </w:p>
        </w:tc>
      </w:tr>
      <w:tr>
        <w:trPr>
          <w:cantSplit w:val="0"/>
          <w:trHeight w:val="360" w:hRule="atLeast"/>
          <w:tblHeader w:val="0"/>
        </w:trPr>
        <w:tc>
          <w:tcPr>
            <w:tcBorders>
              <w:top w:color="c0c0c0" w:space="0" w:sz="6" w:val="single"/>
              <w:left w:color="c0c0c0" w:space="0" w:sz="6" w:val="single"/>
              <w:bottom w:color="c0c0c0" w:space="0" w:sz="6" w:val="single"/>
              <w:right w:color="000000" w:space="0" w:sz="0" w:val="nil"/>
            </w:tcBorders>
            <w:vAlign w:val="center"/>
          </w:tcPr>
          <w:p w:rsidR="00000000" w:rsidDel="00000000" w:rsidP="00000000" w:rsidRDefault="00000000" w:rsidRPr="00000000" w14:paraId="000000E5">
            <w:pPr>
              <w:spacing w:line="276" w:lineRule="auto"/>
              <w:rPr/>
            </w:pPr>
            <w:r w:rsidDel="00000000" w:rsidR="00000000" w:rsidRPr="00000000">
              <w:rPr>
                <w:rtl w:val="0"/>
              </w:rPr>
              <w:t xml:space="preserve">Technology</w:t>
            </w:r>
          </w:p>
        </w:tc>
        <w:tc>
          <w:tcPr>
            <w:tcBorders>
              <w:top w:color="c0c0c0" w:space="0" w:sz="6" w:val="single"/>
              <w:left w:color="c0c0c0" w:space="0" w:sz="6" w:val="single"/>
              <w:bottom w:color="c0c0c0" w:space="0" w:sz="6" w:val="single"/>
              <w:right w:color="c0c0c0" w:space="0" w:sz="6" w:val="single"/>
            </w:tcBorders>
            <w:vAlign w:val="center"/>
          </w:tcPr>
          <w:p w:rsidR="00000000" w:rsidDel="00000000" w:rsidP="00000000" w:rsidRDefault="00000000" w:rsidRPr="00000000" w14:paraId="000000E6">
            <w:pPr>
              <w:rPr/>
            </w:pPr>
            <w:r w:rsidDel="00000000" w:rsidR="00000000" w:rsidRPr="00000000">
              <w:rPr>
                <w:rFonts w:ascii="Arial" w:cs="Arial" w:eastAsia="Arial" w:hAnsi="Arial"/>
                <w:color w:val="3b3b3b"/>
                <w:sz w:val="21"/>
                <w:szCs w:val="21"/>
                <w:rtl w:val="0"/>
              </w:rPr>
              <w:t xml:space="preserve">HTML5, CSS3/SCSS, Bootstrap, jQuery, MySQL, REST API Integration, Figma, Git</w:t>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776" w:left="180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3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19250" cy="295275"/>
          <wp:effectExtent b="0" l="0" r="0" t="0"/>
          <wp:docPr descr="hosothau-footer.png" id="1" name="image1.png"/>
          <a:graphic>
            <a:graphicData uri="http://schemas.openxmlformats.org/drawingml/2006/picture">
              <pic:pic>
                <pic:nvPicPr>
                  <pic:cNvPr descr="hosothau-footer.png" id="0" name="image1.png"/>
                  <pic:cNvPicPr preferRelativeResize="0"/>
                </pic:nvPicPr>
                <pic:blipFill>
                  <a:blip r:embed="rId1"/>
                  <a:srcRect b="0" l="0" r="0" t="0"/>
                  <a:stretch>
                    <a:fillRect/>
                  </a:stretch>
                </pic:blipFill>
                <pic:spPr>
                  <a:xfrm>
                    <a:off x="0" y="0"/>
                    <a:ext cx="1619250" cy="295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10010775</wp:posOffset>
          </wp:positionV>
          <wp:extent cx="7534275" cy="63563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534275" cy="6356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900.0" w:type="dxa"/>
      <w:jc w:val="left"/>
      <w:tblInd w:w="-432.0" w:type="dxa"/>
      <w:tblLayout w:type="fixed"/>
      <w:tblLook w:val="0400"/>
    </w:tblPr>
    <w:tblGrid>
      <w:gridCol w:w="3420"/>
      <w:gridCol w:w="6480"/>
      <w:tblGridChange w:id="0">
        <w:tblGrid>
          <w:gridCol w:w="3420"/>
          <w:gridCol w:w="6480"/>
        </w:tblGrid>
      </w:tblGridChange>
    </w:tblGrid>
    <w:tr>
      <w:trPr>
        <w:cantSplit w:val="0"/>
        <w:tblHeader w:val="0"/>
      </w:trPr>
      <w:tc>
        <w:tcPr/>
        <w:p w:rsidR="00000000" w:rsidDel="00000000" w:rsidP="00000000" w:rsidRDefault="00000000" w:rsidRPr="00000000" w14:paraId="000000E9">
          <w:pPr>
            <w:spacing w:line="264"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1085851</wp:posOffset>
                </wp:positionH>
                <wp:positionV relativeFrom="paragraph">
                  <wp:posOffset>21590</wp:posOffset>
                </wp:positionV>
                <wp:extent cx="1714500" cy="409575"/>
                <wp:effectExtent b="0" l="0" r="0" t="0"/>
                <wp:wrapSquare wrapText="bothSides" distB="0" distT="0" distL="114300" distR="114300"/>
                <wp:docPr descr="cid:image001.png@01D2D3CC.852EED80" id="2" name="image2.png"/>
                <a:graphic>
                  <a:graphicData uri="http://schemas.openxmlformats.org/drawingml/2006/picture">
                    <pic:pic>
                      <pic:nvPicPr>
                        <pic:cNvPr descr="cid:image001.png@01D2D3CC.852EED80" id="0" name="image2.png"/>
                        <pic:cNvPicPr preferRelativeResize="0"/>
                      </pic:nvPicPr>
                      <pic:blipFill>
                        <a:blip r:embed="rId1"/>
                        <a:srcRect b="0" l="0" r="0" t="0"/>
                        <a:stretch>
                          <a:fillRect/>
                        </a:stretch>
                      </pic:blipFill>
                      <pic:spPr>
                        <a:xfrm>
                          <a:off x="0" y="0"/>
                          <a:ext cx="1714500" cy="409575"/>
                        </a:xfrm>
                        <a:prstGeom prst="rect"/>
                        <a:ln/>
                      </pic:spPr>
                    </pic:pic>
                  </a:graphicData>
                </a:graphic>
              </wp:anchor>
            </w:drawing>
          </w:r>
        </w:p>
      </w:tc>
      <w:tc>
        <w:tcPr/>
        <w:p w:rsidR="00000000" w:rsidDel="00000000" w:rsidP="00000000" w:rsidRDefault="00000000" w:rsidRPr="00000000" w14:paraId="000000EA">
          <w:pPr>
            <w:spacing w:line="264" w:lineRule="auto"/>
            <w:jc w:val="right"/>
            <w:rPr>
              <w:rFonts w:ascii="Calibri" w:cs="Calibri" w:eastAsia="Calibri" w:hAnsi="Calibri"/>
              <w:sz w:val="20"/>
              <w:szCs w:val="20"/>
            </w:rPr>
          </w:pPr>
          <w:r w:rsidDel="00000000" w:rsidR="00000000" w:rsidRPr="00000000">
            <w:rPr>
              <w:rFonts w:ascii="Calibri" w:cs="Calibri" w:eastAsia="Calibri" w:hAnsi="Calibri"/>
              <w:b w:val="1"/>
              <w:bCs w:val="1"/>
              <w:color w:val="00b0f0"/>
              <w:sz w:val="20"/>
              <w:szCs w:val="20"/>
              <w:rtl w:val="0"/>
            </w:rPr>
            <w:t xml:space="preserve">Head Office:</w:t>
          </w:r>
          <w:r w:rsidDel="00000000" w:rsidR="00000000" w:rsidRPr="00000000">
            <w:rPr>
              <w:rFonts w:ascii="Calibri" w:cs="Calibri" w:eastAsia="Calibri" w:hAnsi="Calibri"/>
              <w:color w:val="00b0f0"/>
              <w:sz w:val="20"/>
              <w:szCs w:val="20"/>
              <w:rtl w:val="0"/>
            </w:rPr>
            <w:t xml:space="preserve"> </w:t>
          </w:r>
          <w:r w:rsidDel="00000000" w:rsidR="00000000" w:rsidRPr="00000000">
            <w:rPr>
              <w:rFonts w:ascii="Calibri" w:cs="Calibri" w:eastAsia="Calibri" w:hAnsi="Calibri"/>
              <w:sz w:val="20"/>
              <w:szCs w:val="20"/>
              <w:rtl w:val="0"/>
            </w:rPr>
            <w:t xml:space="preserve">8 &amp; 9 th Floor, CMC Tower, 11 Duy Tan Street,</w:t>
            <w:br w:type="textWrapping"/>
            <w:t xml:space="preserve"> Dich Vong Hau Ward, Hanoi City, Vietnam.</w:t>
          </w:r>
        </w:p>
        <w:p w:rsidR="00000000" w:rsidDel="00000000" w:rsidP="00000000" w:rsidRDefault="00000000" w:rsidRPr="00000000" w14:paraId="000000EB">
          <w:pPr>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Tel</w:t>
          </w:r>
          <w:r w:rsidDel="00000000" w:rsidR="00000000" w:rsidRPr="00000000">
            <w:rPr>
              <w:rFonts w:ascii="Calibri" w:cs="Calibri" w:eastAsia="Calibri" w:hAnsi="Calibri"/>
              <w:sz w:val="20"/>
              <w:szCs w:val="20"/>
              <w:rtl w:val="0"/>
            </w:rPr>
            <w:t xml:space="preserve">: 84.24 3212 3396 | Fax: 84.24 3212 9067|www.cmc.com.vn</w:t>
          </w:r>
        </w:p>
      </w:tc>
    </w:tr>
  </w:tbl>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4.0" w:type="dxa"/>
        <w:left w:w="115.0" w:type="dxa"/>
        <w:bottom w:w="14.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3.0" w:type="dxa"/>
        <w:bottom w:w="0.0" w:type="dxa"/>
        <w:right w:w="113.0" w:type="dxa"/>
      </w:tblCellMar>
    </w:tblPr>
  </w:style>
  <w:style w:type="table" w:styleId="Table6">
    <w:basedOn w:val="TableNormal"/>
    <w:tblPr>
      <w:tblStyleRowBandSize w:val="1"/>
      <w:tblStyleColBandSize w:val="1"/>
      <w:tblCellMar>
        <w:top w:w="0.0" w:type="dxa"/>
        <w:left w:w="113.0" w:type="dxa"/>
        <w:bottom w:w="0.0" w:type="dxa"/>
        <w:right w:w="113.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0KMWPyOsOHJTNGaOlv19+P6pg==">CgMxLjA4AHIhMVkwMFYzS1NKWTdRSEJxNVZ2T0dHSTVTSmMzc2hGWmg2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ontentTypeId">
    <vt:lpwstr>0x01010058C65ED62FCA7F459BD6725B23FE1A11</vt:lpwstr>
  </property>
  <property fmtid="{D5CDD505-2E9C-101B-9397-08002B2CF9AE}" pid="4" name="MediaServiceImageTags">
    <vt:lpwstr>MediaServiceImageTags</vt:lpwstr>
  </property>
  <property fmtid="{D5CDD505-2E9C-101B-9397-08002B2CF9AE}" pid="5" name="MSIP_Label_dea6afbe-d303-4b7f-aefe-8f11c30f4083_Enabled">
    <vt:lpwstr>true</vt:lpwstr>
  </property>
  <property fmtid="{D5CDD505-2E9C-101B-9397-08002B2CF9AE}" pid="6" name="MSIP_Label_dea6afbe-d303-4b7f-aefe-8f11c30f4083_SetDate">
    <vt:lpwstr>2026-06-02T03:25:36Z</vt:lpwstr>
  </property>
  <property fmtid="{D5CDD505-2E9C-101B-9397-08002B2CF9AE}" pid="7" name="MSIP_Label_dea6afbe-d303-4b7f-aefe-8f11c30f4083_Method">
    <vt:lpwstr>Standard</vt:lpwstr>
  </property>
  <property fmtid="{D5CDD505-2E9C-101B-9397-08002B2CF9AE}" pid="8" name="MSIP_Label_dea6afbe-d303-4b7f-aefe-8f11c30f4083_Name">
    <vt:lpwstr>Internal</vt:lpwstr>
  </property>
  <property fmtid="{D5CDD505-2E9C-101B-9397-08002B2CF9AE}" pid="9" name="MSIP_Label_dea6afbe-d303-4b7f-aefe-8f11c30f4083_SiteId">
    <vt:lpwstr>8c217a12-8604-4b46-9319-dfebaf467dde</vt:lpwstr>
  </property>
  <property fmtid="{D5CDD505-2E9C-101B-9397-08002B2CF9AE}" pid="10" name="MSIP_Label_dea6afbe-d303-4b7f-aefe-8f11c30f4083_ActionId">
    <vt:lpwstr>987009ef-39ca-40b4-aa16-d33f9961a93d</vt:lpwstr>
  </property>
  <property fmtid="{D5CDD505-2E9C-101B-9397-08002B2CF9AE}" pid="11" name="MSIP_Label_dea6afbe-d303-4b7f-aefe-8f11c30f4083_ContentBits">
    <vt:lpwstr>0</vt:lpwstr>
  </property>
  <property fmtid="{D5CDD505-2E9C-101B-9397-08002B2CF9AE}" pid="12" name="MSIP_Label_dea6afbe-d303-4b7f-aefe-8f11c30f4083_Tag">
    <vt:lpwstr>10, 3, 0, 1</vt:lpwstr>
  </property>
</Properties>
</file>