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8. Các truy vấn SQL tham khảo (đếm bản ghi để báo cáo)</w:t>
      </w:r>
    </w:p>
    <w:p>
      <w:r>
        <w:rPr>
          <w:i/>
        </w:rPr>
        <w:t>SELECT COUNT(*) FROM users;</w:t>
      </w:r>
    </w:p>
    <w:p>
      <w:r>
        <w:rPr>
          <w:i/>
        </w:rPr>
        <w:t>SELECT COUNT(*) FROM trips;</w:t>
      </w:r>
    </w:p>
    <w:p>
      <w:r>
        <w:rPr>
          <w:i/>
        </w:rPr>
        <w:t>SELECT COUNT(*) FROM itineraries;</w:t>
      </w:r>
    </w:p>
    <w:p>
      <w:r>
        <w:rPr>
          <w:i/>
        </w:rPr>
        <w:t>SELECT COUNT(*) FROM itinerary_items;</w:t>
      </w:r>
    </w:p>
    <w:p>
      <w:r>
        <w:rPr>
          <w:i/>
        </w:rPr>
        <w:t>SELECT COUNT(*) FROM booking_flights;</w:t>
      </w:r>
    </w:p>
    <w:p>
      <w:r>
        <w:rPr>
          <w:i/>
        </w:rPr>
        <w:t>SELECT COUNT(*) FROM booking_coaches;</w:t>
      </w:r>
    </w:p>
    <w:p>
      <w:r>
        <w:rPr>
          <w:i/>
        </w:rPr>
        <w:t>SELECT COUNT(*) FROM expenses;</w:t>
      </w:r>
    </w:p>
    <w:p>
      <w:r>
        <w:rPr>
          <w:i/>
        </w:rPr>
        <w:t>SELECT COUNT(*) FROM budgets;</w:t>
      </w:r>
    </w:p>
    <w:p>
      <w:r>
        <w:rPr>
          <w:i/>
        </w:rPr>
        <w:t>SELECT COUNT(*) FROM payments;</w:t>
      </w:r>
    </w:p>
    <w:p>
      <w:pPr>
        <w:pStyle w:val="Heading1"/>
      </w:pPr>
      <w:r>
        <w:t>9. Kết luận và hạn chế</w:t>
      </w:r>
    </w:p>
    <w:p>
      <w:r>
        <w:t>Tổng kết: các chức năng cá nhân đã hoàn thành và tích hợp vào hệ thống. Hạn chế: một số bảng chưa có khóa ngoại rõ ràng, cần bổ sung test và hardening trước khi đưa production.</w:t>
      </w:r>
    </w:p>
    <w:p>
      <w:pPr>
        <w:jc w:val="center"/>
      </w:pPr>
      <w:r>
        <w:rPr>
          <w:i/>
        </w:rPr>
        <w:br/>
        <w:t>Tài liệu tạo tự động để nộp; cập nhật số liệu và ảnh màn hình trước khi nộp chính thức.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