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2A7BD63" w:rsidR="00DA2947" w:rsidRPr="00A368D4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Trần Việt Hùng</w:t>
      </w:r>
    </w:p>
    <w:p w14:paraId="43D5732F" w14:textId="19185838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Mã sinh viên: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2451060664</w:t>
      </w:r>
    </w:p>
    <w:p w14:paraId="6EB0A3AB" w14:textId="79070691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Lớp: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66CNTT2</w:t>
      </w:r>
    </w:p>
    <w:p w14:paraId="0983CFE9" w14:textId="2D4DFB31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Ngày làm: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4B52C887" w:rsidR="00DA2947" w:rsidRPr="00A368D4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A368D4">
        <w:rPr>
          <w:rFonts w:ascii="inter" w:eastAsia="inter" w:hAnsi="inter" w:cs="inter"/>
          <w:color w:val="000000"/>
        </w:rPr>
        <w:t>Cascading</w:t>
      </w:r>
      <w:r w:rsidR="00A368D4">
        <w:rPr>
          <w:rFonts w:ascii="inter" w:eastAsia="inter" w:hAnsi="inter" w:cs="inter"/>
          <w:color w:val="000000"/>
          <w:lang w:val="vi-VN"/>
        </w:rPr>
        <w:t xml:space="preserve">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43D41D9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A368D4">
        <w:rPr>
          <w:rFonts w:ascii="inter" w:eastAsia="inter" w:hAnsi="inter" w:cs="inter"/>
          <w:color w:val="000000"/>
        </w:rPr>
        <w:t>Tạo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cấu trúc (khung xương), nội dung cho trang web</w:t>
      </w:r>
    </w:p>
    <w:p w14:paraId="53B580EB" w14:textId="353C10F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 w:rsidR="00A368D4">
        <w:rPr>
          <w:rFonts w:ascii="inter" w:eastAsia="inter" w:hAnsi="inter" w:cs="inter"/>
          <w:color w:val="000000"/>
        </w:rPr>
        <w:t>nhiệm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>: Trang trí cho web thêm sinh động</w:t>
      </w:r>
    </w:p>
    <w:p w14:paraId="751F99AD" w14:textId="76CEE676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A368D4">
        <w:rPr>
          <w:rFonts w:ascii="inter" w:eastAsia="inter" w:hAnsi="inter" w:cs="inter"/>
          <w:color w:val="000000"/>
        </w:rPr>
        <w:t>Giúp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người dùng có thể tương tác hay thực hiện hành vi với web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77DEEB4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A368D4">
        <w:rPr>
          <w:rFonts w:ascii="inter" w:eastAsia="inter" w:hAnsi="inter" w:cs="inter"/>
          <w:color w:val="000000"/>
        </w:rPr>
        <w:t>Là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1 thẻ HTML cho phép người dùng tạo phong cách cho nó</w:t>
      </w:r>
    </w:p>
    <w:p w14:paraId="15BE9F37" w14:textId="4D8832C3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A368D4">
        <w:rPr>
          <w:rFonts w:ascii="inter" w:eastAsia="inter" w:hAnsi="inter" w:cs="inter"/>
          <w:color w:val="000000"/>
        </w:rPr>
        <w:t>Là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FB2052">
        <w:rPr>
          <w:rFonts w:ascii="inter" w:eastAsia="inter" w:hAnsi="inter" w:cs="inter"/>
          <w:color w:val="000000"/>
          <w:lang w:val="vi-VN"/>
        </w:rPr>
        <w:t>1 kiểu thuộc tính của HTML</w:t>
      </w:r>
    </w:p>
    <w:p w14:paraId="4CEEC1F1" w14:textId="71BA2FD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FB2052">
        <w:rPr>
          <w:rFonts w:ascii="inter" w:eastAsia="inter" w:hAnsi="inter" w:cs="inter"/>
          <w:color w:val="000000"/>
        </w:rPr>
        <w:t>Là</w:t>
      </w:r>
      <w:proofErr w:type="spellEnd"/>
      <w:r w:rsidR="00FB2052">
        <w:rPr>
          <w:rFonts w:ascii="inter" w:eastAsia="inter" w:hAnsi="inter" w:cs="inter"/>
          <w:color w:val="000000"/>
          <w:lang w:val="vi-VN"/>
        </w:rPr>
        <w:t xml:space="preserve"> các giá trị được gán cho các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21"/>
        <w:gridCol w:w="1643"/>
        <w:gridCol w:w="3092"/>
        <w:gridCol w:w="3648"/>
      </w:tblGrid>
      <w:tr w:rsidR="004C69E1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4C69E1" w:rsidRPr="00F63614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15FECADC" w:rsidR="00DA2947" w:rsidRPr="00FB2052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Trong thuộc tính style của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6EE4408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Style cho 1 đối tượng html nhanh chóng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026C53F5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Chỉ style được cho 1 đối tượng cụ thể, không dùng được cho nhiều đối tượng</w:t>
            </w:r>
          </w:p>
        </w:tc>
      </w:tr>
      <w:tr w:rsidR="004C69E1" w:rsidRPr="00F63614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640C33E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Khu vực riêng trong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17BD6AA2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Phân biệt code css và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E1069FC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Style css chỉ áp dụng cho 1 vị trí file cụ thể. Không dùng chung được với nhiều page khác nhau</w:t>
            </w:r>
          </w:p>
        </w:tc>
      </w:tr>
      <w:tr w:rsidR="004C69E1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30EE5E61" w:rsidR="00DA2947" w:rsidRPr="004C69E1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Trong file có đuôi .css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978FAA2" w:rsidR="00DA2947" w:rsidRPr="004C69E1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Css có thể được dùng chung cho nhiều page khác nhau của web, dễ quản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3C9DE2E4" w:rsidR="00DA2947" w:rsidRPr="006850DB" w:rsidRDefault="006850DB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Phụ thuộc vào file CSS bên ngoài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68"/>
        <w:gridCol w:w="2023"/>
        <w:gridCol w:w="2233"/>
        <w:gridCol w:w="3780"/>
      </w:tblGrid>
      <w:tr w:rsidR="008C2C60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8C2C60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647C55F0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 có trên web. Dùng để reset mặc định</w:t>
            </w:r>
          </w:p>
        </w:tc>
      </w:tr>
      <w:tr w:rsidR="008C2C60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18F40039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 theo tên thẻ html</w:t>
            </w:r>
          </w:p>
        </w:tc>
      </w:tr>
      <w:tr w:rsidR="008C2C60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FF818BE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có thuộc tính Class tương ứng. Một class có thể dùng cho nhiều phần tử</w:t>
            </w:r>
          </w:p>
        </w:tc>
      </w:tr>
      <w:tr w:rsidR="008C2C60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6B955E0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có thuộc tính ID duy nhất</w:t>
            </w:r>
          </w:p>
        </w:tc>
      </w:tr>
      <w:tr w:rsidR="008C2C60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339BBF8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các phần tử con bên trong phần tử cha cụ thể</w:t>
            </w:r>
          </w:p>
        </w:tc>
      </w:tr>
      <w:tr w:rsidR="008C2C60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DDEEA50" w:rsidR="00DA2947" w:rsidRPr="008C2C60" w:rsidRDefault="008C2C6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Chọn nhiều loại phần tử khác nhau cùng lúc để áp dụng chung style css </w:t>
            </w:r>
          </w:p>
        </w:tc>
      </w:tr>
      <w:tr w:rsidR="008C2C60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645E537" w:rsidR="00DA2947" w:rsidRPr="008C2C60" w:rsidRDefault="008C2C6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dựa trên trạng thái đặc biệt của nó (khi di chuyển chuột qua, khi đã click, hoặc phần tử con đầu tiên)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7AC22A5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5DD1FA44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887EC6" w:rsidRPr="00887EC6">
        <w:t xml:space="preserve"> </w:t>
      </w:r>
      <w:r w:rsidR="00887EC6" w:rsidRPr="00887EC6">
        <w:rPr>
          <w:rFonts w:ascii="inter" w:eastAsia="inter" w:hAnsi="inter" w:cs="inter"/>
          <w:b/>
          <w:color w:val="000000"/>
        </w:rPr>
        <w:t>https://www.w3schools.com/css/css_boxmodel.asp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5342F7B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F63614">
        <w:rPr>
          <w:rFonts w:ascii="inter" w:eastAsia="inter" w:hAnsi="inter" w:cs="inter"/>
          <w:color w:val="000000"/>
        </w:rPr>
        <w:t>N</w:t>
      </w:r>
      <w:r w:rsidR="00F63614">
        <w:rPr>
          <w:rFonts w:ascii="inter" w:eastAsia="inter" w:hAnsi="inter" w:cs="inter"/>
          <w:color w:val="000000"/>
          <w:lang w:val="vi-VN"/>
        </w:rPr>
        <w:t>ơi hiển thị văn bản và hình ảnh</w:t>
      </w:r>
    </w:p>
    <w:p w14:paraId="5427D53A" w14:textId="76F36749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F63614">
        <w:rPr>
          <w:rFonts w:ascii="inter" w:eastAsia="inter" w:hAnsi="inter" w:cs="inter"/>
          <w:color w:val="000000"/>
        </w:rPr>
        <w:t>Xóa</w:t>
      </w:r>
      <w:proofErr w:type="spellEnd"/>
      <w:r w:rsidR="00F63614">
        <w:rPr>
          <w:rFonts w:ascii="inter" w:eastAsia="inter" w:hAnsi="inter" w:cs="inter"/>
          <w:color w:val="000000"/>
          <w:lang w:val="vi-VN"/>
        </w:rPr>
        <w:t xml:space="preserve"> vùng trống xung quanh </w:t>
      </w:r>
      <w:proofErr w:type="gramStart"/>
      <w:r w:rsidR="00F63614">
        <w:rPr>
          <w:rFonts w:ascii="inter" w:eastAsia="inter" w:hAnsi="inter" w:cs="inter"/>
          <w:color w:val="000000"/>
          <w:lang w:val="vi-VN"/>
        </w:rPr>
        <w:t>content(</w:t>
      </w:r>
      <w:proofErr w:type="gramEnd"/>
      <w:r w:rsidR="00F63614">
        <w:rPr>
          <w:rFonts w:ascii="inter" w:eastAsia="inter" w:hAnsi="inter" w:cs="inter"/>
          <w:color w:val="000000"/>
          <w:lang w:val="vi-VN"/>
        </w:rPr>
        <w:t>phần padding là trong suốt)</w:t>
      </w:r>
    </w:p>
    <w:p w14:paraId="172BE3D2" w14:textId="2827CE8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F63614">
        <w:rPr>
          <w:rFonts w:ascii="inter" w:eastAsia="inter" w:hAnsi="inter" w:cs="inter"/>
          <w:color w:val="000000"/>
        </w:rPr>
        <w:t>Bao</w:t>
      </w:r>
      <w:r w:rsidR="00F63614">
        <w:rPr>
          <w:rFonts w:ascii="inter" w:eastAsia="inter" w:hAnsi="inter" w:cs="inter"/>
          <w:color w:val="000000"/>
          <w:lang w:val="vi-VN"/>
        </w:rPr>
        <w:t xml:space="preserve"> quanh padding và content</w:t>
      </w:r>
    </w:p>
    <w:p w14:paraId="09CFA94A" w14:textId="25C5F31F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F63614">
        <w:rPr>
          <w:rFonts w:ascii="inter" w:eastAsia="inter" w:hAnsi="inter" w:cs="inter"/>
          <w:color w:val="000000"/>
        </w:rPr>
        <w:t>Xóa</w:t>
      </w:r>
      <w:proofErr w:type="spellEnd"/>
      <w:r w:rsidR="00F63614">
        <w:rPr>
          <w:rFonts w:ascii="inter" w:eastAsia="inter" w:hAnsi="inter" w:cs="inter"/>
          <w:color w:val="000000"/>
          <w:lang w:val="vi-VN"/>
        </w:rPr>
        <w:t xml:space="preserve"> hết khu vực ngoài </w:t>
      </w:r>
      <w:proofErr w:type="gramStart"/>
      <w:r w:rsidR="00F63614">
        <w:rPr>
          <w:rFonts w:ascii="inter" w:eastAsia="inter" w:hAnsi="inter" w:cs="inter"/>
          <w:color w:val="000000"/>
          <w:lang w:val="vi-VN"/>
        </w:rPr>
        <w:t>border(</w:t>
      </w:r>
      <w:proofErr w:type="gramEnd"/>
      <w:r w:rsidR="00F63614">
        <w:rPr>
          <w:rFonts w:ascii="inter" w:eastAsia="inter" w:hAnsi="inter" w:cs="inter"/>
          <w:color w:val="000000"/>
          <w:lang w:val="vi-VN"/>
        </w:rPr>
        <w:t>phần margin là trong suốt)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54"/>
        <w:gridCol w:w="2915"/>
        <w:gridCol w:w="4635"/>
      </w:tblGrid>
      <w:tr w:rsidR="00887EC6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887EC6" w:rsidRPr="00F63614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E23F698" w:rsidR="00DA2947" w:rsidRPr="00F63614" w:rsidRDefault="00F63614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Total = width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A4F2C6" w14:textId="77777777" w:rsidR="00DA2947" w:rsidRDefault="00F63614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Ưu: Giữ nguyên kích thước vùng Content</w:t>
            </w:r>
          </w:p>
          <w:p w14:paraId="2643ABBE" w14:textId="3CB3FB2A" w:rsidR="00F63614" w:rsidRPr="00F63614" w:rsidRDefault="00F63614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Nhược: Khó kiểm soát tổng kích thước thực </w:t>
            </w:r>
            <w:r w:rsidR="00887EC6">
              <w:rPr>
                <w:rFonts w:asciiTheme="minorHAnsi"/>
                <w:lang w:val="vi-VN"/>
              </w:rPr>
              <w:t>tế, dễ làm vỡ layout khi thêm padding/border</w:t>
            </w:r>
          </w:p>
        </w:tc>
      </w:tr>
      <w:tr w:rsidR="00887EC6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0274CB27" w:rsidR="00DA2947" w:rsidRPr="00887EC6" w:rsidRDefault="00887EC6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Total = width (đã bao gồm padding và border bên trong)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B6BEB49" w:rsidR="00887EC6" w:rsidRPr="00887EC6" w:rsidRDefault="00887EC6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Ưu: Dễ tính layout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6318681" w14:textId="6CC20519" w:rsidR="00887EC6" w:rsidRPr="00887EC6" w:rsidRDefault="00887EC6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box-sizing: border_box cho toàn bộ trang. Vì nó dễ quản lý layout, tránh vỡ giao diện: khi ta thêm phần tử có width:50% thì nó sẽ luôn chiếm 1 nửa màn hình cho dù ta có thêm bao nhiêu padding hay border đi chăng nữa.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 xml:space="preserve">display: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2A424D"/>
    <w:rsid w:val="004C69E1"/>
    <w:rsid w:val="006850DB"/>
    <w:rsid w:val="00723846"/>
    <w:rsid w:val="008265BE"/>
    <w:rsid w:val="00887EC6"/>
    <w:rsid w:val="008C2C60"/>
    <w:rsid w:val="00A368D4"/>
    <w:rsid w:val="00AA0096"/>
    <w:rsid w:val="00B10768"/>
    <w:rsid w:val="00D24DF1"/>
    <w:rsid w:val="00DA2947"/>
    <w:rsid w:val="00F63614"/>
    <w:rsid w:val="00FB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20</Pages>
  <Words>2456</Words>
  <Characters>14004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Trần Việt Hùng</cp:lastModifiedBy>
  <cp:revision>5</cp:revision>
  <dcterms:created xsi:type="dcterms:W3CDTF">2026-02-23T00:59:00Z</dcterms:created>
  <dcterms:modified xsi:type="dcterms:W3CDTF">2026-02-24T03:30:00Z</dcterms:modified>
</cp:coreProperties>
</file>