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9F" w:rsidRDefault="006C0979" w:rsidP="0074729F">
      <w:pPr>
        <w:ind w:left="567" w:hanging="283"/>
        <w:jc w:val="center"/>
        <w:rPr>
          <w:b/>
          <w:color w:val="000000" w:themeColor="text1"/>
        </w:rPr>
      </w:pPr>
      <w:bookmarkStart w:id="0" w:name="_GoBack"/>
      <w:bookmarkEnd w:id="0"/>
      <w:r>
        <w:rPr>
          <w:b/>
          <w:color w:val="000000" w:themeColor="text1"/>
        </w:rPr>
        <w:t>ĐỀ CƯƠNG MÔN HỌC</w:t>
      </w:r>
    </w:p>
    <w:p w:rsidR="0074729F" w:rsidRDefault="0074729F" w:rsidP="0074729F">
      <w:pPr>
        <w:rPr>
          <w:b/>
          <w:color w:val="000000" w:themeColor="text1"/>
        </w:rPr>
      </w:pPr>
    </w:p>
    <w:p w:rsidR="003D1860" w:rsidRPr="0074729F" w:rsidRDefault="00D2117F" w:rsidP="0032111F">
      <w:pPr>
        <w:ind w:left="567" w:hanging="283"/>
        <w:rPr>
          <w:b/>
          <w:color w:val="000000" w:themeColor="text1"/>
        </w:rPr>
      </w:pPr>
      <w:r w:rsidRPr="0074729F">
        <w:rPr>
          <w:b/>
          <w:color w:val="000000" w:themeColor="text1"/>
        </w:rPr>
        <w:t>TÊN MÔN HỌC</w:t>
      </w:r>
      <w:r w:rsidR="00920750">
        <w:rPr>
          <w:b/>
          <w:color w:val="000000" w:themeColor="text1"/>
        </w:rPr>
        <w:t xml:space="preserve"> : L</w:t>
      </w:r>
      <w:r w:rsidR="00920750" w:rsidRPr="00920750">
        <w:rPr>
          <w:b/>
          <w:color w:val="000000" w:themeColor="text1"/>
        </w:rPr>
        <w:t>Ý</w:t>
      </w:r>
      <w:r w:rsidR="00920750">
        <w:rPr>
          <w:b/>
          <w:color w:val="000000" w:themeColor="text1"/>
        </w:rPr>
        <w:t xml:space="preserve"> THUY</w:t>
      </w:r>
      <w:r w:rsidR="00920750" w:rsidRPr="00920750">
        <w:rPr>
          <w:b/>
          <w:color w:val="000000" w:themeColor="text1"/>
        </w:rPr>
        <w:t>Ế</w:t>
      </w:r>
      <w:r w:rsidR="00920750">
        <w:rPr>
          <w:b/>
          <w:color w:val="000000" w:themeColor="text1"/>
        </w:rPr>
        <w:t>T Đ</w:t>
      </w:r>
      <w:r w:rsidR="00920750" w:rsidRPr="00920750">
        <w:rPr>
          <w:b/>
          <w:color w:val="000000" w:themeColor="text1"/>
        </w:rPr>
        <w:t>Ồ</w:t>
      </w:r>
      <w:r w:rsidR="00920750">
        <w:rPr>
          <w:b/>
          <w:color w:val="000000" w:themeColor="text1"/>
        </w:rPr>
        <w:t xml:space="preserve"> TH</w:t>
      </w:r>
      <w:r w:rsidR="00920750" w:rsidRPr="00920750">
        <w:rPr>
          <w:b/>
          <w:color w:val="000000" w:themeColor="text1"/>
        </w:rPr>
        <w:t>Ị</w:t>
      </w:r>
    </w:p>
    <w:p w:rsidR="003D1860" w:rsidRPr="0074729F" w:rsidRDefault="003D1860" w:rsidP="00567D6F">
      <w:pPr>
        <w:ind w:left="567" w:hanging="283"/>
        <w:rPr>
          <w:color w:val="000000" w:themeColor="text1"/>
          <w:u w:val="single"/>
        </w:rPr>
      </w:pPr>
    </w:p>
    <w:p w:rsidR="00C828E8" w:rsidRPr="00A70295" w:rsidRDefault="00936584" w:rsidP="006E64AD">
      <w:pPr>
        <w:pStyle w:val="ListParagraph"/>
        <w:numPr>
          <w:ilvl w:val="0"/>
          <w:numId w:val="1"/>
        </w:numPr>
        <w:ind w:left="567" w:hanging="283"/>
        <w:rPr>
          <w:b/>
          <w:u w:val="single"/>
        </w:rPr>
      </w:pPr>
      <w:r w:rsidRPr="00A70295">
        <w:rPr>
          <w:b/>
        </w:rPr>
        <w:t>Tên và mã môn học</w:t>
      </w:r>
      <w:r w:rsidR="00C828E8" w:rsidRPr="00A70295">
        <w:rPr>
          <w:b/>
        </w:rPr>
        <w:t xml:space="preserve"> </w:t>
      </w:r>
      <w:r w:rsidR="00EB36C2" w:rsidRPr="00A70295">
        <w:rPr>
          <w:b/>
        </w:rPr>
        <w:t xml:space="preserve">: </w:t>
      </w:r>
      <w:r w:rsidR="003E0485">
        <w:rPr>
          <w:b/>
        </w:rPr>
        <w:t>Lý thuyết đồ thị</w:t>
      </w:r>
      <w:r w:rsidR="00C828E8" w:rsidRPr="00A70295">
        <w:rPr>
          <w:b/>
        </w:rPr>
        <w:t xml:space="preserve"> – </w:t>
      </w:r>
      <w:r w:rsidR="003E0485">
        <w:rPr>
          <w:b/>
        </w:rPr>
        <w:t>2101</w:t>
      </w:r>
      <w:r w:rsidR="00A70295">
        <w:rPr>
          <w:b/>
        </w:rPr>
        <w:t>40</w:t>
      </w:r>
      <w:r w:rsidR="003E0485">
        <w:rPr>
          <w:b/>
        </w:rPr>
        <w:t>4</w:t>
      </w:r>
    </w:p>
    <w:p w:rsidR="003D1860" w:rsidRPr="0074729F" w:rsidRDefault="00936584" w:rsidP="006E64AD">
      <w:pPr>
        <w:pStyle w:val="ListParagraph"/>
        <w:numPr>
          <w:ilvl w:val="0"/>
          <w:numId w:val="1"/>
        </w:numPr>
        <w:ind w:left="567" w:hanging="283"/>
        <w:rPr>
          <w:b/>
          <w:color w:val="000000" w:themeColor="text1"/>
        </w:rPr>
      </w:pPr>
      <w:r w:rsidRPr="0074729F">
        <w:rPr>
          <w:b/>
          <w:color w:val="000000" w:themeColor="text1"/>
        </w:rPr>
        <w:t>Số tín chỉ</w:t>
      </w:r>
      <w:r w:rsidR="00C828E8">
        <w:rPr>
          <w:b/>
          <w:color w:val="000000" w:themeColor="text1"/>
        </w:rPr>
        <w:t xml:space="preserve"> </w:t>
      </w:r>
      <w:r w:rsidR="00A70295">
        <w:rPr>
          <w:b/>
          <w:color w:val="000000" w:themeColor="text1"/>
        </w:rPr>
        <w:t>: 3(3,0,6)</w:t>
      </w:r>
    </w:p>
    <w:p w:rsidR="00EB617F" w:rsidRPr="00603F1A" w:rsidRDefault="00D05587" w:rsidP="00603F1A">
      <w:pPr>
        <w:pStyle w:val="ListParagraph"/>
        <w:ind w:left="567"/>
        <w:rPr>
          <w:color w:val="000000" w:themeColor="text1"/>
        </w:rPr>
      </w:pPr>
      <w:r>
        <w:rPr>
          <w:color w:val="000000" w:themeColor="text1"/>
        </w:rPr>
        <w:t>Tổng số tín chỉ</w:t>
      </w:r>
      <w:r w:rsidR="00C828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: </w:t>
      </w:r>
      <w:r w:rsidR="00C828E8">
        <w:rPr>
          <w:color w:val="000000" w:themeColor="text1"/>
        </w:rPr>
        <w:t>03</w:t>
      </w:r>
      <w:r>
        <w:rPr>
          <w:color w:val="000000" w:themeColor="text1"/>
        </w:rPr>
        <w:tab/>
        <w:t>Lý thuyết</w:t>
      </w:r>
      <w:r w:rsidR="00C828E8">
        <w:rPr>
          <w:color w:val="000000" w:themeColor="text1"/>
        </w:rPr>
        <w:t xml:space="preserve"> </w:t>
      </w:r>
      <w:r>
        <w:rPr>
          <w:color w:val="000000" w:themeColor="text1"/>
        </w:rPr>
        <w:t>:</w:t>
      </w:r>
      <w:r w:rsidR="00C828E8">
        <w:rPr>
          <w:color w:val="000000" w:themeColor="text1"/>
        </w:rPr>
        <w:t xml:space="preserve"> 03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Thực hành</w:t>
      </w:r>
      <w:r w:rsidR="00C828E8">
        <w:rPr>
          <w:color w:val="000000" w:themeColor="text1"/>
        </w:rPr>
        <w:t xml:space="preserve"> </w:t>
      </w:r>
      <w:r>
        <w:rPr>
          <w:color w:val="000000" w:themeColor="text1"/>
        </w:rPr>
        <w:t>:</w:t>
      </w:r>
      <w:r w:rsidR="00C828E8">
        <w:rPr>
          <w:color w:val="000000" w:themeColor="text1"/>
        </w:rPr>
        <w:t xml:space="preserve"> 00</w:t>
      </w:r>
      <w:r>
        <w:rPr>
          <w:color w:val="000000" w:themeColor="text1"/>
        </w:rPr>
        <w:t xml:space="preserve"> </w:t>
      </w:r>
    </w:p>
    <w:p w:rsidR="003D1860" w:rsidRDefault="00D05587" w:rsidP="006E64AD">
      <w:pPr>
        <w:pStyle w:val="ListParagraph"/>
        <w:numPr>
          <w:ilvl w:val="0"/>
          <w:numId w:val="1"/>
        </w:numPr>
        <w:ind w:left="567" w:hanging="283"/>
        <w:rPr>
          <w:b/>
          <w:color w:val="000000" w:themeColor="text1"/>
        </w:rPr>
      </w:pPr>
      <w:r>
        <w:rPr>
          <w:b/>
          <w:color w:val="000000" w:themeColor="text1"/>
        </w:rPr>
        <w:t>Giảng viên phụ trách</w:t>
      </w:r>
    </w:p>
    <w:p w:rsidR="00C828E8" w:rsidRDefault="00C828E8" w:rsidP="00603F1A">
      <w:pPr>
        <w:pStyle w:val="ListParagraph"/>
        <w:ind w:left="567"/>
        <w:rPr>
          <w:color w:val="000000" w:themeColor="text1"/>
        </w:rPr>
      </w:pPr>
      <w:r>
        <w:rPr>
          <w:color w:val="000000" w:themeColor="text1"/>
        </w:rPr>
        <w:t>Th.S Nguyễn Thị Thanh Bình</w:t>
      </w:r>
    </w:p>
    <w:p w:rsidR="00C828E8" w:rsidRDefault="00C828E8" w:rsidP="00C828E8">
      <w:pPr>
        <w:pStyle w:val="ListParagraph"/>
        <w:ind w:left="567"/>
        <w:rPr>
          <w:color w:val="000000" w:themeColor="text1"/>
        </w:rPr>
      </w:pPr>
      <w:r>
        <w:rPr>
          <w:color w:val="000000" w:themeColor="text1"/>
        </w:rPr>
        <w:t>TS Phạm Văn Chung</w:t>
      </w:r>
    </w:p>
    <w:p w:rsidR="00C828E8" w:rsidRDefault="00C828E8" w:rsidP="00C828E8">
      <w:pPr>
        <w:pStyle w:val="ListParagraph"/>
        <w:ind w:left="567"/>
        <w:rPr>
          <w:color w:val="000000" w:themeColor="text1"/>
        </w:rPr>
      </w:pPr>
      <w:r>
        <w:rPr>
          <w:color w:val="000000" w:themeColor="text1"/>
        </w:rPr>
        <w:t>Th.S Tôn Long Phước</w:t>
      </w:r>
    </w:p>
    <w:p w:rsidR="00C828E8" w:rsidRDefault="00C828E8" w:rsidP="00C828E8">
      <w:pPr>
        <w:pStyle w:val="ListParagraph"/>
        <w:ind w:left="567"/>
        <w:rPr>
          <w:color w:val="000000" w:themeColor="text1"/>
        </w:rPr>
      </w:pPr>
      <w:r>
        <w:rPr>
          <w:color w:val="000000" w:themeColor="text1"/>
        </w:rPr>
        <w:t>Th.S Hồ Đắc Quán</w:t>
      </w:r>
    </w:p>
    <w:p w:rsidR="00C828E8" w:rsidRDefault="00C828E8" w:rsidP="00C828E8">
      <w:pPr>
        <w:pStyle w:val="ListParagraph"/>
        <w:ind w:left="567"/>
        <w:rPr>
          <w:color w:val="000000" w:themeColor="text1"/>
        </w:rPr>
      </w:pPr>
      <w:r>
        <w:rPr>
          <w:color w:val="000000" w:themeColor="text1"/>
        </w:rPr>
        <w:t>Th.S Trần Văn Vinh</w:t>
      </w:r>
    </w:p>
    <w:p w:rsidR="001C19ED" w:rsidRDefault="00936584" w:rsidP="006E64AD">
      <w:pPr>
        <w:pStyle w:val="ListParagraph"/>
        <w:numPr>
          <w:ilvl w:val="0"/>
          <w:numId w:val="1"/>
        </w:numPr>
        <w:ind w:left="567" w:hanging="283"/>
        <w:rPr>
          <w:b/>
          <w:color w:val="000000" w:themeColor="text1"/>
        </w:rPr>
      </w:pPr>
      <w:r w:rsidRPr="0074729F">
        <w:rPr>
          <w:b/>
          <w:color w:val="000000" w:themeColor="text1"/>
        </w:rPr>
        <w:t>Sách sử dụng</w:t>
      </w:r>
      <w:r w:rsidR="006F7A5A" w:rsidRPr="0074729F">
        <w:rPr>
          <w:b/>
          <w:color w:val="000000" w:themeColor="text1"/>
        </w:rPr>
        <w:t xml:space="preserve"> </w:t>
      </w:r>
      <w:r w:rsidR="001C19ED">
        <w:rPr>
          <w:b/>
          <w:color w:val="000000" w:themeColor="text1"/>
        </w:rPr>
        <w:t>chính :</w:t>
      </w:r>
    </w:p>
    <w:p w:rsidR="0098435C" w:rsidRDefault="008C32BE" w:rsidP="003E0485">
      <w:pPr>
        <w:pStyle w:val="ListParagraph"/>
        <w:rPr>
          <w:bCs/>
        </w:rPr>
      </w:pPr>
      <w:r>
        <w:rPr>
          <w:color w:val="000000" w:themeColor="text1"/>
        </w:rPr>
        <w:t>[1</w:t>
      </w:r>
      <w:r w:rsidR="004E20E2" w:rsidRPr="0074729F">
        <w:rPr>
          <w:color w:val="000000" w:themeColor="text1"/>
        </w:rPr>
        <w:t>]</w:t>
      </w:r>
      <w:r w:rsidR="001C19ED" w:rsidRPr="00CE50D1">
        <w:rPr>
          <w:color w:val="000000"/>
          <w:szCs w:val="26"/>
        </w:rPr>
        <w:t xml:space="preserve"> Kenneth H.Rosen, </w:t>
      </w:r>
      <w:r w:rsidR="0098435C">
        <w:rPr>
          <w:color w:val="000000"/>
          <w:szCs w:val="26"/>
        </w:rPr>
        <w:t xml:space="preserve">Toán học rời rạc ứng dụng trong tin học, </w:t>
      </w:r>
      <w:r w:rsidR="0098435C" w:rsidRPr="00A13C67">
        <w:rPr>
          <w:bCs/>
        </w:rPr>
        <w:t>NXB Lao động xã hội, 20</w:t>
      </w:r>
      <w:r w:rsidR="0098435C">
        <w:rPr>
          <w:bCs/>
        </w:rPr>
        <w:t>10, Người dịch : Bùi Xuân Toại.</w:t>
      </w:r>
    </w:p>
    <w:p w:rsidR="003E0485" w:rsidRPr="00C9562D" w:rsidRDefault="008C32BE" w:rsidP="003E0485">
      <w:pPr>
        <w:pStyle w:val="Idea"/>
        <w:numPr>
          <w:ilvl w:val="0"/>
          <w:numId w:val="0"/>
        </w:numPr>
        <w:tabs>
          <w:tab w:val="clear" w:pos="864"/>
        </w:tabs>
        <w:ind w:left="720"/>
      </w:pPr>
      <w:r>
        <w:rPr>
          <w:bCs/>
        </w:rPr>
        <w:t>[2</w:t>
      </w:r>
      <w:r w:rsidRPr="00A13C67">
        <w:rPr>
          <w:bCs/>
        </w:rPr>
        <w:t xml:space="preserve">] </w:t>
      </w:r>
      <w:r w:rsidR="003E0485">
        <w:rPr>
          <w:bCs/>
        </w:rPr>
        <w:t>N</w:t>
      </w:r>
      <w:r w:rsidR="003E0485" w:rsidRPr="00C9562D">
        <w:t>guyễn Đức Nghĩa - Nguyễn Tô Thành, Lý  thuyết đồ thị, NXB Đại học Quốc Gia Hà Nội, 2009</w:t>
      </w:r>
    </w:p>
    <w:p w:rsidR="008C32BE" w:rsidRDefault="008C32BE" w:rsidP="001C19ED">
      <w:pPr>
        <w:pStyle w:val="ListParagraph"/>
        <w:ind w:left="0" w:firstLine="284"/>
        <w:rPr>
          <w:color w:val="000000" w:themeColor="text1"/>
        </w:rPr>
      </w:pPr>
    </w:p>
    <w:p w:rsidR="001C19ED" w:rsidRDefault="00AA2060" w:rsidP="001C19ED">
      <w:pPr>
        <w:ind w:firstLine="284"/>
        <w:rPr>
          <w:i/>
          <w:color w:val="000000" w:themeColor="text1"/>
        </w:rPr>
      </w:pPr>
      <w:r w:rsidRPr="0074729F">
        <w:rPr>
          <w:i/>
          <w:color w:val="000000" w:themeColor="text1"/>
        </w:rPr>
        <w:t xml:space="preserve">  </w:t>
      </w:r>
      <w:r w:rsidR="00936584" w:rsidRPr="0074729F">
        <w:rPr>
          <w:i/>
          <w:color w:val="000000" w:themeColor="text1"/>
        </w:rPr>
        <w:t>Tài liệu tham khảo</w:t>
      </w:r>
      <w:r w:rsidR="00853846" w:rsidRPr="0074729F">
        <w:rPr>
          <w:i/>
          <w:color w:val="000000" w:themeColor="text1"/>
        </w:rPr>
        <w:t xml:space="preserve"> </w:t>
      </w:r>
      <w:r w:rsidR="001C19ED">
        <w:rPr>
          <w:i/>
          <w:color w:val="000000" w:themeColor="text1"/>
        </w:rPr>
        <w:t>:</w:t>
      </w:r>
    </w:p>
    <w:p w:rsidR="003E0485" w:rsidRPr="000D06B0" w:rsidRDefault="003E0485" w:rsidP="003E0485">
      <w:pPr>
        <w:pStyle w:val="Idea"/>
        <w:numPr>
          <w:ilvl w:val="0"/>
          <w:numId w:val="0"/>
        </w:numPr>
        <w:tabs>
          <w:tab w:val="clear" w:pos="864"/>
          <w:tab w:val="clear" w:pos="8640"/>
        </w:tabs>
        <w:ind w:firstLine="720"/>
      </w:pPr>
      <w:r>
        <w:t>[1</w:t>
      </w:r>
      <w:r w:rsidRPr="000D06B0">
        <w:t>]</w:t>
      </w:r>
      <w:r>
        <w:t xml:space="preserve"> </w:t>
      </w:r>
      <w:r w:rsidRPr="000D06B0">
        <w:t xml:space="preserve">Dương Anh Đức –Trần Đan Thư, Lý Thuyết Đồ Thị, NXB ĐHQG TPHCM 2006 </w:t>
      </w:r>
    </w:p>
    <w:p w:rsidR="001C19ED" w:rsidRPr="00CE50D1" w:rsidRDefault="001C19ED" w:rsidP="003E0485">
      <w:pPr>
        <w:ind w:left="720"/>
        <w:rPr>
          <w:color w:val="000000"/>
          <w:spacing w:val="-3"/>
          <w:szCs w:val="26"/>
        </w:rPr>
      </w:pPr>
      <w:r w:rsidRPr="00CE50D1">
        <w:rPr>
          <w:color w:val="000000"/>
          <w:w w:val="104"/>
          <w:szCs w:val="26"/>
        </w:rPr>
        <w:t>[</w:t>
      </w:r>
      <w:r w:rsidR="003E0485">
        <w:rPr>
          <w:color w:val="000000"/>
          <w:w w:val="104"/>
          <w:szCs w:val="26"/>
        </w:rPr>
        <w:t>2</w:t>
      </w:r>
      <w:r w:rsidRPr="00CE50D1">
        <w:rPr>
          <w:color w:val="000000"/>
          <w:w w:val="104"/>
          <w:szCs w:val="26"/>
        </w:rPr>
        <w:t xml:space="preserve">] Seymour Lupschutz, Mare Lars Lipson,Tuyển chọn 1800 bài tập toán rời rạc , NXB </w:t>
      </w:r>
      <w:r w:rsidRPr="00CE50D1">
        <w:rPr>
          <w:color w:val="000000"/>
          <w:spacing w:val="-3"/>
          <w:szCs w:val="26"/>
        </w:rPr>
        <w:t>Thống kê</w:t>
      </w:r>
    </w:p>
    <w:p w:rsidR="00AE05A8" w:rsidRPr="00EB617F" w:rsidRDefault="001C19ED" w:rsidP="001C19ED">
      <w:pPr>
        <w:pStyle w:val="ListParagraph"/>
        <w:ind w:left="567"/>
        <w:rPr>
          <w:b/>
          <w:color w:val="000000" w:themeColor="text1"/>
        </w:rPr>
      </w:pPr>
      <w:r w:rsidRPr="0074729F">
        <w:rPr>
          <w:color w:val="000000" w:themeColor="text1"/>
        </w:rPr>
        <w:t xml:space="preserve"> </w:t>
      </w:r>
      <w:r w:rsidR="00936584" w:rsidRPr="0074729F">
        <w:rPr>
          <w:b/>
          <w:color w:val="000000" w:themeColor="text1"/>
        </w:rPr>
        <w:t>Thông tin về môn học</w:t>
      </w:r>
    </w:p>
    <w:p w:rsidR="003D1860" w:rsidRPr="0074729F" w:rsidRDefault="00936584" w:rsidP="006E64AD">
      <w:pPr>
        <w:pStyle w:val="ListParagraph"/>
        <w:numPr>
          <w:ilvl w:val="1"/>
          <w:numId w:val="1"/>
        </w:numPr>
        <w:ind w:left="567" w:hanging="283"/>
        <w:rPr>
          <w:i/>
          <w:color w:val="000000" w:themeColor="text1"/>
        </w:rPr>
      </w:pPr>
      <w:r w:rsidRPr="0074729F">
        <w:rPr>
          <w:i/>
          <w:color w:val="000000" w:themeColor="text1"/>
        </w:rPr>
        <w:t>Mô tả</w:t>
      </w:r>
      <w:r w:rsidR="004E20E2" w:rsidRPr="0074729F">
        <w:rPr>
          <w:i/>
          <w:color w:val="000000" w:themeColor="text1"/>
        </w:rPr>
        <w:t>/mục tiêu</w:t>
      </w:r>
      <w:r w:rsidRPr="0074729F">
        <w:rPr>
          <w:i/>
          <w:color w:val="000000" w:themeColor="text1"/>
        </w:rPr>
        <w:t xml:space="preserve"> môn học</w:t>
      </w:r>
      <w:r w:rsidR="00A70295">
        <w:rPr>
          <w:i/>
          <w:color w:val="000000" w:themeColor="text1"/>
        </w:rPr>
        <w:t xml:space="preserve"> :</w:t>
      </w:r>
    </w:p>
    <w:p w:rsidR="003E0485" w:rsidRPr="00FC1BCB" w:rsidRDefault="003E0485" w:rsidP="003E0485">
      <w:pPr>
        <w:pStyle w:val="BodyText3"/>
        <w:spacing w:after="0"/>
        <w:ind w:left="630"/>
        <w:jc w:val="both"/>
        <w:rPr>
          <w:bCs/>
          <w:color w:val="FF0000"/>
          <w:sz w:val="24"/>
          <w:szCs w:val="24"/>
        </w:rPr>
      </w:pPr>
      <w:r w:rsidRPr="00FC1BCB">
        <w:rPr>
          <w:sz w:val="24"/>
          <w:szCs w:val="24"/>
        </w:rPr>
        <w:t xml:space="preserve">Sau khi hoàn tất học phần này, sinh viên được trang bị kiến thức toán phục vụ chuyên ngành Tin học </w:t>
      </w:r>
      <w:r>
        <w:rPr>
          <w:sz w:val="24"/>
          <w:szCs w:val="24"/>
        </w:rPr>
        <w:t xml:space="preserve"> S</w:t>
      </w:r>
      <w:r>
        <w:rPr>
          <w:bCs/>
          <w:sz w:val="24"/>
          <w:szCs w:val="24"/>
        </w:rPr>
        <w:t>inh viên có thể s</w:t>
      </w:r>
      <w:r w:rsidRPr="00FC1BCB">
        <w:rPr>
          <w:bCs/>
          <w:sz w:val="24"/>
          <w:szCs w:val="24"/>
        </w:rPr>
        <w:t>ử dụng mô hình lý thuyết đồ thị để mô hình hóa vấn đề bài toán thực tế một cách hiệu quả.</w:t>
      </w:r>
    </w:p>
    <w:p w:rsidR="003D1860" w:rsidRPr="0074729F" w:rsidRDefault="00936584" w:rsidP="006E64AD">
      <w:pPr>
        <w:pStyle w:val="ListParagraph"/>
        <w:numPr>
          <w:ilvl w:val="1"/>
          <w:numId w:val="1"/>
        </w:numPr>
        <w:ind w:left="567" w:hanging="283"/>
        <w:rPr>
          <w:i/>
          <w:color w:val="000000" w:themeColor="text1"/>
        </w:rPr>
      </w:pPr>
      <w:r w:rsidRPr="0074729F">
        <w:rPr>
          <w:i/>
          <w:color w:val="000000" w:themeColor="text1"/>
        </w:rPr>
        <w:t>Môn học trước/Môn song hành</w:t>
      </w:r>
    </w:p>
    <w:p w:rsidR="003E0485" w:rsidRDefault="00DD76D6" w:rsidP="003E0485">
      <w:pPr>
        <w:pStyle w:val="ListParagraph"/>
        <w:ind w:left="357"/>
        <w:rPr>
          <w:sz w:val="26"/>
          <w:szCs w:val="26"/>
        </w:rPr>
      </w:pPr>
      <w:r>
        <w:rPr>
          <w:sz w:val="26"/>
          <w:szCs w:val="26"/>
        </w:rPr>
        <w:t xml:space="preserve">Môn học </w:t>
      </w:r>
      <w:r w:rsidRPr="00DD76D6">
        <w:rPr>
          <w:sz w:val="26"/>
          <w:szCs w:val="26"/>
        </w:rPr>
        <w:t xml:space="preserve">trước </w:t>
      </w:r>
      <w:r w:rsidR="003E0485">
        <w:rPr>
          <w:sz w:val="26"/>
          <w:szCs w:val="26"/>
        </w:rPr>
        <w:tab/>
      </w:r>
      <w:r w:rsidRPr="00DD76D6">
        <w:rPr>
          <w:sz w:val="26"/>
          <w:szCs w:val="26"/>
        </w:rPr>
        <w:t xml:space="preserve">: </w:t>
      </w:r>
      <w:r w:rsidR="003E0485">
        <w:rPr>
          <w:sz w:val="26"/>
          <w:szCs w:val="26"/>
        </w:rPr>
        <w:t>Cấu trúc rời rạc (2101402</w:t>
      </w:r>
      <w:r w:rsidR="00BE01F4" w:rsidRPr="00DD76D6">
        <w:rPr>
          <w:sz w:val="26"/>
          <w:szCs w:val="26"/>
        </w:rPr>
        <w:t>)</w:t>
      </w:r>
    </w:p>
    <w:p w:rsidR="003E0485" w:rsidRDefault="003E0485" w:rsidP="003E0485">
      <w:pPr>
        <w:pStyle w:val="ListParagraph"/>
        <w:ind w:left="357"/>
        <w:rPr>
          <w:sz w:val="26"/>
          <w:szCs w:val="26"/>
        </w:rPr>
      </w:pPr>
      <w:r>
        <w:rPr>
          <w:sz w:val="26"/>
          <w:szCs w:val="26"/>
        </w:rPr>
        <w:t>Môn song hành</w:t>
      </w:r>
      <w:r>
        <w:rPr>
          <w:sz w:val="26"/>
          <w:szCs w:val="26"/>
        </w:rPr>
        <w:tab/>
        <w:t>: Cấu trúc dữ liệu và giải thuật (2101409)</w:t>
      </w:r>
    </w:p>
    <w:p w:rsidR="003D1860" w:rsidRPr="0074729F" w:rsidRDefault="00936584" w:rsidP="006E64AD">
      <w:pPr>
        <w:pStyle w:val="ListParagraph"/>
        <w:numPr>
          <w:ilvl w:val="1"/>
          <w:numId w:val="1"/>
        </w:numPr>
        <w:ind w:left="567" w:hanging="283"/>
        <w:rPr>
          <w:i/>
          <w:color w:val="000000" w:themeColor="text1"/>
        </w:rPr>
      </w:pPr>
      <w:r w:rsidRPr="0074729F">
        <w:rPr>
          <w:i/>
          <w:color w:val="000000" w:themeColor="text1"/>
        </w:rPr>
        <w:t>Yêu cầu khác</w:t>
      </w:r>
    </w:p>
    <w:p w:rsidR="00BE01F4" w:rsidRDefault="00BE01F4" w:rsidP="00BE01F4">
      <w:pPr>
        <w:pStyle w:val="ListParagraph"/>
        <w:ind w:left="567"/>
        <w:rPr>
          <w:b/>
          <w:color w:val="000000" w:themeColor="text1"/>
        </w:rPr>
      </w:pPr>
    </w:p>
    <w:p w:rsidR="00AE05A8" w:rsidRPr="00EB617F" w:rsidRDefault="00936584" w:rsidP="006E64AD">
      <w:pPr>
        <w:pStyle w:val="ListParagraph"/>
        <w:numPr>
          <w:ilvl w:val="0"/>
          <w:numId w:val="1"/>
        </w:numPr>
        <w:ind w:left="567" w:hanging="283"/>
        <w:rPr>
          <w:b/>
          <w:color w:val="000000" w:themeColor="text1"/>
        </w:rPr>
      </w:pPr>
      <w:r w:rsidRPr="0074729F">
        <w:rPr>
          <w:b/>
          <w:color w:val="000000" w:themeColor="text1"/>
        </w:rPr>
        <w:t>Chuẩn đầu ra của môn học</w:t>
      </w:r>
    </w:p>
    <w:p w:rsidR="00F85353" w:rsidRPr="0074729F" w:rsidRDefault="00DD0464" w:rsidP="006E64AD">
      <w:pPr>
        <w:pStyle w:val="ListParagraph"/>
        <w:numPr>
          <w:ilvl w:val="1"/>
          <w:numId w:val="1"/>
        </w:numPr>
        <w:ind w:left="567" w:hanging="283"/>
        <w:rPr>
          <w:i/>
          <w:color w:val="000000" w:themeColor="text1"/>
        </w:rPr>
      </w:pPr>
      <w:r w:rsidRPr="0074729F">
        <w:rPr>
          <w:i/>
          <w:color w:val="000000" w:themeColor="text1"/>
        </w:rPr>
        <w:t>Chuẩn đầu ra</w:t>
      </w:r>
      <w:r w:rsidR="00936584" w:rsidRPr="0074729F">
        <w:rPr>
          <w:i/>
          <w:color w:val="000000" w:themeColor="text1"/>
        </w:rPr>
        <w:t xml:space="preserve"> của môn học</w:t>
      </w:r>
      <w:r w:rsidR="003D1860" w:rsidRPr="0074729F">
        <w:rPr>
          <w:i/>
          <w:color w:val="000000" w:themeColor="text1"/>
        </w:rPr>
        <w:t>.</w:t>
      </w:r>
    </w:p>
    <w:p w:rsidR="00CE1606" w:rsidRPr="0074729F" w:rsidRDefault="004A099D" w:rsidP="00EB36C2">
      <w:pPr>
        <w:pStyle w:val="ListParagraph"/>
        <w:ind w:left="567"/>
        <w:rPr>
          <w:color w:val="000000" w:themeColor="text1"/>
        </w:rPr>
      </w:pPr>
      <w:r w:rsidRPr="0074729F">
        <w:rPr>
          <w:color w:val="000000" w:themeColor="text1"/>
        </w:rPr>
        <w:t>Khi hoàn thành môn học</w:t>
      </w:r>
      <w:r w:rsidR="00936584" w:rsidRPr="0074729F">
        <w:rPr>
          <w:color w:val="000000" w:themeColor="text1"/>
        </w:rPr>
        <w:t>, người học có khả năng</w:t>
      </w:r>
      <w:r w:rsidR="00CE1606" w:rsidRPr="0074729F">
        <w:rPr>
          <w:color w:val="000000" w:themeColor="text1"/>
        </w:rPr>
        <w:t>:</w:t>
      </w:r>
    </w:p>
    <w:p w:rsidR="00504E33" w:rsidRPr="00F644E1" w:rsidRDefault="003E0485" w:rsidP="006E64AD">
      <w:pPr>
        <w:pStyle w:val="ListParagraph"/>
        <w:numPr>
          <w:ilvl w:val="1"/>
          <w:numId w:val="2"/>
        </w:numPr>
        <w:jc w:val="both"/>
      </w:pPr>
      <w:r w:rsidRPr="00F644E1">
        <w:t xml:space="preserve">Trình bày được các khài niệm cơ bàn về đồ thị : </w:t>
      </w:r>
      <w:r w:rsidR="00504E33" w:rsidRPr="00F644E1">
        <w:rPr>
          <w:rFonts w:asciiTheme="majorHAnsi" w:hAnsiTheme="majorHAnsi" w:cstheme="majorHAnsi"/>
          <w:lang w:eastAsia="vi-VN"/>
        </w:rPr>
        <w:t>Các dạng đơn đồ thị đặc biệt</w:t>
      </w:r>
      <w:r w:rsidR="00504E33" w:rsidRPr="00F644E1">
        <w:t>, biểu diễn đồ thị bằng máy tính, đẳng cấu, đồ thị phẳng, liên thông, duyệt đồ thị.</w:t>
      </w:r>
    </w:p>
    <w:p w:rsidR="00504E33" w:rsidRPr="00504E33" w:rsidRDefault="00504E33" w:rsidP="006E64AD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t>Xác định đúng đồ thị Euler, đồ thị Hamilton.</w:t>
      </w:r>
    </w:p>
    <w:p w:rsidR="00504E33" w:rsidRPr="00504E33" w:rsidRDefault="00504E33" w:rsidP="006E64AD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t>Giải đúng bài toán cây khung nhỏ nhất trên đồ thị vô hướng.</w:t>
      </w:r>
    </w:p>
    <w:p w:rsidR="00504E33" w:rsidRPr="00504E33" w:rsidRDefault="00504E33" w:rsidP="006E64AD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t>Giải đúng bài toán đường đi ngắn nhất trên đồ thị.</w:t>
      </w:r>
    </w:p>
    <w:p w:rsidR="00504E33" w:rsidRPr="00504E33" w:rsidRDefault="00504E33" w:rsidP="006E64AD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t>Áp dụng đúng thuật toán Ford Fulkerson tìm được luồng cực đại trên mạng.</w:t>
      </w:r>
    </w:p>
    <w:p w:rsidR="004A3519" w:rsidRDefault="004A3519" w:rsidP="004A3519">
      <w:pPr>
        <w:pStyle w:val="ListParagraph"/>
        <w:ind w:left="1440"/>
        <w:jc w:val="both"/>
        <w:rPr>
          <w:i/>
          <w:color w:val="000000" w:themeColor="text1"/>
        </w:rPr>
      </w:pPr>
    </w:p>
    <w:p w:rsidR="003D1860" w:rsidRPr="003B600B" w:rsidRDefault="009E24B6" w:rsidP="003B600B">
      <w:pPr>
        <w:pStyle w:val="ListParagraph"/>
        <w:numPr>
          <w:ilvl w:val="1"/>
          <w:numId w:val="1"/>
        </w:numPr>
        <w:ind w:left="567" w:hanging="283"/>
        <w:rPr>
          <w:i/>
          <w:color w:val="000000" w:themeColor="text1"/>
        </w:rPr>
      </w:pPr>
      <w:r w:rsidRPr="003B600B">
        <w:rPr>
          <w:i/>
          <w:color w:val="000000" w:themeColor="text1"/>
        </w:rPr>
        <w:t>Ma trận tích hợp giữa chuẩn đầu ra của môn học và chuẩn đầu ra của chương trình</w:t>
      </w:r>
      <w:r w:rsidR="00AA2060" w:rsidRPr="003B600B">
        <w:rPr>
          <w:i/>
          <w:color w:val="000000" w:themeColor="text1"/>
        </w:rPr>
        <w:t xml:space="preserve"> đào tạo</w:t>
      </w:r>
      <w:r w:rsidR="003D1860" w:rsidRPr="003B600B">
        <w:rPr>
          <w:i/>
          <w:color w:val="000000" w:themeColor="text1"/>
        </w:rPr>
        <w:t>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34"/>
        <w:gridCol w:w="733"/>
        <w:gridCol w:w="733"/>
        <w:gridCol w:w="732"/>
        <w:gridCol w:w="733"/>
        <w:gridCol w:w="732"/>
        <w:gridCol w:w="729"/>
        <w:gridCol w:w="733"/>
        <w:gridCol w:w="733"/>
        <w:gridCol w:w="728"/>
        <w:gridCol w:w="729"/>
        <w:gridCol w:w="734"/>
      </w:tblGrid>
      <w:tr w:rsidR="0074729F" w:rsidRPr="0074729F" w:rsidTr="009E24B6">
        <w:trPr>
          <w:jc w:val="right"/>
        </w:trPr>
        <w:tc>
          <w:tcPr>
            <w:tcW w:w="734" w:type="dxa"/>
          </w:tcPr>
          <w:p w:rsidR="0093152F" w:rsidRPr="0074729F" w:rsidRDefault="0093152F" w:rsidP="009E24B6">
            <w:pPr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3152F" w:rsidRPr="0074729F" w:rsidRDefault="00AC4DA6" w:rsidP="009E24B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74729F">
              <w:rPr>
                <w:rFonts w:ascii="Times New Roman" w:hAnsi="Times New Roman"/>
                <w:b/>
                <w:bCs/>
                <w:color w:val="000000" w:themeColor="text1"/>
              </w:rPr>
              <w:t>A</w:t>
            </w:r>
          </w:p>
        </w:tc>
        <w:tc>
          <w:tcPr>
            <w:tcW w:w="733" w:type="dxa"/>
          </w:tcPr>
          <w:p w:rsidR="0093152F" w:rsidRPr="0074729F" w:rsidRDefault="00442AA8" w:rsidP="009E24B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B</w:t>
            </w:r>
          </w:p>
        </w:tc>
        <w:tc>
          <w:tcPr>
            <w:tcW w:w="732" w:type="dxa"/>
          </w:tcPr>
          <w:p w:rsidR="0093152F" w:rsidRPr="0074729F" w:rsidRDefault="00442AA8" w:rsidP="009E24B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C</w:t>
            </w:r>
          </w:p>
        </w:tc>
        <w:tc>
          <w:tcPr>
            <w:tcW w:w="733" w:type="dxa"/>
          </w:tcPr>
          <w:p w:rsidR="0093152F" w:rsidRPr="0074729F" w:rsidRDefault="008B4511" w:rsidP="009E24B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74729F">
              <w:rPr>
                <w:rFonts w:ascii="Times New Roman" w:hAnsi="Times New Roman"/>
                <w:b/>
                <w:bCs/>
                <w:color w:val="000000" w:themeColor="text1"/>
              </w:rPr>
              <w:t>D</w:t>
            </w:r>
          </w:p>
        </w:tc>
        <w:tc>
          <w:tcPr>
            <w:tcW w:w="732" w:type="dxa"/>
          </w:tcPr>
          <w:p w:rsidR="0093152F" w:rsidRPr="0074729F" w:rsidRDefault="00442AA8" w:rsidP="009E24B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E</w:t>
            </w:r>
          </w:p>
        </w:tc>
        <w:tc>
          <w:tcPr>
            <w:tcW w:w="729" w:type="dxa"/>
          </w:tcPr>
          <w:p w:rsidR="0093152F" w:rsidRPr="0074729F" w:rsidRDefault="00442AA8" w:rsidP="009E24B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F</w:t>
            </w:r>
          </w:p>
        </w:tc>
        <w:tc>
          <w:tcPr>
            <w:tcW w:w="733" w:type="dxa"/>
          </w:tcPr>
          <w:p w:rsidR="0093152F" w:rsidRPr="0074729F" w:rsidRDefault="00A46728" w:rsidP="009E24B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74729F">
              <w:rPr>
                <w:rFonts w:ascii="Times New Roman" w:hAnsi="Times New Roman"/>
                <w:b/>
                <w:bCs/>
                <w:color w:val="000000" w:themeColor="text1"/>
              </w:rPr>
              <w:t>G</w:t>
            </w:r>
          </w:p>
        </w:tc>
        <w:tc>
          <w:tcPr>
            <w:tcW w:w="733" w:type="dxa"/>
          </w:tcPr>
          <w:p w:rsidR="0093152F" w:rsidRPr="0074729F" w:rsidRDefault="00442AA8" w:rsidP="009E24B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H</w:t>
            </w:r>
          </w:p>
        </w:tc>
        <w:tc>
          <w:tcPr>
            <w:tcW w:w="728" w:type="dxa"/>
          </w:tcPr>
          <w:p w:rsidR="0093152F" w:rsidRPr="0074729F" w:rsidRDefault="00442AA8" w:rsidP="009E24B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I</w:t>
            </w:r>
          </w:p>
        </w:tc>
        <w:tc>
          <w:tcPr>
            <w:tcW w:w="729" w:type="dxa"/>
          </w:tcPr>
          <w:p w:rsidR="0093152F" w:rsidRPr="0074729F" w:rsidRDefault="00442AA8" w:rsidP="009E24B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J</w:t>
            </w:r>
          </w:p>
        </w:tc>
        <w:tc>
          <w:tcPr>
            <w:tcW w:w="734" w:type="dxa"/>
          </w:tcPr>
          <w:p w:rsidR="0093152F" w:rsidRPr="0074729F" w:rsidRDefault="00442AA8" w:rsidP="009E24B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K</w:t>
            </w:r>
          </w:p>
        </w:tc>
      </w:tr>
      <w:tr w:rsidR="0074729F" w:rsidRPr="0074729F" w:rsidTr="009E24B6">
        <w:trPr>
          <w:jc w:val="right"/>
        </w:trPr>
        <w:tc>
          <w:tcPr>
            <w:tcW w:w="734" w:type="dxa"/>
          </w:tcPr>
          <w:p w:rsidR="0093152F" w:rsidRPr="00EB617F" w:rsidRDefault="0093152F" w:rsidP="009E24B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EB617F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1</w:t>
            </w:r>
          </w:p>
        </w:tc>
        <w:tc>
          <w:tcPr>
            <w:tcW w:w="733" w:type="dxa"/>
          </w:tcPr>
          <w:p w:rsidR="0093152F" w:rsidRPr="0074729F" w:rsidRDefault="003B600B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X</w:t>
            </w:r>
          </w:p>
        </w:tc>
        <w:tc>
          <w:tcPr>
            <w:tcW w:w="733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2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2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29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28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29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4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</w:tr>
      <w:tr w:rsidR="0074729F" w:rsidRPr="0074729F" w:rsidTr="009E24B6">
        <w:trPr>
          <w:jc w:val="right"/>
        </w:trPr>
        <w:tc>
          <w:tcPr>
            <w:tcW w:w="734" w:type="dxa"/>
          </w:tcPr>
          <w:p w:rsidR="0093152F" w:rsidRPr="00EB617F" w:rsidRDefault="0093152F" w:rsidP="009E24B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EB617F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2</w:t>
            </w:r>
          </w:p>
        </w:tc>
        <w:tc>
          <w:tcPr>
            <w:tcW w:w="733" w:type="dxa"/>
          </w:tcPr>
          <w:p w:rsidR="0093152F" w:rsidRPr="0074729F" w:rsidRDefault="003B600B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X</w:t>
            </w:r>
          </w:p>
        </w:tc>
        <w:tc>
          <w:tcPr>
            <w:tcW w:w="733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2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2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29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28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29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4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</w:tr>
      <w:tr w:rsidR="0074729F" w:rsidRPr="0074729F" w:rsidTr="009E24B6">
        <w:trPr>
          <w:jc w:val="right"/>
        </w:trPr>
        <w:tc>
          <w:tcPr>
            <w:tcW w:w="734" w:type="dxa"/>
          </w:tcPr>
          <w:p w:rsidR="0093152F" w:rsidRPr="00EB617F" w:rsidRDefault="0093152F" w:rsidP="009E24B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EB617F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3</w:t>
            </w:r>
          </w:p>
        </w:tc>
        <w:tc>
          <w:tcPr>
            <w:tcW w:w="733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2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2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29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28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29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734" w:type="dxa"/>
          </w:tcPr>
          <w:p w:rsidR="0093152F" w:rsidRPr="0074729F" w:rsidRDefault="0093152F" w:rsidP="009E24B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</w:p>
        </w:tc>
      </w:tr>
      <w:tr w:rsidR="0074729F" w:rsidRPr="0074729F" w:rsidTr="009E24B6">
        <w:trPr>
          <w:jc w:val="right"/>
        </w:trPr>
        <w:tc>
          <w:tcPr>
            <w:tcW w:w="734" w:type="dxa"/>
          </w:tcPr>
          <w:p w:rsidR="009E24B6" w:rsidRPr="00EB617F" w:rsidRDefault="009E24B6" w:rsidP="009E24B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EB617F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4</w:t>
            </w:r>
          </w:p>
        </w:tc>
        <w:tc>
          <w:tcPr>
            <w:tcW w:w="733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2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2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29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28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29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4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9E24B6" w:rsidRPr="0074729F" w:rsidTr="009E24B6">
        <w:trPr>
          <w:jc w:val="right"/>
        </w:trPr>
        <w:tc>
          <w:tcPr>
            <w:tcW w:w="734" w:type="dxa"/>
          </w:tcPr>
          <w:p w:rsidR="009E24B6" w:rsidRPr="00EB617F" w:rsidRDefault="009E24B6" w:rsidP="009E24B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EB617F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5</w:t>
            </w:r>
          </w:p>
        </w:tc>
        <w:tc>
          <w:tcPr>
            <w:tcW w:w="733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2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2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29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28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29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4" w:type="dxa"/>
          </w:tcPr>
          <w:p w:rsidR="009E24B6" w:rsidRPr="0074729F" w:rsidRDefault="009E24B6" w:rsidP="009E24B6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940B8C" w:rsidRPr="0074729F" w:rsidTr="009E24B6">
        <w:trPr>
          <w:jc w:val="right"/>
        </w:trPr>
        <w:tc>
          <w:tcPr>
            <w:tcW w:w="734" w:type="dxa"/>
          </w:tcPr>
          <w:p w:rsidR="00940B8C" w:rsidRPr="00EB617F" w:rsidRDefault="00940B8C" w:rsidP="009E24B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6</w:t>
            </w:r>
          </w:p>
        </w:tc>
        <w:tc>
          <w:tcPr>
            <w:tcW w:w="733" w:type="dxa"/>
          </w:tcPr>
          <w:p w:rsidR="00940B8C" w:rsidRPr="0074729F" w:rsidRDefault="00940B8C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40B8C" w:rsidRPr="0074729F" w:rsidRDefault="00940B8C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2" w:type="dxa"/>
          </w:tcPr>
          <w:p w:rsidR="00940B8C" w:rsidRPr="0074729F" w:rsidRDefault="00940B8C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40B8C" w:rsidRPr="0074729F" w:rsidRDefault="00940B8C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2" w:type="dxa"/>
          </w:tcPr>
          <w:p w:rsidR="00940B8C" w:rsidRPr="0074729F" w:rsidRDefault="00940B8C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29" w:type="dxa"/>
          </w:tcPr>
          <w:p w:rsidR="00940B8C" w:rsidRPr="0074729F" w:rsidRDefault="00940B8C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40B8C" w:rsidRPr="0074729F" w:rsidRDefault="00940B8C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dxa"/>
          </w:tcPr>
          <w:p w:rsidR="00940B8C" w:rsidRPr="0074729F" w:rsidRDefault="00940B8C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28" w:type="dxa"/>
          </w:tcPr>
          <w:p w:rsidR="00940B8C" w:rsidRPr="0074729F" w:rsidRDefault="00940B8C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29" w:type="dxa"/>
          </w:tcPr>
          <w:p w:rsidR="00940B8C" w:rsidRPr="0074729F" w:rsidRDefault="00940B8C" w:rsidP="009E24B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4" w:type="dxa"/>
          </w:tcPr>
          <w:p w:rsidR="00940B8C" w:rsidRPr="0074729F" w:rsidRDefault="00940B8C" w:rsidP="009E24B6">
            <w:pPr>
              <w:jc w:val="center"/>
              <w:rPr>
                <w:bCs/>
                <w:color w:val="000000" w:themeColor="text1"/>
              </w:rPr>
            </w:pPr>
          </w:p>
        </w:tc>
      </w:tr>
    </w:tbl>
    <w:p w:rsidR="003D1860" w:rsidRPr="0074729F" w:rsidRDefault="003D1860" w:rsidP="00167847">
      <w:pPr>
        <w:pStyle w:val="Default"/>
        <w:ind w:left="720"/>
        <w:rPr>
          <w:color w:val="000000" w:themeColor="text1"/>
        </w:rPr>
      </w:pPr>
    </w:p>
    <w:p w:rsidR="003D1860" w:rsidRPr="0074729F" w:rsidRDefault="005C1035" w:rsidP="005C1035">
      <w:pPr>
        <w:pStyle w:val="Defaul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6. </w:t>
      </w:r>
      <w:r w:rsidR="009E24B6" w:rsidRPr="0074729F">
        <w:rPr>
          <w:b/>
          <w:color w:val="000000" w:themeColor="text1"/>
        </w:rPr>
        <w:t>Nội dung cơ bản của môn học</w:t>
      </w:r>
    </w:p>
    <w:p w:rsidR="00B65A15" w:rsidRDefault="00B65A15" w:rsidP="00B65A15">
      <w:pPr>
        <w:rPr>
          <w:rFonts w:eastAsia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1"/>
        <w:gridCol w:w="1134"/>
      </w:tblGrid>
      <w:tr w:rsidR="00302C6C" w:rsidTr="008A31CA">
        <w:tc>
          <w:tcPr>
            <w:tcW w:w="7371" w:type="dxa"/>
          </w:tcPr>
          <w:p w:rsidR="00302C6C" w:rsidRPr="00302C6C" w:rsidRDefault="00302C6C" w:rsidP="00302C6C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02C6C">
              <w:rPr>
                <w:rFonts w:asciiTheme="majorHAnsi" w:hAnsiTheme="majorHAnsi" w:cstheme="majorHAnsi"/>
                <w:b/>
              </w:rPr>
              <w:t>Nội dung cơ bản</w:t>
            </w:r>
          </w:p>
        </w:tc>
        <w:tc>
          <w:tcPr>
            <w:tcW w:w="1134" w:type="dxa"/>
          </w:tcPr>
          <w:p w:rsidR="00302C6C" w:rsidRPr="00302C6C" w:rsidRDefault="00302C6C" w:rsidP="00302C6C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02C6C">
              <w:rPr>
                <w:rFonts w:asciiTheme="majorHAnsi" w:hAnsiTheme="majorHAnsi" w:cstheme="majorHAnsi"/>
                <w:b/>
              </w:rPr>
              <w:t>Số tiết</w:t>
            </w:r>
          </w:p>
        </w:tc>
      </w:tr>
      <w:tr w:rsidR="00302C6C" w:rsidTr="008A31CA">
        <w:tc>
          <w:tcPr>
            <w:tcW w:w="7371" w:type="dxa"/>
          </w:tcPr>
          <w:p w:rsidR="00504E33" w:rsidRPr="00504E33" w:rsidRDefault="00504E33" w:rsidP="00504E33">
            <w:pPr>
              <w:pStyle w:val="Heading4"/>
              <w:ind w:left="0" w:firstLine="0"/>
              <w:outlineLvl w:val="3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04E33">
              <w:rPr>
                <w:rFonts w:asciiTheme="majorHAnsi" w:hAnsiTheme="majorHAnsi" w:cstheme="majorHAnsi"/>
                <w:sz w:val="24"/>
                <w:szCs w:val="24"/>
              </w:rPr>
              <w:t>Chương 1 :</w:t>
            </w:r>
            <w:r w:rsidRPr="00504E33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Tổng quan về lý thuyết đồ thị </w:t>
            </w:r>
          </w:p>
          <w:p w:rsidR="00504E33" w:rsidRPr="00504E33" w:rsidRDefault="00504E33" w:rsidP="00504E33">
            <w:pPr>
              <w:ind w:left="0" w:firstLine="0"/>
              <w:rPr>
                <w:rFonts w:asciiTheme="majorHAnsi" w:hAnsiTheme="majorHAnsi" w:cstheme="majorHAnsi"/>
                <w:bCs/>
              </w:rPr>
            </w:pPr>
            <w:r w:rsidRPr="00504E33">
              <w:rPr>
                <w:rFonts w:asciiTheme="majorHAnsi" w:hAnsiTheme="majorHAnsi" w:cstheme="majorHAnsi"/>
                <w:bCs/>
              </w:rPr>
              <w:t xml:space="preserve">1.1.Một số định nghĩa </w:t>
            </w:r>
          </w:p>
          <w:p w:rsidR="00504E33" w:rsidRPr="00504E33" w:rsidRDefault="00504E33" w:rsidP="00504E33">
            <w:pPr>
              <w:ind w:left="0" w:firstLine="0"/>
              <w:rPr>
                <w:rFonts w:asciiTheme="majorHAnsi" w:hAnsiTheme="majorHAnsi" w:cstheme="majorHAnsi"/>
                <w:bCs/>
              </w:rPr>
            </w:pPr>
            <w:r w:rsidRPr="00504E33">
              <w:rPr>
                <w:rFonts w:asciiTheme="majorHAnsi" w:hAnsiTheme="majorHAnsi" w:cstheme="majorHAnsi"/>
                <w:bCs/>
              </w:rPr>
              <w:t>1.2.Bậc của một đỉnh</w:t>
            </w:r>
          </w:p>
          <w:p w:rsidR="00504E33" w:rsidRPr="00504E33" w:rsidRDefault="00504E33" w:rsidP="00504E33">
            <w:pPr>
              <w:ind w:left="0" w:firstLine="0"/>
              <w:rPr>
                <w:rFonts w:asciiTheme="majorHAnsi" w:hAnsiTheme="majorHAnsi" w:cstheme="majorHAnsi"/>
                <w:bCs/>
              </w:rPr>
            </w:pPr>
            <w:r w:rsidRPr="00504E33">
              <w:rPr>
                <w:rFonts w:asciiTheme="majorHAnsi" w:hAnsiTheme="majorHAnsi" w:cstheme="majorHAnsi"/>
                <w:bCs/>
              </w:rPr>
              <w:t>1.3.Đường đi, chu trình, đồ thị liên thông</w:t>
            </w:r>
          </w:p>
          <w:p w:rsidR="00504E33" w:rsidRPr="00504E33" w:rsidRDefault="00504E33" w:rsidP="00504E33">
            <w:pPr>
              <w:ind w:left="0" w:firstLine="0"/>
              <w:rPr>
                <w:rFonts w:asciiTheme="majorHAnsi" w:hAnsiTheme="majorHAnsi" w:cstheme="majorHAnsi"/>
                <w:bCs/>
              </w:rPr>
            </w:pPr>
            <w:r w:rsidRPr="00504E33">
              <w:rPr>
                <w:rFonts w:asciiTheme="majorHAnsi" w:hAnsiTheme="majorHAnsi" w:cstheme="majorHAnsi"/>
                <w:bCs/>
              </w:rPr>
              <w:t>1.4.Một số dạng đơn đồ thị đặc biệt, đồ thị phân đôi, phân đôi đầy đủ</w:t>
            </w:r>
          </w:p>
          <w:p w:rsidR="00504E33" w:rsidRPr="00504E33" w:rsidRDefault="00504E33" w:rsidP="00504E33">
            <w:pPr>
              <w:ind w:left="0" w:firstLine="0"/>
              <w:rPr>
                <w:rFonts w:asciiTheme="majorHAnsi" w:hAnsiTheme="majorHAnsi" w:cstheme="majorHAnsi"/>
              </w:rPr>
            </w:pPr>
            <w:r w:rsidRPr="00504E33">
              <w:rPr>
                <w:rFonts w:asciiTheme="majorHAnsi" w:hAnsiTheme="majorHAnsi" w:cstheme="majorHAnsi"/>
              </w:rPr>
              <w:t>1.5 Biểu diễn đồ thị trên máy tính :</w:t>
            </w:r>
          </w:p>
          <w:p w:rsidR="00504E33" w:rsidRPr="00504E33" w:rsidRDefault="00504E33" w:rsidP="008045D2">
            <w:pPr>
              <w:ind w:left="0" w:firstLine="720"/>
              <w:rPr>
                <w:rFonts w:asciiTheme="majorHAnsi" w:hAnsiTheme="majorHAnsi" w:cstheme="majorHAnsi"/>
                <w:lang w:val="fr-FR"/>
              </w:rPr>
            </w:pPr>
            <w:r w:rsidRPr="00504E33">
              <w:rPr>
                <w:rFonts w:asciiTheme="majorHAnsi" w:hAnsiTheme="majorHAnsi" w:cstheme="majorHAnsi"/>
                <w:lang w:val="fr-FR"/>
              </w:rPr>
              <w:t>1.5.1.Ma trận kề, ma trận trọng số</w:t>
            </w:r>
          </w:p>
          <w:p w:rsidR="00504E33" w:rsidRPr="00504E33" w:rsidRDefault="00504E33" w:rsidP="008045D2">
            <w:pPr>
              <w:ind w:left="0" w:firstLine="720"/>
              <w:rPr>
                <w:rFonts w:asciiTheme="majorHAnsi" w:hAnsiTheme="majorHAnsi" w:cstheme="majorHAnsi"/>
                <w:lang w:val="fr-FR"/>
              </w:rPr>
            </w:pPr>
            <w:r w:rsidRPr="00504E33">
              <w:rPr>
                <w:rFonts w:asciiTheme="majorHAnsi" w:hAnsiTheme="majorHAnsi" w:cstheme="majorHAnsi"/>
                <w:lang w:val="fr-FR"/>
              </w:rPr>
              <w:t>1.5.2.Ma trận liên thuộc đỉnh-cạnh</w:t>
            </w:r>
          </w:p>
          <w:p w:rsidR="00504E33" w:rsidRPr="00504E33" w:rsidRDefault="00504E33" w:rsidP="008045D2">
            <w:pPr>
              <w:ind w:left="0" w:firstLine="720"/>
              <w:rPr>
                <w:rFonts w:asciiTheme="majorHAnsi" w:hAnsiTheme="majorHAnsi" w:cstheme="majorHAnsi"/>
                <w:bCs/>
                <w:lang w:val="fr-FR"/>
              </w:rPr>
            </w:pPr>
            <w:r w:rsidRPr="00504E33">
              <w:rPr>
                <w:rFonts w:asciiTheme="majorHAnsi" w:hAnsiTheme="majorHAnsi" w:cstheme="majorHAnsi"/>
                <w:lang w:val="fr-FR"/>
              </w:rPr>
              <w:t>1.5.3.</w:t>
            </w:r>
            <w:r w:rsidRPr="00504E33">
              <w:rPr>
                <w:rFonts w:asciiTheme="majorHAnsi" w:hAnsiTheme="majorHAnsi" w:cstheme="majorHAnsi"/>
                <w:bCs/>
                <w:lang w:val="fr-FR"/>
              </w:rPr>
              <w:t>Danh sách cạnh</w:t>
            </w:r>
          </w:p>
          <w:p w:rsidR="00504E33" w:rsidRPr="00504E33" w:rsidRDefault="00504E33" w:rsidP="008045D2">
            <w:pPr>
              <w:ind w:left="0" w:firstLine="720"/>
              <w:rPr>
                <w:rFonts w:asciiTheme="majorHAnsi" w:hAnsiTheme="majorHAnsi" w:cstheme="majorHAnsi"/>
                <w:bCs/>
                <w:lang w:val="fr-FR"/>
              </w:rPr>
            </w:pPr>
            <w:r w:rsidRPr="00504E33">
              <w:rPr>
                <w:rFonts w:asciiTheme="majorHAnsi" w:hAnsiTheme="majorHAnsi" w:cstheme="majorHAnsi"/>
                <w:lang w:val="fr-FR"/>
              </w:rPr>
              <w:t>1.5.4.</w:t>
            </w:r>
            <w:r w:rsidRPr="00504E33">
              <w:rPr>
                <w:rFonts w:asciiTheme="majorHAnsi" w:hAnsiTheme="majorHAnsi" w:cstheme="majorHAnsi"/>
                <w:bCs/>
                <w:lang w:val="fr-FR"/>
              </w:rPr>
              <w:t>Danh sách kề</w:t>
            </w:r>
          </w:p>
          <w:p w:rsidR="00504E33" w:rsidRPr="00504E33" w:rsidRDefault="00504E33" w:rsidP="00504E33">
            <w:pPr>
              <w:ind w:left="0" w:firstLine="0"/>
              <w:rPr>
                <w:rFonts w:asciiTheme="majorHAnsi" w:hAnsiTheme="majorHAnsi" w:cstheme="majorHAnsi"/>
                <w:bCs/>
                <w:lang w:val="fr-FR"/>
              </w:rPr>
            </w:pPr>
            <w:r w:rsidRPr="00504E33">
              <w:rPr>
                <w:rFonts w:asciiTheme="majorHAnsi" w:hAnsiTheme="majorHAnsi" w:cstheme="majorHAnsi"/>
                <w:bCs/>
                <w:lang w:val="fr-FR"/>
              </w:rPr>
              <w:t>1.6 Sự đẳng cấu và tính liên thông</w:t>
            </w:r>
          </w:p>
          <w:p w:rsidR="00504E33" w:rsidRPr="00504E33" w:rsidRDefault="00504E33" w:rsidP="00504E33">
            <w:pPr>
              <w:ind w:left="0" w:firstLine="0"/>
              <w:rPr>
                <w:rFonts w:asciiTheme="majorHAnsi" w:hAnsiTheme="majorHAnsi" w:cstheme="majorHAnsi"/>
                <w:lang w:val="fr-FR"/>
              </w:rPr>
            </w:pPr>
            <w:r w:rsidRPr="00504E33">
              <w:rPr>
                <w:rFonts w:asciiTheme="majorHAnsi" w:hAnsiTheme="majorHAnsi" w:cstheme="majorHAnsi"/>
                <w:lang w:val="fr-FR"/>
              </w:rPr>
              <w:t>1.7.Đồ thị phẳng và bài toán tô màu đồ thị</w:t>
            </w:r>
          </w:p>
          <w:p w:rsidR="00504E33" w:rsidRPr="00504E33" w:rsidRDefault="00504E33" w:rsidP="00504E33">
            <w:pPr>
              <w:ind w:left="0" w:firstLine="0"/>
              <w:rPr>
                <w:rFonts w:asciiTheme="majorHAnsi" w:hAnsiTheme="majorHAnsi" w:cstheme="majorHAnsi"/>
                <w:lang w:val="fr-FR"/>
              </w:rPr>
            </w:pPr>
            <w:r w:rsidRPr="00504E33">
              <w:rPr>
                <w:rFonts w:asciiTheme="majorHAnsi" w:hAnsiTheme="majorHAnsi" w:cstheme="majorHAnsi"/>
                <w:lang w:val="fr-FR"/>
              </w:rPr>
              <w:t>1.8. Các thuật toán tìm kiếm trên đồ thị và ứng dụng</w:t>
            </w:r>
          </w:p>
          <w:p w:rsidR="00504E33" w:rsidRPr="00504E33" w:rsidRDefault="00504E33" w:rsidP="008045D2">
            <w:pPr>
              <w:ind w:left="0" w:firstLine="720"/>
              <w:rPr>
                <w:rFonts w:asciiTheme="majorHAnsi" w:hAnsiTheme="majorHAnsi" w:cstheme="majorHAnsi"/>
                <w:bCs/>
                <w:lang w:val="fr-FR"/>
              </w:rPr>
            </w:pPr>
            <w:r w:rsidRPr="00504E33">
              <w:rPr>
                <w:rFonts w:asciiTheme="majorHAnsi" w:hAnsiTheme="majorHAnsi" w:cstheme="majorHAnsi"/>
                <w:bCs/>
                <w:lang w:val="fr-FR"/>
              </w:rPr>
              <w:t>1.8.1.Tìm kiếm theo chiều sâu trên đồ thị</w:t>
            </w:r>
          </w:p>
          <w:p w:rsidR="00504E33" w:rsidRPr="00504E33" w:rsidRDefault="00504E33" w:rsidP="008045D2">
            <w:pPr>
              <w:ind w:left="0" w:firstLine="720"/>
              <w:rPr>
                <w:rFonts w:asciiTheme="majorHAnsi" w:hAnsiTheme="majorHAnsi" w:cstheme="majorHAnsi"/>
                <w:bCs/>
                <w:lang w:val="fr-FR"/>
              </w:rPr>
            </w:pPr>
            <w:r w:rsidRPr="00504E33">
              <w:rPr>
                <w:rFonts w:asciiTheme="majorHAnsi" w:hAnsiTheme="majorHAnsi" w:cstheme="majorHAnsi"/>
                <w:bCs/>
                <w:lang w:val="fr-FR"/>
              </w:rPr>
              <w:t>1.8.2.Tìm kiếm theo chiều rộng trên đồ thị</w:t>
            </w:r>
          </w:p>
          <w:p w:rsidR="00504E33" w:rsidRPr="00504E33" w:rsidRDefault="00504E33" w:rsidP="008045D2">
            <w:pPr>
              <w:ind w:left="0" w:firstLine="720"/>
              <w:rPr>
                <w:rFonts w:asciiTheme="majorHAnsi" w:hAnsiTheme="majorHAnsi" w:cstheme="majorHAnsi"/>
                <w:bCs/>
                <w:lang w:val="fr-FR"/>
              </w:rPr>
            </w:pPr>
            <w:r w:rsidRPr="00504E33">
              <w:rPr>
                <w:rFonts w:asciiTheme="majorHAnsi" w:hAnsiTheme="majorHAnsi" w:cstheme="majorHAnsi"/>
                <w:bCs/>
                <w:lang w:val="fr-FR"/>
              </w:rPr>
              <w:t>1.8.3.Tìm đường đi giữa hai đỉnh</w:t>
            </w:r>
          </w:p>
          <w:p w:rsidR="00302C6C" w:rsidRPr="00504E33" w:rsidRDefault="00504E33" w:rsidP="008045D2">
            <w:pPr>
              <w:ind w:left="0" w:firstLine="720"/>
              <w:rPr>
                <w:rFonts w:asciiTheme="majorHAnsi" w:hAnsiTheme="majorHAnsi" w:cstheme="majorHAnsi"/>
                <w:bCs/>
                <w:lang w:val="fr-FR"/>
              </w:rPr>
            </w:pPr>
            <w:r w:rsidRPr="00504E33">
              <w:rPr>
                <w:rFonts w:asciiTheme="majorHAnsi" w:hAnsiTheme="majorHAnsi" w:cstheme="majorHAnsi"/>
                <w:bCs/>
                <w:lang w:val="fr-FR"/>
              </w:rPr>
              <w:t>1.8.4 Kiểm tra tính liên thông của đồ thị</w:t>
            </w:r>
          </w:p>
        </w:tc>
        <w:tc>
          <w:tcPr>
            <w:tcW w:w="1134" w:type="dxa"/>
          </w:tcPr>
          <w:p w:rsidR="00302C6C" w:rsidRPr="00302C6C" w:rsidRDefault="00171330" w:rsidP="008A31CA">
            <w:pPr>
              <w:ind w:left="709" w:hanging="709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9</w:t>
            </w:r>
          </w:p>
        </w:tc>
      </w:tr>
      <w:tr w:rsidR="00302C6C" w:rsidRPr="008A31CA" w:rsidTr="008A31CA">
        <w:tc>
          <w:tcPr>
            <w:tcW w:w="7371" w:type="dxa"/>
          </w:tcPr>
          <w:p w:rsidR="008045D2" w:rsidRPr="008045D2" w:rsidRDefault="008045D2" w:rsidP="008045D2">
            <w:pPr>
              <w:rPr>
                <w:rFonts w:ascii="Times New Roman" w:hAnsi="Times New Roman"/>
                <w:b/>
              </w:rPr>
            </w:pPr>
            <w:r w:rsidRPr="008045D2">
              <w:rPr>
                <w:rFonts w:ascii="Times New Roman" w:hAnsi="Times New Roman"/>
                <w:b/>
              </w:rPr>
              <w:t>Chương 2:</w:t>
            </w:r>
            <w:r w:rsidRPr="008045D2">
              <w:rPr>
                <w:rFonts w:ascii="Times New Roman" w:hAnsi="Times New Roman"/>
                <w:b/>
              </w:rPr>
              <w:tab/>
              <w:t>Đồ thị Euler và đồ thị Hamilton</w:t>
            </w:r>
          </w:p>
          <w:p w:rsidR="008045D2" w:rsidRPr="008045D2" w:rsidRDefault="008045D2" w:rsidP="008045D2">
            <w:pPr>
              <w:ind w:left="0" w:firstLine="0"/>
              <w:rPr>
                <w:rFonts w:ascii="Times New Roman" w:hAnsi="Times New Roman"/>
                <w:bCs/>
              </w:rPr>
            </w:pPr>
            <w:r w:rsidRPr="008045D2">
              <w:rPr>
                <w:rFonts w:ascii="Times New Roman" w:hAnsi="Times New Roman"/>
                <w:bCs/>
              </w:rPr>
              <w:t>2.1.Đồ thị Euler</w:t>
            </w:r>
          </w:p>
          <w:p w:rsidR="008045D2" w:rsidRPr="008045D2" w:rsidRDefault="008045D2" w:rsidP="008045D2">
            <w:pPr>
              <w:ind w:left="0" w:firstLine="720"/>
              <w:rPr>
                <w:rFonts w:ascii="Times New Roman" w:hAnsi="Times New Roman"/>
                <w:bCs/>
              </w:rPr>
            </w:pPr>
            <w:r w:rsidRPr="008045D2">
              <w:rPr>
                <w:rFonts w:ascii="Times New Roman" w:hAnsi="Times New Roman"/>
                <w:bCs/>
              </w:rPr>
              <w:t>2.1.1 Mở đầu</w:t>
            </w:r>
          </w:p>
          <w:p w:rsidR="008045D2" w:rsidRPr="008045D2" w:rsidRDefault="008045D2" w:rsidP="008045D2">
            <w:pPr>
              <w:ind w:left="0" w:firstLine="720"/>
              <w:rPr>
                <w:rFonts w:ascii="Times New Roman" w:hAnsi="Times New Roman"/>
                <w:bCs/>
              </w:rPr>
            </w:pPr>
            <w:r w:rsidRPr="008045D2">
              <w:rPr>
                <w:rFonts w:ascii="Times New Roman" w:hAnsi="Times New Roman"/>
                <w:bCs/>
              </w:rPr>
              <w:t>2.1.2 Điều kiện cần và đủ cho đường đi và chu trình Euler</w:t>
            </w:r>
          </w:p>
          <w:p w:rsidR="008045D2" w:rsidRPr="008045D2" w:rsidRDefault="008045D2" w:rsidP="008045D2">
            <w:pPr>
              <w:ind w:left="0" w:firstLine="720"/>
              <w:rPr>
                <w:rFonts w:ascii="Times New Roman" w:hAnsi="Times New Roman"/>
                <w:bCs/>
              </w:rPr>
            </w:pPr>
            <w:r w:rsidRPr="008045D2">
              <w:rPr>
                <w:rFonts w:ascii="Times New Roman" w:hAnsi="Times New Roman"/>
                <w:bCs/>
              </w:rPr>
              <w:t>2.1.3 Thuật toán xây dựng chu trình Euler</w:t>
            </w:r>
          </w:p>
          <w:p w:rsidR="008045D2" w:rsidRPr="008045D2" w:rsidRDefault="008045D2" w:rsidP="008045D2">
            <w:pPr>
              <w:ind w:left="0" w:firstLine="0"/>
              <w:rPr>
                <w:rFonts w:ascii="Times New Roman" w:hAnsi="Times New Roman"/>
                <w:bCs/>
              </w:rPr>
            </w:pPr>
            <w:r w:rsidRPr="008045D2">
              <w:rPr>
                <w:rFonts w:ascii="Times New Roman" w:hAnsi="Times New Roman"/>
                <w:bCs/>
              </w:rPr>
              <w:t>2.2.Đồ thị Hamilton</w:t>
            </w:r>
          </w:p>
          <w:p w:rsidR="008045D2" w:rsidRPr="008045D2" w:rsidRDefault="008045D2" w:rsidP="008045D2">
            <w:pPr>
              <w:ind w:left="0" w:firstLine="720"/>
              <w:rPr>
                <w:rFonts w:ascii="Times New Roman" w:hAnsi="Times New Roman"/>
                <w:bCs/>
              </w:rPr>
            </w:pPr>
            <w:r w:rsidRPr="008045D2">
              <w:rPr>
                <w:rFonts w:ascii="Times New Roman" w:hAnsi="Times New Roman"/>
                <w:bCs/>
              </w:rPr>
              <w:t>2.2.1 Đường đi và chu trình Hamilton</w:t>
            </w:r>
          </w:p>
          <w:p w:rsidR="00302C6C" w:rsidRPr="008045D2" w:rsidRDefault="008045D2" w:rsidP="008045D2">
            <w:pPr>
              <w:ind w:left="0" w:firstLine="720"/>
              <w:rPr>
                <w:rFonts w:ascii="Times New Roman" w:hAnsi="Times New Roman"/>
                <w:bCs/>
              </w:rPr>
            </w:pPr>
            <w:r w:rsidRPr="008045D2">
              <w:rPr>
                <w:rFonts w:ascii="Times New Roman" w:hAnsi="Times New Roman"/>
                <w:bCs/>
              </w:rPr>
              <w:t>2.2.2 Ứng dụng</w:t>
            </w:r>
          </w:p>
        </w:tc>
        <w:tc>
          <w:tcPr>
            <w:tcW w:w="1134" w:type="dxa"/>
          </w:tcPr>
          <w:p w:rsidR="00302C6C" w:rsidRPr="008A31CA" w:rsidRDefault="00171330" w:rsidP="008A31CA">
            <w:pPr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  <w:lang w:val="pt-BR"/>
              </w:rPr>
              <w:t>9</w:t>
            </w:r>
          </w:p>
        </w:tc>
      </w:tr>
      <w:tr w:rsidR="00302C6C" w:rsidRPr="008A31CA" w:rsidTr="008A31CA">
        <w:tc>
          <w:tcPr>
            <w:tcW w:w="7371" w:type="dxa"/>
          </w:tcPr>
          <w:p w:rsidR="008045D2" w:rsidRPr="008045D2" w:rsidRDefault="008045D2" w:rsidP="008045D2">
            <w:pPr>
              <w:rPr>
                <w:rFonts w:ascii="Times New Roman" w:hAnsi="Times New Roman"/>
                <w:b/>
              </w:rPr>
            </w:pPr>
            <w:r w:rsidRPr="008045D2">
              <w:rPr>
                <w:rFonts w:ascii="Times New Roman" w:hAnsi="Times New Roman"/>
                <w:b/>
              </w:rPr>
              <w:t>Chương 3:</w:t>
            </w:r>
            <w:r w:rsidRPr="008045D2">
              <w:rPr>
                <w:rFonts w:ascii="Times New Roman" w:hAnsi="Times New Roman"/>
                <w:b/>
              </w:rPr>
              <w:tab/>
              <w:t>Cây và cây khung bé nhất</w:t>
            </w:r>
            <w:r w:rsidRPr="008045D2">
              <w:rPr>
                <w:rFonts w:ascii="Times New Roman" w:hAnsi="Times New Roman"/>
                <w:b/>
              </w:rPr>
              <w:tab/>
            </w:r>
            <w:r w:rsidRPr="008045D2">
              <w:rPr>
                <w:rFonts w:ascii="Times New Roman" w:hAnsi="Times New Roman"/>
                <w:b/>
              </w:rPr>
              <w:tab/>
            </w:r>
            <w:r w:rsidRPr="008045D2">
              <w:rPr>
                <w:rFonts w:ascii="Times New Roman" w:hAnsi="Times New Roman"/>
                <w:b/>
              </w:rPr>
              <w:tab/>
            </w:r>
          </w:p>
          <w:p w:rsidR="008045D2" w:rsidRPr="008045D2" w:rsidRDefault="008045D2" w:rsidP="008045D2">
            <w:pPr>
              <w:ind w:left="0" w:firstLine="0"/>
              <w:rPr>
                <w:rFonts w:ascii="Times New Roman" w:hAnsi="Times New Roman"/>
                <w:bCs/>
              </w:rPr>
            </w:pPr>
            <w:r w:rsidRPr="008045D2">
              <w:rPr>
                <w:rFonts w:ascii="Times New Roman" w:hAnsi="Times New Roman"/>
                <w:bCs/>
              </w:rPr>
              <w:t>3.1.Định nghĩa và các tính chất cơ bản</w:t>
            </w:r>
          </w:p>
          <w:p w:rsidR="008045D2" w:rsidRPr="008045D2" w:rsidRDefault="008045D2" w:rsidP="008045D2">
            <w:pPr>
              <w:ind w:left="0" w:firstLine="0"/>
              <w:rPr>
                <w:rFonts w:ascii="Times New Roman" w:hAnsi="Times New Roman"/>
              </w:rPr>
            </w:pPr>
            <w:r w:rsidRPr="008045D2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.2</w:t>
            </w:r>
            <w:r w:rsidRPr="008045D2">
              <w:rPr>
                <w:rFonts w:ascii="Times New Roman" w:hAnsi="Times New Roman"/>
              </w:rPr>
              <w:t>.Cây khung của đồ thị</w:t>
            </w:r>
          </w:p>
          <w:p w:rsidR="00302C6C" w:rsidRPr="008045D2" w:rsidRDefault="008045D2" w:rsidP="008045D2">
            <w:pPr>
              <w:ind w:left="0" w:firstLine="0"/>
              <w:rPr>
                <w:rFonts w:ascii="Times New Roman" w:hAnsi="Times New Roman"/>
                <w:bCs/>
              </w:rPr>
            </w:pPr>
            <w:r w:rsidRPr="008045D2">
              <w:rPr>
                <w:rFonts w:ascii="Times New Roman" w:hAnsi="Times New Roman"/>
                <w:bCs/>
              </w:rPr>
              <w:t>3</w:t>
            </w:r>
            <w:r>
              <w:rPr>
                <w:rFonts w:ascii="Times New Roman" w:hAnsi="Times New Roman"/>
                <w:bCs/>
              </w:rPr>
              <w:t>.3</w:t>
            </w:r>
            <w:r w:rsidRPr="008045D2">
              <w:rPr>
                <w:rFonts w:ascii="Times New Roman" w:hAnsi="Times New Roman"/>
                <w:bCs/>
              </w:rPr>
              <w:t>.Bài toán cây khung bé nhất – Thuật toán Kruskal &amp; Prim</w:t>
            </w:r>
          </w:p>
        </w:tc>
        <w:tc>
          <w:tcPr>
            <w:tcW w:w="1134" w:type="dxa"/>
          </w:tcPr>
          <w:p w:rsidR="00302C6C" w:rsidRPr="008A31CA" w:rsidRDefault="00171330" w:rsidP="008A31CA">
            <w:pPr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  <w:lang w:val="pt-BR"/>
              </w:rPr>
              <w:t>9</w:t>
            </w:r>
          </w:p>
        </w:tc>
      </w:tr>
      <w:tr w:rsidR="00302C6C" w:rsidRPr="008A31CA" w:rsidTr="008A31CA">
        <w:tc>
          <w:tcPr>
            <w:tcW w:w="7371" w:type="dxa"/>
          </w:tcPr>
          <w:p w:rsidR="007910C0" w:rsidRPr="007910C0" w:rsidRDefault="007910C0" w:rsidP="007910C0">
            <w:pPr>
              <w:rPr>
                <w:rFonts w:ascii="Times New Roman" w:hAnsi="Times New Roman"/>
                <w:b/>
              </w:rPr>
            </w:pPr>
            <w:r w:rsidRPr="007910C0">
              <w:rPr>
                <w:rFonts w:ascii="Times New Roman" w:hAnsi="Times New Roman"/>
                <w:b/>
              </w:rPr>
              <w:t>Chương 4:</w:t>
            </w:r>
            <w:r w:rsidRPr="007910C0">
              <w:rPr>
                <w:rFonts w:ascii="Times New Roman" w:hAnsi="Times New Roman"/>
                <w:b/>
              </w:rPr>
              <w:tab/>
              <w:t>Bài toán đường đi ngắn nhất</w:t>
            </w:r>
          </w:p>
          <w:p w:rsidR="007910C0" w:rsidRPr="007910C0" w:rsidRDefault="007910C0" w:rsidP="007910C0">
            <w:pPr>
              <w:ind w:left="0" w:firstLine="0"/>
              <w:rPr>
                <w:rFonts w:ascii="Times New Roman" w:hAnsi="Times New Roman"/>
              </w:rPr>
            </w:pPr>
            <w:r w:rsidRPr="007910C0">
              <w:rPr>
                <w:rFonts w:ascii="Times New Roman" w:hAnsi="Times New Roman"/>
              </w:rPr>
              <w:t>4.1.Các khái niệm mở đầu</w:t>
            </w:r>
          </w:p>
          <w:p w:rsidR="007910C0" w:rsidRPr="007910C0" w:rsidRDefault="007910C0" w:rsidP="007910C0">
            <w:pPr>
              <w:ind w:left="0" w:firstLine="0"/>
              <w:rPr>
                <w:rFonts w:ascii="Times New Roman" w:hAnsi="Times New Roman"/>
              </w:rPr>
            </w:pPr>
            <w:r w:rsidRPr="007910C0">
              <w:rPr>
                <w:rFonts w:ascii="Times New Roman" w:hAnsi="Times New Roman"/>
              </w:rPr>
              <w:t>4.2.Đường đi ngắn nhất xuất phát từ một đỉnh-</w:t>
            </w:r>
            <w:r w:rsidRPr="007910C0">
              <w:rPr>
                <w:rFonts w:ascii="Times New Roman" w:hAnsi="Times New Roman"/>
                <w:b/>
              </w:rPr>
              <w:t xml:space="preserve"> </w:t>
            </w:r>
            <w:r w:rsidRPr="007910C0">
              <w:rPr>
                <w:rFonts w:ascii="Times New Roman" w:hAnsi="Times New Roman"/>
              </w:rPr>
              <w:t>thuật toán Ford-Bellman</w:t>
            </w:r>
          </w:p>
          <w:p w:rsidR="007910C0" w:rsidRPr="007910C0" w:rsidRDefault="007910C0" w:rsidP="007910C0">
            <w:pPr>
              <w:ind w:left="0" w:firstLine="0"/>
              <w:rPr>
                <w:rFonts w:ascii="Times New Roman" w:hAnsi="Times New Roman"/>
              </w:rPr>
            </w:pPr>
            <w:r w:rsidRPr="007910C0">
              <w:rPr>
                <w:rFonts w:ascii="Times New Roman" w:hAnsi="Times New Roman"/>
              </w:rPr>
              <w:t>4.3.Trường hợp ma trận trọng số không âm – thuật toán Dijkstra</w:t>
            </w:r>
          </w:p>
          <w:p w:rsidR="00302C6C" w:rsidRPr="007910C0" w:rsidRDefault="007910C0" w:rsidP="007910C0">
            <w:pPr>
              <w:rPr>
                <w:rFonts w:ascii="Times New Roman" w:hAnsi="Times New Roman"/>
              </w:rPr>
            </w:pPr>
            <w:r w:rsidRPr="007910C0">
              <w:rPr>
                <w:rFonts w:ascii="Times New Roman" w:hAnsi="Times New Roman"/>
              </w:rPr>
              <w:t>4.4.Đường đi ngắn nhất giữa tất cả các tập đỉnh - thuật toán Floyd</w:t>
            </w:r>
          </w:p>
        </w:tc>
        <w:tc>
          <w:tcPr>
            <w:tcW w:w="1134" w:type="dxa"/>
          </w:tcPr>
          <w:p w:rsidR="00302C6C" w:rsidRPr="008A31CA" w:rsidRDefault="008A31CA" w:rsidP="008A31CA">
            <w:pPr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  <w:lang w:val="pt-BR"/>
              </w:rPr>
              <w:t>9</w:t>
            </w:r>
          </w:p>
        </w:tc>
      </w:tr>
      <w:tr w:rsidR="007910C0" w:rsidRPr="008A31CA" w:rsidTr="008A31CA">
        <w:tc>
          <w:tcPr>
            <w:tcW w:w="7371" w:type="dxa"/>
          </w:tcPr>
          <w:p w:rsidR="00171330" w:rsidRPr="00171330" w:rsidRDefault="00171330" w:rsidP="00171330">
            <w:pPr>
              <w:rPr>
                <w:rFonts w:ascii="Times New Roman" w:hAnsi="Times New Roman"/>
                <w:b/>
              </w:rPr>
            </w:pPr>
            <w:r w:rsidRPr="00171330">
              <w:rPr>
                <w:rFonts w:ascii="Times New Roman" w:hAnsi="Times New Roman"/>
                <w:b/>
              </w:rPr>
              <w:t>Chương 5:</w:t>
            </w:r>
            <w:r w:rsidRPr="00171330">
              <w:rPr>
                <w:rFonts w:ascii="Times New Roman" w:hAnsi="Times New Roman"/>
                <w:b/>
              </w:rPr>
              <w:tab/>
              <w:t xml:space="preserve">Bài toán luồng cực đại trong mạng </w:t>
            </w:r>
          </w:p>
          <w:p w:rsidR="00171330" w:rsidRPr="00171330" w:rsidRDefault="00171330" w:rsidP="00171330">
            <w:pPr>
              <w:rPr>
                <w:rFonts w:ascii="Times New Roman" w:hAnsi="Times New Roman"/>
              </w:rPr>
            </w:pPr>
            <w:r w:rsidRPr="00171330">
              <w:rPr>
                <w:rFonts w:ascii="Times New Roman" w:hAnsi="Times New Roman"/>
              </w:rPr>
              <w:t>5.1.Mạng, luồng trong mạng, bài toán luồng cực đại trong mạng</w:t>
            </w:r>
          </w:p>
          <w:p w:rsidR="00171330" w:rsidRPr="00171330" w:rsidRDefault="00171330" w:rsidP="00171330">
            <w:pPr>
              <w:rPr>
                <w:rFonts w:ascii="Times New Roman" w:hAnsi="Times New Roman"/>
              </w:rPr>
            </w:pPr>
            <w:r w:rsidRPr="00171330">
              <w:rPr>
                <w:rFonts w:ascii="Times New Roman" w:hAnsi="Times New Roman"/>
              </w:rPr>
              <w:t>5.2.Mạng thặng dư, đường tăng luồng, định lý Ford-Fulkerson</w:t>
            </w:r>
          </w:p>
          <w:p w:rsidR="007910C0" w:rsidRPr="007910C0" w:rsidRDefault="00171330" w:rsidP="00953C81">
            <w:pPr>
              <w:rPr>
                <w:b/>
              </w:rPr>
            </w:pPr>
            <w:r w:rsidRPr="00171330">
              <w:rPr>
                <w:rFonts w:ascii="Times New Roman" w:hAnsi="Times New Roman"/>
              </w:rPr>
              <w:t>5.3.Thuật toán tìm luồng cực đại trong mạng</w:t>
            </w:r>
          </w:p>
        </w:tc>
        <w:tc>
          <w:tcPr>
            <w:tcW w:w="1134" w:type="dxa"/>
          </w:tcPr>
          <w:p w:rsidR="007910C0" w:rsidRPr="00171330" w:rsidRDefault="00171330" w:rsidP="008A31C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9</w:t>
            </w:r>
          </w:p>
        </w:tc>
      </w:tr>
    </w:tbl>
    <w:p w:rsidR="00F90D82" w:rsidRPr="00171330" w:rsidRDefault="00F90D82" w:rsidP="00F90D82">
      <w:pPr>
        <w:widowControl w:val="0"/>
        <w:autoSpaceDE w:val="0"/>
        <w:autoSpaceDN w:val="0"/>
        <w:adjustRightInd w:val="0"/>
        <w:ind w:firstLine="720"/>
        <w:jc w:val="both"/>
        <w:rPr>
          <w:color w:val="000000"/>
          <w:spacing w:val="-3"/>
        </w:rPr>
      </w:pPr>
    </w:p>
    <w:p w:rsidR="0032111F" w:rsidRPr="0074729F" w:rsidRDefault="00EF4E0C" w:rsidP="006E64AD">
      <w:pPr>
        <w:pStyle w:val="ListParagraph"/>
        <w:numPr>
          <w:ilvl w:val="0"/>
          <w:numId w:val="1"/>
        </w:numPr>
        <w:ind w:left="567" w:hanging="283"/>
        <w:rPr>
          <w:b/>
          <w:color w:val="000000" w:themeColor="text1"/>
        </w:rPr>
      </w:pPr>
      <w:r w:rsidRPr="0074729F">
        <w:rPr>
          <w:b/>
          <w:color w:val="000000" w:themeColor="text1"/>
        </w:rPr>
        <w:t>Phương pháp đánh giá</w:t>
      </w:r>
    </w:p>
    <w:p w:rsidR="00D81783" w:rsidRPr="006F6589" w:rsidRDefault="00D81783" w:rsidP="006E64AD">
      <w:pPr>
        <w:pStyle w:val="ListParagraph"/>
        <w:numPr>
          <w:ilvl w:val="1"/>
          <w:numId w:val="1"/>
        </w:numPr>
        <w:rPr>
          <w:i/>
          <w:color w:val="000000" w:themeColor="text1"/>
        </w:rPr>
      </w:pPr>
      <w:r w:rsidRPr="006F6589">
        <w:rPr>
          <w:i/>
          <w:color w:val="000000" w:themeColor="text1"/>
        </w:rPr>
        <w:t>Ma trận tích hợp giữa chuẩn đầu ra của môn học, chuẩn đầu ra của chương trình, phương pháp đánh giá</w:t>
      </w:r>
    </w:p>
    <w:p w:rsidR="006F6589" w:rsidRDefault="006F6589" w:rsidP="006F6589">
      <w:pPr>
        <w:pStyle w:val="ListParagraph"/>
        <w:ind w:left="1350"/>
        <w:rPr>
          <w:i/>
          <w:color w:val="000000" w:themeColor="text1"/>
        </w:rPr>
      </w:pPr>
    </w:p>
    <w:tbl>
      <w:tblPr>
        <w:tblStyle w:val="TableGrid"/>
        <w:tblW w:w="7972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854"/>
        <w:gridCol w:w="3118"/>
      </w:tblGrid>
      <w:tr w:rsidR="00CE4F8E" w:rsidTr="00725DC2">
        <w:tc>
          <w:tcPr>
            <w:tcW w:w="4854" w:type="dxa"/>
          </w:tcPr>
          <w:p w:rsidR="00CE4F8E" w:rsidRPr="00302C6C" w:rsidRDefault="00CE4F8E" w:rsidP="00302C6C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color w:val="000000" w:themeColor="text1"/>
              </w:rPr>
            </w:pPr>
            <w:r w:rsidRPr="00302C6C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Chuẩn đầu ra của môn học (CLOs)</w:t>
            </w:r>
          </w:p>
        </w:tc>
        <w:tc>
          <w:tcPr>
            <w:tcW w:w="3118" w:type="dxa"/>
          </w:tcPr>
          <w:p w:rsidR="00CE4F8E" w:rsidRPr="00302C6C" w:rsidRDefault="00CE4F8E" w:rsidP="00302C6C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color w:val="000000" w:themeColor="text1"/>
              </w:rPr>
            </w:pPr>
            <w:r w:rsidRPr="00302C6C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Phương pháp đánh giá</w:t>
            </w:r>
          </w:p>
        </w:tc>
      </w:tr>
      <w:tr w:rsidR="00846D43" w:rsidTr="00725DC2">
        <w:tc>
          <w:tcPr>
            <w:tcW w:w="4854" w:type="dxa"/>
          </w:tcPr>
          <w:p w:rsidR="00846D43" w:rsidRPr="00953C81" w:rsidRDefault="00F644E1" w:rsidP="00953C81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953C81">
              <w:rPr>
                <w:rFonts w:asciiTheme="majorHAnsi" w:hAnsiTheme="majorHAnsi" w:cstheme="majorHAnsi"/>
              </w:rPr>
              <w:t>Trình bày đượ</w:t>
            </w:r>
            <w:r w:rsidR="00953C81">
              <w:rPr>
                <w:rFonts w:asciiTheme="majorHAnsi" w:hAnsiTheme="majorHAnsi" w:cstheme="majorHAnsi"/>
              </w:rPr>
              <w:t>c các khá</w:t>
            </w:r>
            <w:r w:rsidRPr="00953C81">
              <w:rPr>
                <w:rFonts w:asciiTheme="majorHAnsi" w:hAnsiTheme="majorHAnsi" w:cstheme="majorHAnsi"/>
              </w:rPr>
              <w:t xml:space="preserve">i niệm cơ bàn về đồ thị : </w:t>
            </w:r>
            <w:r w:rsidRPr="00953C81">
              <w:rPr>
                <w:rFonts w:asciiTheme="majorHAnsi" w:hAnsiTheme="majorHAnsi" w:cstheme="majorHAnsi"/>
                <w:lang w:eastAsia="vi-VN"/>
              </w:rPr>
              <w:t>Các dạng đơn đồ thị đặc biệt</w:t>
            </w:r>
            <w:r w:rsidRPr="00953C81">
              <w:rPr>
                <w:rFonts w:asciiTheme="majorHAnsi" w:hAnsiTheme="majorHAnsi" w:cstheme="majorHAnsi"/>
              </w:rPr>
              <w:t xml:space="preserve">, biểu diễn đồ thị bằng máy tính, đẳng </w:t>
            </w:r>
            <w:r w:rsidRPr="00953C81">
              <w:rPr>
                <w:rFonts w:asciiTheme="majorHAnsi" w:hAnsiTheme="majorHAnsi" w:cstheme="majorHAnsi"/>
              </w:rPr>
              <w:lastRenderedPageBreak/>
              <w:t>cấu, đồ thị phẳng, liên thông, duyệt đồ thị.</w:t>
            </w:r>
          </w:p>
        </w:tc>
        <w:tc>
          <w:tcPr>
            <w:tcW w:w="3118" w:type="dxa"/>
          </w:tcPr>
          <w:p w:rsidR="00846D43" w:rsidRPr="00302C6C" w:rsidRDefault="00F90D82" w:rsidP="00F90D82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rFonts w:asciiTheme="majorHAnsi" w:hAnsiTheme="majorHAnsi" w:cstheme="majorHAnsi"/>
                <w:color w:val="000000" w:themeColor="text1"/>
              </w:rPr>
            </w:pPr>
            <w:r w:rsidRPr="00302C6C">
              <w:rPr>
                <w:rFonts w:asciiTheme="majorHAnsi" w:hAnsiTheme="majorHAnsi" w:cstheme="majorHAnsi"/>
                <w:color w:val="000000" w:themeColor="text1"/>
              </w:rPr>
              <w:lastRenderedPageBreak/>
              <w:t>Thường kỳ 1 (2 câu)</w:t>
            </w:r>
          </w:p>
          <w:p w:rsidR="00846D43" w:rsidRPr="00302C6C" w:rsidRDefault="00F90D82" w:rsidP="00F90D82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rFonts w:asciiTheme="majorHAnsi" w:hAnsiTheme="majorHAnsi" w:cstheme="majorHAnsi"/>
                <w:color w:val="000000" w:themeColor="text1"/>
              </w:rPr>
            </w:pPr>
            <w:r w:rsidRPr="00302C6C">
              <w:rPr>
                <w:rFonts w:asciiTheme="majorHAnsi" w:hAnsiTheme="majorHAnsi" w:cstheme="majorHAnsi"/>
                <w:color w:val="000000" w:themeColor="text1"/>
              </w:rPr>
              <w:t>Giữa kỳ</w:t>
            </w:r>
          </w:p>
        </w:tc>
      </w:tr>
      <w:tr w:rsidR="00846D43" w:rsidTr="00725DC2">
        <w:tc>
          <w:tcPr>
            <w:tcW w:w="4854" w:type="dxa"/>
          </w:tcPr>
          <w:p w:rsidR="00F644E1" w:rsidRPr="00953C81" w:rsidRDefault="00F644E1" w:rsidP="00953C81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953C81">
              <w:rPr>
                <w:rFonts w:asciiTheme="majorHAnsi" w:hAnsiTheme="majorHAnsi" w:cstheme="majorHAnsi"/>
              </w:rPr>
              <w:lastRenderedPageBreak/>
              <w:t>Xác định đúng đồ thị Euler, đồ thị Hamilton.</w:t>
            </w:r>
          </w:p>
          <w:p w:rsidR="00846D43" w:rsidRPr="00953C81" w:rsidRDefault="00846D43" w:rsidP="00953C81">
            <w:pPr>
              <w:ind w:hanging="360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118" w:type="dxa"/>
          </w:tcPr>
          <w:p w:rsidR="00F90D82" w:rsidRPr="00302C6C" w:rsidRDefault="00F90D82" w:rsidP="00F90D82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rFonts w:asciiTheme="majorHAnsi" w:hAnsiTheme="majorHAnsi" w:cstheme="majorHAnsi"/>
                <w:color w:val="000000" w:themeColor="text1"/>
              </w:rPr>
            </w:pPr>
            <w:r w:rsidRPr="00302C6C">
              <w:rPr>
                <w:rFonts w:asciiTheme="majorHAnsi" w:hAnsiTheme="majorHAnsi" w:cstheme="majorHAnsi"/>
                <w:color w:val="000000" w:themeColor="text1"/>
              </w:rPr>
              <w:t>Thường kỳ 1</w:t>
            </w:r>
          </w:p>
          <w:p w:rsidR="00F90D82" w:rsidRPr="00302C6C" w:rsidRDefault="006C5085" w:rsidP="00F90D82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rFonts w:asciiTheme="majorHAnsi" w:hAnsiTheme="majorHAnsi" w:cstheme="majorHAnsi"/>
                <w:color w:val="000000" w:themeColor="text1"/>
              </w:rPr>
            </w:pPr>
            <w:r w:rsidRPr="00302C6C">
              <w:rPr>
                <w:rFonts w:asciiTheme="majorHAnsi" w:hAnsiTheme="majorHAnsi" w:cstheme="majorHAnsi"/>
                <w:color w:val="000000" w:themeColor="text1"/>
              </w:rPr>
              <w:t>Giữa kỳ</w:t>
            </w:r>
          </w:p>
          <w:p w:rsidR="006C5085" w:rsidRPr="00302C6C" w:rsidRDefault="006C5085" w:rsidP="006C5085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rFonts w:asciiTheme="majorHAnsi" w:hAnsiTheme="majorHAnsi" w:cstheme="majorHAnsi"/>
                <w:color w:val="000000" w:themeColor="text1"/>
              </w:rPr>
            </w:pPr>
            <w:r w:rsidRPr="00302C6C">
              <w:rPr>
                <w:rFonts w:asciiTheme="majorHAnsi" w:hAnsiTheme="majorHAnsi" w:cstheme="majorHAnsi"/>
                <w:color w:val="000000" w:themeColor="text1"/>
              </w:rPr>
              <w:t>Thường kỳ 2</w:t>
            </w:r>
          </w:p>
        </w:tc>
      </w:tr>
      <w:tr w:rsidR="006C5085" w:rsidTr="00725DC2">
        <w:tc>
          <w:tcPr>
            <w:tcW w:w="4854" w:type="dxa"/>
          </w:tcPr>
          <w:p w:rsidR="006C5085" w:rsidRPr="00953C81" w:rsidRDefault="00953C81" w:rsidP="00953C81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953C81">
              <w:rPr>
                <w:rFonts w:asciiTheme="majorHAnsi" w:hAnsiTheme="majorHAnsi" w:cstheme="majorHAnsi"/>
              </w:rPr>
              <w:t>Giải đúng bài toán cây khung nhỏ nhất trên đồ thị vô hướng.</w:t>
            </w:r>
          </w:p>
        </w:tc>
        <w:tc>
          <w:tcPr>
            <w:tcW w:w="3118" w:type="dxa"/>
          </w:tcPr>
          <w:p w:rsidR="006C5085" w:rsidRPr="00302C6C" w:rsidRDefault="006C5085" w:rsidP="006C5085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rFonts w:asciiTheme="majorHAnsi" w:hAnsiTheme="majorHAnsi" w:cstheme="majorHAnsi"/>
                <w:color w:val="000000" w:themeColor="text1"/>
              </w:rPr>
            </w:pPr>
            <w:r w:rsidRPr="00302C6C">
              <w:rPr>
                <w:rFonts w:asciiTheme="majorHAnsi" w:hAnsiTheme="majorHAnsi" w:cstheme="majorHAnsi"/>
                <w:color w:val="000000" w:themeColor="text1"/>
              </w:rPr>
              <w:t>Giữa kỳ</w:t>
            </w:r>
          </w:p>
          <w:p w:rsidR="006C5085" w:rsidRPr="00302C6C" w:rsidRDefault="006C5085" w:rsidP="006C5085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rFonts w:asciiTheme="majorHAnsi" w:hAnsiTheme="majorHAnsi" w:cstheme="majorHAnsi"/>
                <w:color w:val="000000" w:themeColor="text1"/>
              </w:rPr>
            </w:pPr>
            <w:r w:rsidRPr="00302C6C">
              <w:rPr>
                <w:rFonts w:asciiTheme="majorHAnsi" w:hAnsiTheme="majorHAnsi" w:cstheme="majorHAnsi"/>
                <w:color w:val="000000" w:themeColor="text1"/>
              </w:rPr>
              <w:t>Thường kỳ 2</w:t>
            </w:r>
          </w:p>
          <w:p w:rsidR="006C5085" w:rsidRPr="00302C6C" w:rsidRDefault="006C5085" w:rsidP="006C5085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rFonts w:asciiTheme="majorHAnsi" w:hAnsiTheme="majorHAnsi" w:cstheme="majorHAnsi"/>
                <w:color w:val="000000" w:themeColor="text1"/>
              </w:rPr>
            </w:pPr>
            <w:r w:rsidRPr="00302C6C">
              <w:rPr>
                <w:rFonts w:asciiTheme="majorHAnsi" w:hAnsiTheme="majorHAnsi" w:cstheme="majorHAnsi"/>
                <w:color w:val="000000" w:themeColor="text1"/>
              </w:rPr>
              <w:t>Thường kỳ 3</w:t>
            </w:r>
          </w:p>
        </w:tc>
      </w:tr>
      <w:tr w:rsidR="006C5085" w:rsidTr="00725DC2">
        <w:tc>
          <w:tcPr>
            <w:tcW w:w="4854" w:type="dxa"/>
          </w:tcPr>
          <w:p w:rsidR="00953C81" w:rsidRPr="00953C81" w:rsidRDefault="00953C81" w:rsidP="00953C81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953C81">
              <w:rPr>
                <w:rFonts w:asciiTheme="majorHAnsi" w:hAnsiTheme="majorHAnsi" w:cstheme="majorHAnsi"/>
              </w:rPr>
              <w:t>Giải đúng bài toán đường đi ngắn nhất trên đồ thị.</w:t>
            </w:r>
          </w:p>
          <w:p w:rsidR="006C5085" w:rsidRPr="00953C81" w:rsidRDefault="006C5085" w:rsidP="00953C81">
            <w:pPr>
              <w:ind w:hanging="360"/>
              <w:jc w:val="left"/>
              <w:rPr>
                <w:rFonts w:asciiTheme="majorHAnsi" w:hAnsiTheme="majorHAnsi" w:cstheme="majorHAnsi"/>
                <w:bCs/>
                <w:color w:val="000000" w:themeColor="text1"/>
              </w:rPr>
            </w:pPr>
          </w:p>
        </w:tc>
        <w:tc>
          <w:tcPr>
            <w:tcW w:w="3118" w:type="dxa"/>
          </w:tcPr>
          <w:p w:rsidR="006C5085" w:rsidRPr="00302C6C" w:rsidRDefault="006C5085" w:rsidP="006C5085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rFonts w:asciiTheme="majorHAnsi" w:hAnsiTheme="majorHAnsi" w:cstheme="majorHAnsi"/>
                <w:color w:val="000000" w:themeColor="text1"/>
              </w:rPr>
            </w:pPr>
            <w:r w:rsidRPr="00302C6C">
              <w:rPr>
                <w:rFonts w:asciiTheme="majorHAnsi" w:hAnsiTheme="majorHAnsi" w:cstheme="majorHAnsi"/>
                <w:color w:val="000000" w:themeColor="text1"/>
              </w:rPr>
              <w:t>Thường kỳ 2</w:t>
            </w:r>
          </w:p>
          <w:p w:rsidR="006C5085" w:rsidRPr="00302C6C" w:rsidRDefault="006C5085" w:rsidP="006C5085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rFonts w:asciiTheme="majorHAnsi" w:hAnsiTheme="majorHAnsi" w:cstheme="majorHAnsi"/>
                <w:color w:val="000000" w:themeColor="text1"/>
              </w:rPr>
            </w:pPr>
            <w:r w:rsidRPr="00302C6C">
              <w:rPr>
                <w:rFonts w:asciiTheme="majorHAnsi" w:hAnsiTheme="majorHAnsi" w:cstheme="majorHAnsi"/>
                <w:color w:val="000000" w:themeColor="text1"/>
              </w:rPr>
              <w:t>Thường kỳ 3</w:t>
            </w:r>
          </w:p>
          <w:p w:rsidR="006C5085" w:rsidRPr="00302C6C" w:rsidRDefault="006C5085" w:rsidP="006C5085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rFonts w:asciiTheme="majorHAnsi" w:hAnsiTheme="majorHAnsi" w:cstheme="majorHAnsi"/>
                <w:color w:val="000000" w:themeColor="text1"/>
              </w:rPr>
            </w:pPr>
            <w:r w:rsidRPr="00302C6C">
              <w:rPr>
                <w:rFonts w:asciiTheme="majorHAnsi" w:hAnsiTheme="majorHAnsi" w:cstheme="majorHAnsi"/>
                <w:color w:val="000000" w:themeColor="text1"/>
              </w:rPr>
              <w:t>Cuối kỳ</w:t>
            </w:r>
          </w:p>
        </w:tc>
      </w:tr>
      <w:tr w:rsidR="006C5085" w:rsidTr="00725DC2">
        <w:tc>
          <w:tcPr>
            <w:tcW w:w="4854" w:type="dxa"/>
          </w:tcPr>
          <w:p w:rsidR="006C5085" w:rsidRPr="00953C81" w:rsidRDefault="00953C81" w:rsidP="00953C81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953C81">
              <w:rPr>
                <w:rFonts w:asciiTheme="majorHAnsi" w:hAnsiTheme="majorHAnsi" w:cstheme="majorHAnsi"/>
              </w:rPr>
              <w:t>Áp dụng đúng thuật toán Ford Fulkerson tìm được luồng cực đại trên mạng.</w:t>
            </w:r>
          </w:p>
        </w:tc>
        <w:tc>
          <w:tcPr>
            <w:tcW w:w="3118" w:type="dxa"/>
          </w:tcPr>
          <w:p w:rsidR="006C5085" w:rsidRPr="00302C6C" w:rsidRDefault="006C5085" w:rsidP="006C5085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rFonts w:asciiTheme="majorHAnsi" w:hAnsiTheme="majorHAnsi" w:cstheme="majorHAnsi"/>
                <w:color w:val="000000" w:themeColor="text1"/>
              </w:rPr>
            </w:pPr>
            <w:r w:rsidRPr="00302C6C">
              <w:rPr>
                <w:rFonts w:asciiTheme="majorHAnsi" w:hAnsiTheme="majorHAnsi" w:cstheme="majorHAnsi"/>
                <w:color w:val="000000" w:themeColor="text1"/>
              </w:rPr>
              <w:t>Thường kỳ 3</w:t>
            </w:r>
          </w:p>
          <w:p w:rsidR="006C5085" w:rsidRPr="00302C6C" w:rsidRDefault="006C5085" w:rsidP="00953C81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rFonts w:asciiTheme="majorHAnsi" w:hAnsiTheme="majorHAnsi" w:cstheme="majorHAnsi"/>
                <w:color w:val="000000" w:themeColor="text1"/>
              </w:rPr>
            </w:pPr>
            <w:r w:rsidRPr="00302C6C">
              <w:rPr>
                <w:rFonts w:asciiTheme="majorHAnsi" w:hAnsiTheme="majorHAnsi" w:cstheme="majorHAnsi"/>
                <w:color w:val="000000" w:themeColor="text1"/>
              </w:rPr>
              <w:t>Cuối kỳ</w:t>
            </w:r>
          </w:p>
        </w:tc>
      </w:tr>
    </w:tbl>
    <w:p w:rsidR="00302C6C" w:rsidRDefault="00302C6C" w:rsidP="00302C6C"/>
    <w:p w:rsidR="003D1860" w:rsidRDefault="00D81783" w:rsidP="00302C6C">
      <w:pPr>
        <w:rPr>
          <w:bCs/>
          <w:i/>
          <w:color w:val="000000" w:themeColor="text1"/>
        </w:rPr>
      </w:pPr>
      <w:r w:rsidRPr="0074729F">
        <w:rPr>
          <w:bCs/>
          <w:i/>
          <w:color w:val="000000" w:themeColor="text1"/>
        </w:rPr>
        <w:t xml:space="preserve">b. </w:t>
      </w:r>
      <w:r w:rsidR="00EF4E0C" w:rsidRPr="0074729F">
        <w:rPr>
          <w:bCs/>
          <w:i/>
          <w:color w:val="000000" w:themeColor="text1"/>
        </w:rPr>
        <w:t>Đánh giá môn học</w:t>
      </w:r>
    </w:p>
    <w:p w:rsidR="005545AF" w:rsidRPr="0074729F" w:rsidRDefault="005545AF" w:rsidP="00167847">
      <w:pPr>
        <w:ind w:left="567" w:hanging="283"/>
        <w:rPr>
          <w:bCs/>
          <w:i/>
          <w:color w:val="000000" w:themeColor="text1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791"/>
        <w:gridCol w:w="4129"/>
        <w:gridCol w:w="3544"/>
      </w:tblGrid>
      <w:tr w:rsidR="0074729F" w:rsidRPr="0074729F" w:rsidTr="0031674C">
        <w:tc>
          <w:tcPr>
            <w:tcW w:w="5920" w:type="dxa"/>
            <w:gridSpan w:val="2"/>
          </w:tcPr>
          <w:p w:rsidR="00167847" w:rsidRPr="0074729F" w:rsidRDefault="00EF4E0C" w:rsidP="00167847">
            <w:pPr>
              <w:jc w:val="center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 w:rsidRPr="0074729F">
              <w:rPr>
                <w:rFonts w:ascii="Times New Roman" w:hAnsi="Times New Roman"/>
                <w:b/>
                <w:color w:val="000000" w:themeColor="text1"/>
                <w:lang w:val="vi-VN"/>
              </w:rPr>
              <w:t>Phương pháp đánh giá</w:t>
            </w:r>
          </w:p>
        </w:tc>
        <w:tc>
          <w:tcPr>
            <w:tcW w:w="3544" w:type="dxa"/>
          </w:tcPr>
          <w:p w:rsidR="00167847" w:rsidRPr="0074729F" w:rsidRDefault="00EF4E0C" w:rsidP="00167847">
            <w:pPr>
              <w:jc w:val="center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 w:rsidRPr="0074729F">
              <w:rPr>
                <w:rFonts w:ascii="Times New Roman" w:hAnsi="Times New Roman"/>
                <w:b/>
                <w:color w:val="000000" w:themeColor="text1"/>
                <w:lang w:val="vi-VN"/>
              </w:rPr>
              <w:t>Tỷ trọng</w:t>
            </w:r>
            <w:r w:rsidR="00167847" w:rsidRPr="0074729F">
              <w:rPr>
                <w:rFonts w:ascii="Times New Roman" w:hAnsi="Times New Roman"/>
                <w:b/>
                <w:color w:val="000000" w:themeColor="text1"/>
                <w:lang w:val="vi-VN"/>
              </w:rPr>
              <w:t>, %</w:t>
            </w:r>
          </w:p>
        </w:tc>
      </w:tr>
      <w:tr w:rsidR="0074729F" w:rsidRPr="0074729F" w:rsidTr="0031674C">
        <w:tc>
          <w:tcPr>
            <w:tcW w:w="1791" w:type="dxa"/>
            <w:vMerge w:val="restart"/>
          </w:tcPr>
          <w:p w:rsidR="00221D6F" w:rsidRPr="0074729F" w:rsidRDefault="00221D6F" w:rsidP="00167847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74729F">
              <w:rPr>
                <w:rFonts w:ascii="Times New Roman" w:hAnsi="Times New Roman"/>
                <w:b/>
                <w:color w:val="000000" w:themeColor="text1"/>
                <w:lang w:val="vi-VN"/>
              </w:rPr>
              <w:t>Lý thuyết</w:t>
            </w:r>
          </w:p>
          <w:p w:rsidR="00221D6F" w:rsidRPr="0074729F" w:rsidRDefault="00221D6F" w:rsidP="00167847">
            <w:pPr>
              <w:rPr>
                <w:rFonts w:ascii="Times New Roman" w:hAnsi="Times New Roman"/>
                <w:b/>
                <w:color w:val="000000" w:themeColor="text1"/>
              </w:rPr>
            </w:pPr>
          </w:p>
          <w:p w:rsidR="00221D6F" w:rsidRPr="0074729F" w:rsidRDefault="00221D6F" w:rsidP="001550EC">
            <w:pPr>
              <w:jc w:val="left"/>
              <w:rPr>
                <w:rFonts w:ascii="Times New Roman" w:hAnsi="Times New Roman"/>
                <w:i/>
                <w:color w:val="000000" w:themeColor="text1"/>
              </w:rPr>
            </w:pPr>
          </w:p>
        </w:tc>
        <w:tc>
          <w:tcPr>
            <w:tcW w:w="4129" w:type="dxa"/>
          </w:tcPr>
          <w:p w:rsidR="00221D6F" w:rsidRPr="0074729F" w:rsidRDefault="00221D6F" w:rsidP="00167847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74729F">
              <w:rPr>
                <w:rFonts w:ascii="Times New Roman" w:hAnsi="Times New Roman"/>
                <w:b/>
                <w:color w:val="000000" w:themeColor="text1"/>
              </w:rPr>
              <w:t>Đánh giá thườ</w:t>
            </w:r>
            <w:r w:rsidR="005545AF">
              <w:rPr>
                <w:rFonts w:ascii="Times New Roman" w:hAnsi="Times New Roman"/>
                <w:b/>
                <w:color w:val="000000" w:themeColor="text1"/>
              </w:rPr>
              <w:t>ng xuyên</w:t>
            </w:r>
          </w:p>
        </w:tc>
        <w:tc>
          <w:tcPr>
            <w:tcW w:w="3544" w:type="dxa"/>
          </w:tcPr>
          <w:p w:rsidR="00221D6F" w:rsidRPr="0074729F" w:rsidRDefault="005F1A1C" w:rsidP="00167847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74729F">
              <w:rPr>
                <w:rFonts w:ascii="Times New Roman" w:hAnsi="Times New Roman"/>
                <w:b/>
                <w:color w:val="000000" w:themeColor="text1"/>
              </w:rPr>
              <w:t>20</w:t>
            </w:r>
          </w:p>
        </w:tc>
      </w:tr>
      <w:tr w:rsidR="0074729F" w:rsidRPr="0074729F" w:rsidTr="0031674C">
        <w:tc>
          <w:tcPr>
            <w:tcW w:w="1791" w:type="dxa"/>
            <w:vMerge/>
          </w:tcPr>
          <w:p w:rsidR="00221D6F" w:rsidRPr="0074729F" w:rsidRDefault="00221D6F" w:rsidP="00167847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</w:p>
        </w:tc>
        <w:tc>
          <w:tcPr>
            <w:tcW w:w="4129" w:type="dxa"/>
          </w:tcPr>
          <w:p w:rsidR="00221D6F" w:rsidRPr="0074729F" w:rsidRDefault="00221D6F" w:rsidP="00221D6F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74729F">
              <w:rPr>
                <w:rFonts w:ascii="Times New Roman" w:hAnsi="Times New Roman"/>
                <w:color w:val="000000" w:themeColor="text1"/>
              </w:rPr>
              <w:t>Bài k</w:t>
            </w:r>
            <w:r w:rsidRPr="0074729F">
              <w:rPr>
                <w:rFonts w:ascii="Times New Roman" w:hAnsi="Times New Roman"/>
                <w:color w:val="000000" w:themeColor="text1"/>
                <w:lang w:val="vi-VN"/>
              </w:rPr>
              <w:t xml:space="preserve">iểm tra </w:t>
            </w:r>
          </w:p>
        </w:tc>
        <w:tc>
          <w:tcPr>
            <w:tcW w:w="3544" w:type="dxa"/>
          </w:tcPr>
          <w:p w:rsidR="00221D6F" w:rsidRPr="0074729F" w:rsidRDefault="00721CE0" w:rsidP="0016784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4729F">
              <w:rPr>
                <w:rFonts w:ascii="Times New Roman" w:hAnsi="Times New Roman"/>
                <w:color w:val="000000" w:themeColor="text1"/>
              </w:rPr>
              <w:t>5</w:t>
            </w:r>
          </w:p>
        </w:tc>
      </w:tr>
      <w:tr w:rsidR="0074729F" w:rsidRPr="0074729F" w:rsidTr="0031674C">
        <w:tc>
          <w:tcPr>
            <w:tcW w:w="1791" w:type="dxa"/>
            <w:vMerge/>
          </w:tcPr>
          <w:p w:rsidR="00221D6F" w:rsidRPr="0074729F" w:rsidRDefault="00221D6F" w:rsidP="00167847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</w:p>
        </w:tc>
        <w:tc>
          <w:tcPr>
            <w:tcW w:w="4129" w:type="dxa"/>
          </w:tcPr>
          <w:p w:rsidR="00221D6F" w:rsidRPr="0074729F" w:rsidRDefault="00221D6F" w:rsidP="00167847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74729F">
              <w:rPr>
                <w:rFonts w:ascii="Times New Roman" w:hAnsi="Times New Roman"/>
                <w:color w:val="000000" w:themeColor="text1"/>
                <w:lang w:val="vi-VN"/>
              </w:rPr>
              <w:t>Bài tập về nhà</w:t>
            </w:r>
          </w:p>
        </w:tc>
        <w:tc>
          <w:tcPr>
            <w:tcW w:w="3544" w:type="dxa"/>
          </w:tcPr>
          <w:p w:rsidR="00221D6F" w:rsidRPr="0074729F" w:rsidRDefault="00721CE0" w:rsidP="0016784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4729F">
              <w:rPr>
                <w:rFonts w:ascii="Times New Roman" w:hAnsi="Times New Roman"/>
                <w:color w:val="000000" w:themeColor="text1"/>
              </w:rPr>
              <w:t>5</w:t>
            </w:r>
          </w:p>
        </w:tc>
      </w:tr>
      <w:tr w:rsidR="0074729F" w:rsidRPr="0074729F" w:rsidTr="0031674C">
        <w:tc>
          <w:tcPr>
            <w:tcW w:w="1791" w:type="dxa"/>
            <w:vMerge/>
          </w:tcPr>
          <w:p w:rsidR="00221D6F" w:rsidRPr="0074729F" w:rsidRDefault="00221D6F" w:rsidP="00167847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</w:p>
        </w:tc>
        <w:tc>
          <w:tcPr>
            <w:tcW w:w="4129" w:type="dxa"/>
          </w:tcPr>
          <w:p w:rsidR="00221D6F" w:rsidRPr="0074729F" w:rsidRDefault="00221D6F" w:rsidP="00167847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74729F">
              <w:rPr>
                <w:rFonts w:ascii="Times New Roman" w:hAnsi="Times New Roman"/>
                <w:color w:val="000000" w:themeColor="text1"/>
                <w:lang w:val="vi-VN"/>
              </w:rPr>
              <w:t>Báo cáo trên lớp</w:t>
            </w:r>
          </w:p>
        </w:tc>
        <w:tc>
          <w:tcPr>
            <w:tcW w:w="3544" w:type="dxa"/>
          </w:tcPr>
          <w:p w:rsidR="00221D6F" w:rsidRPr="0074729F" w:rsidRDefault="00721CE0" w:rsidP="0016784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4729F">
              <w:rPr>
                <w:rFonts w:ascii="Times New Roman" w:hAnsi="Times New Roman"/>
                <w:color w:val="000000" w:themeColor="text1"/>
              </w:rPr>
              <w:t>5</w:t>
            </w:r>
          </w:p>
        </w:tc>
      </w:tr>
      <w:tr w:rsidR="0074729F" w:rsidRPr="0074729F" w:rsidTr="0031674C">
        <w:trPr>
          <w:trHeight w:val="147"/>
        </w:trPr>
        <w:tc>
          <w:tcPr>
            <w:tcW w:w="1791" w:type="dxa"/>
            <w:vMerge/>
          </w:tcPr>
          <w:p w:rsidR="005F1A1C" w:rsidRPr="0074729F" w:rsidRDefault="005F1A1C" w:rsidP="00167847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</w:p>
        </w:tc>
        <w:tc>
          <w:tcPr>
            <w:tcW w:w="4129" w:type="dxa"/>
          </w:tcPr>
          <w:p w:rsidR="005F1A1C" w:rsidRPr="0074729F" w:rsidRDefault="005F1A1C" w:rsidP="00167847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74729F">
              <w:rPr>
                <w:rFonts w:ascii="Times New Roman" w:hAnsi="Times New Roman"/>
                <w:color w:val="000000" w:themeColor="text1"/>
                <w:lang w:val="vi-VN"/>
              </w:rPr>
              <w:t>Hoạt động khác</w:t>
            </w:r>
          </w:p>
        </w:tc>
        <w:tc>
          <w:tcPr>
            <w:tcW w:w="3544" w:type="dxa"/>
          </w:tcPr>
          <w:p w:rsidR="005F1A1C" w:rsidRPr="0074729F" w:rsidRDefault="005F1A1C" w:rsidP="0016784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4729F">
              <w:rPr>
                <w:rFonts w:ascii="Times New Roman" w:hAnsi="Times New Roman"/>
                <w:color w:val="000000" w:themeColor="text1"/>
              </w:rPr>
              <w:t>5</w:t>
            </w:r>
          </w:p>
        </w:tc>
      </w:tr>
    </w:tbl>
    <w:p w:rsidR="005545AF" w:rsidRDefault="005545AF" w:rsidP="001550EC">
      <w:pPr>
        <w:rPr>
          <w:b/>
          <w:bCs/>
          <w:color w:val="000000" w:themeColor="text1"/>
        </w:rPr>
      </w:pPr>
    </w:p>
    <w:p w:rsidR="00940B8C" w:rsidRDefault="00DC00BA" w:rsidP="001550EC">
      <w:pPr>
        <w:rPr>
          <w:bCs/>
          <w:color w:val="000000" w:themeColor="text1"/>
        </w:rPr>
      </w:pPr>
      <w:r w:rsidRPr="0074729F">
        <w:rPr>
          <w:b/>
          <w:bCs/>
          <w:color w:val="000000" w:themeColor="text1"/>
        </w:rPr>
        <w:t>Giảng viên biên soạn</w:t>
      </w:r>
      <w:r w:rsidR="00940B8C">
        <w:rPr>
          <w:b/>
          <w:bCs/>
          <w:color w:val="000000" w:themeColor="text1"/>
        </w:rPr>
        <w:tab/>
      </w:r>
      <w:r w:rsidRPr="0074729F">
        <w:rPr>
          <w:b/>
          <w:bCs/>
          <w:color w:val="000000" w:themeColor="text1"/>
        </w:rPr>
        <w:t>:</w:t>
      </w:r>
      <w:r w:rsidRPr="0074729F">
        <w:rPr>
          <w:bCs/>
          <w:color w:val="000000" w:themeColor="text1"/>
        </w:rPr>
        <w:t xml:space="preserve"> </w:t>
      </w:r>
      <w:r w:rsidR="00940B8C">
        <w:rPr>
          <w:bCs/>
          <w:color w:val="000000" w:themeColor="text1"/>
        </w:rPr>
        <w:t>Th.S Trần Văn Vinh</w:t>
      </w:r>
    </w:p>
    <w:p w:rsidR="005545AF" w:rsidRDefault="005545AF" w:rsidP="001550EC">
      <w:pPr>
        <w:rPr>
          <w:b/>
          <w:bCs/>
          <w:color w:val="000000" w:themeColor="text1"/>
        </w:rPr>
      </w:pPr>
    </w:p>
    <w:p w:rsidR="00940B8C" w:rsidRDefault="00DC00BA" w:rsidP="001550EC">
      <w:pPr>
        <w:rPr>
          <w:bCs/>
          <w:color w:val="000000" w:themeColor="text1"/>
        </w:rPr>
      </w:pPr>
      <w:r w:rsidRPr="0074729F">
        <w:rPr>
          <w:b/>
          <w:bCs/>
          <w:color w:val="000000" w:themeColor="text1"/>
        </w:rPr>
        <w:t>Trưởng bộ môn</w:t>
      </w:r>
      <w:r w:rsidR="00940B8C">
        <w:rPr>
          <w:b/>
          <w:bCs/>
          <w:color w:val="000000" w:themeColor="text1"/>
        </w:rPr>
        <w:tab/>
      </w:r>
      <w:r w:rsidRPr="0074729F">
        <w:rPr>
          <w:b/>
          <w:bCs/>
          <w:color w:val="000000" w:themeColor="text1"/>
        </w:rPr>
        <w:t xml:space="preserve">: </w:t>
      </w:r>
      <w:r w:rsidR="00940B8C" w:rsidRPr="00940B8C">
        <w:rPr>
          <w:bCs/>
          <w:color w:val="000000" w:themeColor="text1"/>
        </w:rPr>
        <w:t>T</w:t>
      </w:r>
      <w:r w:rsidR="00940B8C">
        <w:rPr>
          <w:bCs/>
          <w:color w:val="000000" w:themeColor="text1"/>
        </w:rPr>
        <w:t>h.S Hồ Đắc Quán</w:t>
      </w:r>
    </w:p>
    <w:p w:rsidR="00DC00BA" w:rsidRPr="00940B8C" w:rsidRDefault="00DC00BA" w:rsidP="00167847">
      <w:pPr>
        <w:ind w:left="567" w:hanging="283"/>
        <w:rPr>
          <w:bCs/>
          <w:color w:val="000000" w:themeColor="text1"/>
        </w:rPr>
      </w:pPr>
    </w:p>
    <w:p w:rsidR="00DC00BA" w:rsidRPr="0074729F" w:rsidRDefault="00DC00BA" w:rsidP="00167847">
      <w:pPr>
        <w:ind w:left="567" w:hanging="283"/>
        <w:rPr>
          <w:bCs/>
          <w:color w:val="000000" w:themeColor="text1"/>
        </w:rPr>
      </w:pPr>
    </w:p>
    <w:sectPr w:rsidR="00DC00BA" w:rsidRPr="0074729F" w:rsidSect="00862AFA">
      <w:pgSz w:w="11900" w:h="16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EA7" w:rsidRDefault="005F4EA7">
      <w:r>
        <w:separator/>
      </w:r>
    </w:p>
  </w:endnote>
  <w:endnote w:type="continuationSeparator" w:id="0">
    <w:p w:rsidR="005F4EA7" w:rsidRDefault="005F4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92">
    <w:altName w:val="Times New Roman"/>
    <w:panose1 w:val="00000000000000000000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EA7" w:rsidRDefault="005F4EA7">
      <w:r>
        <w:separator/>
      </w:r>
    </w:p>
  </w:footnote>
  <w:footnote w:type="continuationSeparator" w:id="0">
    <w:p w:rsidR="005F4EA7" w:rsidRDefault="005F4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61EA"/>
    <w:multiLevelType w:val="hybridMultilevel"/>
    <w:tmpl w:val="251AB0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DD67C5"/>
    <w:multiLevelType w:val="hybridMultilevel"/>
    <w:tmpl w:val="D73EE41E"/>
    <w:lvl w:ilvl="0" w:tplc="F774D8F6">
      <w:start w:val="1"/>
      <w:numFmt w:val="bullet"/>
      <w:pStyle w:val="Idea"/>
      <w:lvlText w:val="-"/>
      <w:lvlJc w:val="left"/>
      <w:pPr>
        <w:tabs>
          <w:tab w:val="num" w:pos="1800"/>
        </w:tabs>
        <w:ind w:left="1800" w:hanging="360"/>
      </w:pPr>
      <w:rPr>
        <w:rFonts w:ascii="font392" w:hAnsi="font39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F432AF"/>
    <w:multiLevelType w:val="hybridMultilevel"/>
    <w:tmpl w:val="2BAC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D3E23"/>
    <w:multiLevelType w:val="hybridMultilevel"/>
    <w:tmpl w:val="084EF16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12C1FB8"/>
    <w:multiLevelType w:val="hybridMultilevel"/>
    <w:tmpl w:val="441423BC"/>
    <w:lvl w:ilvl="0" w:tplc="89227CB2">
      <w:start w:val="1"/>
      <w:numFmt w:val="bullet"/>
      <w:pStyle w:val="ObjItem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D56647"/>
    <w:multiLevelType w:val="hybridMultilevel"/>
    <w:tmpl w:val="E760C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9A7F6A"/>
    <w:multiLevelType w:val="hybridMultilevel"/>
    <w:tmpl w:val="8ECA505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A4054F"/>
    <w:multiLevelType w:val="hybridMultilevel"/>
    <w:tmpl w:val="04568FDA"/>
    <w:lvl w:ilvl="0" w:tplc="ED427FC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92942"/>
    <w:multiLevelType w:val="hybridMultilevel"/>
    <w:tmpl w:val="ED0A35A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C8422E"/>
    <w:multiLevelType w:val="hybridMultilevel"/>
    <w:tmpl w:val="2F0EA27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752A59EC">
      <w:numFmt w:val="bullet"/>
      <w:lvlText w:val="-"/>
      <w:lvlJc w:val="left"/>
      <w:pPr>
        <w:ind w:left="2250" w:hanging="360"/>
      </w:pPr>
      <w:rPr>
        <w:rFonts w:ascii="Times New Roman" w:eastAsia="VNI-Times" w:hAnsi="Times New Roman" w:cs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78216AC8"/>
    <w:multiLevelType w:val="hybridMultilevel"/>
    <w:tmpl w:val="F64C787E"/>
    <w:lvl w:ilvl="0" w:tplc="42F4016C">
      <w:start w:val="5"/>
      <w:numFmt w:val="decimal"/>
      <w:lvlText w:val="%1."/>
      <w:lvlJc w:val="left"/>
      <w:pPr>
        <w:ind w:left="720" w:hanging="360"/>
      </w:pPr>
      <w:rPr>
        <w:rFonts w:eastAsia="+mn-ea"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C72C8E"/>
    <w:multiLevelType w:val="hybridMultilevel"/>
    <w:tmpl w:val="1CA67C9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2A0019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7D686146"/>
    <w:multiLevelType w:val="hybridMultilevel"/>
    <w:tmpl w:val="F202B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1"/>
  </w:num>
  <w:num w:numId="5">
    <w:abstractNumId w:val="10"/>
  </w:num>
  <w:num w:numId="6">
    <w:abstractNumId w:val="7"/>
  </w:num>
  <w:num w:numId="7">
    <w:abstractNumId w:val="1"/>
  </w:num>
  <w:num w:numId="8">
    <w:abstractNumId w:val="5"/>
  </w:num>
  <w:num w:numId="9">
    <w:abstractNumId w:val="12"/>
  </w:num>
  <w:num w:numId="10">
    <w:abstractNumId w:val="0"/>
  </w:num>
  <w:num w:numId="11">
    <w:abstractNumId w:val="8"/>
  </w:num>
  <w:num w:numId="12">
    <w:abstractNumId w:val="6"/>
  </w:num>
  <w:num w:numId="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56"/>
    <w:rsid w:val="000122E3"/>
    <w:rsid w:val="00014522"/>
    <w:rsid w:val="00014EF8"/>
    <w:rsid w:val="000262F8"/>
    <w:rsid w:val="00027046"/>
    <w:rsid w:val="00062404"/>
    <w:rsid w:val="00062461"/>
    <w:rsid w:val="00081B6A"/>
    <w:rsid w:val="00094DB6"/>
    <w:rsid w:val="000A09D5"/>
    <w:rsid w:val="000A626B"/>
    <w:rsid w:val="000B6690"/>
    <w:rsid w:val="000B67A7"/>
    <w:rsid w:val="000C5541"/>
    <w:rsid w:val="000D34B2"/>
    <w:rsid w:val="000D6275"/>
    <w:rsid w:val="000D6737"/>
    <w:rsid w:val="000E0108"/>
    <w:rsid w:val="000E09D9"/>
    <w:rsid w:val="000E5606"/>
    <w:rsid w:val="000E679E"/>
    <w:rsid w:val="000F4D72"/>
    <w:rsid w:val="00114690"/>
    <w:rsid w:val="00116FE7"/>
    <w:rsid w:val="00144D78"/>
    <w:rsid w:val="00144EF4"/>
    <w:rsid w:val="001509FB"/>
    <w:rsid w:val="001550EC"/>
    <w:rsid w:val="001565A0"/>
    <w:rsid w:val="00157DD1"/>
    <w:rsid w:val="00167847"/>
    <w:rsid w:val="00171330"/>
    <w:rsid w:val="0017401B"/>
    <w:rsid w:val="00183DBE"/>
    <w:rsid w:val="001909B7"/>
    <w:rsid w:val="001A26BD"/>
    <w:rsid w:val="001A56E6"/>
    <w:rsid w:val="001B6DB2"/>
    <w:rsid w:val="001B72DE"/>
    <w:rsid w:val="001C19ED"/>
    <w:rsid w:val="001C2B3E"/>
    <w:rsid w:val="001E4DB8"/>
    <w:rsid w:val="001E54A3"/>
    <w:rsid w:val="00207997"/>
    <w:rsid w:val="002134F8"/>
    <w:rsid w:val="00217E68"/>
    <w:rsid w:val="0022187C"/>
    <w:rsid w:val="00221D6F"/>
    <w:rsid w:val="00234C5C"/>
    <w:rsid w:val="00241CC9"/>
    <w:rsid w:val="002430F4"/>
    <w:rsid w:val="00250F0E"/>
    <w:rsid w:val="002546B5"/>
    <w:rsid w:val="002622FE"/>
    <w:rsid w:val="00266F51"/>
    <w:rsid w:val="00267987"/>
    <w:rsid w:val="0027219F"/>
    <w:rsid w:val="00292601"/>
    <w:rsid w:val="002A5BDB"/>
    <w:rsid w:val="002A6F1B"/>
    <w:rsid w:val="002C31C0"/>
    <w:rsid w:val="002C63EC"/>
    <w:rsid w:val="002C66A9"/>
    <w:rsid w:val="002C7DEA"/>
    <w:rsid w:val="002D0F71"/>
    <w:rsid w:val="002E6EEB"/>
    <w:rsid w:val="00302C6C"/>
    <w:rsid w:val="003133E9"/>
    <w:rsid w:val="0031674C"/>
    <w:rsid w:val="0032111F"/>
    <w:rsid w:val="003213A2"/>
    <w:rsid w:val="00325680"/>
    <w:rsid w:val="00326E0E"/>
    <w:rsid w:val="00352118"/>
    <w:rsid w:val="00360EE0"/>
    <w:rsid w:val="00370B26"/>
    <w:rsid w:val="003730DB"/>
    <w:rsid w:val="003824D4"/>
    <w:rsid w:val="00386424"/>
    <w:rsid w:val="00386CEB"/>
    <w:rsid w:val="0039054F"/>
    <w:rsid w:val="003967D1"/>
    <w:rsid w:val="003B600B"/>
    <w:rsid w:val="003C0CF6"/>
    <w:rsid w:val="003C27D0"/>
    <w:rsid w:val="003C66F2"/>
    <w:rsid w:val="003D1860"/>
    <w:rsid w:val="003D3E5D"/>
    <w:rsid w:val="003E0485"/>
    <w:rsid w:val="00407C46"/>
    <w:rsid w:val="00415544"/>
    <w:rsid w:val="00416CA5"/>
    <w:rsid w:val="00424D40"/>
    <w:rsid w:val="004320F0"/>
    <w:rsid w:val="00442AA8"/>
    <w:rsid w:val="00444245"/>
    <w:rsid w:val="00447084"/>
    <w:rsid w:val="004633EB"/>
    <w:rsid w:val="00464E4C"/>
    <w:rsid w:val="00467431"/>
    <w:rsid w:val="004775F0"/>
    <w:rsid w:val="00480875"/>
    <w:rsid w:val="004808F2"/>
    <w:rsid w:val="00491B6C"/>
    <w:rsid w:val="004A099D"/>
    <w:rsid w:val="004A3519"/>
    <w:rsid w:val="004A4061"/>
    <w:rsid w:val="004D3208"/>
    <w:rsid w:val="004E20E2"/>
    <w:rsid w:val="00504E33"/>
    <w:rsid w:val="00511AA9"/>
    <w:rsid w:val="00524446"/>
    <w:rsid w:val="00533595"/>
    <w:rsid w:val="0053456B"/>
    <w:rsid w:val="005460F5"/>
    <w:rsid w:val="005511CB"/>
    <w:rsid w:val="005545AF"/>
    <w:rsid w:val="00556E56"/>
    <w:rsid w:val="00567D6F"/>
    <w:rsid w:val="0057056C"/>
    <w:rsid w:val="0057306F"/>
    <w:rsid w:val="005901F4"/>
    <w:rsid w:val="005911C2"/>
    <w:rsid w:val="00595ADC"/>
    <w:rsid w:val="005A0624"/>
    <w:rsid w:val="005A2C25"/>
    <w:rsid w:val="005C1035"/>
    <w:rsid w:val="005D2445"/>
    <w:rsid w:val="005E32C1"/>
    <w:rsid w:val="005E67A2"/>
    <w:rsid w:val="005E6A33"/>
    <w:rsid w:val="005F1A1C"/>
    <w:rsid w:val="005F4EA7"/>
    <w:rsid w:val="00602D90"/>
    <w:rsid w:val="00603F1A"/>
    <w:rsid w:val="00605DF4"/>
    <w:rsid w:val="0063308E"/>
    <w:rsid w:val="0063570C"/>
    <w:rsid w:val="00651F95"/>
    <w:rsid w:val="00681D3B"/>
    <w:rsid w:val="00686BC8"/>
    <w:rsid w:val="006944FA"/>
    <w:rsid w:val="006A6717"/>
    <w:rsid w:val="006B66E7"/>
    <w:rsid w:val="006C0979"/>
    <w:rsid w:val="006C5085"/>
    <w:rsid w:val="006E64AD"/>
    <w:rsid w:val="006F24B5"/>
    <w:rsid w:val="006F6589"/>
    <w:rsid w:val="006F7A5A"/>
    <w:rsid w:val="00700360"/>
    <w:rsid w:val="00721CE0"/>
    <w:rsid w:val="00725DC2"/>
    <w:rsid w:val="0073071C"/>
    <w:rsid w:val="007327EA"/>
    <w:rsid w:val="007329C7"/>
    <w:rsid w:val="0074729F"/>
    <w:rsid w:val="0075205E"/>
    <w:rsid w:val="007677A4"/>
    <w:rsid w:val="00770B6C"/>
    <w:rsid w:val="0078324E"/>
    <w:rsid w:val="007910C0"/>
    <w:rsid w:val="007B3BDB"/>
    <w:rsid w:val="007E02F7"/>
    <w:rsid w:val="007E6149"/>
    <w:rsid w:val="007F6B5C"/>
    <w:rsid w:val="008045D2"/>
    <w:rsid w:val="00846D43"/>
    <w:rsid w:val="00853846"/>
    <w:rsid w:val="00862AFA"/>
    <w:rsid w:val="008756F8"/>
    <w:rsid w:val="00891E45"/>
    <w:rsid w:val="0089554C"/>
    <w:rsid w:val="008A1A2F"/>
    <w:rsid w:val="008A31CA"/>
    <w:rsid w:val="008B4511"/>
    <w:rsid w:val="008C25BD"/>
    <w:rsid w:val="008C32BE"/>
    <w:rsid w:val="008F2378"/>
    <w:rsid w:val="008F673A"/>
    <w:rsid w:val="00902CB2"/>
    <w:rsid w:val="00916761"/>
    <w:rsid w:val="00920750"/>
    <w:rsid w:val="009251FB"/>
    <w:rsid w:val="00926D0D"/>
    <w:rsid w:val="00926F69"/>
    <w:rsid w:val="00930D1C"/>
    <w:rsid w:val="0093152F"/>
    <w:rsid w:val="00936584"/>
    <w:rsid w:val="00937754"/>
    <w:rsid w:val="00940B8C"/>
    <w:rsid w:val="00943610"/>
    <w:rsid w:val="00943883"/>
    <w:rsid w:val="0094445A"/>
    <w:rsid w:val="009536CD"/>
    <w:rsid w:val="00953C81"/>
    <w:rsid w:val="0095729A"/>
    <w:rsid w:val="00963DE4"/>
    <w:rsid w:val="0098435C"/>
    <w:rsid w:val="009969CA"/>
    <w:rsid w:val="009A4034"/>
    <w:rsid w:val="009E24B6"/>
    <w:rsid w:val="009E6ED6"/>
    <w:rsid w:val="00A03E8A"/>
    <w:rsid w:val="00A040A3"/>
    <w:rsid w:val="00A17CA9"/>
    <w:rsid w:val="00A22223"/>
    <w:rsid w:val="00A239DA"/>
    <w:rsid w:val="00A26B68"/>
    <w:rsid w:val="00A30687"/>
    <w:rsid w:val="00A36995"/>
    <w:rsid w:val="00A46728"/>
    <w:rsid w:val="00A51DD3"/>
    <w:rsid w:val="00A5262C"/>
    <w:rsid w:val="00A70295"/>
    <w:rsid w:val="00A8094B"/>
    <w:rsid w:val="00A81F31"/>
    <w:rsid w:val="00A93005"/>
    <w:rsid w:val="00A93511"/>
    <w:rsid w:val="00AA2060"/>
    <w:rsid w:val="00AA79A9"/>
    <w:rsid w:val="00AB4F89"/>
    <w:rsid w:val="00AB7161"/>
    <w:rsid w:val="00AC4DA6"/>
    <w:rsid w:val="00AC695F"/>
    <w:rsid w:val="00AE05A8"/>
    <w:rsid w:val="00AE2710"/>
    <w:rsid w:val="00B03632"/>
    <w:rsid w:val="00B21075"/>
    <w:rsid w:val="00B252AF"/>
    <w:rsid w:val="00B57CA5"/>
    <w:rsid w:val="00B60566"/>
    <w:rsid w:val="00B60DD6"/>
    <w:rsid w:val="00B65A15"/>
    <w:rsid w:val="00B67FB6"/>
    <w:rsid w:val="00B7076D"/>
    <w:rsid w:val="00B760A8"/>
    <w:rsid w:val="00B85BA4"/>
    <w:rsid w:val="00B86CE3"/>
    <w:rsid w:val="00BA6D8B"/>
    <w:rsid w:val="00BB1DF7"/>
    <w:rsid w:val="00BB5AFC"/>
    <w:rsid w:val="00BC02B8"/>
    <w:rsid w:val="00BC459C"/>
    <w:rsid w:val="00BE01F4"/>
    <w:rsid w:val="00BE51D4"/>
    <w:rsid w:val="00C022D6"/>
    <w:rsid w:val="00C0474B"/>
    <w:rsid w:val="00C0623C"/>
    <w:rsid w:val="00C43437"/>
    <w:rsid w:val="00C458C8"/>
    <w:rsid w:val="00C47F95"/>
    <w:rsid w:val="00C636F2"/>
    <w:rsid w:val="00C67369"/>
    <w:rsid w:val="00C70F7A"/>
    <w:rsid w:val="00C806B4"/>
    <w:rsid w:val="00C8249E"/>
    <w:rsid w:val="00C828E8"/>
    <w:rsid w:val="00CB3D96"/>
    <w:rsid w:val="00CD2FA2"/>
    <w:rsid w:val="00CD6A80"/>
    <w:rsid w:val="00CE1606"/>
    <w:rsid w:val="00CE4F8E"/>
    <w:rsid w:val="00CE58B2"/>
    <w:rsid w:val="00D0123A"/>
    <w:rsid w:val="00D03BEF"/>
    <w:rsid w:val="00D04B47"/>
    <w:rsid w:val="00D05587"/>
    <w:rsid w:val="00D07650"/>
    <w:rsid w:val="00D07BF8"/>
    <w:rsid w:val="00D134BB"/>
    <w:rsid w:val="00D2117F"/>
    <w:rsid w:val="00D26E74"/>
    <w:rsid w:val="00D47C84"/>
    <w:rsid w:val="00D81783"/>
    <w:rsid w:val="00DA2557"/>
    <w:rsid w:val="00DC00BA"/>
    <w:rsid w:val="00DC7083"/>
    <w:rsid w:val="00DC72E9"/>
    <w:rsid w:val="00DD0464"/>
    <w:rsid w:val="00DD76D6"/>
    <w:rsid w:val="00DF56D7"/>
    <w:rsid w:val="00E10407"/>
    <w:rsid w:val="00E20E7D"/>
    <w:rsid w:val="00E22B47"/>
    <w:rsid w:val="00E24ADE"/>
    <w:rsid w:val="00E307DC"/>
    <w:rsid w:val="00E42CA8"/>
    <w:rsid w:val="00E43786"/>
    <w:rsid w:val="00E550CD"/>
    <w:rsid w:val="00E55510"/>
    <w:rsid w:val="00E8553C"/>
    <w:rsid w:val="00E9279D"/>
    <w:rsid w:val="00E94E44"/>
    <w:rsid w:val="00E952F1"/>
    <w:rsid w:val="00EA71F7"/>
    <w:rsid w:val="00EB1A56"/>
    <w:rsid w:val="00EB36C2"/>
    <w:rsid w:val="00EB511C"/>
    <w:rsid w:val="00EB617F"/>
    <w:rsid w:val="00EE0515"/>
    <w:rsid w:val="00EF41AE"/>
    <w:rsid w:val="00EF4E0C"/>
    <w:rsid w:val="00EF55F4"/>
    <w:rsid w:val="00F07378"/>
    <w:rsid w:val="00F07E7F"/>
    <w:rsid w:val="00F10B9D"/>
    <w:rsid w:val="00F130ED"/>
    <w:rsid w:val="00F15547"/>
    <w:rsid w:val="00F2204C"/>
    <w:rsid w:val="00F25AB1"/>
    <w:rsid w:val="00F301DC"/>
    <w:rsid w:val="00F32CF9"/>
    <w:rsid w:val="00F508BB"/>
    <w:rsid w:val="00F5324C"/>
    <w:rsid w:val="00F56FEC"/>
    <w:rsid w:val="00F64471"/>
    <w:rsid w:val="00F644E1"/>
    <w:rsid w:val="00F64DD2"/>
    <w:rsid w:val="00F67F03"/>
    <w:rsid w:val="00F74A7F"/>
    <w:rsid w:val="00F77F67"/>
    <w:rsid w:val="00F85353"/>
    <w:rsid w:val="00F90D82"/>
    <w:rsid w:val="00F94057"/>
    <w:rsid w:val="00FA69EA"/>
    <w:rsid w:val="00FA714F"/>
    <w:rsid w:val="00FB6A9E"/>
    <w:rsid w:val="00FD16E2"/>
    <w:rsid w:val="00FD196D"/>
    <w:rsid w:val="00FD291C"/>
    <w:rsid w:val="00FD2B1C"/>
    <w:rsid w:val="00FD4984"/>
    <w:rsid w:val="00FE098C"/>
    <w:rsid w:val="00FE5972"/>
    <w:rsid w:val="00FE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Body Text Indent" w:uiPriority="99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B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51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CA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C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CA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7CA9"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7CA9"/>
    <w:pPr>
      <w:spacing w:before="240" w:after="60"/>
      <w:outlineLvl w:val="5"/>
    </w:pPr>
    <w:rPr>
      <w:rFonts w:ascii="Calibri" w:eastAsia="Calibri" w:hAnsi="Calibri"/>
      <w:b/>
      <w:b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CA9"/>
    <w:pPr>
      <w:spacing w:before="240" w:after="60"/>
      <w:outlineLvl w:val="6"/>
    </w:pPr>
    <w:rPr>
      <w:rFonts w:ascii="Calibri" w:eastAsia="Calibri" w:hAnsi="Calibri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CA9"/>
    <w:pPr>
      <w:spacing w:before="240" w:after="60"/>
      <w:outlineLvl w:val="7"/>
    </w:pPr>
    <w:rPr>
      <w:rFonts w:ascii="Calibri" w:eastAsia="Calibri" w:hAnsi="Calibri"/>
      <w:i/>
      <w:iCs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CA9"/>
    <w:pPr>
      <w:spacing w:before="240" w:after="60"/>
      <w:outlineLvl w:val="8"/>
    </w:pPr>
    <w:rPr>
      <w:rFonts w:ascii="Cambria" w:hAnsi="Cambria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51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7CA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7CA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17CA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17CA9"/>
    <w:rPr>
      <w:rFonts w:ascii="Calibri" w:eastAsia="Calibri" w:hAnsi="Calibri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A17CA9"/>
    <w:rPr>
      <w:rFonts w:ascii="Calibri" w:eastAsia="Calibri" w:hAnsi="Calibri"/>
      <w:b/>
      <w:bCs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CA9"/>
    <w:rPr>
      <w:rFonts w:ascii="Calibri" w:eastAsia="Calibri" w:hAnsi="Calibri"/>
      <w:sz w:val="24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CA9"/>
    <w:rPr>
      <w:rFonts w:ascii="Calibri" w:eastAsia="Calibri" w:hAnsi="Calibri"/>
      <w:i/>
      <w:iCs/>
      <w:sz w:val="24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CA9"/>
    <w:rPr>
      <w:rFonts w:ascii="Cambria" w:hAnsi="Cambria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rsid w:val="003C66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C66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CA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66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CA9"/>
    <w:rPr>
      <w:sz w:val="24"/>
      <w:szCs w:val="24"/>
    </w:rPr>
  </w:style>
  <w:style w:type="character" w:styleId="CommentReference">
    <w:name w:val="annotation reference"/>
    <w:basedOn w:val="DefaultParagraphFont"/>
    <w:semiHidden/>
    <w:rsid w:val="00FE64B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E64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17CA9"/>
  </w:style>
  <w:style w:type="paragraph" w:styleId="CommentSubject">
    <w:name w:val="annotation subject"/>
    <w:basedOn w:val="CommentText"/>
    <w:next w:val="CommentText"/>
    <w:semiHidden/>
    <w:rsid w:val="00FE64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FE64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C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7A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55510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E55510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A17C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17CA9"/>
    <w:rPr>
      <w:rFonts w:ascii="Cambria" w:hAnsi="Cambria"/>
      <w:b/>
      <w:bCs/>
      <w:kern w:val="28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CA9"/>
    <w:pPr>
      <w:spacing w:after="60"/>
      <w:jc w:val="center"/>
      <w:outlineLvl w:val="1"/>
    </w:pPr>
    <w:rPr>
      <w:rFonts w:ascii="Cambria" w:hAnsi="Cambria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17CA9"/>
    <w:rPr>
      <w:rFonts w:ascii="Cambria" w:hAnsi="Cambria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A17CA9"/>
    <w:rPr>
      <w:b/>
      <w:bCs/>
    </w:rPr>
  </w:style>
  <w:style w:type="character" w:styleId="Emphasis">
    <w:name w:val="Emphasis"/>
    <w:basedOn w:val="DefaultParagraphFont"/>
    <w:uiPriority w:val="20"/>
    <w:qFormat/>
    <w:rsid w:val="00A17CA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A17CA9"/>
    <w:rPr>
      <w:rFonts w:ascii="Calibri" w:eastAsia="Calibri" w:hAnsi="Calibri"/>
      <w:szCs w:val="3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17CA9"/>
    <w:rPr>
      <w:rFonts w:ascii="Calibri" w:eastAsia="Calibri" w:hAnsi="Calibri"/>
      <w:i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17CA9"/>
    <w:rPr>
      <w:rFonts w:ascii="Calibri" w:eastAsia="Calibri" w:hAnsi="Calibri"/>
      <w:i/>
      <w:sz w:val="24"/>
      <w:szCs w:val="24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CA9"/>
    <w:pPr>
      <w:ind w:left="720" w:right="720"/>
    </w:pPr>
    <w:rPr>
      <w:rFonts w:ascii="Calibri" w:eastAsia="Calibri" w:hAnsi="Calibri"/>
      <w:b/>
      <w:i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CA9"/>
    <w:rPr>
      <w:rFonts w:ascii="Calibri" w:eastAsia="Calibri" w:hAnsi="Calibri"/>
      <w:b/>
      <w:i/>
      <w:sz w:val="24"/>
      <w:szCs w:val="22"/>
      <w:lang w:bidi="en-US"/>
    </w:rPr>
  </w:style>
  <w:style w:type="character" w:styleId="SubtleEmphasis">
    <w:name w:val="Subtle Emphasis"/>
    <w:uiPriority w:val="19"/>
    <w:qFormat/>
    <w:rsid w:val="00A17CA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A17CA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17CA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17CA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17CA9"/>
    <w:rPr>
      <w:rFonts w:ascii="Cambria" w:eastAsia="Times New Roman" w:hAnsi="Cambria"/>
      <w:b/>
      <w:i/>
      <w:sz w:val="24"/>
      <w:szCs w:val="24"/>
    </w:rPr>
  </w:style>
  <w:style w:type="paragraph" w:customStyle="1" w:styleId="ABETInstructions">
    <w:name w:val="ABET Instructions"/>
    <w:basedOn w:val="Normal"/>
    <w:next w:val="Normal"/>
    <w:rsid w:val="00A17CA9"/>
    <w:pPr>
      <w:spacing w:after="120"/>
    </w:pPr>
    <w:rPr>
      <w:color w:val="0000FF"/>
      <w:szCs w:val="20"/>
    </w:rPr>
  </w:style>
  <w:style w:type="paragraph" w:customStyle="1" w:styleId="TableLevel2">
    <w:name w:val="Table Level 2"/>
    <w:basedOn w:val="Heading1"/>
    <w:next w:val="Normal"/>
    <w:rsid w:val="00A17CA9"/>
    <w:pPr>
      <w:keepNext w:val="0"/>
      <w:keepLines w:val="0"/>
      <w:widowControl w:val="0"/>
      <w:tabs>
        <w:tab w:val="left" w:pos="540"/>
      </w:tabs>
      <w:spacing w:before="0" w:after="120"/>
      <w:jc w:val="center"/>
      <w:outlineLvl w:val="1"/>
    </w:pPr>
    <w:rPr>
      <w:rFonts w:ascii="Times New Roman" w:eastAsia="Arial Unicode MS" w:hAnsi="Times New Roman"/>
      <w:caps/>
      <w:color w:val="auto"/>
      <w:kern w:val="28"/>
      <w:sz w:val="24"/>
      <w:szCs w:val="24"/>
    </w:rPr>
  </w:style>
  <w:style w:type="paragraph" w:styleId="Caption">
    <w:name w:val="caption"/>
    <w:basedOn w:val="Normal"/>
    <w:next w:val="Normal"/>
    <w:qFormat/>
    <w:rsid w:val="00A17CA9"/>
    <w:pPr>
      <w:spacing w:after="120"/>
      <w:jc w:val="center"/>
    </w:pPr>
    <w:rPr>
      <w:b/>
      <w:bCs/>
      <w:szCs w:val="20"/>
    </w:rPr>
  </w:style>
  <w:style w:type="paragraph" w:styleId="ListNumber">
    <w:name w:val="List Number"/>
    <w:basedOn w:val="Normal"/>
    <w:rsid w:val="00A17CA9"/>
    <w:pPr>
      <w:widowControl w:val="0"/>
      <w:spacing w:after="120"/>
      <w:ind w:left="144" w:hanging="144"/>
      <w:jc w:val="both"/>
    </w:pPr>
  </w:style>
  <w:style w:type="character" w:customStyle="1" w:styleId="apple-converted-space">
    <w:name w:val="apple-converted-space"/>
    <w:basedOn w:val="DefaultParagraphFont"/>
    <w:rsid w:val="00A17CA9"/>
  </w:style>
  <w:style w:type="paragraph" w:styleId="BodyText">
    <w:name w:val="Body Text"/>
    <w:basedOn w:val="Normal"/>
    <w:link w:val="BodyTextChar"/>
    <w:rsid w:val="00A17CA9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17CA9"/>
  </w:style>
  <w:style w:type="paragraph" w:styleId="BodyTextIndent3">
    <w:name w:val="Body Text Indent 3"/>
    <w:basedOn w:val="Normal"/>
    <w:link w:val="BodyTextIndent3Char"/>
    <w:unhideWhenUsed/>
    <w:rsid w:val="00A17CA9"/>
    <w:pPr>
      <w:spacing w:after="120"/>
      <w:ind w:left="360"/>
      <w:jc w:val="both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17CA9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A17CA9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17CA9"/>
  </w:style>
  <w:style w:type="paragraph" w:customStyle="1" w:styleId="Bullets1">
    <w:name w:val="Bullets 1"/>
    <w:basedOn w:val="BodyText"/>
    <w:rsid w:val="00A17CA9"/>
    <w:pPr>
      <w:widowControl w:val="0"/>
      <w:suppressLineNumbers/>
      <w:jc w:val="both"/>
    </w:pPr>
    <w:rPr>
      <w:sz w:val="24"/>
      <w:szCs w:val="24"/>
    </w:rPr>
  </w:style>
  <w:style w:type="character" w:styleId="LineNumber">
    <w:name w:val="line number"/>
    <w:basedOn w:val="DefaultParagraphFont"/>
    <w:rsid w:val="00A17CA9"/>
  </w:style>
  <w:style w:type="paragraph" w:styleId="TOC2">
    <w:name w:val="toc 2"/>
    <w:basedOn w:val="Normal"/>
    <w:next w:val="Normal"/>
    <w:autoRedefine/>
    <w:uiPriority w:val="39"/>
    <w:unhideWhenUsed/>
    <w:rsid w:val="00A17CA9"/>
    <w:pPr>
      <w:tabs>
        <w:tab w:val="left" w:pos="630"/>
        <w:tab w:val="right" w:leader="dot" w:pos="9350"/>
      </w:tabs>
      <w:spacing w:after="100"/>
      <w:ind w:left="240"/>
    </w:pPr>
    <w:rPr>
      <w:rFonts w:ascii="Calibri" w:eastAsia="Calibri" w:hAnsi="Calibri"/>
      <w:lang w:bidi="en-US"/>
    </w:rPr>
  </w:style>
  <w:style w:type="character" w:styleId="PageNumber">
    <w:name w:val="page number"/>
    <w:basedOn w:val="DefaultParagraphFont"/>
    <w:rsid w:val="00A17CA9"/>
  </w:style>
  <w:style w:type="paragraph" w:customStyle="1" w:styleId="ParagraphLevel1">
    <w:name w:val="Paragraph Level 1"/>
    <w:basedOn w:val="BodyText"/>
    <w:autoRedefine/>
    <w:rsid w:val="00A17CA9"/>
    <w:pPr>
      <w:widowControl w:val="0"/>
      <w:suppressLineNumbers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NumberList">
    <w:name w:val="Number List"/>
    <w:rsid w:val="00A17CA9"/>
    <w:pPr>
      <w:widowControl w:val="0"/>
      <w:ind w:left="720"/>
    </w:pPr>
    <w:rPr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A17CA9"/>
    <w:pPr>
      <w:spacing w:after="100"/>
      <w:ind w:left="480"/>
    </w:pPr>
    <w:rPr>
      <w:rFonts w:ascii="Calibri" w:eastAsia="Calibri" w:hAnsi="Calibri"/>
      <w:lang w:bidi="en-US"/>
    </w:rPr>
  </w:style>
  <w:style w:type="table" w:styleId="TableGrid">
    <w:name w:val="Table Grid"/>
    <w:basedOn w:val="TableNormal"/>
    <w:uiPriority w:val="59"/>
    <w:rsid w:val="003D1860"/>
    <w:pPr>
      <w:ind w:left="720" w:hanging="720"/>
      <w:jc w:val="both"/>
    </w:pPr>
    <w:rPr>
      <w:rFonts w:ascii="Calibri" w:eastAsia="Calibri" w:hAnsi="Calibri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AC695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E098C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098C"/>
    <w:rPr>
      <w:rFonts w:ascii="Calibri" w:eastAsiaTheme="minorHAnsi" w:hAnsi="Calibri" w:cstheme="minorBidi"/>
      <w:sz w:val="22"/>
      <w:szCs w:val="21"/>
    </w:rPr>
  </w:style>
  <w:style w:type="paragraph" w:styleId="NormalWeb">
    <w:name w:val="Normal (Web)"/>
    <w:basedOn w:val="Normal"/>
    <w:uiPriority w:val="99"/>
    <w:semiHidden/>
    <w:unhideWhenUsed/>
    <w:rsid w:val="00681D3B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C806B4"/>
    <w:rPr>
      <w:color w:val="800080" w:themeColor="followedHyperlink"/>
      <w:u w:val="single"/>
    </w:rPr>
  </w:style>
  <w:style w:type="paragraph" w:customStyle="1" w:styleId="Default">
    <w:name w:val="Default"/>
    <w:rsid w:val="009315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ObjItems">
    <w:name w:val="Obj Items"/>
    <w:basedOn w:val="Normal"/>
    <w:rsid w:val="001C19ED"/>
    <w:pPr>
      <w:keepNext/>
      <w:keepLines/>
      <w:numPr>
        <w:numId w:val="3"/>
      </w:numPr>
      <w:autoSpaceDE w:val="0"/>
      <w:autoSpaceDN w:val="0"/>
      <w:adjustRightInd w:val="0"/>
    </w:pPr>
    <w:rPr>
      <w:color w:val="000000"/>
      <w:sz w:val="20"/>
      <w:szCs w:val="20"/>
    </w:rPr>
  </w:style>
  <w:style w:type="paragraph" w:customStyle="1" w:styleId="Idea">
    <w:name w:val="Idea"/>
    <w:basedOn w:val="Normal"/>
    <w:link w:val="IdeaChar"/>
    <w:rsid w:val="003E0485"/>
    <w:pPr>
      <w:numPr>
        <w:numId w:val="7"/>
      </w:numPr>
      <w:tabs>
        <w:tab w:val="clear" w:pos="1800"/>
        <w:tab w:val="left" w:pos="864"/>
        <w:tab w:val="right" w:leader="hyphen" w:pos="8640"/>
      </w:tabs>
      <w:ind w:left="720" w:firstLine="0"/>
      <w:jc w:val="both"/>
    </w:pPr>
  </w:style>
  <w:style w:type="character" w:customStyle="1" w:styleId="IdeaChar">
    <w:name w:val="Idea Char"/>
    <w:basedOn w:val="DefaultParagraphFont"/>
    <w:link w:val="Idea"/>
    <w:rsid w:val="003E0485"/>
    <w:rPr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3E048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3E048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Body Text Indent" w:uiPriority="99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B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51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CA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C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CA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7CA9"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7CA9"/>
    <w:pPr>
      <w:spacing w:before="240" w:after="60"/>
      <w:outlineLvl w:val="5"/>
    </w:pPr>
    <w:rPr>
      <w:rFonts w:ascii="Calibri" w:eastAsia="Calibri" w:hAnsi="Calibri"/>
      <w:b/>
      <w:b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CA9"/>
    <w:pPr>
      <w:spacing w:before="240" w:after="60"/>
      <w:outlineLvl w:val="6"/>
    </w:pPr>
    <w:rPr>
      <w:rFonts w:ascii="Calibri" w:eastAsia="Calibri" w:hAnsi="Calibri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CA9"/>
    <w:pPr>
      <w:spacing w:before="240" w:after="60"/>
      <w:outlineLvl w:val="7"/>
    </w:pPr>
    <w:rPr>
      <w:rFonts w:ascii="Calibri" w:eastAsia="Calibri" w:hAnsi="Calibri"/>
      <w:i/>
      <w:iCs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CA9"/>
    <w:pPr>
      <w:spacing w:before="240" w:after="60"/>
      <w:outlineLvl w:val="8"/>
    </w:pPr>
    <w:rPr>
      <w:rFonts w:ascii="Cambria" w:hAnsi="Cambria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51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7CA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7CA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17CA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17CA9"/>
    <w:rPr>
      <w:rFonts w:ascii="Calibri" w:eastAsia="Calibri" w:hAnsi="Calibri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A17CA9"/>
    <w:rPr>
      <w:rFonts w:ascii="Calibri" w:eastAsia="Calibri" w:hAnsi="Calibri"/>
      <w:b/>
      <w:bCs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CA9"/>
    <w:rPr>
      <w:rFonts w:ascii="Calibri" w:eastAsia="Calibri" w:hAnsi="Calibri"/>
      <w:sz w:val="24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CA9"/>
    <w:rPr>
      <w:rFonts w:ascii="Calibri" w:eastAsia="Calibri" w:hAnsi="Calibri"/>
      <w:i/>
      <w:iCs/>
      <w:sz w:val="24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CA9"/>
    <w:rPr>
      <w:rFonts w:ascii="Cambria" w:hAnsi="Cambria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rsid w:val="003C66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C66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CA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66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CA9"/>
    <w:rPr>
      <w:sz w:val="24"/>
      <w:szCs w:val="24"/>
    </w:rPr>
  </w:style>
  <w:style w:type="character" w:styleId="CommentReference">
    <w:name w:val="annotation reference"/>
    <w:basedOn w:val="DefaultParagraphFont"/>
    <w:semiHidden/>
    <w:rsid w:val="00FE64B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E64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17CA9"/>
  </w:style>
  <w:style w:type="paragraph" w:styleId="CommentSubject">
    <w:name w:val="annotation subject"/>
    <w:basedOn w:val="CommentText"/>
    <w:next w:val="CommentText"/>
    <w:semiHidden/>
    <w:rsid w:val="00FE64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FE64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C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7A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55510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E55510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A17C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17CA9"/>
    <w:rPr>
      <w:rFonts w:ascii="Cambria" w:hAnsi="Cambria"/>
      <w:b/>
      <w:bCs/>
      <w:kern w:val="28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CA9"/>
    <w:pPr>
      <w:spacing w:after="60"/>
      <w:jc w:val="center"/>
      <w:outlineLvl w:val="1"/>
    </w:pPr>
    <w:rPr>
      <w:rFonts w:ascii="Cambria" w:hAnsi="Cambria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17CA9"/>
    <w:rPr>
      <w:rFonts w:ascii="Cambria" w:hAnsi="Cambria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A17CA9"/>
    <w:rPr>
      <w:b/>
      <w:bCs/>
    </w:rPr>
  </w:style>
  <w:style w:type="character" w:styleId="Emphasis">
    <w:name w:val="Emphasis"/>
    <w:basedOn w:val="DefaultParagraphFont"/>
    <w:uiPriority w:val="20"/>
    <w:qFormat/>
    <w:rsid w:val="00A17CA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A17CA9"/>
    <w:rPr>
      <w:rFonts w:ascii="Calibri" w:eastAsia="Calibri" w:hAnsi="Calibri"/>
      <w:szCs w:val="3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17CA9"/>
    <w:rPr>
      <w:rFonts w:ascii="Calibri" w:eastAsia="Calibri" w:hAnsi="Calibri"/>
      <w:i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17CA9"/>
    <w:rPr>
      <w:rFonts w:ascii="Calibri" w:eastAsia="Calibri" w:hAnsi="Calibri"/>
      <w:i/>
      <w:sz w:val="24"/>
      <w:szCs w:val="24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CA9"/>
    <w:pPr>
      <w:ind w:left="720" w:right="720"/>
    </w:pPr>
    <w:rPr>
      <w:rFonts w:ascii="Calibri" w:eastAsia="Calibri" w:hAnsi="Calibri"/>
      <w:b/>
      <w:i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CA9"/>
    <w:rPr>
      <w:rFonts w:ascii="Calibri" w:eastAsia="Calibri" w:hAnsi="Calibri"/>
      <w:b/>
      <w:i/>
      <w:sz w:val="24"/>
      <w:szCs w:val="22"/>
      <w:lang w:bidi="en-US"/>
    </w:rPr>
  </w:style>
  <w:style w:type="character" w:styleId="SubtleEmphasis">
    <w:name w:val="Subtle Emphasis"/>
    <w:uiPriority w:val="19"/>
    <w:qFormat/>
    <w:rsid w:val="00A17CA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A17CA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17CA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17CA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17CA9"/>
    <w:rPr>
      <w:rFonts w:ascii="Cambria" w:eastAsia="Times New Roman" w:hAnsi="Cambria"/>
      <w:b/>
      <w:i/>
      <w:sz w:val="24"/>
      <w:szCs w:val="24"/>
    </w:rPr>
  </w:style>
  <w:style w:type="paragraph" w:customStyle="1" w:styleId="ABETInstructions">
    <w:name w:val="ABET Instructions"/>
    <w:basedOn w:val="Normal"/>
    <w:next w:val="Normal"/>
    <w:rsid w:val="00A17CA9"/>
    <w:pPr>
      <w:spacing w:after="120"/>
    </w:pPr>
    <w:rPr>
      <w:color w:val="0000FF"/>
      <w:szCs w:val="20"/>
    </w:rPr>
  </w:style>
  <w:style w:type="paragraph" w:customStyle="1" w:styleId="TableLevel2">
    <w:name w:val="Table Level 2"/>
    <w:basedOn w:val="Heading1"/>
    <w:next w:val="Normal"/>
    <w:rsid w:val="00A17CA9"/>
    <w:pPr>
      <w:keepNext w:val="0"/>
      <w:keepLines w:val="0"/>
      <w:widowControl w:val="0"/>
      <w:tabs>
        <w:tab w:val="left" w:pos="540"/>
      </w:tabs>
      <w:spacing w:before="0" w:after="120"/>
      <w:jc w:val="center"/>
      <w:outlineLvl w:val="1"/>
    </w:pPr>
    <w:rPr>
      <w:rFonts w:ascii="Times New Roman" w:eastAsia="Arial Unicode MS" w:hAnsi="Times New Roman"/>
      <w:caps/>
      <w:color w:val="auto"/>
      <w:kern w:val="28"/>
      <w:sz w:val="24"/>
      <w:szCs w:val="24"/>
    </w:rPr>
  </w:style>
  <w:style w:type="paragraph" w:styleId="Caption">
    <w:name w:val="caption"/>
    <w:basedOn w:val="Normal"/>
    <w:next w:val="Normal"/>
    <w:qFormat/>
    <w:rsid w:val="00A17CA9"/>
    <w:pPr>
      <w:spacing w:after="120"/>
      <w:jc w:val="center"/>
    </w:pPr>
    <w:rPr>
      <w:b/>
      <w:bCs/>
      <w:szCs w:val="20"/>
    </w:rPr>
  </w:style>
  <w:style w:type="paragraph" w:styleId="ListNumber">
    <w:name w:val="List Number"/>
    <w:basedOn w:val="Normal"/>
    <w:rsid w:val="00A17CA9"/>
    <w:pPr>
      <w:widowControl w:val="0"/>
      <w:spacing w:after="120"/>
      <w:ind w:left="144" w:hanging="144"/>
      <w:jc w:val="both"/>
    </w:pPr>
  </w:style>
  <w:style w:type="character" w:customStyle="1" w:styleId="apple-converted-space">
    <w:name w:val="apple-converted-space"/>
    <w:basedOn w:val="DefaultParagraphFont"/>
    <w:rsid w:val="00A17CA9"/>
  </w:style>
  <w:style w:type="paragraph" w:styleId="BodyText">
    <w:name w:val="Body Text"/>
    <w:basedOn w:val="Normal"/>
    <w:link w:val="BodyTextChar"/>
    <w:rsid w:val="00A17CA9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17CA9"/>
  </w:style>
  <w:style w:type="paragraph" w:styleId="BodyTextIndent3">
    <w:name w:val="Body Text Indent 3"/>
    <w:basedOn w:val="Normal"/>
    <w:link w:val="BodyTextIndent3Char"/>
    <w:unhideWhenUsed/>
    <w:rsid w:val="00A17CA9"/>
    <w:pPr>
      <w:spacing w:after="120"/>
      <w:ind w:left="360"/>
      <w:jc w:val="both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17CA9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A17CA9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17CA9"/>
  </w:style>
  <w:style w:type="paragraph" w:customStyle="1" w:styleId="Bullets1">
    <w:name w:val="Bullets 1"/>
    <w:basedOn w:val="BodyText"/>
    <w:rsid w:val="00A17CA9"/>
    <w:pPr>
      <w:widowControl w:val="0"/>
      <w:suppressLineNumbers/>
      <w:jc w:val="both"/>
    </w:pPr>
    <w:rPr>
      <w:sz w:val="24"/>
      <w:szCs w:val="24"/>
    </w:rPr>
  </w:style>
  <w:style w:type="character" w:styleId="LineNumber">
    <w:name w:val="line number"/>
    <w:basedOn w:val="DefaultParagraphFont"/>
    <w:rsid w:val="00A17CA9"/>
  </w:style>
  <w:style w:type="paragraph" w:styleId="TOC2">
    <w:name w:val="toc 2"/>
    <w:basedOn w:val="Normal"/>
    <w:next w:val="Normal"/>
    <w:autoRedefine/>
    <w:uiPriority w:val="39"/>
    <w:unhideWhenUsed/>
    <w:rsid w:val="00A17CA9"/>
    <w:pPr>
      <w:tabs>
        <w:tab w:val="left" w:pos="630"/>
        <w:tab w:val="right" w:leader="dot" w:pos="9350"/>
      </w:tabs>
      <w:spacing w:after="100"/>
      <w:ind w:left="240"/>
    </w:pPr>
    <w:rPr>
      <w:rFonts w:ascii="Calibri" w:eastAsia="Calibri" w:hAnsi="Calibri"/>
      <w:lang w:bidi="en-US"/>
    </w:rPr>
  </w:style>
  <w:style w:type="character" w:styleId="PageNumber">
    <w:name w:val="page number"/>
    <w:basedOn w:val="DefaultParagraphFont"/>
    <w:rsid w:val="00A17CA9"/>
  </w:style>
  <w:style w:type="paragraph" w:customStyle="1" w:styleId="ParagraphLevel1">
    <w:name w:val="Paragraph Level 1"/>
    <w:basedOn w:val="BodyText"/>
    <w:autoRedefine/>
    <w:rsid w:val="00A17CA9"/>
    <w:pPr>
      <w:widowControl w:val="0"/>
      <w:suppressLineNumbers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NumberList">
    <w:name w:val="Number List"/>
    <w:rsid w:val="00A17CA9"/>
    <w:pPr>
      <w:widowControl w:val="0"/>
      <w:ind w:left="720"/>
    </w:pPr>
    <w:rPr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A17CA9"/>
    <w:pPr>
      <w:spacing w:after="100"/>
      <w:ind w:left="480"/>
    </w:pPr>
    <w:rPr>
      <w:rFonts w:ascii="Calibri" w:eastAsia="Calibri" w:hAnsi="Calibri"/>
      <w:lang w:bidi="en-US"/>
    </w:rPr>
  </w:style>
  <w:style w:type="table" w:styleId="TableGrid">
    <w:name w:val="Table Grid"/>
    <w:basedOn w:val="TableNormal"/>
    <w:uiPriority w:val="59"/>
    <w:rsid w:val="003D1860"/>
    <w:pPr>
      <w:ind w:left="720" w:hanging="720"/>
      <w:jc w:val="both"/>
    </w:pPr>
    <w:rPr>
      <w:rFonts w:ascii="Calibri" w:eastAsia="Calibri" w:hAnsi="Calibri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AC695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E098C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098C"/>
    <w:rPr>
      <w:rFonts w:ascii="Calibri" w:eastAsiaTheme="minorHAnsi" w:hAnsi="Calibri" w:cstheme="minorBidi"/>
      <w:sz w:val="22"/>
      <w:szCs w:val="21"/>
    </w:rPr>
  </w:style>
  <w:style w:type="paragraph" w:styleId="NormalWeb">
    <w:name w:val="Normal (Web)"/>
    <w:basedOn w:val="Normal"/>
    <w:uiPriority w:val="99"/>
    <w:semiHidden/>
    <w:unhideWhenUsed/>
    <w:rsid w:val="00681D3B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C806B4"/>
    <w:rPr>
      <w:color w:val="800080" w:themeColor="followedHyperlink"/>
      <w:u w:val="single"/>
    </w:rPr>
  </w:style>
  <w:style w:type="paragraph" w:customStyle="1" w:styleId="Default">
    <w:name w:val="Default"/>
    <w:rsid w:val="009315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ObjItems">
    <w:name w:val="Obj Items"/>
    <w:basedOn w:val="Normal"/>
    <w:rsid w:val="001C19ED"/>
    <w:pPr>
      <w:keepNext/>
      <w:keepLines/>
      <w:numPr>
        <w:numId w:val="3"/>
      </w:numPr>
      <w:autoSpaceDE w:val="0"/>
      <w:autoSpaceDN w:val="0"/>
      <w:adjustRightInd w:val="0"/>
    </w:pPr>
    <w:rPr>
      <w:color w:val="000000"/>
      <w:sz w:val="20"/>
      <w:szCs w:val="20"/>
    </w:rPr>
  </w:style>
  <w:style w:type="paragraph" w:customStyle="1" w:styleId="Idea">
    <w:name w:val="Idea"/>
    <w:basedOn w:val="Normal"/>
    <w:link w:val="IdeaChar"/>
    <w:rsid w:val="003E0485"/>
    <w:pPr>
      <w:numPr>
        <w:numId w:val="7"/>
      </w:numPr>
      <w:tabs>
        <w:tab w:val="clear" w:pos="1800"/>
        <w:tab w:val="left" w:pos="864"/>
        <w:tab w:val="right" w:leader="hyphen" w:pos="8640"/>
      </w:tabs>
      <w:ind w:left="720" w:firstLine="0"/>
      <w:jc w:val="both"/>
    </w:pPr>
  </w:style>
  <w:style w:type="character" w:customStyle="1" w:styleId="IdeaChar">
    <w:name w:val="Idea Char"/>
    <w:basedOn w:val="DefaultParagraphFont"/>
    <w:link w:val="Idea"/>
    <w:rsid w:val="003E0485"/>
    <w:rPr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3E048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3E048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A868-96AD-4ECE-8A5D-B66F8D6BF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945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ABET</Company>
  <LinksUpToDate>false</LinksUpToDate>
  <CharactersWithSpaces>4347</CharactersWithSpaces>
  <SharedDoc>false</SharedDoc>
  <HLinks>
    <vt:vector size="144" baseType="variant"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_Toc268163190</vt:lpwstr>
      </vt:variant>
      <vt:variant>
        <vt:i4>1769533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_Toc268163187</vt:lpwstr>
      </vt:variant>
      <vt:variant>
        <vt:i4>1769533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_Toc268163186</vt:lpwstr>
      </vt:variant>
      <vt:variant>
        <vt:i4>1769533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_Toc268163185</vt:lpwstr>
      </vt:variant>
      <vt:variant>
        <vt:i4>1769533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_Toc268163184</vt:lpwstr>
      </vt:variant>
      <vt:variant>
        <vt:i4>1769533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_Toc268163183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_Toc268163179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_Toc268163178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_Toc268163175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_Toc268163172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_Toc268163171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_Toc268163170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_Toc268163169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_Toc268163168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_Toc268163167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_Toc268163166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_Toc268163165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_Toc268163164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_Toc268163163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_Toc268163162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_Toc268163161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_Toc268163160</vt:lpwstr>
      </vt:variant>
      <vt:variant>
        <vt:i4>6029390</vt:i4>
      </vt:variant>
      <vt:variant>
        <vt:i4>3</vt:i4>
      </vt:variant>
      <vt:variant>
        <vt:i4>0</vt:i4>
      </vt:variant>
      <vt:variant>
        <vt:i4>5</vt:i4>
      </vt:variant>
      <vt:variant>
        <vt:lpwstr>http://www.abet.org/</vt:lpwstr>
      </vt:variant>
      <vt:variant>
        <vt:lpwstr/>
      </vt:variant>
      <vt:variant>
        <vt:i4>3932162</vt:i4>
      </vt:variant>
      <vt:variant>
        <vt:i4>0</vt:i4>
      </vt:variant>
      <vt:variant>
        <vt:i4>0</vt:i4>
      </vt:variant>
      <vt:variant>
        <vt:i4>5</vt:i4>
      </vt:variant>
      <vt:variant>
        <vt:lpwstr>mailto:asac@abet.org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abet</dc:creator>
  <cp:lastModifiedBy>DCOM</cp:lastModifiedBy>
  <cp:revision>50</cp:revision>
  <cp:lastPrinted>2016-12-07T00:41:00Z</cp:lastPrinted>
  <dcterms:created xsi:type="dcterms:W3CDTF">2016-12-06T01:01:00Z</dcterms:created>
  <dcterms:modified xsi:type="dcterms:W3CDTF">2017-10-17T07:23:00Z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ACCT04\dbowman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true</vt:bool>
  </property>
  <property fmtid="{D5CDD505-2E9C-101B-9397-08002B2CF9AE}" pid="8" name="Allow Footer Overwrite">
    <vt:bool>true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</Properties>
</file>