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9F" w:rsidRDefault="00CE689F" w:rsidP="00CE689F">
      <w:r>
        <w:t>Giao tiếp giữa Adafruit và Android dùng giao thức MQTT</w:t>
      </w:r>
    </w:p>
    <w:p w:rsidR="00CE689F" w:rsidRDefault="00CE689F" w:rsidP="00CE689F">
      <w:r>
        <w:t>Yêu cầu:</w:t>
      </w:r>
    </w:p>
    <w:p w:rsidR="00CE689F" w:rsidRDefault="00CE689F" w:rsidP="00CE689F">
      <w:pPr>
        <w:pStyle w:val="ListParagraph"/>
        <w:numPr>
          <w:ilvl w:val="0"/>
          <w:numId w:val="1"/>
        </w:numPr>
      </w:pPr>
      <w:r>
        <w:t>Thiết kế giao diện trên thiết bị di động Android như hình.</w:t>
      </w:r>
    </w:p>
    <w:p w:rsidR="00CE689F" w:rsidRDefault="00CE689F" w:rsidP="00CE689F">
      <w:pPr>
        <w:pStyle w:val="ListParagraph"/>
      </w:pPr>
      <w:r w:rsidRPr="00CE689F">
        <w:drawing>
          <wp:inline distT="0" distB="0" distL="0" distR="0" wp14:anchorId="2114E0DB" wp14:editId="469EC963">
            <wp:extent cx="3057952" cy="34771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9F" w:rsidRDefault="00CE689F" w:rsidP="00CE689F">
      <w:r>
        <w:t xml:space="preserve">Hai nút nhấn có tên Light, Dark hoạt động như sau. </w:t>
      </w:r>
    </w:p>
    <w:p w:rsidR="00CE689F" w:rsidRDefault="00CE689F" w:rsidP="00CE689F">
      <w:r>
        <w:t xml:space="preserve">-  Nếu nút Light được nhấn thì gởi tín hiệu đến feed trên server và đặt </w:t>
      </w:r>
      <w:proofErr w:type="gramStart"/>
      <w:r>
        <w:t>trạ</w:t>
      </w:r>
      <w:r>
        <w:t xml:space="preserve">ng  </w:t>
      </w:r>
      <w:r>
        <w:t>thái</w:t>
      </w:r>
      <w:proofErr w:type="gramEnd"/>
      <w:r>
        <w:t xml:space="preserve"> là mở đèn của mộ</w:t>
      </w:r>
      <w:r>
        <w:t xml:space="preserve">t </w:t>
      </w:r>
      <w:r>
        <w:t>công tắt ở Dashboard. Sau khi trạng thái củ</w:t>
      </w:r>
      <w:r>
        <w:t xml:space="preserve">a công </w:t>
      </w:r>
      <w:r>
        <w:t>tắt đã được cập nhật thì server sẽ gởi phản hồi đế</w:t>
      </w:r>
      <w:r>
        <w:t xml:space="preserve">n </w:t>
      </w:r>
      <w:r>
        <w:t>thiết bị điện thoại để hiể</w:t>
      </w:r>
      <w:r>
        <w:t xml:space="preserve">n </w:t>
      </w:r>
      <w:r>
        <w:t>thị thông tin trên text view thông báo về trạng thái của nút.</w:t>
      </w:r>
    </w:p>
    <w:p w:rsidR="00CE689F" w:rsidRDefault="00475044" w:rsidP="00CE689F">
      <w:r w:rsidRPr="00475044">
        <w:drawing>
          <wp:inline distT="0" distB="0" distL="0" distR="0" wp14:anchorId="07139F1D" wp14:editId="3649A48D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44" w:rsidRDefault="00CE689F" w:rsidP="00CE689F">
      <w:pPr>
        <w:rPr>
          <w:noProof/>
        </w:rPr>
      </w:pPr>
      <w:r>
        <w:lastRenderedPageBreak/>
        <w:t>-  Khi nút Dark có tác dụng tắt đèn được nhấn có hoạt động ngược lại.</w:t>
      </w:r>
      <w:r w:rsidR="00475044" w:rsidRPr="00475044">
        <w:rPr>
          <w:noProof/>
        </w:rPr>
        <w:t xml:space="preserve"> </w:t>
      </w:r>
      <w:r w:rsidR="00475044" w:rsidRPr="00475044">
        <w:drawing>
          <wp:inline distT="0" distB="0" distL="0" distR="0" wp14:anchorId="2DAD516C" wp14:editId="310D445E">
            <wp:extent cx="5943600" cy="274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44" w:rsidRDefault="00475044">
      <w:pPr>
        <w:rPr>
          <w:noProof/>
        </w:rPr>
      </w:pPr>
      <w:r>
        <w:rPr>
          <w:noProof/>
        </w:rPr>
        <w:br w:type="page"/>
      </w:r>
    </w:p>
    <w:p w:rsidR="006D08B2" w:rsidRDefault="00475044" w:rsidP="00475044">
      <w:pPr>
        <w:pStyle w:val="ListParagraph"/>
        <w:numPr>
          <w:ilvl w:val="0"/>
          <w:numId w:val="1"/>
        </w:numPr>
      </w:pPr>
      <w:r w:rsidRPr="00475044">
        <w:lastRenderedPageBreak/>
        <w:t>Thiết kế giao diện như sau:</w:t>
      </w:r>
    </w:p>
    <w:p w:rsidR="00475044" w:rsidRDefault="00475044" w:rsidP="00475044">
      <w:pPr>
        <w:ind w:left="360"/>
      </w:pPr>
      <w:r>
        <w:t>Các thành phần trên thiết bị di động:</w:t>
      </w:r>
    </w:p>
    <w:p w:rsidR="00475044" w:rsidRDefault="00475044" w:rsidP="00475044">
      <w:pPr>
        <w:ind w:left="360"/>
      </w:pPr>
      <w:r>
        <w:t>-  Text nhiệt độ dùng để hiển thị nhiệt độ từ feed nhiệt độ trên server gởi đến</w:t>
      </w:r>
    </w:p>
    <w:p w:rsidR="00475044" w:rsidRDefault="00475044" w:rsidP="00475044">
      <w:pPr>
        <w:ind w:left="360"/>
      </w:pPr>
      <w:r>
        <w:t>-  Text độ ẩm dùng để hiển thị độ ẩm từ feed độ ẩm trên server gởi đến</w:t>
      </w:r>
    </w:p>
    <w:p w:rsidR="00475044" w:rsidRDefault="00475044" w:rsidP="00475044">
      <w:pPr>
        <w:ind w:left="360"/>
      </w:pPr>
      <w:r>
        <w:t>-  Hai nút nhấn hoạt động như câu ở phần trên.</w:t>
      </w:r>
    </w:p>
    <w:p w:rsidR="00475044" w:rsidRDefault="00475044" w:rsidP="00475044">
      <w:pPr>
        <w:ind w:left="360"/>
      </w:pPr>
      <w:r>
        <w:t>3.  Chạy ứng dụng trên nền Android.</w:t>
      </w:r>
    </w:p>
    <w:p w:rsidR="00475044" w:rsidRDefault="00475044" w:rsidP="00475044">
      <w:pPr>
        <w:ind w:left="360"/>
      </w:pPr>
      <w:r>
        <w:t>Nộp bài:</w:t>
      </w:r>
    </w:p>
    <w:p w:rsidR="00475044" w:rsidRDefault="00475044" w:rsidP="00475044">
      <w:pPr>
        <w:ind w:left="360"/>
      </w:pPr>
      <w:r>
        <w:t>- Word file: trình bài lại các bước thực hiện</w:t>
      </w:r>
    </w:p>
    <w:p w:rsidR="00475044" w:rsidRDefault="00475044" w:rsidP="00475044">
      <w:pPr>
        <w:ind w:left="360"/>
      </w:pPr>
      <w:r>
        <w:t>- Export Package: MSSV-Hoten</w:t>
      </w:r>
    </w:p>
    <w:p w:rsidR="00CE689F" w:rsidRDefault="00CE689F" w:rsidP="00CE689F">
      <w:bookmarkStart w:id="0" w:name="_GoBack"/>
      <w:bookmarkEnd w:id="0"/>
    </w:p>
    <w:sectPr w:rsidR="00CE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74D78"/>
    <w:multiLevelType w:val="hybridMultilevel"/>
    <w:tmpl w:val="CD16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9F"/>
    <w:rsid w:val="00475044"/>
    <w:rsid w:val="006D08B2"/>
    <w:rsid w:val="00C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6DA37-F67B-48E1-9916-9CA6F5A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2024-10-18T06:31:00Z</dcterms:created>
  <dcterms:modified xsi:type="dcterms:W3CDTF">2024-10-18T07:36:00Z</dcterms:modified>
</cp:coreProperties>
</file>