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3577" w14:textId="77777777" w:rsidR="00180927" w:rsidRPr="00180927" w:rsidRDefault="00180927" w:rsidP="00180927">
      <w:pPr>
        <w:rPr>
          <w:b/>
          <w:bCs/>
          <w:sz w:val="44"/>
          <w:szCs w:val="44"/>
        </w:rPr>
      </w:pPr>
      <w:proofErr w:type="spellStart"/>
      <w:r w:rsidRPr="00180927">
        <w:rPr>
          <w:b/>
          <w:bCs/>
          <w:sz w:val="44"/>
          <w:szCs w:val="44"/>
        </w:rPr>
        <w:t>Tóm</w:t>
      </w:r>
      <w:proofErr w:type="spellEnd"/>
      <w:r w:rsidRPr="00180927">
        <w:rPr>
          <w:b/>
          <w:bCs/>
          <w:sz w:val="44"/>
          <w:szCs w:val="44"/>
        </w:rPr>
        <w:t xml:space="preserve"> </w:t>
      </w:r>
      <w:proofErr w:type="spellStart"/>
      <w:r w:rsidRPr="00180927">
        <w:rPr>
          <w:b/>
          <w:bCs/>
          <w:sz w:val="44"/>
          <w:szCs w:val="44"/>
        </w:rPr>
        <w:t>tắt</w:t>
      </w:r>
      <w:proofErr w:type="spellEnd"/>
    </w:p>
    <w:p w14:paraId="58A3CCED" w14:textId="77777777" w:rsidR="00180927" w:rsidRPr="00180927" w:rsidRDefault="00180927" w:rsidP="00180927"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mảng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 (GSA)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điểm</w:t>
      </w:r>
      <w:proofErr w:type="spellEnd"/>
      <w:r w:rsidRPr="00180927">
        <w:t xml:space="preserve"> </w:t>
      </w:r>
      <w:proofErr w:type="spellStart"/>
      <w:r w:rsidRPr="00180927">
        <w:t>là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cao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lượng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nhỏ</w:t>
      </w:r>
      <w:proofErr w:type="spellEnd"/>
      <w:r w:rsidRPr="00180927">
        <w:t xml:space="preserve">. Khi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bộ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trực</w:t>
      </w:r>
      <w:proofErr w:type="spellEnd"/>
      <w:r w:rsidRPr="00180927">
        <w:t xml:space="preserve"> </w:t>
      </w:r>
      <w:proofErr w:type="spellStart"/>
      <w:r w:rsidRPr="00180927">
        <w:t>tiếp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GSA,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dễ</w:t>
      </w:r>
      <w:proofErr w:type="spellEnd"/>
      <w:r w:rsidRPr="00180927">
        <w:t xml:space="preserve"> </w:t>
      </w:r>
      <w:proofErr w:type="spellStart"/>
      <w:r w:rsidRPr="00180927">
        <w:t>bị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tốn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tính</w:t>
      </w:r>
      <w:proofErr w:type="spellEnd"/>
      <w:r w:rsidRPr="00180927">
        <w:t xml:space="preserve"> </w:t>
      </w:r>
      <w:proofErr w:type="spellStart"/>
      <w:r w:rsidRPr="00180927">
        <w:t>toán</w:t>
      </w:r>
      <w:proofErr w:type="spellEnd"/>
      <w:r w:rsidRPr="00180927">
        <w:t xml:space="preserve">. </w:t>
      </w:r>
      <w:proofErr w:type="spellStart"/>
      <w:r w:rsidRPr="00180927">
        <w:t>Giải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 </w:t>
      </w:r>
      <w:proofErr w:type="spellStart"/>
      <w:r w:rsidRPr="00180927">
        <w:t>là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trước</w:t>
      </w:r>
      <w:proofErr w:type="spellEnd"/>
      <w:r w:rsidRPr="00180927">
        <w:t xml:space="preserve">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. </w:t>
      </w:r>
      <w:proofErr w:type="spellStart"/>
      <w:r w:rsidRPr="00180927">
        <w:t>Tuy</w:t>
      </w:r>
      <w:proofErr w:type="spellEnd"/>
      <w:r w:rsidRPr="00180927">
        <w:t xml:space="preserve"> </w:t>
      </w:r>
      <w:proofErr w:type="spellStart"/>
      <w:r w:rsidRPr="00180927">
        <w:t>nhiên</w:t>
      </w:r>
      <w:proofErr w:type="spellEnd"/>
      <w:r w:rsidRPr="00180927">
        <w:t xml:space="preserve">, </w:t>
      </w:r>
      <w:proofErr w:type="spellStart"/>
      <w:r w:rsidRPr="00180927">
        <w:t>việc</w:t>
      </w:r>
      <w:proofErr w:type="spellEnd"/>
      <w:r w:rsidRPr="00180927">
        <w:t xml:space="preserve"> </w:t>
      </w:r>
      <w:proofErr w:type="spellStart"/>
      <w:r w:rsidRPr="00180927">
        <w:t>chọn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phù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rất</w:t>
      </w:r>
      <w:proofErr w:type="spellEnd"/>
      <w:r w:rsidRPr="00180927">
        <w:t xml:space="preserve"> </w:t>
      </w:r>
      <w:proofErr w:type="spellStart"/>
      <w:r w:rsidRPr="00180927">
        <w:t>tốn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công</w:t>
      </w:r>
      <w:proofErr w:type="spellEnd"/>
      <w:r w:rsidRPr="00180927">
        <w:t xml:space="preserve"> </w:t>
      </w:r>
      <w:proofErr w:type="spellStart"/>
      <w:r w:rsidRPr="00180927">
        <w:t>sức</w:t>
      </w:r>
      <w:proofErr w:type="spellEnd"/>
      <w:r w:rsidRPr="00180927">
        <w:t xml:space="preserve">, </w:t>
      </w:r>
      <w:proofErr w:type="spellStart"/>
      <w:r w:rsidRPr="00180927">
        <w:t>đồng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hữu</w:t>
      </w:r>
      <w:proofErr w:type="spellEnd"/>
      <w:r w:rsidRPr="00180927">
        <w:t xml:space="preserve"> </w:t>
      </w:r>
      <w:proofErr w:type="spellStart"/>
      <w:r w:rsidRPr="00180927">
        <w:t>ích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 </w:t>
      </w:r>
      <w:proofErr w:type="spellStart"/>
      <w:r w:rsidRPr="00180927">
        <w:t>bị</w:t>
      </w:r>
      <w:proofErr w:type="spellEnd"/>
      <w:r w:rsidRPr="00180927">
        <w:t xml:space="preserve"> </w:t>
      </w:r>
      <w:proofErr w:type="spellStart"/>
      <w:r w:rsidRPr="00180927">
        <w:t>mất</w:t>
      </w:r>
      <w:proofErr w:type="spellEnd"/>
      <w:r w:rsidRPr="00180927">
        <w:t xml:space="preserve">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—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biệt</w:t>
      </w:r>
      <w:proofErr w:type="spellEnd"/>
      <w:r w:rsidRPr="00180927">
        <w:t xml:space="preserve"> </w:t>
      </w:r>
      <w:proofErr w:type="spellStart"/>
      <w:r w:rsidRPr="00180927">
        <w:t>là</w:t>
      </w:r>
      <w:proofErr w:type="spellEnd"/>
      <w:r w:rsidRPr="00180927">
        <w:t xml:space="preserve"> </w:t>
      </w:r>
      <w:proofErr w:type="spellStart"/>
      <w:r w:rsidRPr="00180927">
        <w:t>đối</w:t>
      </w:r>
      <w:proofErr w:type="spellEnd"/>
      <w:r w:rsidRPr="00180927">
        <w:t xml:space="preserve">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phản</w:t>
      </w:r>
      <w:proofErr w:type="spellEnd"/>
      <w:r w:rsidRPr="00180927">
        <w:t xml:space="preserve"> </w:t>
      </w:r>
      <w:proofErr w:type="spellStart"/>
      <w:r w:rsidRPr="00180927">
        <w:t>hồi</w:t>
      </w:r>
      <w:proofErr w:type="spellEnd"/>
      <w:r w:rsidRPr="00180927">
        <w:t xml:space="preserve"> </w:t>
      </w:r>
      <w:proofErr w:type="spellStart"/>
      <w:r w:rsidRPr="00180927">
        <w:t>yếu</w:t>
      </w:r>
      <w:proofErr w:type="spellEnd"/>
      <w:r w:rsidRPr="00180927">
        <w:t xml:space="preserve">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 </w:t>
      </w:r>
      <w:proofErr w:type="spellStart"/>
      <w:r w:rsidRPr="00180927">
        <w:t>nồng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thấp</w:t>
      </w:r>
      <w:proofErr w:type="spellEnd"/>
      <w:r w:rsidRPr="00180927">
        <w:t>.</w:t>
      </w:r>
    </w:p>
    <w:p w14:paraId="1EF990DE" w14:textId="77777777" w:rsidR="00180927" w:rsidRPr="00180927" w:rsidRDefault="00180927" w:rsidP="00180927">
      <w:r w:rsidRPr="00180927">
        <w:t xml:space="preserve">Trong </w:t>
      </w:r>
      <w:proofErr w:type="spellStart"/>
      <w:r w:rsidRPr="00180927">
        <w:t>bài</w:t>
      </w:r>
      <w:proofErr w:type="spellEnd"/>
      <w:r w:rsidRPr="00180927">
        <w:t xml:space="preserve"> </w:t>
      </w:r>
      <w:proofErr w:type="spellStart"/>
      <w:r w:rsidRPr="00180927">
        <w:t>báo</w:t>
      </w:r>
      <w:proofErr w:type="spellEnd"/>
      <w:r w:rsidRPr="00180927">
        <w:t xml:space="preserve"> </w:t>
      </w:r>
      <w:proofErr w:type="spellStart"/>
      <w:r w:rsidRPr="00180927">
        <w:t>này</w:t>
      </w:r>
      <w:proofErr w:type="spellEnd"/>
      <w:r w:rsidRPr="00180927">
        <w:t xml:space="preserve">, </w:t>
      </w:r>
      <w:proofErr w:type="spellStart"/>
      <w:r w:rsidRPr="00180927">
        <w:t>chúng</w:t>
      </w:r>
      <w:proofErr w:type="spellEnd"/>
      <w:r w:rsidRPr="00180927">
        <w:t xml:space="preserve"> </w:t>
      </w:r>
      <w:proofErr w:type="spellStart"/>
      <w:r w:rsidRPr="00180927">
        <w:t>tôi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khung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máy</w:t>
      </w:r>
      <w:proofErr w:type="spellEnd"/>
      <w:r w:rsidRPr="00180927">
        <w:t xml:space="preserve"> </w:t>
      </w:r>
      <w:proofErr w:type="spellStart"/>
      <w:r w:rsidRPr="00180927">
        <w:t>cực</w:t>
      </w:r>
      <w:proofErr w:type="spellEnd"/>
      <w:r w:rsidRPr="00180927">
        <w:t xml:space="preserve"> </w:t>
      </w:r>
      <w:proofErr w:type="spellStart"/>
      <w:r w:rsidRPr="00180927">
        <w:t>đoan</w:t>
      </w:r>
      <w:proofErr w:type="spellEnd"/>
      <w:r w:rsidRPr="00180927">
        <w:t xml:space="preserve"> </w:t>
      </w:r>
      <w:proofErr w:type="spellStart"/>
      <w:r w:rsidRPr="00180927">
        <w:t>dựa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(FE-ELM)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GSA. Trong FE-ELM, </w:t>
      </w:r>
      <w:proofErr w:type="spellStart"/>
      <w:r w:rsidRPr="00180927">
        <w:t>đầu</w:t>
      </w:r>
      <w:proofErr w:type="spellEnd"/>
      <w:r w:rsidRPr="00180927">
        <w:t xml:space="preserve"> </w:t>
      </w:r>
      <w:proofErr w:type="spellStart"/>
      <w:r w:rsidRPr="00180927">
        <w:t>tiên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từng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,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đó</w:t>
      </w:r>
      <w:proofErr w:type="spellEnd"/>
      <w:r w:rsidRPr="00180927">
        <w:t xml:space="preserve">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đã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tạo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. </w:t>
      </w:r>
      <w:proofErr w:type="spellStart"/>
      <w:r w:rsidRPr="00180927">
        <w:t>Tiếp</w:t>
      </w:r>
      <w:proofErr w:type="spellEnd"/>
      <w:r w:rsidRPr="00180927">
        <w:t xml:space="preserve"> </w:t>
      </w:r>
      <w:proofErr w:type="spellStart"/>
      <w:r w:rsidRPr="00180927">
        <w:t>theo</w:t>
      </w:r>
      <w:proofErr w:type="spellEnd"/>
      <w:r w:rsidRPr="00180927">
        <w:t xml:space="preserve">,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ELM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độc</w:t>
      </w:r>
      <w:proofErr w:type="spellEnd"/>
      <w:r w:rsidRPr="00180927">
        <w:t xml:space="preserve"> </w:t>
      </w:r>
      <w:proofErr w:type="spellStart"/>
      <w:r w:rsidRPr="00180927">
        <w:t>lập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từng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 </w:t>
      </w:r>
      <w:proofErr w:type="spellStart"/>
      <w:r w:rsidRPr="00180927">
        <w:t>bằng</w:t>
      </w:r>
      <w:proofErr w:type="spellEnd"/>
      <w:r w:rsidRPr="00180927">
        <w:t xml:space="preserve"> </w:t>
      </w:r>
      <w:proofErr w:type="spellStart"/>
      <w:r w:rsidRPr="00180927">
        <w:t>cách</w:t>
      </w:r>
      <w:proofErr w:type="spellEnd"/>
      <w:r w:rsidRPr="00180927">
        <w:t xml:space="preserve"> </w:t>
      </w:r>
      <w:proofErr w:type="spellStart"/>
      <w:r w:rsidRPr="00180927">
        <w:t>giải</w:t>
      </w:r>
      <w:proofErr w:type="spellEnd"/>
      <w:r w:rsidRPr="00180927">
        <w:t xml:space="preserve"> </w:t>
      </w:r>
      <w:proofErr w:type="spellStart"/>
      <w:r w:rsidRPr="00180927">
        <w:t>bài</w:t>
      </w:r>
      <w:proofErr w:type="spellEnd"/>
      <w:r w:rsidRPr="00180927">
        <w:t xml:space="preserve"> </w:t>
      </w:r>
      <w:proofErr w:type="spellStart"/>
      <w:r w:rsidRPr="00180927">
        <w:t>toán</w:t>
      </w:r>
      <w:proofErr w:type="spellEnd"/>
      <w:r w:rsidRPr="00180927">
        <w:t xml:space="preserve"> </w:t>
      </w:r>
      <w:proofErr w:type="spellStart"/>
      <w:r w:rsidRPr="00180927">
        <w:t>bình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tối</w:t>
      </w:r>
      <w:proofErr w:type="spellEnd"/>
      <w:r w:rsidRPr="00180927">
        <w:t xml:space="preserve"> </w:t>
      </w:r>
      <w:proofErr w:type="spellStart"/>
      <w:r w:rsidRPr="00180927">
        <w:t>tiểu</w:t>
      </w:r>
      <w:proofErr w:type="spellEnd"/>
      <w:r w:rsidRPr="00180927">
        <w:t xml:space="preserve">. </w:t>
      </w:r>
      <w:proofErr w:type="spellStart"/>
      <w:r w:rsidRPr="00180927">
        <w:t>Dự</w:t>
      </w:r>
      <w:proofErr w:type="spellEnd"/>
      <w:r w:rsidRPr="00180927">
        <w:t xml:space="preserve"> </w:t>
      </w:r>
      <w:proofErr w:type="spellStart"/>
      <w:r w:rsidRPr="00180927">
        <w:t>đoán</w:t>
      </w:r>
      <w:proofErr w:type="spellEnd"/>
      <w:r w:rsidRPr="00180927">
        <w:t xml:space="preserve"> </w:t>
      </w:r>
      <w:proofErr w:type="spellStart"/>
      <w:r w:rsidRPr="00180927">
        <w:t>cuối</w:t>
      </w:r>
      <w:proofErr w:type="spellEnd"/>
      <w:r w:rsidRPr="00180927">
        <w:t xml:space="preserve"> </w:t>
      </w:r>
      <w:proofErr w:type="spellStart"/>
      <w:r w:rsidRPr="00180927">
        <w:t>cùng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đưa</w:t>
      </w:r>
      <w:proofErr w:type="spellEnd"/>
      <w:r w:rsidRPr="00180927">
        <w:t xml:space="preserve"> </w:t>
      </w:r>
      <w:proofErr w:type="spellStart"/>
      <w:r w:rsidRPr="00180927">
        <w:t>ra</w:t>
      </w:r>
      <w:proofErr w:type="spellEnd"/>
      <w:r w:rsidRPr="00180927">
        <w:t xml:space="preserve"> </w:t>
      </w:r>
      <w:proofErr w:type="spellStart"/>
      <w:r w:rsidRPr="00180927">
        <w:t>bằng</w:t>
      </w:r>
      <w:proofErr w:type="spellEnd"/>
      <w:r w:rsidRPr="00180927">
        <w:t xml:space="preserve"> </w:t>
      </w:r>
      <w:proofErr w:type="spellStart"/>
      <w:r w:rsidRPr="00180927">
        <w:t>cách</w:t>
      </w:r>
      <w:proofErr w:type="spellEnd"/>
      <w:r w:rsidRPr="00180927">
        <w:t xml:space="preserve"> </w:t>
      </w:r>
      <w:proofErr w:type="spellStart"/>
      <w:r w:rsidRPr="00180927">
        <w:t>bỏ</w:t>
      </w:r>
      <w:proofErr w:type="spellEnd"/>
      <w:r w:rsidRPr="00180927">
        <w:t xml:space="preserve"> </w:t>
      </w:r>
      <w:proofErr w:type="spellStart"/>
      <w:r w:rsidRPr="00180927">
        <w:t>phiếu</w:t>
      </w:r>
      <w:proofErr w:type="spellEnd"/>
      <w:r w:rsidRPr="00180927">
        <w:t xml:space="preserve">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dự</w:t>
      </w:r>
      <w:proofErr w:type="spellEnd"/>
      <w:r w:rsidRPr="00180927">
        <w:t xml:space="preserve"> </w:t>
      </w:r>
      <w:proofErr w:type="spellStart"/>
      <w:r w:rsidRPr="00180927">
        <w:t>đoán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tất</w:t>
      </w:r>
      <w:proofErr w:type="spellEnd"/>
      <w:r w:rsidRPr="00180927">
        <w:t xml:space="preserve"> </w:t>
      </w:r>
      <w:proofErr w:type="spellStart"/>
      <w:r w:rsidRPr="00180927">
        <w:t>cả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>.</w:t>
      </w:r>
    </w:p>
    <w:p w14:paraId="67375649" w14:textId="77777777" w:rsidR="00180927" w:rsidRDefault="00180927" w:rsidP="00180927">
      <w:r w:rsidRPr="00180927">
        <w:t xml:space="preserve">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,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này</w:t>
      </w:r>
      <w:proofErr w:type="spellEnd"/>
      <w:r w:rsidRPr="00180927">
        <w:t xml:space="preserve"> </w:t>
      </w:r>
      <w:proofErr w:type="spellStart"/>
      <w:r w:rsidRPr="00180927">
        <w:t>giải</w:t>
      </w:r>
      <w:proofErr w:type="spellEnd"/>
      <w:r w:rsidRPr="00180927">
        <w:t xml:space="preserve"> </w:t>
      </w:r>
      <w:proofErr w:type="spellStart"/>
      <w:r w:rsidRPr="00180927">
        <w:t>quyết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vấn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 </w:t>
      </w:r>
      <w:proofErr w:type="spellStart"/>
      <w:r w:rsidRPr="00180927">
        <w:t>áp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trực</w:t>
      </w:r>
      <w:proofErr w:type="spellEnd"/>
      <w:r w:rsidRPr="00180927">
        <w:t xml:space="preserve"> </w:t>
      </w:r>
      <w:proofErr w:type="spellStart"/>
      <w:r w:rsidRPr="00180927">
        <w:t>tiếp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mà</w:t>
      </w:r>
      <w:proofErr w:type="spellEnd"/>
      <w:r w:rsidRPr="00180927">
        <w:t xml:space="preserve">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cần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trước</w:t>
      </w:r>
      <w:proofErr w:type="spellEnd"/>
      <w:r w:rsidRPr="00180927">
        <w:t xml:space="preserve">. </w:t>
      </w:r>
      <w:proofErr w:type="spellStart"/>
      <w:r w:rsidRPr="00180927">
        <w:t>Hơn</w:t>
      </w:r>
      <w:proofErr w:type="spellEnd"/>
      <w:r w:rsidRPr="00180927">
        <w:t xml:space="preserve"> </w:t>
      </w:r>
      <w:proofErr w:type="spellStart"/>
      <w:r w:rsidRPr="00180927">
        <w:t>nữa</w:t>
      </w:r>
      <w:proofErr w:type="spellEnd"/>
      <w:r w:rsidRPr="00180927">
        <w:t xml:space="preserve">, </w:t>
      </w:r>
      <w:proofErr w:type="spellStart"/>
      <w:r w:rsidRPr="00180927">
        <w:t>việc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mà</w:t>
      </w:r>
      <w:proofErr w:type="spellEnd"/>
      <w:r w:rsidRPr="00180927">
        <w:t xml:space="preserve">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làm</w:t>
      </w:r>
      <w:proofErr w:type="spellEnd"/>
      <w:r w:rsidRPr="00180927">
        <w:t xml:space="preserve"> </w:t>
      </w:r>
      <w:proofErr w:type="spellStart"/>
      <w:r w:rsidRPr="00180927">
        <w:t>mất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thông</w:t>
      </w:r>
      <w:proofErr w:type="spellEnd"/>
      <w:r w:rsidRPr="00180927">
        <w:t xml:space="preserve"> tin ban </w:t>
      </w:r>
      <w:proofErr w:type="spellStart"/>
      <w:r w:rsidRPr="00180927">
        <w:t>đầu</w:t>
      </w:r>
      <w:proofErr w:type="spellEnd"/>
      <w:r w:rsidRPr="00180927">
        <w:t xml:space="preserve"> </w:t>
      </w:r>
      <w:proofErr w:type="spellStart"/>
      <w:r w:rsidRPr="00180927">
        <w:t>giúp</w:t>
      </w:r>
      <w:proofErr w:type="spellEnd"/>
      <w:r w:rsidRPr="00180927">
        <w:t xml:space="preserve"> FE-ELM </w:t>
      </w:r>
      <w:proofErr w:type="spellStart"/>
      <w:r w:rsidRPr="00180927">
        <w:t>đạt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suất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mạnh</w:t>
      </w:r>
      <w:proofErr w:type="spellEnd"/>
      <w:r w:rsidRPr="00180927">
        <w:t xml:space="preserve"> </w:t>
      </w:r>
      <w:proofErr w:type="spellStart"/>
      <w:r w:rsidRPr="00180927">
        <w:t>mẽ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 xml:space="preserve">.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thực</w:t>
      </w:r>
      <w:proofErr w:type="spellEnd"/>
      <w:r w:rsidRPr="00180927">
        <w:t xml:space="preserve"> </w:t>
      </w:r>
      <w:proofErr w:type="spellStart"/>
      <w:r w:rsidRPr="00180927">
        <w:t>nghiệm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cả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tự</w:t>
      </w:r>
      <w:proofErr w:type="spellEnd"/>
      <w:r w:rsidRPr="00180927">
        <w:t xml:space="preserve"> </w:t>
      </w:r>
      <w:proofErr w:type="spellStart"/>
      <w:r w:rsidRPr="00180927">
        <w:t>thu</w:t>
      </w:r>
      <w:proofErr w:type="spellEnd"/>
      <w:r w:rsidRPr="00180927">
        <w:t xml:space="preserve"> </w:t>
      </w:r>
      <w:proofErr w:type="spellStart"/>
      <w:r w:rsidRPr="00180927">
        <w:t>thập</w:t>
      </w:r>
      <w:proofErr w:type="spellEnd"/>
      <w:r w:rsidRPr="00180927">
        <w:t xml:space="preserve">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 </w:t>
      </w:r>
      <w:proofErr w:type="spellStart"/>
      <w:r w:rsidRPr="00180927">
        <w:t>nồng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rất</w:t>
      </w:r>
      <w:proofErr w:type="spellEnd"/>
      <w:r w:rsidRPr="00180927">
        <w:t xml:space="preserve"> </w:t>
      </w:r>
      <w:proofErr w:type="spellStart"/>
      <w:r w:rsidRPr="00180927">
        <w:t>thấp</w:t>
      </w:r>
      <w:proofErr w:type="spellEnd"/>
      <w:r w:rsidRPr="00180927">
        <w:t xml:space="preserve"> (ppb)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công</w:t>
      </w:r>
      <w:proofErr w:type="spellEnd"/>
      <w:r w:rsidRPr="00180927">
        <w:t xml:space="preserve"> </w:t>
      </w:r>
      <w:proofErr w:type="spellStart"/>
      <w:r w:rsidRPr="00180927">
        <w:t>khai</w:t>
      </w:r>
      <w:proofErr w:type="spellEnd"/>
      <w:r w:rsidRPr="00180927">
        <w:t xml:space="preserve"> </w:t>
      </w:r>
      <w:proofErr w:type="spellStart"/>
      <w:r w:rsidRPr="00180927">
        <w:t>xác</w:t>
      </w:r>
      <w:proofErr w:type="spellEnd"/>
      <w:r w:rsidRPr="00180927">
        <w:t xml:space="preserve"> </w:t>
      </w:r>
      <w:proofErr w:type="spellStart"/>
      <w:r w:rsidRPr="00180927">
        <w:t>nhận</w:t>
      </w:r>
      <w:proofErr w:type="spellEnd"/>
      <w:r w:rsidRPr="00180927">
        <w:t xml:space="preserve"> </w:t>
      </w:r>
      <w:proofErr w:type="spellStart"/>
      <w:r w:rsidRPr="00180927">
        <w:t>rằng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FE-ELM </w:t>
      </w:r>
      <w:proofErr w:type="spellStart"/>
      <w:r w:rsidRPr="00180927">
        <w:t>vượt</w:t>
      </w:r>
      <w:proofErr w:type="spellEnd"/>
      <w:r w:rsidRPr="00180927">
        <w:t xml:space="preserve"> </w:t>
      </w:r>
      <w:proofErr w:type="spellStart"/>
      <w:r w:rsidRPr="00180927">
        <w:t>trội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mở</w:t>
      </w:r>
      <w:proofErr w:type="spellEnd"/>
      <w:r w:rsidRPr="00180927">
        <w:t xml:space="preserve"> </w:t>
      </w:r>
      <w:proofErr w:type="spellStart"/>
      <w:r w:rsidRPr="00180927">
        <w:t>rộng</w:t>
      </w:r>
      <w:proofErr w:type="spellEnd"/>
      <w:r w:rsidRPr="00180927">
        <w:t xml:space="preserve"> </w:t>
      </w:r>
      <w:proofErr w:type="spellStart"/>
      <w:r w:rsidRPr="00180927">
        <w:t>giới</w:t>
      </w:r>
      <w:proofErr w:type="spellEnd"/>
      <w:r w:rsidRPr="00180927">
        <w:t xml:space="preserve"> </w:t>
      </w:r>
      <w:proofErr w:type="spellStart"/>
      <w:r w:rsidRPr="00180927">
        <w:t>hạn</w:t>
      </w:r>
      <w:proofErr w:type="spellEnd"/>
      <w:r w:rsidRPr="00180927">
        <w:t xml:space="preserve"> </w:t>
      </w:r>
      <w:proofErr w:type="spellStart"/>
      <w:r w:rsidRPr="00180927">
        <w:t>phát</w:t>
      </w:r>
      <w:proofErr w:type="spellEnd"/>
      <w:r w:rsidRPr="00180927">
        <w:t xml:space="preserve"> </w:t>
      </w:r>
      <w:proofErr w:type="spellStart"/>
      <w:r w:rsidRPr="00180927">
        <w:t>hiện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mảng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>.</w:t>
      </w:r>
    </w:p>
    <w:p w14:paraId="0E06D271" w14:textId="77777777" w:rsidR="00180927" w:rsidRPr="00180927" w:rsidRDefault="00180927" w:rsidP="00180927">
      <w:pPr>
        <w:rPr>
          <w:b/>
          <w:bCs/>
          <w:sz w:val="44"/>
          <w:szCs w:val="44"/>
        </w:rPr>
      </w:pPr>
      <w:r w:rsidRPr="00180927">
        <w:rPr>
          <w:b/>
          <w:bCs/>
          <w:sz w:val="44"/>
          <w:szCs w:val="44"/>
        </w:rPr>
        <w:t>I. GIỚI THIỆU</w:t>
      </w:r>
    </w:p>
    <w:p w14:paraId="36C4039B" w14:textId="77777777" w:rsidR="00180927" w:rsidRPr="00180927" w:rsidRDefault="00180927" w:rsidP="00180927">
      <w:proofErr w:type="spellStart"/>
      <w:r w:rsidRPr="00180927">
        <w:t>Mảng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 (Gas Sensor Array - GSA) </w:t>
      </w:r>
      <w:proofErr w:type="spellStart"/>
      <w:r w:rsidRPr="00180927">
        <w:t>là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thiết</w:t>
      </w:r>
      <w:proofErr w:type="spellEnd"/>
      <w:r w:rsidRPr="00180927">
        <w:t xml:space="preserve"> </w:t>
      </w:r>
      <w:proofErr w:type="spellStart"/>
      <w:r w:rsidRPr="00180927">
        <w:t>bị</w:t>
      </w:r>
      <w:proofErr w:type="spellEnd"/>
      <w:r w:rsidRPr="00180927">
        <w:t xml:space="preserve"> </w:t>
      </w:r>
      <w:proofErr w:type="spellStart"/>
      <w:r w:rsidRPr="00180927">
        <w:t>quan</w:t>
      </w:r>
      <w:proofErr w:type="spellEnd"/>
      <w:r w:rsidRPr="00180927">
        <w:t xml:space="preserve"> </w:t>
      </w:r>
      <w:proofErr w:type="spellStart"/>
      <w:r w:rsidRPr="00180927">
        <w:t>trọng</w:t>
      </w:r>
      <w:proofErr w:type="spellEnd"/>
      <w:r w:rsidRPr="00180927">
        <w:t xml:space="preserve"> </w:t>
      </w:r>
      <w:proofErr w:type="spellStart"/>
      <w:r w:rsidRPr="00180927">
        <w:t>dùng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phát</w:t>
      </w:r>
      <w:proofErr w:type="spellEnd"/>
      <w:r w:rsidRPr="00180927">
        <w:t xml:space="preserve"> </w:t>
      </w:r>
      <w:proofErr w:type="spellStart"/>
      <w:r w:rsidRPr="00180927">
        <w:t>hiện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, </w:t>
      </w:r>
      <w:proofErr w:type="spellStart"/>
      <w:r w:rsidRPr="00180927">
        <w:t>chuyển</w:t>
      </w:r>
      <w:proofErr w:type="spellEnd"/>
      <w:r w:rsidRPr="00180927">
        <w:t xml:space="preserve"> </w:t>
      </w:r>
      <w:proofErr w:type="spellStart"/>
      <w:r w:rsidRPr="00180927">
        <w:t>đổi</w:t>
      </w:r>
      <w:proofErr w:type="spellEnd"/>
      <w:r w:rsidRPr="00180927">
        <w:t xml:space="preserve"> </w:t>
      </w:r>
      <w:proofErr w:type="spellStart"/>
      <w:r w:rsidRPr="00180927">
        <w:t>thông</w:t>
      </w:r>
      <w:proofErr w:type="spellEnd"/>
      <w:r w:rsidRPr="00180927">
        <w:t xml:space="preserve"> tin </w:t>
      </w:r>
      <w:proofErr w:type="spellStart"/>
      <w:r w:rsidRPr="00180927">
        <w:t>mùi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tín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điện</w:t>
      </w:r>
      <w:proofErr w:type="spellEnd"/>
      <w:r w:rsidRPr="00180927">
        <w:t xml:space="preserve">,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phép</w:t>
      </w:r>
      <w:proofErr w:type="spellEnd"/>
      <w:r w:rsidRPr="00180927">
        <w:t xml:space="preserve"> </w:t>
      </w:r>
      <w:proofErr w:type="spellStart"/>
      <w:r w:rsidRPr="00180927">
        <w:t>thực</w:t>
      </w:r>
      <w:proofErr w:type="spellEnd"/>
      <w:r w:rsidRPr="00180927">
        <w:t xml:space="preserve"> </w:t>
      </w:r>
      <w:proofErr w:type="spellStart"/>
      <w:r w:rsidRPr="00180927">
        <w:t>hiện</w:t>
      </w:r>
      <w:proofErr w:type="spellEnd"/>
      <w:r w:rsidRPr="00180927">
        <w:t xml:space="preserve"> </w:t>
      </w:r>
      <w:proofErr w:type="spellStart"/>
      <w:r w:rsidRPr="00180927">
        <w:t>nhận</w:t>
      </w:r>
      <w:proofErr w:type="spellEnd"/>
      <w:r w:rsidRPr="00180927">
        <w:t xml:space="preserve"> </w:t>
      </w:r>
      <w:proofErr w:type="spellStart"/>
      <w:r w:rsidRPr="00180927">
        <w:t>dạng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xử</w:t>
      </w:r>
      <w:proofErr w:type="spellEnd"/>
      <w:r w:rsidRPr="00180927">
        <w:t xml:space="preserve"> </w:t>
      </w:r>
      <w:proofErr w:type="spellStart"/>
      <w:r w:rsidRPr="00180927">
        <w:t>lý</w:t>
      </w:r>
      <w:proofErr w:type="spellEnd"/>
      <w:r w:rsidRPr="00180927">
        <w:t xml:space="preserve"> </w:t>
      </w:r>
      <w:proofErr w:type="spellStart"/>
      <w:r w:rsidRPr="00180927">
        <w:t>tín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[1], [2]. </w:t>
      </w:r>
      <w:proofErr w:type="spellStart"/>
      <w:r w:rsidRPr="00180927">
        <w:t>Mỗi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bao </w:t>
      </w:r>
      <w:proofErr w:type="spellStart"/>
      <w:r w:rsidRPr="00180927">
        <w:t>gồm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chuỗi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đa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,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rất</w:t>
      </w:r>
      <w:proofErr w:type="spellEnd"/>
      <w:r w:rsidRPr="00180927">
        <w:t xml:space="preserve"> </w:t>
      </w:r>
      <w:proofErr w:type="spellStart"/>
      <w:r w:rsidRPr="00180927">
        <w:t>lớn</w:t>
      </w:r>
      <w:proofErr w:type="spellEnd"/>
      <w:r w:rsidRPr="00180927">
        <w:t xml:space="preserve"> (</w:t>
      </w:r>
      <w:proofErr w:type="spellStart"/>
      <w:r w:rsidRPr="00180927">
        <w:t>ít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 </w:t>
      </w:r>
      <w:proofErr w:type="spellStart"/>
      <w:r w:rsidRPr="00180927">
        <w:t>hàng</w:t>
      </w:r>
      <w:proofErr w:type="spellEnd"/>
      <w:r w:rsidRPr="00180927">
        <w:t xml:space="preserve"> </w:t>
      </w:r>
      <w:proofErr w:type="spellStart"/>
      <w:r w:rsidRPr="00180927">
        <w:t>nghìn</w:t>
      </w:r>
      <w:proofErr w:type="spellEnd"/>
      <w:r w:rsidRPr="00180927">
        <w:t xml:space="preserve">) [3]. </w:t>
      </w:r>
      <w:proofErr w:type="spellStart"/>
      <w:r w:rsidRPr="00180927">
        <w:t>Đồng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,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lượng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lại</w:t>
      </w:r>
      <w:proofErr w:type="spellEnd"/>
      <w:r w:rsidRPr="00180927">
        <w:t xml:space="preserve">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t>nhỏ</w:t>
      </w:r>
      <w:proofErr w:type="spellEnd"/>
      <w:r w:rsidRPr="00180927">
        <w:t xml:space="preserve"> (</w:t>
      </w:r>
      <w:proofErr w:type="spellStart"/>
      <w:r w:rsidRPr="00180927">
        <w:t>vài</w:t>
      </w:r>
      <w:proofErr w:type="spellEnd"/>
      <w:r w:rsidRPr="00180927">
        <w:t xml:space="preserve"> </w:t>
      </w:r>
      <w:proofErr w:type="spellStart"/>
      <w:r w:rsidRPr="00180927">
        <w:t>chục</w:t>
      </w:r>
      <w:proofErr w:type="spellEnd"/>
      <w:r w:rsidRPr="00180927">
        <w:t xml:space="preserve"> </w:t>
      </w:r>
      <w:proofErr w:type="spellStart"/>
      <w:r w:rsidRPr="00180927">
        <w:t>đến</w:t>
      </w:r>
      <w:proofErr w:type="spellEnd"/>
      <w:r w:rsidRPr="00180927">
        <w:t xml:space="preserve"> </w:t>
      </w:r>
      <w:proofErr w:type="spellStart"/>
      <w:r w:rsidRPr="00180927">
        <w:t>vài</w:t>
      </w:r>
      <w:proofErr w:type="spellEnd"/>
      <w:r w:rsidRPr="00180927">
        <w:t xml:space="preserve"> </w:t>
      </w:r>
      <w:proofErr w:type="spellStart"/>
      <w:r w:rsidRPr="00180927">
        <w:t>trăm</w:t>
      </w:r>
      <w:proofErr w:type="spellEnd"/>
      <w:r w:rsidRPr="00180927">
        <w:t xml:space="preserve">) do </w:t>
      </w:r>
      <w:proofErr w:type="spellStart"/>
      <w:r w:rsidRPr="00180927">
        <w:t>thiếu</w:t>
      </w:r>
      <w:proofErr w:type="spellEnd"/>
      <w:r w:rsidRPr="00180927">
        <w:t xml:space="preserve"> </w:t>
      </w:r>
      <w:proofErr w:type="spellStart"/>
      <w:r w:rsidRPr="00180927">
        <w:t>quy</w:t>
      </w:r>
      <w:proofErr w:type="spellEnd"/>
      <w:r w:rsidRPr="00180927">
        <w:t xml:space="preserve"> </w:t>
      </w:r>
      <w:proofErr w:type="spellStart"/>
      <w:r w:rsidRPr="00180927">
        <w:t>trình</w:t>
      </w:r>
      <w:proofErr w:type="spellEnd"/>
      <w:r w:rsidRPr="00180927">
        <w:t xml:space="preserve"> </w:t>
      </w:r>
      <w:proofErr w:type="spellStart"/>
      <w:r w:rsidRPr="00180927">
        <w:t>tiêu</w:t>
      </w:r>
      <w:proofErr w:type="spellEnd"/>
      <w:r w:rsidRPr="00180927">
        <w:t xml:space="preserve"> </w:t>
      </w:r>
      <w:proofErr w:type="spellStart"/>
      <w:r w:rsidRPr="00180927">
        <w:t>chuẩn</w:t>
      </w:r>
      <w:proofErr w:type="spellEnd"/>
      <w:r w:rsidRPr="00180927">
        <w:t xml:space="preserve"> </w:t>
      </w:r>
      <w:proofErr w:type="spellStart"/>
      <w:r w:rsidRPr="00180927">
        <w:t>thu</w:t>
      </w:r>
      <w:proofErr w:type="spellEnd"/>
      <w:r w:rsidRPr="00180927">
        <w:t xml:space="preserve"> </w:t>
      </w:r>
      <w:proofErr w:type="spellStart"/>
      <w:r w:rsidRPr="00180927">
        <w:t>thập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chi </w:t>
      </w:r>
      <w:proofErr w:type="spellStart"/>
      <w:r w:rsidRPr="00180927">
        <w:t>phí</w:t>
      </w:r>
      <w:proofErr w:type="spellEnd"/>
      <w:r w:rsidRPr="00180927">
        <w:t xml:space="preserve"> </w:t>
      </w:r>
      <w:proofErr w:type="spellStart"/>
      <w:r w:rsidRPr="00180927">
        <w:t>cao</w:t>
      </w:r>
      <w:proofErr w:type="spellEnd"/>
      <w:r w:rsidRPr="00180927">
        <w:t xml:space="preserve"> [4].</w:t>
      </w:r>
    </w:p>
    <w:p w14:paraId="18CB20E3" w14:textId="77777777" w:rsidR="00180927" w:rsidRPr="00180927" w:rsidRDefault="00180927" w:rsidP="00180927"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bộ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cổ</w:t>
      </w:r>
      <w:proofErr w:type="spellEnd"/>
      <w:r w:rsidRPr="00180927">
        <w:t xml:space="preserve"> </w:t>
      </w:r>
      <w:proofErr w:type="spellStart"/>
      <w:r w:rsidRPr="00180927">
        <w:t>điển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trong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bao </w:t>
      </w:r>
      <w:proofErr w:type="spellStart"/>
      <w:r w:rsidRPr="00180927">
        <w:t>gồm</w:t>
      </w:r>
      <w:proofErr w:type="spellEnd"/>
      <w:r w:rsidRPr="00180927">
        <w:t xml:space="preserve"> k-nearest neighbors (KNN), </w:t>
      </w:r>
      <w:proofErr w:type="spellStart"/>
      <w:r w:rsidRPr="00180927">
        <w:t>máy</w:t>
      </w:r>
      <w:proofErr w:type="spellEnd"/>
      <w:r w:rsidRPr="00180927">
        <w:t xml:space="preserve"> vector </w:t>
      </w:r>
      <w:proofErr w:type="spellStart"/>
      <w:r w:rsidRPr="00180927">
        <w:t>hỗ</w:t>
      </w:r>
      <w:proofErr w:type="spellEnd"/>
      <w:r w:rsidRPr="00180927">
        <w:t xml:space="preserve"> </w:t>
      </w:r>
      <w:proofErr w:type="spellStart"/>
      <w:r w:rsidRPr="00180927">
        <w:t>trợ</w:t>
      </w:r>
      <w:proofErr w:type="spellEnd"/>
      <w:r w:rsidRPr="00180927">
        <w:t xml:space="preserve"> (SVM), </w:t>
      </w:r>
      <w:proofErr w:type="spellStart"/>
      <w:r w:rsidRPr="00180927">
        <w:t>rừng</w:t>
      </w:r>
      <w:proofErr w:type="spellEnd"/>
      <w:r w:rsidRPr="00180927">
        <w:t xml:space="preserve"> </w:t>
      </w:r>
      <w:proofErr w:type="spellStart"/>
      <w:r w:rsidRPr="00180927">
        <w:t>ngẫu</w:t>
      </w:r>
      <w:proofErr w:type="spellEnd"/>
      <w:r w:rsidRPr="00180927">
        <w:t xml:space="preserve"> </w:t>
      </w:r>
      <w:proofErr w:type="spellStart"/>
      <w:r w:rsidRPr="00180927">
        <w:t>nhiên</w:t>
      </w:r>
      <w:proofErr w:type="spellEnd"/>
      <w:r w:rsidRPr="00180927">
        <w:t xml:space="preserve"> (RF), </w:t>
      </w:r>
      <w:proofErr w:type="spellStart"/>
      <w:r w:rsidRPr="00180927">
        <w:t>hồi</w:t>
      </w:r>
      <w:proofErr w:type="spellEnd"/>
      <w:r w:rsidRPr="00180927">
        <w:t xml:space="preserve"> </w:t>
      </w:r>
      <w:proofErr w:type="spellStart"/>
      <w:r w:rsidRPr="00180927">
        <w:t>quy</w:t>
      </w:r>
      <w:proofErr w:type="spellEnd"/>
      <w:r w:rsidRPr="00180927">
        <w:t xml:space="preserve"> logistic (LR), </w:t>
      </w:r>
      <w:proofErr w:type="spellStart"/>
      <w:r w:rsidRPr="00180927">
        <w:t>máy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cực</w:t>
      </w:r>
      <w:proofErr w:type="spellEnd"/>
      <w:r w:rsidRPr="00180927">
        <w:t xml:space="preserve"> </w:t>
      </w:r>
      <w:proofErr w:type="spellStart"/>
      <w:r w:rsidRPr="00180927">
        <w:t>đoan</w:t>
      </w:r>
      <w:proofErr w:type="spellEnd"/>
      <w:r w:rsidRPr="00180927">
        <w:t xml:space="preserve"> (ELM), </w:t>
      </w:r>
      <w:proofErr w:type="spellStart"/>
      <w:r w:rsidRPr="00180927">
        <w:t>mạng</w:t>
      </w:r>
      <w:proofErr w:type="spellEnd"/>
      <w:r w:rsidRPr="00180927">
        <w:t xml:space="preserve"> perceptron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lớp</w:t>
      </w:r>
      <w:proofErr w:type="spellEnd"/>
      <w:r w:rsidRPr="00180927">
        <w:t xml:space="preserve"> (MLP), v.v. [5]. Khi </w:t>
      </w:r>
      <w:proofErr w:type="spellStart"/>
      <w:r w:rsidRPr="00180927">
        <w:t>áp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trực</w:t>
      </w:r>
      <w:proofErr w:type="spellEnd"/>
      <w:r w:rsidRPr="00180927">
        <w:t xml:space="preserve"> </w:t>
      </w:r>
      <w:proofErr w:type="spellStart"/>
      <w:r w:rsidRPr="00180927">
        <w:t>tiếp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gốc</w:t>
      </w:r>
      <w:proofErr w:type="spellEnd"/>
      <w:r w:rsidRPr="00180927">
        <w:t xml:space="preserve">, </w:t>
      </w:r>
      <w:proofErr w:type="spellStart"/>
      <w:r w:rsidRPr="00180927">
        <w:t>ngoài</w:t>
      </w:r>
      <w:proofErr w:type="spellEnd"/>
      <w:r w:rsidRPr="00180927">
        <w:t xml:space="preserve"> chi </w:t>
      </w:r>
      <w:proofErr w:type="spellStart"/>
      <w:r w:rsidRPr="00180927">
        <w:t>phí</w:t>
      </w:r>
      <w:proofErr w:type="spellEnd"/>
      <w:r w:rsidRPr="00180927">
        <w:t xml:space="preserve"> </w:t>
      </w:r>
      <w:proofErr w:type="spellStart"/>
      <w:r w:rsidRPr="00180927">
        <w:t>tính</w:t>
      </w:r>
      <w:proofErr w:type="spellEnd"/>
      <w:r w:rsidRPr="00180927">
        <w:t xml:space="preserve"> </w:t>
      </w:r>
      <w:proofErr w:type="spellStart"/>
      <w:r w:rsidRPr="00180927">
        <w:t>toán</w:t>
      </w:r>
      <w:proofErr w:type="spellEnd"/>
      <w:r w:rsidRPr="00180927">
        <w:t xml:space="preserve"> </w:t>
      </w:r>
      <w:proofErr w:type="spellStart"/>
      <w:r w:rsidRPr="00180927">
        <w:t>cao</w:t>
      </w:r>
      <w:proofErr w:type="spellEnd"/>
      <w:r w:rsidRPr="00180927">
        <w:t xml:space="preserve">, </w:t>
      </w:r>
      <w:proofErr w:type="spellStart"/>
      <w:r w:rsidRPr="00180927">
        <w:t>vấn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do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lớn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lượng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nhỏ</w:t>
      </w:r>
      <w:proofErr w:type="spellEnd"/>
      <w:r w:rsidRPr="00180927">
        <w:t xml:space="preserve"> </w:t>
      </w:r>
      <w:proofErr w:type="spellStart"/>
      <w:r w:rsidRPr="00180927">
        <w:t>sẽ</w:t>
      </w:r>
      <w:proofErr w:type="spellEnd"/>
      <w:r w:rsidRPr="00180927">
        <w:t xml:space="preserve"> </w:t>
      </w:r>
      <w:proofErr w:type="spellStart"/>
      <w:r w:rsidRPr="00180927">
        <w:t>làm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suất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>.</w:t>
      </w:r>
    </w:p>
    <w:p w14:paraId="43B95432" w14:textId="77777777" w:rsidR="00180927" w:rsidRPr="00180927" w:rsidRDefault="00180927" w:rsidP="00180927"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,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giải</w:t>
      </w:r>
      <w:proofErr w:type="spellEnd"/>
      <w:r w:rsidRPr="00180927">
        <w:t xml:space="preserve"> </w:t>
      </w:r>
      <w:proofErr w:type="spellStart"/>
      <w:r w:rsidRPr="00180927">
        <w:t>quyết</w:t>
      </w:r>
      <w:proofErr w:type="spellEnd"/>
      <w:r w:rsidRPr="00180927">
        <w:t xml:space="preserve"> </w:t>
      </w:r>
      <w:proofErr w:type="spellStart"/>
      <w:r w:rsidRPr="00180927">
        <w:t>vấn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, </w:t>
      </w:r>
      <w:proofErr w:type="spellStart"/>
      <w:r w:rsidRPr="00180927">
        <w:t>nhiệm</w:t>
      </w:r>
      <w:proofErr w:type="spellEnd"/>
      <w:r w:rsidRPr="00180927">
        <w:t xml:space="preserve"> </w:t>
      </w:r>
      <w:proofErr w:type="spellStart"/>
      <w:r w:rsidRPr="00180927">
        <w:t>vụ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thực</w:t>
      </w:r>
      <w:proofErr w:type="spellEnd"/>
      <w:r w:rsidRPr="00180927">
        <w:t xml:space="preserve"> </w:t>
      </w:r>
      <w:proofErr w:type="spellStart"/>
      <w:r w:rsidRPr="00180927">
        <w:t>hiện</w:t>
      </w:r>
      <w:proofErr w:type="spellEnd"/>
      <w:r w:rsidRPr="00180927">
        <w:t xml:space="preserve">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[6]. Trong [7] </w:t>
      </w:r>
      <w:proofErr w:type="spellStart"/>
      <w:r w:rsidRPr="00180927">
        <w:t>và</w:t>
      </w:r>
      <w:proofErr w:type="spellEnd"/>
      <w:r w:rsidRPr="00180927">
        <w:t xml:space="preserve"> [8],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trích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trình</w:t>
      </w:r>
      <w:proofErr w:type="spellEnd"/>
      <w:r w:rsidRPr="00180927">
        <w:t xml:space="preserve"> </w:t>
      </w:r>
      <w:proofErr w:type="spellStart"/>
      <w:r w:rsidRPr="00180927">
        <w:t>bày</w:t>
      </w:r>
      <w:proofErr w:type="spellEnd"/>
      <w:r w:rsidRPr="00180927">
        <w:t xml:space="preserve">, </w:t>
      </w:r>
      <w:proofErr w:type="spellStart"/>
      <w:r w:rsidRPr="00180927">
        <w:t>chẳng</w:t>
      </w:r>
      <w:proofErr w:type="spellEnd"/>
      <w:r w:rsidRPr="00180927">
        <w:t xml:space="preserve"> </w:t>
      </w:r>
      <w:proofErr w:type="spellStart"/>
      <w:r w:rsidRPr="00180927">
        <w:t>hạn</w:t>
      </w:r>
      <w:proofErr w:type="spellEnd"/>
      <w:r w:rsidRPr="00180927">
        <w:t xml:space="preserve"> </w:t>
      </w:r>
      <w:proofErr w:type="spellStart"/>
      <w:r w:rsidRPr="00180927">
        <w:t>như</w:t>
      </w:r>
      <w:proofErr w:type="spellEnd"/>
      <w:r w:rsidRPr="00180927">
        <w:t xml:space="preserve"> </w:t>
      </w:r>
      <w:proofErr w:type="spellStart"/>
      <w:r w:rsidRPr="00180927">
        <w:t>trích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đường</w:t>
      </w:r>
      <w:proofErr w:type="spellEnd"/>
      <w:r w:rsidRPr="00180927">
        <w:t xml:space="preserve"> </w:t>
      </w:r>
      <w:proofErr w:type="spellStart"/>
      <w:r w:rsidRPr="00180927">
        <w:t>cong</w:t>
      </w:r>
      <w:proofErr w:type="spellEnd"/>
      <w:r w:rsidRPr="00180927">
        <w:t xml:space="preserve"> </w:t>
      </w:r>
      <w:proofErr w:type="spellStart"/>
      <w:r w:rsidRPr="00180927">
        <w:t>chuỗi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, </w:t>
      </w:r>
      <w:proofErr w:type="spellStart"/>
      <w:r w:rsidRPr="00180927">
        <w:t>tham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</w:t>
      </w:r>
      <w:proofErr w:type="spellStart"/>
      <w:r w:rsidRPr="00180927">
        <w:t>đường</w:t>
      </w:r>
      <w:proofErr w:type="spellEnd"/>
      <w:r w:rsidRPr="00180927">
        <w:t xml:space="preserve"> </w:t>
      </w:r>
      <w:proofErr w:type="spellStart"/>
      <w:r w:rsidRPr="00180927">
        <w:t>cong</w:t>
      </w:r>
      <w:proofErr w:type="spellEnd"/>
      <w:r w:rsidRPr="00180927">
        <w:t xml:space="preserve">, </w:t>
      </w:r>
      <w:proofErr w:type="spellStart"/>
      <w:r w:rsidRPr="00180927">
        <w:t>miền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đổi</w:t>
      </w:r>
      <w:proofErr w:type="spellEnd"/>
      <w:r w:rsidRPr="00180927">
        <w:t xml:space="preserve">,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pha</w:t>
      </w:r>
      <w:proofErr w:type="spellEnd"/>
      <w:r w:rsidRPr="00180927">
        <w:t xml:space="preserve">,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thích</w:t>
      </w:r>
      <w:proofErr w:type="spellEnd"/>
      <w:r w:rsidRPr="00180927">
        <w:t xml:space="preserve"> </w:t>
      </w:r>
      <w:proofErr w:type="spellStart"/>
      <w:r w:rsidRPr="00180927">
        <w:t>nghi</w:t>
      </w:r>
      <w:proofErr w:type="spellEnd"/>
      <w:r w:rsidRPr="00180927">
        <w:t xml:space="preserve">, v.v.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chọn</w:t>
      </w:r>
      <w:proofErr w:type="spellEnd"/>
      <w:r w:rsidRPr="00180927">
        <w:t xml:space="preserve"> </w:t>
      </w:r>
      <w:proofErr w:type="spellStart"/>
      <w:r w:rsidRPr="00180927">
        <w:t>lọc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cũng</w:t>
      </w:r>
      <w:proofErr w:type="spellEnd"/>
      <w:r w:rsidRPr="00180927">
        <w:t xml:space="preserve">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bỏ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dư</w:t>
      </w:r>
      <w:proofErr w:type="spellEnd"/>
      <w:r w:rsidRPr="00180927">
        <w:t xml:space="preserve"> </w:t>
      </w:r>
      <w:proofErr w:type="spellStart"/>
      <w:r w:rsidRPr="00180927">
        <w:t>thừa</w:t>
      </w:r>
      <w:proofErr w:type="spellEnd"/>
      <w:r w:rsidRPr="00180927">
        <w:t xml:space="preserve"> [9], [10], [11].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phù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 </w:t>
      </w:r>
      <w:proofErr w:type="spellStart"/>
      <w:r w:rsidRPr="00180927">
        <w:t>làm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tình</w:t>
      </w:r>
      <w:proofErr w:type="spellEnd"/>
      <w:r w:rsidRPr="00180927">
        <w:t xml:space="preserve"> </w:t>
      </w:r>
      <w:proofErr w:type="spellStart"/>
      <w:r w:rsidRPr="00180927">
        <w:t>trạng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bộ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phía</w:t>
      </w:r>
      <w:proofErr w:type="spellEnd"/>
      <w:r w:rsidRPr="00180927">
        <w:t xml:space="preserve">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cải</w:t>
      </w:r>
      <w:proofErr w:type="spellEnd"/>
      <w:r w:rsidRPr="00180927">
        <w:t xml:space="preserve"> </w:t>
      </w:r>
      <w:proofErr w:type="spellStart"/>
      <w:r w:rsidRPr="00180927">
        <w:t>thiện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. </w:t>
      </w:r>
      <w:proofErr w:type="spellStart"/>
      <w:r w:rsidRPr="00180927">
        <w:t>Tuy</w:t>
      </w:r>
      <w:proofErr w:type="spellEnd"/>
      <w:r w:rsidRPr="00180927">
        <w:t xml:space="preserve"> </w:t>
      </w:r>
      <w:proofErr w:type="spellStart"/>
      <w:r w:rsidRPr="00180927">
        <w:t>nhiên</w:t>
      </w:r>
      <w:proofErr w:type="spellEnd"/>
      <w:r w:rsidRPr="00180927">
        <w:t xml:space="preserve">, </w:t>
      </w:r>
      <w:proofErr w:type="spellStart"/>
      <w:r w:rsidRPr="00180927">
        <w:t>theo</w:t>
      </w:r>
      <w:proofErr w:type="spellEnd"/>
      <w:r w:rsidRPr="00180927">
        <w:t xml:space="preserve"> </w:t>
      </w:r>
      <w:proofErr w:type="spellStart"/>
      <w:r w:rsidRPr="00180927">
        <w:t>hiểu</w:t>
      </w:r>
      <w:proofErr w:type="spellEnd"/>
      <w:r w:rsidRPr="00180927">
        <w:t xml:space="preserve"> </w:t>
      </w:r>
      <w:proofErr w:type="spellStart"/>
      <w:r w:rsidRPr="00180927">
        <w:t>biết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chúng</w:t>
      </w:r>
      <w:proofErr w:type="spellEnd"/>
      <w:r w:rsidRPr="00180927">
        <w:t xml:space="preserve"> </w:t>
      </w:r>
      <w:proofErr w:type="spellStart"/>
      <w:r w:rsidRPr="00180927">
        <w:t>tôi</w:t>
      </w:r>
      <w:proofErr w:type="spellEnd"/>
      <w:r w:rsidRPr="00180927">
        <w:t xml:space="preserve">,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quy</w:t>
      </w:r>
      <w:proofErr w:type="spellEnd"/>
      <w:r w:rsidRPr="00180927">
        <w:t xml:space="preserve"> </w:t>
      </w:r>
      <w:proofErr w:type="spellStart"/>
      <w:r w:rsidRPr="00180927">
        <w:t>tắc</w:t>
      </w:r>
      <w:proofErr w:type="spellEnd"/>
      <w:r w:rsidRPr="00180927">
        <w:t xml:space="preserve"> </w:t>
      </w:r>
      <w:proofErr w:type="spellStart"/>
      <w:r w:rsidRPr="00180927">
        <w:t>rõ</w:t>
      </w:r>
      <w:proofErr w:type="spellEnd"/>
      <w:r w:rsidRPr="00180927">
        <w:t xml:space="preserve"> </w:t>
      </w:r>
      <w:proofErr w:type="spellStart"/>
      <w:r w:rsidRPr="00180927">
        <w:t>ràng</w:t>
      </w:r>
      <w:proofErr w:type="spellEnd"/>
      <w:r w:rsidRPr="00180927">
        <w:t xml:space="preserve"> </w:t>
      </w:r>
      <w:proofErr w:type="spellStart"/>
      <w:r w:rsidRPr="00180927">
        <w:t>nào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chọn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này</w:t>
      </w:r>
      <w:proofErr w:type="spellEnd"/>
      <w:r w:rsidRPr="00180927">
        <w:t xml:space="preserve"> [12].</w:t>
      </w:r>
    </w:p>
    <w:p w14:paraId="37DFD0B1" w14:textId="77777777" w:rsidR="00180927" w:rsidRPr="00180927" w:rsidRDefault="00180927" w:rsidP="00180927"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biệt</w:t>
      </w:r>
      <w:proofErr w:type="spellEnd"/>
      <w:r w:rsidRPr="00180927">
        <w:t xml:space="preserve">, </w:t>
      </w:r>
      <w:proofErr w:type="spellStart"/>
      <w:r w:rsidRPr="00180927">
        <w:t>việc</w:t>
      </w:r>
      <w:proofErr w:type="spellEnd"/>
      <w:r w:rsidRPr="00180927">
        <w:t xml:space="preserve"> </w:t>
      </w:r>
      <w:proofErr w:type="spellStart"/>
      <w:r w:rsidRPr="00180927">
        <w:t>trích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đại</w:t>
      </w:r>
      <w:proofErr w:type="spellEnd"/>
      <w:r w:rsidRPr="00180927">
        <w:t xml:space="preserve"> </w:t>
      </w:r>
      <w:proofErr w:type="spellStart"/>
      <w:r w:rsidRPr="00180927">
        <w:t>diện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dưới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 </w:t>
      </w:r>
      <w:proofErr w:type="spellStart"/>
      <w:r w:rsidRPr="00180927">
        <w:t>nồng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thấp</w:t>
      </w:r>
      <w:proofErr w:type="spellEnd"/>
      <w:r w:rsidRPr="00180927">
        <w:t xml:space="preserve"> </w:t>
      </w:r>
      <w:proofErr w:type="spellStart"/>
      <w:r w:rsidRPr="00180927">
        <w:t>là</w:t>
      </w:r>
      <w:proofErr w:type="spellEnd"/>
      <w:r w:rsidRPr="00180927">
        <w:t xml:space="preserve"> </w:t>
      </w:r>
      <w:proofErr w:type="spellStart"/>
      <w:r w:rsidRPr="00180927">
        <w:t>khó</w:t>
      </w:r>
      <w:proofErr w:type="spellEnd"/>
      <w:r w:rsidRPr="00180927">
        <w:t xml:space="preserve"> </w:t>
      </w:r>
      <w:proofErr w:type="spellStart"/>
      <w:r w:rsidRPr="00180927">
        <w:t>khăn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 xml:space="preserve"> do </w:t>
      </w:r>
      <w:proofErr w:type="spellStart"/>
      <w:r w:rsidRPr="00180927">
        <w:t>biên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phản</w:t>
      </w:r>
      <w:proofErr w:type="spellEnd"/>
      <w:r w:rsidRPr="00180927">
        <w:t xml:space="preserve"> </w:t>
      </w:r>
      <w:proofErr w:type="spellStart"/>
      <w:r w:rsidRPr="00180927">
        <w:t>hồi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yếu</w:t>
      </w:r>
      <w:proofErr w:type="spellEnd"/>
      <w:r w:rsidRPr="00180927">
        <w:t xml:space="preserve">.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nhận</w:t>
      </w:r>
      <w:proofErr w:type="spellEnd"/>
      <w:r w:rsidRPr="00180927">
        <w:t xml:space="preserve"> </w:t>
      </w:r>
      <w:proofErr w:type="spellStart"/>
      <w:r w:rsidRPr="00180927">
        <w:t>dạng</w:t>
      </w:r>
      <w:proofErr w:type="spellEnd"/>
      <w:r w:rsidRPr="00180927">
        <w:t xml:space="preserve"> </w:t>
      </w:r>
      <w:proofErr w:type="spellStart"/>
      <w:r w:rsidRPr="00180927">
        <w:t>tốt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, </w:t>
      </w:r>
      <w:proofErr w:type="spellStart"/>
      <w:r w:rsidRPr="00180927">
        <w:t>cần</w:t>
      </w:r>
      <w:proofErr w:type="spellEnd"/>
      <w:r w:rsidRPr="00180927">
        <w:t xml:space="preserve"> </w:t>
      </w:r>
      <w:proofErr w:type="spellStart"/>
      <w:r w:rsidRPr="00180927">
        <w:t>phải</w:t>
      </w:r>
      <w:proofErr w:type="spellEnd"/>
      <w:r w:rsidRPr="00180927">
        <w:t xml:space="preserve"> </w:t>
      </w:r>
      <w:proofErr w:type="spellStart"/>
      <w:r w:rsidRPr="00180927">
        <w:t>thử</w:t>
      </w:r>
      <w:proofErr w:type="spellEnd"/>
      <w:r w:rsidRPr="00180927">
        <w:t xml:space="preserve"> </w:t>
      </w:r>
      <w:proofErr w:type="spellStart"/>
      <w:r w:rsidRPr="00180927">
        <w:t>nghiệm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khác</w:t>
      </w:r>
      <w:proofErr w:type="spellEnd"/>
      <w:r w:rsidRPr="00180927">
        <w:t xml:space="preserve"> </w:t>
      </w:r>
      <w:proofErr w:type="spellStart"/>
      <w:r w:rsidRPr="00180927">
        <w:t>nhau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tìm</w:t>
      </w:r>
      <w:proofErr w:type="spellEnd"/>
      <w:r w:rsidRPr="00180927">
        <w:t xml:space="preserve"> </w:t>
      </w:r>
      <w:proofErr w:type="spellStart"/>
      <w:r w:rsidRPr="00180927">
        <w:t>ra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tốt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ứng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cụ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, </w:t>
      </w:r>
      <w:proofErr w:type="spellStart"/>
      <w:r w:rsidRPr="00180927">
        <w:t>điều</w:t>
      </w:r>
      <w:proofErr w:type="spellEnd"/>
      <w:r w:rsidRPr="00180927">
        <w:t xml:space="preserve"> </w:t>
      </w:r>
      <w:proofErr w:type="spellStart"/>
      <w:r w:rsidRPr="00180927">
        <w:t>này</w:t>
      </w:r>
      <w:proofErr w:type="spellEnd"/>
      <w:r w:rsidRPr="00180927">
        <w:t xml:space="preserve">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lastRenderedPageBreak/>
        <w:t>đòi</w:t>
      </w:r>
      <w:proofErr w:type="spellEnd"/>
      <w:r w:rsidRPr="00180927">
        <w:t xml:space="preserve"> </w:t>
      </w:r>
      <w:proofErr w:type="spellStart"/>
      <w:r w:rsidRPr="00180927">
        <w:t>hỏi</w:t>
      </w:r>
      <w:proofErr w:type="spellEnd"/>
      <w:r w:rsidRPr="00180927">
        <w:t xml:space="preserve"> </w:t>
      </w:r>
      <w:proofErr w:type="spellStart"/>
      <w:r w:rsidRPr="00180927">
        <w:t>rất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công</w:t>
      </w:r>
      <w:proofErr w:type="spellEnd"/>
      <w:r w:rsidRPr="00180927">
        <w:t xml:space="preserve"> </w:t>
      </w:r>
      <w:proofErr w:type="spellStart"/>
      <w:r w:rsidRPr="00180927">
        <w:t>sức</w:t>
      </w:r>
      <w:proofErr w:type="spellEnd"/>
      <w:r w:rsidRPr="00180927">
        <w:t xml:space="preserve">. Trong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đó</w:t>
      </w:r>
      <w:proofErr w:type="spellEnd"/>
      <w:r w:rsidRPr="00180927">
        <w:t xml:space="preserve">,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,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lợi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 </w:t>
      </w:r>
      <w:proofErr w:type="spellStart"/>
      <w:r w:rsidRPr="00180927">
        <w:t>bị</w:t>
      </w:r>
      <w:proofErr w:type="spellEnd"/>
      <w:r w:rsidRPr="00180927">
        <w:t xml:space="preserve"> </w:t>
      </w:r>
      <w:proofErr w:type="spellStart"/>
      <w:r w:rsidRPr="00180927">
        <w:t>mất</w:t>
      </w:r>
      <w:proofErr w:type="spellEnd"/>
      <w:r w:rsidRPr="00180927">
        <w:t>.</w:t>
      </w:r>
    </w:p>
    <w:p w14:paraId="2055D791" w14:textId="77777777" w:rsidR="00180927" w:rsidRPr="00180927" w:rsidRDefault="00180927" w:rsidP="00180927">
      <w:proofErr w:type="spellStart"/>
      <w:r w:rsidRPr="00180927">
        <w:t>Ngoài</w:t>
      </w:r>
      <w:proofErr w:type="spellEnd"/>
      <w:r w:rsidRPr="00180927">
        <w:t xml:space="preserve"> </w:t>
      </w:r>
      <w:proofErr w:type="spellStart"/>
      <w:r w:rsidRPr="00180927">
        <w:t>ra</w:t>
      </w:r>
      <w:proofErr w:type="spellEnd"/>
      <w:r w:rsidRPr="00180927">
        <w:t xml:space="preserve">,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sâu</w:t>
      </w:r>
      <w:proofErr w:type="spellEnd"/>
      <w:r w:rsidRPr="00180927">
        <w:t xml:space="preserve"> (deep learning) </w:t>
      </w:r>
      <w:proofErr w:type="spellStart"/>
      <w:r w:rsidRPr="00180927">
        <w:t>đã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rộng</w:t>
      </w:r>
      <w:proofErr w:type="spellEnd"/>
      <w:r w:rsidRPr="00180927">
        <w:t xml:space="preserve"> </w:t>
      </w:r>
      <w:proofErr w:type="spellStart"/>
      <w:r w:rsidRPr="00180927">
        <w:t>rãi</w:t>
      </w:r>
      <w:proofErr w:type="spellEnd"/>
      <w:r w:rsidRPr="00180927">
        <w:t xml:space="preserve"> </w:t>
      </w:r>
      <w:proofErr w:type="spellStart"/>
      <w:r w:rsidRPr="00180927">
        <w:t>trong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bài</w:t>
      </w:r>
      <w:proofErr w:type="spellEnd"/>
      <w:r w:rsidRPr="00180927">
        <w:t xml:space="preserve"> </w:t>
      </w:r>
      <w:proofErr w:type="spellStart"/>
      <w:r w:rsidRPr="00180927">
        <w:t>toán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nhờ</w:t>
      </w:r>
      <w:proofErr w:type="spellEnd"/>
      <w:r w:rsidRPr="00180927">
        <w:t xml:space="preserve"> </w:t>
      </w:r>
      <w:proofErr w:type="spellStart"/>
      <w:r w:rsidRPr="00180927">
        <w:t>khả</w:t>
      </w:r>
      <w:proofErr w:type="spellEnd"/>
      <w:r w:rsidRPr="00180927">
        <w:t xml:space="preserve"> </w:t>
      </w:r>
      <w:proofErr w:type="spellStart"/>
      <w:r w:rsidRPr="00180927">
        <w:t>năng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tự</w:t>
      </w:r>
      <w:proofErr w:type="spellEnd"/>
      <w:r w:rsidRPr="00180927">
        <w:t xml:space="preserve"> </w:t>
      </w:r>
      <w:proofErr w:type="spellStart"/>
      <w:r w:rsidRPr="00180927">
        <w:t>động</w:t>
      </w:r>
      <w:proofErr w:type="spellEnd"/>
      <w:r w:rsidRPr="00180927">
        <w:t xml:space="preserve"> [13]</w:t>
      </w:r>
      <w:proofErr w:type="gramStart"/>
      <w:r w:rsidRPr="00180927">
        <w:t>–[</w:t>
      </w:r>
      <w:proofErr w:type="gramEnd"/>
      <w:r w:rsidRPr="00180927">
        <w:t xml:space="preserve">19]. Trong [20],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mạng</w:t>
      </w:r>
      <w:proofErr w:type="spellEnd"/>
      <w:r w:rsidRPr="00180927">
        <w:t xml:space="preserve"> LeNet-5 </w:t>
      </w:r>
      <w:proofErr w:type="spellStart"/>
      <w:r w:rsidRPr="00180927">
        <w:t>cải</w:t>
      </w:r>
      <w:proofErr w:type="spellEnd"/>
      <w:r w:rsidRPr="00180927">
        <w:t xml:space="preserve"> </w:t>
      </w:r>
      <w:proofErr w:type="spellStart"/>
      <w:r w:rsidRPr="00180927">
        <w:t>tiến</w:t>
      </w:r>
      <w:proofErr w:type="spellEnd"/>
      <w:r w:rsidRPr="00180927">
        <w:t xml:space="preserve"> </w:t>
      </w:r>
      <w:proofErr w:type="spellStart"/>
      <w:r w:rsidRPr="00180927">
        <w:t>đã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đạt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chính</w:t>
      </w:r>
      <w:proofErr w:type="spellEnd"/>
      <w:r w:rsidRPr="00180927">
        <w:t xml:space="preserve"> </w:t>
      </w:r>
      <w:proofErr w:type="spellStart"/>
      <w:r w:rsidRPr="00180927">
        <w:t>xác</w:t>
      </w:r>
      <w:proofErr w:type="spellEnd"/>
      <w:r w:rsidRPr="00180927">
        <w:t xml:space="preserve"> </w:t>
      </w:r>
      <w:proofErr w:type="spellStart"/>
      <w:r w:rsidRPr="00180927">
        <w:t>tốt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 xml:space="preserve"> so </w:t>
      </w:r>
      <w:proofErr w:type="spellStart"/>
      <w:r w:rsidRPr="00180927">
        <w:t>với</w:t>
      </w:r>
      <w:proofErr w:type="spellEnd"/>
      <w:r w:rsidRPr="00180927">
        <w:t xml:space="preserve"> SVM, MLP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mạng</w:t>
      </w:r>
      <w:proofErr w:type="spellEnd"/>
      <w:r w:rsidRPr="00180927">
        <w:t xml:space="preserve"> </w:t>
      </w:r>
      <w:proofErr w:type="spellStart"/>
      <w:r w:rsidRPr="00180927">
        <w:t>nơ-ron</w:t>
      </w:r>
      <w:proofErr w:type="spellEnd"/>
      <w:r w:rsidRPr="00180927">
        <w:t xml:space="preserve"> </w:t>
      </w:r>
      <w:proofErr w:type="spellStart"/>
      <w:r w:rsidRPr="00180927">
        <w:t>xác</w:t>
      </w:r>
      <w:proofErr w:type="spellEnd"/>
      <w:r w:rsidRPr="00180927">
        <w:t xml:space="preserve"> </w:t>
      </w:r>
      <w:proofErr w:type="spellStart"/>
      <w:r w:rsidRPr="00180927">
        <w:t>suất</w:t>
      </w:r>
      <w:proofErr w:type="spellEnd"/>
      <w:r w:rsidRPr="00180927">
        <w:t xml:space="preserve">. Trong [21],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khung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sâu</w:t>
      </w:r>
      <w:proofErr w:type="spellEnd"/>
      <w:r w:rsidRPr="00180927">
        <w:t xml:space="preserve"> </w:t>
      </w:r>
      <w:proofErr w:type="spellStart"/>
      <w:r w:rsidRPr="00180927">
        <w:t>gồm</w:t>
      </w:r>
      <w:proofErr w:type="spellEnd"/>
      <w:r w:rsidRPr="00180927">
        <w:t xml:space="preserve"> </w:t>
      </w:r>
      <w:proofErr w:type="spellStart"/>
      <w:r w:rsidRPr="00180927">
        <w:t>lớp</w:t>
      </w:r>
      <w:proofErr w:type="spellEnd"/>
      <w:r w:rsidRPr="00180927">
        <w:t xml:space="preserve"> LSTM </w:t>
      </w:r>
      <w:proofErr w:type="spellStart"/>
      <w:r w:rsidRPr="00180927">
        <w:t>tích</w:t>
      </w:r>
      <w:proofErr w:type="spellEnd"/>
      <w:r w:rsidRPr="00180927">
        <w:t xml:space="preserve"> </w:t>
      </w:r>
      <w:proofErr w:type="spellStart"/>
      <w:r w:rsidRPr="00180927">
        <w:t>chập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lớp</w:t>
      </w:r>
      <w:proofErr w:type="spellEnd"/>
      <w:r w:rsidRPr="00180927">
        <w:t xml:space="preserve"> </w:t>
      </w:r>
      <w:proofErr w:type="spellStart"/>
      <w:r w:rsidRPr="00180927">
        <w:t>hồi</w:t>
      </w:r>
      <w:proofErr w:type="spellEnd"/>
      <w:r w:rsidRPr="00180927">
        <w:t xml:space="preserve"> </w:t>
      </w:r>
      <w:proofErr w:type="spellStart"/>
      <w:r w:rsidRPr="00180927">
        <w:t>quy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dự</w:t>
      </w:r>
      <w:proofErr w:type="spellEnd"/>
      <w:r w:rsidRPr="00180927">
        <w:t xml:space="preserve"> </w:t>
      </w:r>
      <w:proofErr w:type="spellStart"/>
      <w:r w:rsidRPr="00180927">
        <w:t>đoán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tả</w:t>
      </w:r>
      <w:proofErr w:type="spellEnd"/>
      <w:r w:rsidRPr="00180927">
        <w:t xml:space="preserve"> </w:t>
      </w:r>
      <w:proofErr w:type="spellStart"/>
      <w:r w:rsidRPr="00180927">
        <w:t>mùi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đạt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suất</w:t>
      </w:r>
      <w:proofErr w:type="spellEnd"/>
      <w:r w:rsidRPr="00180927">
        <w:t xml:space="preserve"> </w:t>
      </w:r>
      <w:proofErr w:type="spellStart"/>
      <w:r w:rsidRPr="00180927">
        <w:t>tốt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 xml:space="preserve"> 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việc</w:t>
      </w:r>
      <w:proofErr w:type="spellEnd"/>
      <w:r w:rsidRPr="00180927">
        <w:t xml:space="preserve">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hoặc</w:t>
      </w:r>
      <w:proofErr w:type="spellEnd"/>
      <w:r w:rsidRPr="00180927">
        <w:t xml:space="preserve">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đơn</w:t>
      </w:r>
      <w:proofErr w:type="spellEnd"/>
      <w:r w:rsidRPr="00180927">
        <w:t xml:space="preserve"> </w:t>
      </w:r>
      <w:proofErr w:type="spellStart"/>
      <w:r w:rsidRPr="00180927">
        <w:t>lẻ</w:t>
      </w:r>
      <w:proofErr w:type="spellEnd"/>
      <w:r w:rsidRPr="00180927">
        <w:t xml:space="preserve">. </w:t>
      </w:r>
      <w:proofErr w:type="spellStart"/>
      <w:r w:rsidRPr="00180927">
        <w:t>Tuy</w:t>
      </w:r>
      <w:proofErr w:type="spellEnd"/>
      <w:r w:rsidRPr="00180927">
        <w:t xml:space="preserve"> </w:t>
      </w:r>
      <w:proofErr w:type="spellStart"/>
      <w:r w:rsidRPr="00180927">
        <w:t>nhiên</w:t>
      </w:r>
      <w:proofErr w:type="spellEnd"/>
      <w:r w:rsidRPr="00180927">
        <w:t xml:space="preserve">,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sâu</w:t>
      </w:r>
      <w:proofErr w:type="spellEnd"/>
      <w:r w:rsidRPr="00180927">
        <w:t xml:space="preserve"> </w:t>
      </w:r>
      <w:proofErr w:type="spellStart"/>
      <w:r w:rsidRPr="00180927">
        <w:t>thường</w:t>
      </w:r>
      <w:proofErr w:type="spellEnd"/>
      <w:r w:rsidRPr="00180927">
        <w:t xml:space="preserve"> </w:t>
      </w:r>
      <w:proofErr w:type="spellStart"/>
      <w:r w:rsidRPr="00180927">
        <w:t>cần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lượng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lớn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tham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, </w:t>
      </w:r>
      <w:proofErr w:type="spellStart"/>
      <w:r w:rsidRPr="00180927">
        <w:t>nên</w:t>
      </w:r>
      <w:proofErr w:type="spellEnd"/>
      <w:r w:rsidRPr="00180927">
        <w:t xml:space="preserve">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phát</w:t>
      </w:r>
      <w:proofErr w:type="spellEnd"/>
      <w:r w:rsidRPr="00180927">
        <w:t xml:space="preserve"> </w:t>
      </w:r>
      <w:proofErr w:type="spellStart"/>
      <w:r w:rsidRPr="00180927">
        <w:t>huy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đối</w:t>
      </w:r>
      <w:proofErr w:type="spellEnd"/>
      <w:r w:rsidRPr="00180927">
        <w:t xml:space="preserve">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số</w:t>
      </w:r>
      <w:proofErr w:type="spellEnd"/>
      <w:r w:rsidRPr="00180927">
        <w:t xml:space="preserve"> </w:t>
      </w:r>
      <w:proofErr w:type="spellStart"/>
      <w:r w:rsidRPr="00180927">
        <w:t>lượng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nhỏ</w:t>
      </w:r>
      <w:proofErr w:type="spellEnd"/>
      <w:r w:rsidRPr="00180927">
        <w:t>.</w:t>
      </w:r>
    </w:p>
    <w:p w14:paraId="183B912C" w14:textId="77777777" w:rsidR="00180927" w:rsidRPr="00180927" w:rsidRDefault="00180927" w:rsidP="00180927">
      <w:proofErr w:type="spellStart"/>
      <w:r w:rsidRPr="00180927">
        <w:t>Gần</w:t>
      </w:r>
      <w:proofErr w:type="spellEnd"/>
      <w:r w:rsidRPr="00180927">
        <w:t xml:space="preserve"> </w:t>
      </w:r>
      <w:proofErr w:type="spellStart"/>
      <w:r w:rsidRPr="00180927">
        <w:t>đây</w:t>
      </w:r>
      <w:proofErr w:type="spellEnd"/>
      <w:r w:rsidRPr="00180927">
        <w:t xml:space="preserve">,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(ensemble learning) </w:t>
      </w:r>
      <w:proofErr w:type="spellStart"/>
      <w:r w:rsidRPr="00180927">
        <w:t>đã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công</w:t>
      </w:r>
      <w:proofErr w:type="spellEnd"/>
      <w:r w:rsidRPr="00180927">
        <w:t xml:space="preserve"> </w:t>
      </w:r>
      <w:proofErr w:type="spellStart"/>
      <w:r w:rsidRPr="00180927">
        <w:t>trong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trường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nhờ</w:t>
      </w:r>
      <w:proofErr w:type="spellEnd"/>
      <w:r w:rsidRPr="00180927">
        <w:t xml:space="preserve"> </w:t>
      </w:r>
      <w:proofErr w:type="spellStart"/>
      <w:r w:rsidRPr="00180927">
        <w:t>khả</w:t>
      </w:r>
      <w:proofErr w:type="spellEnd"/>
      <w:r w:rsidRPr="00180927">
        <w:t xml:space="preserve"> </w:t>
      </w:r>
      <w:proofErr w:type="spellStart"/>
      <w:r w:rsidRPr="00180927">
        <w:t>năng</w:t>
      </w:r>
      <w:proofErr w:type="spellEnd"/>
      <w:r w:rsidRPr="00180927">
        <w:t xml:space="preserve"> </w:t>
      </w:r>
      <w:proofErr w:type="spellStart"/>
      <w:r w:rsidRPr="00180927">
        <w:t>chuyển</w:t>
      </w:r>
      <w:proofErr w:type="spellEnd"/>
      <w:r w:rsidRPr="00180927">
        <w:t xml:space="preserve"> </w:t>
      </w:r>
      <w:proofErr w:type="spellStart"/>
      <w:r w:rsidRPr="00180927">
        <w:t>đổi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yếu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mạnh</w:t>
      </w:r>
      <w:proofErr w:type="spellEnd"/>
      <w:r w:rsidRPr="00180927">
        <w:t xml:space="preserve"> [22]</w:t>
      </w:r>
      <w:proofErr w:type="gramStart"/>
      <w:r w:rsidRPr="00180927">
        <w:t>–[</w:t>
      </w:r>
      <w:proofErr w:type="gramEnd"/>
      <w:r w:rsidRPr="00180927">
        <w:t xml:space="preserve">25]. Trong [24],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Adaboost</w:t>
      </w:r>
      <w:proofErr w:type="spellEnd"/>
      <w:r w:rsidRPr="00180927">
        <w:t xml:space="preserve"> </w:t>
      </w:r>
      <w:proofErr w:type="spellStart"/>
      <w:r w:rsidRPr="00180927">
        <w:t>hai</w:t>
      </w:r>
      <w:proofErr w:type="spellEnd"/>
      <w:r w:rsidRPr="00180927">
        <w:t xml:space="preserve"> </w:t>
      </w:r>
      <w:proofErr w:type="spellStart"/>
      <w:r w:rsidRPr="00180927">
        <w:t>lớp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tối</w:t>
      </w:r>
      <w:proofErr w:type="spellEnd"/>
      <w:r w:rsidRPr="00180927">
        <w:t xml:space="preserve"> </w:t>
      </w:r>
      <w:proofErr w:type="spellStart"/>
      <w:r w:rsidRPr="00180927">
        <w:t>ưu</w:t>
      </w:r>
      <w:proofErr w:type="spellEnd"/>
      <w:r w:rsidRPr="00180927">
        <w:t xml:space="preserve"> </w:t>
      </w:r>
      <w:proofErr w:type="spellStart"/>
      <w:r w:rsidRPr="00180927">
        <w:t>hóa</w:t>
      </w:r>
      <w:proofErr w:type="spellEnd"/>
      <w:r w:rsidRPr="00180927">
        <w:t xml:space="preserve"> </w:t>
      </w:r>
      <w:proofErr w:type="spellStart"/>
      <w:r w:rsidRPr="00180927">
        <w:t>nhằm</w:t>
      </w:r>
      <w:proofErr w:type="spellEnd"/>
      <w:r w:rsidRPr="00180927">
        <w:t xml:space="preserve"> </w:t>
      </w:r>
      <w:proofErr w:type="spellStart"/>
      <w:r w:rsidRPr="00180927">
        <w:t>cải</w:t>
      </w:r>
      <w:proofErr w:type="spellEnd"/>
      <w:r w:rsidRPr="00180927">
        <w:t xml:space="preserve"> </w:t>
      </w:r>
      <w:proofErr w:type="spellStart"/>
      <w:r w:rsidRPr="00180927">
        <w:t>thiện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chính</w:t>
      </w:r>
      <w:proofErr w:type="spellEnd"/>
      <w:r w:rsidRPr="00180927">
        <w:t xml:space="preserve"> </w:t>
      </w:r>
      <w:proofErr w:type="spellStart"/>
      <w:r w:rsidRPr="00180927">
        <w:t>xác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tin </w:t>
      </w:r>
      <w:proofErr w:type="spellStart"/>
      <w:r w:rsidRPr="00180927">
        <w:t>cậy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việc</w:t>
      </w:r>
      <w:proofErr w:type="spellEnd"/>
      <w:r w:rsidRPr="00180927">
        <w:t xml:space="preserve"> </w:t>
      </w:r>
      <w:proofErr w:type="spellStart"/>
      <w:r w:rsidRPr="00180927">
        <w:t>nhận</w:t>
      </w:r>
      <w:proofErr w:type="spellEnd"/>
      <w:r w:rsidRPr="00180927">
        <w:t xml:space="preserve"> </w:t>
      </w:r>
      <w:proofErr w:type="spellStart"/>
      <w:r w:rsidRPr="00180927">
        <w:t>diện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dược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,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đạt</w:t>
      </w:r>
      <w:proofErr w:type="spellEnd"/>
      <w:r w:rsidRPr="00180927">
        <w:t xml:space="preserve">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tốt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 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bộ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đơn</w:t>
      </w:r>
      <w:proofErr w:type="spellEnd"/>
      <w:r w:rsidRPr="00180927">
        <w:t xml:space="preserve"> </w:t>
      </w:r>
      <w:proofErr w:type="spellStart"/>
      <w:r w:rsidRPr="00180927">
        <w:t>lẻ</w:t>
      </w:r>
      <w:proofErr w:type="spellEnd"/>
      <w:r w:rsidRPr="00180927">
        <w:t xml:space="preserve">. Trong [25],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mạng</w:t>
      </w:r>
      <w:proofErr w:type="spellEnd"/>
      <w:r w:rsidRPr="00180927">
        <w:t xml:space="preserve"> </w:t>
      </w:r>
      <w:proofErr w:type="spellStart"/>
      <w:r w:rsidRPr="00180927">
        <w:t>nơ-ron</w:t>
      </w:r>
      <w:proofErr w:type="spellEnd"/>
      <w:r w:rsidRPr="00180927">
        <w:t xml:space="preserve"> </w:t>
      </w:r>
      <w:proofErr w:type="spellStart"/>
      <w:r w:rsidRPr="00180927">
        <w:t>nhân</w:t>
      </w:r>
      <w:proofErr w:type="spellEnd"/>
      <w:r w:rsidRPr="00180927">
        <w:t xml:space="preserve"> </w:t>
      </w:r>
      <w:proofErr w:type="spellStart"/>
      <w:r w:rsidRPr="00180927">
        <w:t>tạo</w:t>
      </w:r>
      <w:proofErr w:type="spellEnd"/>
      <w:r w:rsidRPr="00180927">
        <w:t xml:space="preserve"> (ANN)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độc</w:t>
      </w:r>
      <w:proofErr w:type="spellEnd"/>
      <w:r w:rsidRPr="00180927">
        <w:t xml:space="preserve"> </w:t>
      </w:r>
      <w:proofErr w:type="spellStart"/>
      <w:r w:rsidRPr="00180927">
        <w:t>lập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từng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nhận</w:t>
      </w:r>
      <w:proofErr w:type="spellEnd"/>
      <w:r w:rsidRPr="00180927">
        <w:t xml:space="preserve"> </w:t>
      </w:r>
      <w:proofErr w:type="spellStart"/>
      <w:r w:rsidRPr="00180927">
        <w:t>diện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chất</w:t>
      </w:r>
      <w:proofErr w:type="spellEnd"/>
      <w:r w:rsidRPr="00180927">
        <w:t xml:space="preserve"> </w:t>
      </w:r>
      <w:proofErr w:type="spellStart"/>
      <w:r w:rsidRPr="00180927">
        <w:t>hữu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bay </w:t>
      </w:r>
      <w:proofErr w:type="spellStart"/>
      <w:r w:rsidRPr="00180927">
        <w:t>hơi</w:t>
      </w:r>
      <w:proofErr w:type="spellEnd"/>
      <w:r w:rsidRPr="00180927">
        <w:t xml:space="preserve"> (VOC),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đó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,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thấy</w:t>
      </w:r>
      <w:proofErr w:type="spellEnd"/>
      <w:r w:rsidRPr="00180927">
        <w:t xml:space="preserve"> </w:t>
      </w:r>
      <w:proofErr w:type="spellStart"/>
      <w:r w:rsidRPr="00180927">
        <w:t>cải</w:t>
      </w:r>
      <w:proofErr w:type="spellEnd"/>
      <w:r w:rsidRPr="00180927">
        <w:t xml:space="preserve"> </w:t>
      </w:r>
      <w:proofErr w:type="spellStart"/>
      <w:r w:rsidRPr="00180927">
        <w:t>thiện</w:t>
      </w:r>
      <w:proofErr w:type="spellEnd"/>
      <w:r w:rsidRPr="00180927">
        <w:t xml:space="preserve"> </w:t>
      </w:r>
      <w:proofErr w:type="spellStart"/>
      <w:r w:rsidRPr="00180927">
        <w:t>đáng</w:t>
      </w:r>
      <w:proofErr w:type="spellEnd"/>
      <w:r w:rsidRPr="00180927">
        <w:t xml:space="preserve"> </w:t>
      </w:r>
      <w:proofErr w:type="spellStart"/>
      <w:r w:rsidRPr="00180927">
        <w:t>kể</w:t>
      </w:r>
      <w:proofErr w:type="spellEnd"/>
      <w:r w:rsidRPr="00180927">
        <w:t xml:space="preserve"> </w:t>
      </w:r>
      <w:proofErr w:type="spellStart"/>
      <w:r w:rsidRPr="00180927">
        <w:t>về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chính</w:t>
      </w:r>
      <w:proofErr w:type="spellEnd"/>
      <w:r w:rsidRPr="00180927">
        <w:t xml:space="preserve"> </w:t>
      </w:r>
      <w:proofErr w:type="spellStart"/>
      <w:r w:rsidRPr="00180927">
        <w:t>xác</w:t>
      </w:r>
      <w:proofErr w:type="spellEnd"/>
      <w:r w:rsidRPr="00180927">
        <w:t xml:space="preserve"> 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bộ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tốt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 </w:t>
      </w:r>
      <w:proofErr w:type="spellStart"/>
      <w:r w:rsidRPr="00180927">
        <w:t>đơn</w:t>
      </w:r>
      <w:proofErr w:type="spellEnd"/>
      <w:r w:rsidRPr="00180927">
        <w:t xml:space="preserve"> </w:t>
      </w:r>
      <w:proofErr w:type="spellStart"/>
      <w:r w:rsidRPr="00180927">
        <w:t>lẻ</w:t>
      </w:r>
      <w:proofErr w:type="spellEnd"/>
      <w:r w:rsidRPr="00180927">
        <w:t>.</w:t>
      </w:r>
    </w:p>
    <w:p w14:paraId="403D0101" w14:textId="77777777" w:rsidR="00180927" w:rsidRPr="00180927" w:rsidRDefault="00180927" w:rsidP="00180927"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giống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 </w:t>
      </w:r>
      <w:proofErr w:type="spellStart"/>
      <w:r w:rsidRPr="00180927">
        <w:t>chỉ</w:t>
      </w:r>
      <w:proofErr w:type="spellEnd"/>
      <w:r w:rsidRPr="00180927">
        <w:t xml:space="preserve">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đơn</w:t>
      </w:r>
      <w:proofErr w:type="spellEnd"/>
      <w:r w:rsidRPr="00180927">
        <w:t xml:space="preserve">,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rồi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chúng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cải</w:t>
      </w:r>
      <w:proofErr w:type="spellEnd"/>
      <w:r w:rsidRPr="00180927">
        <w:t xml:space="preserve"> </w:t>
      </w:r>
      <w:proofErr w:type="spellStart"/>
      <w:r w:rsidRPr="00180927">
        <w:t>thiện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tổng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. </w:t>
      </w:r>
      <w:proofErr w:type="spellStart"/>
      <w:r w:rsidRPr="00180927">
        <w:t>Lấy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hứng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ý </w:t>
      </w:r>
      <w:proofErr w:type="spellStart"/>
      <w:r w:rsidRPr="00180927">
        <w:t>tưởng</w:t>
      </w:r>
      <w:proofErr w:type="spellEnd"/>
      <w:r w:rsidRPr="00180927">
        <w:t xml:space="preserve"> </w:t>
      </w:r>
      <w:proofErr w:type="spellStart"/>
      <w:r w:rsidRPr="00180927">
        <w:t>này</w:t>
      </w:r>
      <w:proofErr w:type="spellEnd"/>
      <w:r w:rsidRPr="00180927">
        <w:t xml:space="preserve">, </w:t>
      </w:r>
      <w:proofErr w:type="spellStart"/>
      <w:r w:rsidRPr="00180927">
        <w:t>chúng</w:t>
      </w:r>
      <w:proofErr w:type="spellEnd"/>
      <w:r w:rsidRPr="00180927">
        <w:t xml:space="preserve"> </w:t>
      </w:r>
      <w:proofErr w:type="spellStart"/>
      <w:r w:rsidRPr="00180927">
        <w:t>tôi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dựa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ELM (FE-ELM)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giải</w:t>
      </w:r>
      <w:proofErr w:type="spellEnd"/>
      <w:r w:rsidRPr="00180927">
        <w:t xml:space="preserve"> </w:t>
      </w:r>
      <w:proofErr w:type="spellStart"/>
      <w:r w:rsidRPr="00180927">
        <w:t>quyết</w:t>
      </w:r>
      <w:proofErr w:type="spellEnd"/>
      <w:r w:rsidRPr="00180927">
        <w:t xml:space="preserve"> </w:t>
      </w:r>
      <w:proofErr w:type="spellStart"/>
      <w:r w:rsidRPr="00180927">
        <w:t>bài</w:t>
      </w:r>
      <w:proofErr w:type="spellEnd"/>
      <w:r w:rsidRPr="00180927">
        <w:t xml:space="preserve"> </w:t>
      </w:r>
      <w:proofErr w:type="spellStart"/>
      <w:r w:rsidRPr="00180927">
        <w:t>toán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GSA. Lý do </w:t>
      </w:r>
      <w:proofErr w:type="spellStart"/>
      <w:r w:rsidRPr="00180927">
        <w:t>sử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ELM </w:t>
      </w:r>
      <w:proofErr w:type="spellStart"/>
      <w:r w:rsidRPr="00180927">
        <w:t>làm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là</w:t>
      </w:r>
      <w:proofErr w:type="spellEnd"/>
      <w:r w:rsidRPr="00180927">
        <w:t xml:space="preserve"> </w:t>
      </w:r>
      <w:proofErr w:type="spellStart"/>
      <w:r w:rsidRPr="00180927">
        <w:t>vì</w:t>
      </w:r>
      <w:proofErr w:type="spellEnd"/>
      <w:r w:rsidRPr="00180927">
        <w:t xml:space="preserve"> ELM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ưu</w:t>
      </w:r>
      <w:proofErr w:type="spellEnd"/>
      <w:r w:rsidRPr="00180927">
        <w:t xml:space="preserve"> </w:t>
      </w:r>
      <w:proofErr w:type="spellStart"/>
      <w:r w:rsidRPr="00180927">
        <w:t>điểm</w:t>
      </w:r>
      <w:proofErr w:type="spellEnd"/>
      <w:r w:rsidRPr="00180927">
        <w:t xml:space="preserve"> </w:t>
      </w:r>
      <w:proofErr w:type="spellStart"/>
      <w:r w:rsidRPr="00180927">
        <w:t>về</w:t>
      </w:r>
      <w:proofErr w:type="spellEnd"/>
      <w:r w:rsidRPr="00180927">
        <w:t xml:space="preserve"> </w:t>
      </w:r>
      <w:proofErr w:type="spellStart"/>
      <w:r w:rsidRPr="00180927">
        <w:t>lời</w:t>
      </w:r>
      <w:proofErr w:type="spellEnd"/>
      <w:r w:rsidRPr="00180927">
        <w:t xml:space="preserve"> </w:t>
      </w:r>
      <w:proofErr w:type="spellStart"/>
      <w:r w:rsidRPr="00180927">
        <w:t>giải</w:t>
      </w:r>
      <w:proofErr w:type="spellEnd"/>
      <w:r w:rsidRPr="00180927">
        <w:t xml:space="preserve"> </w:t>
      </w:r>
      <w:proofErr w:type="spellStart"/>
      <w:r w:rsidRPr="00180927">
        <w:t>tối</w:t>
      </w:r>
      <w:proofErr w:type="spellEnd"/>
      <w:r w:rsidRPr="00180927">
        <w:t xml:space="preserve"> </w:t>
      </w:r>
      <w:proofErr w:type="spellStart"/>
      <w:r w:rsidRPr="00180927">
        <w:t>ưu</w:t>
      </w:r>
      <w:proofErr w:type="spellEnd"/>
      <w:r w:rsidRPr="00180927">
        <w:t xml:space="preserve"> </w:t>
      </w:r>
      <w:proofErr w:type="spellStart"/>
      <w:r w:rsidRPr="00180927">
        <w:t>toàn</w:t>
      </w:r>
      <w:proofErr w:type="spellEnd"/>
      <w:r w:rsidRPr="00180927">
        <w:t xml:space="preserve"> </w:t>
      </w:r>
      <w:proofErr w:type="spellStart"/>
      <w:r w:rsidRPr="00180927">
        <w:t>cục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chi </w:t>
      </w:r>
      <w:proofErr w:type="spellStart"/>
      <w:r w:rsidRPr="00180927">
        <w:t>phí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thấp</w:t>
      </w:r>
      <w:proofErr w:type="spellEnd"/>
      <w:r w:rsidRPr="00180927">
        <w:t xml:space="preserve"> [26].</w:t>
      </w:r>
    </w:p>
    <w:p w14:paraId="7F5C49CB" w14:textId="77777777" w:rsidR="00180927" w:rsidRPr="00180927" w:rsidRDefault="00180927" w:rsidP="00180927">
      <w:r w:rsidRPr="00180927">
        <w:t xml:space="preserve">Trong FE-ELM, </w:t>
      </w:r>
      <w:proofErr w:type="spellStart"/>
      <w:r w:rsidRPr="00180927">
        <w:t>chuỗi</w:t>
      </w:r>
      <w:proofErr w:type="spellEnd"/>
      <w:r w:rsidRPr="00180927">
        <w:t xml:space="preserve"> </w:t>
      </w:r>
      <w:proofErr w:type="spellStart"/>
      <w:r w:rsidRPr="00180927">
        <w:t>thời</w:t>
      </w:r>
      <w:proofErr w:type="spellEnd"/>
      <w:r w:rsidRPr="00180927">
        <w:t xml:space="preserve"> </w:t>
      </w:r>
      <w:proofErr w:type="spellStart"/>
      <w:r w:rsidRPr="00180927">
        <w:t>gian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từng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trước</w:t>
      </w:r>
      <w:proofErr w:type="spellEnd"/>
      <w:r w:rsidRPr="00180927">
        <w:t xml:space="preserve">, </w:t>
      </w:r>
      <w:proofErr w:type="spellStart"/>
      <w:r w:rsidRPr="00180927">
        <w:t>sau</w:t>
      </w:r>
      <w:proofErr w:type="spellEnd"/>
      <w:r w:rsidRPr="00180927">
        <w:t xml:space="preserve"> </w:t>
      </w:r>
      <w:proofErr w:type="spellStart"/>
      <w:r w:rsidRPr="00180927">
        <w:t>đó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cảm</w:t>
      </w:r>
      <w:proofErr w:type="spellEnd"/>
      <w:r w:rsidRPr="00180927">
        <w:t xml:space="preserve"> </w:t>
      </w:r>
      <w:proofErr w:type="spellStart"/>
      <w:r w:rsidRPr="00180927">
        <w:t>biến</w:t>
      </w:r>
      <w:proofErr w:type="spellEnd"/>
      <w:r w:rsidRPr="00180927">
        <w:t xml:space="preserve"> </w:t>
      </w:r>
      <w:proofErr w:type="spellStart"/>
      <w:r w:rsidRPr="00180927">
        <w:t>khác</w:t>
      </w:r>
      <w:proofErr w:type="spellEnd"/>
      <w:r w:rsidRPr="00180927">
        <w:t xml:space="preserve"> </w:t>
      </w:r>
      <w:proofErr w:type="spellStart"/>
      <w:r w:rsidRPr="00180927">
        <w:t>nhau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để</w:t>
      </w:r>
      <w:proofErr w:type="spellEnd"/>
      <w:r w:rsidRPr="00180927">
        <w:t xml:space="preserve"> </w:t>
      </w:r>
      <w:proofErr w:type="spellStart"/>
      <w:r w:rsidRPr="00180927">
        <w:t>tạo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. </w:t>
      </w:r>
      <w:proofErr w:type="spellStart"/>
      <w:r w:rsidRPr="00180927">
        <w:t>Tiếp</w:t>
      </w:r>
      <w:proofErr w:type="spellEnd"/>
      <w:r w:rsidRPr="00180927">
        <w:t xml:space="preserve"> </w:t>
      </w:r>
      <w:proofErr w:type="spellStart"/>
      <w:r w:rsidRPr="00180927">
        <w:t>theo</w:t>
      </w:r>
      <w:proofErr w:type="spellEnd"/>
      <w:r w:rsidRPr="00180927">
        <w:t xml:space="preserve">, </w:t>
      </w:r>
      <w:proofErr w:type="spellStart"/>
      <w:r w:rsidRPr="00180927">
        <w:t>mỗi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ELM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riêng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.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cuối</w:t>
      </w:r>
      <w:proofErr w:type="spellEnd"/>
      <w:r w:rsidRPr="00180927">
        <w:t xml:space="preserve"> </w:t>
      </w:r>
      <w:proofErr w:type="spellStart"/>
      <w:r w:rsidRPr="00180927">
        <w:t>cùng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FE-ELM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mẫu</w:t>
      </w:r>
      <w:proofErr w:type="spellEnd"/>
      <w:r w:rsidRPr="00180927">
        <w:t xml:space="preserve"> </w:t>
      </w:r>
      <w:proofErr w:type="spellStart"/>
      <w:r w:rsidRPr="00180927">
        <w:t>kiểm</w:t>
      </w:r>
      <w:proofErr w:type="spellEnd"/>
      <w:r w:rsidRPr="00180927">
        <w:t xml:space="preserve"> </w:t>
      </w:r>
      <w:proofErr w:type="spellStart"/>
      <w:r w:rsidRPr="00180927">
        <w:t>tra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đưa</w:t>
      </w:r>
      <w:proofErr w:type="spellEnd"/>
      <w:r w:rsidRPr="00180927">
        <w:t xml:space="preserve"> </w:t>
      </w:r>
      <w:proofErr w:type="spellStart"/>
      <w:r w:rsidRPr="00180927">
        <w:t>ra</w:t>
      </w:r>
      <w:proofErr w:type="spellEnd"/>
      <w:r w:rsidRPr="00180927">
        <w:t xml:space="preserve"> </w:t>
      </w:r>
      <w:proofErr w:type="spellStart"/>
      <w:r w:rsidRPr="00180927">
        <w:t>bằng</w:t>
      </w:r>
      <w:proofErr w:type="spellEnd"/>
      <w:r w:rsidRPr="00180927">
        <w:t xml:space="preserve"> </w:t>
      </w:r>
      <w:proofErr w:type="spellStart"/>
      <w:r w:rsidRPr="00180927">
        <w:t>cách</w:t>
      </w:r>
      <w:proofErr w:type="spellEnd"/>
      <w:r w:rsidRPr="00180927">
        <w:t xml:space="preserve"> </w:t>
      </w:r>
      <w:proofErr w:type="spellStart"/>
      <w:r w:rsidRPr="00180927">
        <w:t>bỏ</w:t>
      </w:r>
      <w:proofErr w:type="spellEnd"/>
      <w:r w:rsidRPr="00180927">
        <w:t xml:space="preserve"> </w:t>
      </w:r>
      <w:proofErr w:type="spellStart"/>
      <w:r w:rsidRPr="00180927">
        <w:t>phiếu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dự</w:t>
      </w:r>
      <w:proofErr w:type="spellEnd"/>
      <w:r w:rsidRPr="00180927">
        <w:t xml:space="preserve"> </w:t>
      </w:r>
      <w:proofErr w:type="spellStart"/>
      <w:r w:rsidRPr="00180927">
        <w:t>đoán</w:t>
      </w:r>
      <w:proofErr w:type="spellEnd"/>
      <w:r w:rsidRPr="00180927">
        <w:t xml:space="preserve"> </w:t>
      </w:r>
      <w:proofErr w:type="spellStart"/>
      <w:r w:rsidRPr="00180927">
        <w:t>từ</w:t>
      </w:r>
      <w:proofErr w:type="spellEnd"/>
      <w:r w:rsidRPr="00180927">
        <w:t xml:space="preserve"> </w:t>
      </w:r>
      <w:proofErr w:type="spellStart"/>
      <w:r w:rsidRPr="00180927">
        <w:t>tất</w:t>
      </w:r>
      <w:proofErr w:type="spellEnd"/>
      <w:r w:rsidRPr="00180927">
        <w:t xml:space="preserve"> </w:t>
      </w:r>
      <w:proofErr w:type="spellStart"/>
      <w:r w:rsidRPr="00180927">
        <w:t>cả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>.</w:t>
      </w:r>
    </w:p>
    <w:p w14:paraId="1287E710" w14:textId="77777777" w:rsidR="00180927" w:rsidRPr="00180927" w:rsidRDefault="00180927" w:rsidP="00180927">
      <w:r w:rsidRPr="00180927">
        <w:t xml:space="preserve">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,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những</w:t>
      </w:r>
      <w:proofErr w:type="spellEnd"/>
      <w:r w:rsidRPr="00180927">
        <w:t xml:space="preserve"> </w:t>
      </w:r>
      <w:proofErr w:type="spellStart"/>
      <w:r w:rsidRPr="00180927">
        <w:t>ưu</w:t>
      </w:r>
      <w:proofErr w:type="spellEnd"/>
      <w:r w:rsidRPr="00180927">
        <w:t xml:space="preserve"> </w:t>
      </w:r>
      <w:proofErr w:type="spellStart"/>
      <w:r w:rsidRPr="00180927">
        <w:t>điểm</w:t>
      </w:r>
      <w:proofErr w:type="spellEnd"/>
      <w:r w:rsidRPr="00180927">
        <w:t xml:space="preserve"> </w:t>
      </w:r>
      <w:proofErr w:type="spellStart"/>
      <w:r w:rsidRPr="00180927">
        <w:t>sau</w:t>
      </w:r>
      <w:proofErr w:type="spellEnd"/>
      <w:r w:rsidRPr="00180927">
        <w:t>:</w:t>
      </w:r>
    </w:p>
    <w:p w14:paraId="02B7FD19" w14:textId="77777777" w:rsidR="00180927" w:rsidRPr="00180927" w:rsidRDefault="00180927" w:rsidP="00180927">
      <w:pPr>
        <w:numPr>
          <w:ilvl w:val="0"/>
          <w:numId w:val="1"/>
        </w:numPr>
      </w:pPr>
      <w:r w:rsidRPr="00180927">
        <w:t xml:space="preserve">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bộ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đơn</w:t>
      </w:r>
      <w:proofErr w:type="spellEnd"/>
      <w:r w:rsidRPr="00180927">
        <w:t xml:space="preserve"> </w:t>
      </w:r>
      <w:proofErr w:type="spellStart"/>
      <w:r w:rsidRPr="00180927">
        <w:t>cổ</w:t>
      </w:r>
      <w:proofErr w:type="spellEnd"/>
      <w:r w:rsidRPr="00180927">
        <w:t xml:space="preserve"> </w:t>
      </w:r>
      <w:proofErr w:type="spellStart"/>
      <w:r w:rsidRPr="00180927">
        <w:t>điển</w:t>
      </w:r>
      <w:proofErr w:type="spellEnd"/>
      <w:r w:rsidRPr="00180927">
        <w:t xml:space="preserve">, FE-ELM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nhiều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con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chúng</w:t>
      </w:r>
      <w:proofErr w:type="spellEnd"/>
      <w:r w:rsidRPr="00180927">
        <w:t xml:space="preserve"> </w:t>
      </w:r>
      <w:proofErr w:type="spellStart"/>
      <w:r w:rsidRPr="00180927">
        <w:t>thành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mạnh</w:t>
      </w:r>
      <w:proofErr w:type="spellEnd"/>
      <w:r w:rsidRPr="00180927">
        <w:t xml:space="preserve">, </w:t>
      </w:r>
      <w:proofErr w:type="spellStart"/>
      <w:r w:rsidRPr="00180927">
        <w:t>giúp</w:t>
      </w:r>
      <w:proofErr w:type="spellEnd"/>
      <w:r w:rsidRPr="00180927">
        <w:t xml:space="preserve"> </w:t>
      </w:r>
      <w:proofErr w:type="spellStart"/>
      <w:r w:rsidRPr="00180927">
        <w:t>vượt</w:t>
      </w:r>
      <w:proofErr w:type="spellEnd"/>
      <w:r w:rsidRPr="00180927">
        <w:t xml:space="preserve"> qua </w:t>
      </w:r>
      <w:proofErr w:type="spellStart"/>
      <w:r w:rsidRPr="00180927">
        <w:t>vấn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khả</w:t>
      </w:r>
      <w:proofErr w:type="spellEnd"/>
      <w:r w:rsidRPr="00180927">
        <w:t xml:space="preserve"> </w:t>
      </w:r>
      <w:proofErr w:type="spellStart"/>
      <w:r w:rsidRPr="00180927">
        <w:t>năng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mạnh</w:t>
      </w:r>
      <w:proofErr w:type="spellEnd"/>
      <w:r w:rsidRPr="00180927">
        <w:t xml:space="preserve"> </w:t>
      </w:r>
      <w:proofErr w:type="spellStart"/>
      <w:r w:rsidRPr="00180927">
        <w:t>mẽ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>.</w:t>
      </w:r>
    </w:p>
    <w:p w14:paraId="677568F8" w14:textId="77777777" w:rsidR="00180927" w:rsidRPr="00180927" w:rsidRDefault="00180927" w:rsidP="00180927">
      <w:pPr>
        <w:numPr>
          <w:ilvl w:val="0"/>
          <w:numId w:val="1"/>
        </w:numPr>
      </w:pPr>
      <w:r w:rsidRPr="00180927">
        <w:t xml:space="preserve">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giảm</w:t>
      </w:r>
      <w:proofErr w:type="spellEnd"/>
      <w:r w:rsidRPr="00180927">
        <w:t xml:space="preserve"> </w:t>
      </w:r>
      <w:proofErr w:type="spellStart"/>
      <w:r w:rsidRPr="00180927">
        <w:t>chiều</w:t>
      </w:r>
      <w:proofErr w:type="spellEnd"/>
      <w:r w:rsidRPr="00180927">
        <w:t xml:space="preserve"> </w:t>
      </w:r>
      <w:proofErr w:type="spellStart"/>
      <w:r w:rsidRPr="00180927">
        <w:t>trước</w:t>
      </w:r>
      <w:proofErr w:type="spellEnd"/>
      <w:r w:rsidRPr="00180927">
        <w:t xml:space="preserve"> </w:t>
      </w:r>
      <w:proofErr w:type="spellStart"/>
      <w:r w:rsidRPr="00180927">
        <w:t>khi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, FE-ELM </w:t>
      </w:r>
      <w:proofErr w:type="spellStart"/>
      <w:r w:rsidRPr="00180927">
        <w:t>có</w:t>
      </w:r>
      <w:proofErr w:type="spellEnd"/>
      <w:r w:rsidRPr="00180927">
        <w:t xml:space="preserve"> </w:t>
      </w:r>
      <w:proofErr w:type="spellStart"/>
      <w:r w:rsidRPr="00180927">
        <w:t>thể</w:t>
      </w:r>
      <w:proofErr w:type="spellEnd"/>
      <w:r w:rsidRPr="00180927">
        <w:t xml:space="preserve"> </w:t>
      </w:r>
      <w:proofErr w:type="spellStart"/>
      <w:r w:rsidRPr="00180927">
        <w:t>áp</w:t>
      </w:r>
      <w:proofErr w:type="spellEnd"/>
      <w:r w:rsidRPr="00180927">
        <w:t xml:space="preserve"> </w:t>
      </w:r>
      <w:proofErr w:type="spellStart"/>
      <w:r w:rsidRPr="00180927">
        <w:t>dụng</w:t>
      </w:r>
      <w:proofErr w:type="spellEnd"/>
      <w:r w:rsidRPr="00180927">
        <w:t xml:space="preserve"> </w:t>
      </w:r>
      <w:proofErr w:type="spellStart"/>
      <w:r w:rsidRPr="00180927">
        <w:t>trực</w:t>
      </w:r>
      <w:proofErr w:type="spellEnd"/>
      <w:r w:rsidRPr="00180927">
        <w:t xml:space="preserve"> </w:t>
      </w:r>
      <w:proofErr w:type="spellStart"/>
      <w:r w:rsidRPr="00180927">
        <w:t>tiếp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mà</w:t>
      </w:r>
      <w:proofErr w:type="spellEnd"/>
      <w:r w:rsidRPr="00180927">
        <w:t xml:space="preserve"> </w:t>
      </w:r>
      <w:proofErr w:type="spellStart"/>
      <w:r w:rsidRPr="00180927">
        <w:t>không</w:t>
      </w:r>
      <w:proofErr w:type="spellEnd"/>
      <w:r w:rsidRPr="00180927">
        <w:t xml:space="preserve"> </w:t>
      </w:r>
      <w:proofErr w:type="spellStart"/>
      <w:r w:rsidRPr="00180927">
        <w:t>làm</w:t>
      </w:r>
      <w:proofErr w:type="spellEnd"/>
      <w:r w:rsidRPr="00180927">
        <w:t xml:space="preserve"> </w:t>
      </w:r>
      <w:proofErr w:type="spellStart"/>
      <w:r w:rsidRPr="00180927">
        <w:t>mất</w:t>
      </w:r>
      <w:proofErr w:type="spellEnd"/>
      <w:r w:rsidRPr="00180927">
        <w:t xml:space="preserve"> </w:t>
      </w:r>
      <w:proofErr w:type="spellStart"/>
      <w:r w:rsidRPr="00180927">
        <w:t>thông</w:t>
      </w:r>
      <w:proofErr w:type="spellEnd"/>
      <w:r w:rsidRPr="00180927">
        <w:t xml:space="preserve"> tin ban </w:t>
      </w:r>
      <w:proofErr w:type="spellStart"/>
      <w:r w:rsidRPr="00180927">
        <w:t>đầu</w:t>
      </w:r>
      <w:proofErr w:type="spellEnd"/>
      <w:r w:rsidRPr="00180927">
        <w:t xml:space="preserve">, do </w:t>
      </w:r>
      <w:proofErr w:type="spellStart"/>
      <w:r w:rsidRPr="00180927">
        <w:t>đó</w:t>
      </w:r>
      <w:proofErr w:type="spellEnd"/>
      <w:r w:rsidRPr="00180927">
        <w:t xml:space="preserve"> </w:t>
      </w:r>
      <w:proofErr w:type="spellStart"/>
      <w:r w:rsidRPr="00180927">
        <w:t>đơn</w:t>
      </w:r>
      <w:proofErr w:type="spellEnd"/>
      <w:r w:rsidRPr="00180927">
        <w:t xml:space="preserve"> </w:t>
      </w:r>
      <w:proofErr w:type="spellStart"/>
      <w:r w:rsidRPr="00180927">
        <w:t>giản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>.</w:t>
      </w:r>
    </w:p>
    <w:p w14:paraId="1E48D77A" w14:textId="77777777" w:rsidR="00180927" w:rsidRPr="00180927" w:rsidRDefault="00180927" w:rsidP="00180927">
      <w:pPr>
        <w:numPr>
          <w:ilvl w:val="0"/>
          <w:numId w:val="1"/>
        </w:numPr>
      </w:pPr>
      <w:r w:rsidRPr="00180927">
        <w:t xml:space="preserve">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học</w:t>
      </w:r>
      <w:proofErr w:type="spellEnd"/>
      <w:r w:rsidRPr="00180927">
        <w:t xml:space="preserve"> </w:t>
      </w:r>
      <w:proofErr w:type="spellStart"/>
      <w:r w:rsidRPr="00180927">
        <w:t>tổ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 (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 xml:space="preserve"> </w:t>
      </w:r>
      <w:proofErr w:type="spellStart"/>
      <w:r w:rsidRPr="00180927">
        <w:t>cơ</w:t>
      </w:r>
      <w:proofErr w:type="spellEnd"/>
      <w:r w:rsidRPr="00180927">
        <w:t xml:space="preserve"> </w:t>
      </w:r>
      <w:proofErr w:type="spellStart"/>
      <w:r w:rsidRPr="00180927">
        <w:t>sở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con </w:t>
      </w:r>
      <w:proofErr w:type="spellStart"/>
      <w:r w:rsidRPr="00180927">
        <w:t>mẫu</w:t>
      </w:r>
      <w:proofErr w:type="spellEnd"/>
      <w:r w:rsidRPr="00180927">
        <w:t xml:space="preserve">), FE-ELM </w:t>
      </w:r>
      <w:proofErr w:type="spellStart"/>
      <w:r w:rsidRPr="00180927">
        <w:t>huấn</w:t>
      </w:r>
      <w:proofErr w:type="spellEnd"/>
      <w:r w:rsidRPr="00180927">
        <w:t xml:space="preserve"> </w:t>
      </w:r>
      <w:proofErr w:type="spellStart"/>
      <w:r w:rsidRPr="00180927">
        <w:t>luyện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con </w:t>
      </w:r>
      <w:proofErr w:type="spellStart"/>
      <w:r w:rsidRPr="00180927">
        <w:t>đặc</w:t>
      </w:r>
      <w:proofErr w:type="spellEnd"/>
      <w:r w:rsidRPr="00180927">
        <w:t xml:space="preserve"> </w:t>
      </w:r>
      <w:proofErr w:type="spellStart"/>
      <w:r w:rsidRPr="00180927">
        <w:t>trưng</w:t>
      </w:r>
      <w:proofErr w:type="spellEnd"/>
      <w:r w:rsidRPr="00180927">
        <w:t xml:space="preserve"> </w:t>
      </w:r>
      <w:proofErr w:type="spellStart"/>
      <w:r w:rsidRPr="00180927">
        <w:t>hợp</w:t>
      </w:r>
      <w:proofErr w:type="spellEnd"/>
      <w:r w:rsidRPr="00180927">
        <w:t xml:space="preserve"> </w:t>
      </w:r>
      <w:proofErr w:type="spellStart"/>
      <w:r w:rsidRPr="00180927">
        <w:t>nhất</w:t>
      </w:r>
      <w:proofErr w:type="spellEnd"/>
      <w:r w:rsidRPr="00180927">
        <w:t xml:space="preserve">, </w:t>
      </w:r>
      <w:proofErr w:type="spellStart"/>
      <w:r w:rsidRPr="00180927">
        <w:t>khắc</w:t>
      </w:r>
      <w:proofErr w:type="spellEnd"/>
      <w:r w:rsidRPr="00180927">
        <w:t xml:space="preserve"> </w:t>
      </w:r>
      <w:proofErr w:type="spellStart"/>
      <w:r w:rsidRPr="00180927">
        <w:t>phục</w:t>
      </w:r>
      <w:proofErr w:type="spellEnd"/>
      <w:r w:rsidRPr="00180927">
        <w:t xml:space="preserve"> </w:t>
      </w:r>
      <w:proofErr w:type="spellStart"/>
      <w:r w:rsidRPr="00180927">
        <w:t>vấn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quá</w:t>
      </w:r>
      <w:proofErr w:type="spellEnd"/>
      <w:r w:rsidRPr="00180927">
        <w:t xml:space="preserve"> </w:t>
      </w:r>
      <w:proofErr w:type="spellStart"/>
      <w:r w:rsidRPr="00180927">
        <w:t>khớp</w:t>
      </w:r>
      <w:proofErr w:type="spellEnd"/>
      <w:r w:rsidRPr="00180927">
        <w:t xml:space="preserve"> </w:t>
      </w:r>
      <w:proofErr w:type="spellStart"/>
      <w:r w:rsidRPr="00180927">
        <w:t>của</w:t>
      </w:r>
      <w:proofErr w:type="spellEnd"/>
      <w:r w:rsidRPr="00180927">
        <w:t xml:space="preserve"> </w:t>
      </w:r>
      <w:proofErr w:type="spellStart"/>
      <w:r w:rsidRPr="00180927">
        <w:t>mô</w:t>
      </w:r>
      <w:proofErr w:type="spellEnd"/>
      <w:r w:rsidRPr="00180927">
        <w:t xml:space="preserve"> </w:t>
      </w:r>
      <w:proofErr w:type="spellStart"/>
      <w:r w:rsidRPr="00180927">
        <w:t>hình</w:t>
      </w:r>
      <w:proofErr w:type="spellEnd"/>
      <w:r w:rsidRPr="00180927">
        <w:t>.</w:t>
      </w:r>
    </w:p>
    <w:p w14:paraId="6B7F2495" w14:textId="77777777" w:rsidR="00180927" w:rsidRPr="00180927" w:rsidRDefault="00180927" w:rsidP="00180927"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đề</w:t>
      </w:r>
      <w:proofErr w:type="spellEnd"/>
      <w:r w:rsidRPr="00180927">
        <w:t xml:space="preserve"> </w:t>
      </w:r>
      <w:proofErr w:type="spellStart"/>
      <w:r w:rsidRPr="00180927">
        <w:t>xuất</w:t>
      </w:r>
      <w:proofErr w:type="spellEnd"/>
      <w:r w:rsidRPr="00180927">
        <w:t xml:space="preserve"> </w:t>
      </w:r>
      <w:proofErr w:type="spellStart"/>
      <w:r w:rsidRPr="00180927">
        <w:t>được</w:t>
      </w:r>
      <w:proofErr w:type="spellEnd"/>
      <w:r w:rsidRPr="00180927">
        <w:t xml:space="preserve"> </w:t>
      </w:r>
      <w:proofErr w:type="spellStart"/>
      <w:r w:rsidRPr="00180927">
        <w:t>đánh</w:t>
      </w:r>
      <w:proofErr w:type="spellEnd"/>
      <w:r w:rsidRPr="00180927">
        <w:t xml:space="preserve"> </w:t>
      </w:r>
      <w:proofErr w:type="spellStart"/>
      <w:r w:rsidRPr="00180927">
        <w:t>giá</w:t>
      </w:r>
      <w:proofErr w:type="spellEnd"/>
      <w:r w:rsidRPr="00180927">
        <w:t xml:space="preserve"> </w:t>
      </w:r>
      <w:proofErr w:type="spellStart"/>
      <w:r w:rsidRPr="00180927">
        <w:t>trên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GSA </w:t>
      </w:r>
      <w:proofErr w:type="spellStart"/>
      <w:r w:rsidRPr="00180927">
        <w:t>tự</w:t>
      </w:r>
      <w:proofErr w:type="spellEnd"/>
      <w:r w:rsidRPr="00180927">
        <w:t xml:space="preserve"> </w:t>
      </w:r>
      <w:proofErr w:type="spellStart"/>
      <w:r w:rsidRPr="00180927">
        <w:t>xây</w:t>
      </w:r>
      <w:proofErr w:type="spellEnd"/>
      <w:r w:rsidRPr="00180927">
        <w:t xml:space="preserve"> </w:t>
      </w:r>
      <w:proofErr w:type="spellStart"/>
      <w:r w:rsidRPr="00180927">
        <w:t>dựng</w:t>
      </w:r>
      <w:proofErr w:type="spellEnd"/>
      <w:r w:rsidRPr="00180927">
        <w:t xml:space="preserve">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khí</w:t>
      </w:r>
      <w:proofErr w:type="spellEnd"/>
      <w:r w:rsidRPr="00180927">
        <w:t xml:space="preserve"> </w:t>
      </w:r>
      <w:proofErr w:type="spellStart"/>
      <w:r w:rsidRPr="00180927">
        <w:t>nồng</w:t>
      </w:r>
      <w:proofErr w:type="spellEnd"/>
      <w:r w:rsidRPr="00180927">
        <w:t xml:space="preserve"> </w:t>
      </w:r>
      <w:proofErr w:type="spellStart"/>
      <w:r w:rsidRPr="00180927">
        <w:t>độ</w:t>
      </w:r>
      <w:proofErr w:type="spellEnd"/>
      <w:r w:rsidRPr="00180927">
        <w:t xml:space="preserve"> </w:t>
      </w:r>
      <w:proofErr w:type="spellStart"/>
      <w:r w:rsidRPr="00180927">
        <w:t>thấp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một</w:t>
      </w:r>
      <w:proofErr w:type="spellEnd"/>
      <w:r w:rsidRPr="00180927">
        <w:t xml:space="preserve"> </w:t>
      </w:r>
      <w:proofErr w:type="spellStart"/>
      <w:r w:rsidRPr="00180927">
        <w:t>tập</w:t>
      </w:r>
      <w:proofErr w:type="spellEnd"/>
      <w:r w:rsidRPr="00180927">
        <w:t xml:space="preserve"> </w:t>
      </w:r>
      <w:proofErr w:type="spellStart"/>
      <w:r w:rsidRPr="00180927">
        <w:t>dữ</w:t>
      </w:r>
      <w:proofErr w:type="spellEnd"/>
      <w:r w:rsidRPr="00180927">
        <w:t xml:space="preserve"> </w:t>
      </w:r>
      <w:proofErr w:type="spellStart"/>
      <w:r w:rsidRPr="00180927">
        <w:t>liệu</w:t>
      </w:r>
      <w:proofErr w:type="spellEnd"/>
      <w:r w:rsidRPr="00180927">
        <w:t xml:space="preserve"> </w:t>
      </w:r>
      <w:proofErr w:type="spellStart"/>
      <w:r w:rsidRPr="00180927">
        <w:t>công</w:t>
      </w:r>
      <w:proofErr w:type="spellEnd"/>
      <w:r w:rsidRPr="00180927">
        <w:t xml:space="preserve"> </w:t>
      </w:r>
      <w:proofErr w:type="spellStart"/>
      <w:r w:rsidRPr="00180927">
        <w:t>khai</w:t>
      </w:r>
      <w:proofErr w:type="spellEnd"/>
      <w:r w:rsidRPr="00180927">
        <w:t xml:space="preserve">. </w:t>
      </w:r>
      <w:proofErr w:type="spellStart"/>
      <w:r w:rsidRPr="00180927">
        <w:t>Kết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thực</w:t>
      </w:r>
      <w:proofErr w:type="spellEnd"/>
      <w:r w:rsidRPr="00180927">
        <w:t xml:space="preserve"> </w:t>
      </w:r>
      <w:proofErr w:type="spellStart"/>
      <w:r w:rsidRPr="00180927">
        <w:t>nghiệm</w:t>
      </w:r>
      <w:proofErr w:type="spellEnd"/>
      <w:r w:rsidRPr="00180927">
        <w:t xml:space="preserve"> </w:t>
      </w:r>
      <w:proofErr w:type="spellStart"/>
      <w:r w:rsidRPr="00180927">
        <w:t>cho</w:t>
      </w:r>
      <w:proofErr w:type="spellEnd"/>
      <w:r w:rsidRPr="00180927">
        <w:t xml:space="preserve"> </w:t>
      </w:r>
      <w:proofErr w:type="spellStart"/>
      <w:r w:rsidRPr="00180927">
        <w:t>thấy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vượt</w:t>
      </w:r>
      <w:proofErr w:type="spellEnd"/>
      <w:r w:rsidRPr="00180927">
        <w:t xml:space="preserve"> </w:t>
      </w:r>
      <w:proofErr w:type="spellStart"/>
      <w:r w:rsidRPr="00180927">
        <w:t>trội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 xml:space="preserve"> so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các</w:t>
      </w:r>
      <w:proofErr w:type="spellEnd"/>
      <w:r w:rsidRPr="00180927">
        <w:t xml:space="preserve"> </w:t>
      </w:r>
      <w:proofErr w:type="spellStart"/>
      <w:r w:rsidRPr="00180927">
        <w:t>phương</w:t>
      </w:r>
      <w:proofErr w:type="spellEnd"/>
      <w:r w:rsidRPr="00180927">
        <w:t xml:space="preserve"> </w:t>
      </w:r>
      <w:proofErr w:type="spellStart"/>
      <w:r w:rsidRPr="00180927">
        <w:t>pháp</w:t>
      </w:r>
      <w:proofErr w:type="spellEnd"/>
      <w:r w:rsidRPr="00180927">
        <w:t xml:space="preserve"> </w:t>
      </w:r>
      <w:proofErr w:type="spellStart"/>
      <w:r w:rsidRPr="00180927">
        <w:t>truyền</w:t>
      </w:r>
      <w:proofErr w:type="spellEnd"/>
      <w:r w:rsidRPr="00180927">
        <w:t xml:space="preserve"> </w:t>
      </w:r>
      <w:proofErr w:type="spellStart"/>
      <w:r w:rsidRPr="00180927">
        <w:t>thống</w:t>
      </w:r>
      <w:proofErr w:type="spellEnd"/>
      <w:r w:rsidRPr="00180927">
        <w:t xml:space="preserve"> </w:t>
      </w:r>
      <w:proofErr w:type="spellStart"/>
      <w:r w:rsidRPr="00180927">
        <w:t>với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suất</w:t>
      </w:r>
      <w:proofErr w:type="spellEnd"/>
      <w:r w:rsidRPr="00180927">
        <w:t xml:space="preserve"> </w:t>
      </w:r>
      <w:proofErr w:type="spellStart"/>
      <w:r w:rsidRPr="00180927">
        <w:t>phân</w:t>
      </w:r>
      <w:proofErr w:type="spellEnd"/>
      <w:r w:rsidRPr="00180927">
        <w:t xml:space="preserve"> </w:t>
      </w:r>
      <w:proofErr w:type="spellStart"/>
      <w:r w:rsidRPr="00180927">
        <w:t>loại</w:t>
      </w:r>
      <w:proofErr w:type="spellEnd"/>
      <w:r w:rsidRPr="00180927">
        <w:t xml:space="preserve"> </w:t>
      </w:r>
      <w:proofErr w:type="spellStart"/>
      <w:r w:rsidRPr="00180927">
        <w:t>hiệu</w:t>
      </w:r>
      <w:proofErr w:type="spellEnd"/>
      <w:r w:rsidRPr="00180927">
        <w:t xml:space="preserve"> </w:t>
      </w:r>
      <w:proofErr w:type="spellStart"/>
      <w:r w:rsidRPr="00180927">
        <w:t>quả</w:t>
      </w:r>
      <w:proofErr w:type="spellEnd"/>
      <w:r w:rsidRPr="00180927">
        <w:t xml:space="preserve"> </w:t>
      </w:r>
      <w:proofErr w:type="spellStart"/>
      <w:r w:rsidRPr="00180927">
        <w:t>và</w:t>
      </w:r>
      <w:proofErr w:type="spellEnd"/>
      <w:r w:rsidRPr="00180927">
        <w:t xml:space="preserve"> </w:t>
      </w:r>
      <w:proofErr w:type="spellStart"/>
      <w:r w:rsidRPr="00180927">
        <w:t>mạnh</w:t>
      </w:r>
      <w:proofErr w:type="spellEnd"/>
      <w:r w:rsidRPr="00180927">
        <w:t xml:space="preserve"> </w:t>
      </w:r>
      <w:proofErr w:type="spellStart"/>
      <w:r w:rsidRPr="00180927">
        <w:t>mẽ</w:t>
      </w:r>
      <w:proofErr w:type="spellEnd"/>
      <w:r w:rsidRPr="00180927">
        <w:t xml:space="preserve"> </w:t>
      </w:r>
      <w:proofErr w:type="spellStart"/>
      <w:r w:rsidRPr="00180927">
        <w:t>hơn</w:t>
      </w:r>
      <w:proofErr w:type="spellEnd"/>
      <w:r w:rsidRPr="00180927">
        <w:t>.</w:t>
      </w:r>
    </w:p>
    <w:p w14:paraId="40DD3FDE" w14:textId="77777777" w:rsidR="008D48B1" w:rsidRPr="008D48B1" w:rsidRDefault="008D48B1" w:rsidP="008D48B1">
      <w:pPr>
        <w:rPr>
          <w:b/>
          <w:bCs/>
          <w:sz w:val="44"/>
          <w:szCs w:val="44"/>
        </w:rPr>
      </w:pPr>
      <w:r w:rsidRPr="008D48B1">
        <w:rPr>
          <w:b/>
          <w:bCs/>
          <w:sz w:val="44"/>
          <w:szCs w:val="44"/>
        </w:rPr>
        <w:t>II. THU THẬP DỮ LIỆU VÀ TIỀN XỬ LÝ</w:t>
      </w:r>
    </w:p>
    <w:p w14:paraId="02E7F055" w14:textId="77777777" w:rsidR="008D48B1" w:rsidRPr="008D48B1" w:rsidRDefault="008D48B1" w:rsidP="008D48B1">
      <w:proofErr w:type="spellStart"/>
      <w:r w:rsidRPr="008D48B1">
        <w:lastRenderedPageBreak/>
        <w:t>Phần</w:t>
      </w:r>
      <w:proofErr w:type="spellEnd"/>
      <w:r w:rsidRPr="008D48B1">
        <w:t xml:space="preserve"> </w:t>
      </w:r>
      <w:proofErr w:type="spellStart"/>
      <w:r w:rsidRPr="008D48B1">
        <w:t>lớn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từ</w:t>
      </w:r>
      <w:proofErr w:type="spellEnd"/>
      <w:r w:rsidRPr="008D48B1">
        <w:t xml:space="preserve"> </w:t>
      </w:r>
      <w:proofErr w:type="spellStart"/>
      <w:r w:rsidRPr="008D48B1">
        <w:t>mảng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(GSA)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khi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với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ở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ppm. </w:t>
      </w:r>
      <w:proofErr w:type="spellStart"/>
      <w:r w:rsidRPr="008D48B1">
        <w:t>Tuy</w:t>
      </w:r>
      <w:proofErr w:type="spellEnd"/>
      <w:r w:rsidRPr="008D48B1">
        <w:t xml:space="preserve"> </w:t>
      </w:r>
      <w:proofErr w:type="spellStart"/>
      <w:r w:rsidRPr="008D48B1">
        <w:t>nhiên</w:t>
      </w:r>
      <w:proofErr w:type="spellEnd"/>
      <w:r w:rsidRPr="008D48B1">
        <w:t xml:space="preserve">, </w:t>
      </w:r>
      <w:proofErr w:type="spellStart"/>
      <w:r w:rsidRPr="008D48B1">
        <w:t>kết</w:t>
      </w:r>
      <w:proofErr w:type="spellEnd"/>
      <w:r w:rsidRPr="008D48B1">
        <w:t xml:space="preserve"> </w:t>
      </w:r>
      <w:proofErr w:type="spellStart"/>
      <w:r w:rsidRPr="008D48B1">
        <w:t>quả</w:t>
      </w:r>
      <w:proofErr w:type="spellEnd"/>
      <w:r w:rsidRPr="008D48B1">
        <w:t xml:space="preserve"> </w:t>
      </w:r>
      <w:proofErr w:type="spellStart"/>
      <w:r w:rsidRPr="008D48B1">
        <w:t>phát</w:t>
      </w:r>
      <w:proofErr w:type="spellEnd"/>
      <w:r w:rsidRPr="008D48B1">
        <w:t xml:space="preserve"> </w:t>
      </w:r>
      <w:proofErr w:type="spellStart"/>
      <w:r w:rsidRPr="008D48B1">
        <w:t>hiện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GSA </w:t>
      </w:r>
      <w:proofErr w:type="spellStart"/>
      <w:r w:rsidRPr="008D48B1">
        <w:t>với</w:t>
      </w:r>
      <w:proofErr w:type="spellEnd"/>
      <w:r w:rsidRPr="008D48B1">
        <w:t xml:space="preserve">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thấp</w:t>
      </w:r>
      <w:proofErr w:type="spellEnd"/>
      <w:r w:rsidRPr="008D48B1">
        <w:t xml:space="preserve"> </w:t>
      </w:r>
      <w:proofErr w:type="spellStart"/>
      <w:r w:rsidRPr="008D48B1">
        <w:t>hơn</w:t>
      </w:r>
      <w:proofErr w:type="spellEnd"/>
      <w:r w:rsidRPr="008D48B1">
        <w:t xml:space="preserve"> </w:t>
      </w:r>
      <w:proofErr w:type="spellStart"/>
      <w:r w:rsidRPr="008D48B1">
        <w:t>vẫn</w:t>
      </w:r>
      <w:proofErr w:type="spellEnd"/>
      <w:r w:rsidRPr="008D48B1">
        <w:t xml:space="preserve"> </w:t>
      </w:r>
      <w:proofErr w:type="spellStart"/>
      <w:r w:rsidRPr="008D48B1">
        <w:t>chưa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hiểu</w:t>
      </w:r>
      <w:proofErr w:type="spellEnd"/>
      <w:r w:rsidRPr="008D48B1">
        <w:t xml:space="preserve"> </w:t>
      </w:r>
      <w:proofErr w:type="spellStart"/>
      <w:r w:rsidRPr="008D48B1">
        <w:t>rõ</w:t>
      </w:r>
      <w:proofErr w:type="spellEnd"/>
      <w:r w:rsidRPr="008D48B1">
        <w:t xml:space="preserve">. Trong </w:t>
      </w:r>
      <w:proofErr w:type="spellStart"/>
      <w:r w:rsidRPr="008D48B1">
        <w:t>phần</w:t>
      </w:r>
      <w:proofErr w:type="spellEnd"/>
      <w:r w:rsidRPr="008D48B1">
        <w:t xml:space="preserve"> </w:t>
      </w:r>
      <w:proofErr w:type="spellStart"/>
      <w:r w:rsidRPr="008D48B1">
        <w:t>này</w:t>
      </w:r>
      <w:proofErr w:type="spellEnd"/>
      <w:r w:rsidRPr="008D48B1">
        <w:t xml:space="preserve">, </w:t>
      </w:r>
      <w:proofErr w:type="spellStart"/>
      <w:r w:rsidRPr="008D48B1">
        <w:t>chúng</w:t>
      </w:r>
      <w:proofErr w:type="spellEnd"/>
      <w:r w:rsidRPr="008D48B1">
        <w:t xml:space="preserve"> </w:t>
      </w:r>
      <w:proofErr w:type="spellStart"/>
      <w:r w:rsidRPr="008D48B1">
        <w:t>tôi</w:t>
      </w:r>
      <w:proofErr w:type="spellEnd"/>
      <w:r w:rsidRPr="008D48B1">
        <w:t xml:space="preserve"> </w:t>
      </w:r>
      <w:proofErr w:type="spellStart"/>
      <w:r w:rsidRPr="008D48B1">
        <w:t>đã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GSA </w:t>
      </w:r>
      <w:proofErr w:type="spellStart"/>
      <w:r w:rsidRPr="008D48B1">
        <w:t>đối</w:t>
      </w:r>
      <w:proofErr w:type="spellEnd"/>
      <w:r w:rsidRPr="008D48B1">
        <w:t xml:space="preserve"> </w:t>
      </w:r>
      <w:proofErr w:type="spellStart"/>
      <w:r w:rsidRPr="008D48B1">
        <w:t>với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ở </w:t>
      </w:r>
      <w:proofErr w:type="spellStart"/>
      <w:r w:rsidRPr="008D48B1">
        <w:t>mức</w:t>
      </w:r>
      <w:proofErr w:type="spellEnd"/>
      <w:r w:rsidRPr="008D48B1">
        <w:t xml:space="preserve">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thấp</w:t>
      </w:r>
      <w:proofErr w:type="spellEnd"/>
      <w:r w:rsidRPr="008D48B1">
        <w:t xml:space="preserve"> (</w:t>
      </w:r>
      <w:proofErr w:type="spellStart"/>
      <w:r w:rsidRPr="008D48B1">
        <w:t>đơn</w:t>
      </w:r>
      <w:proofErr w:type="spellEnd"/>
      <w:r w:rsidRPr="008D48B1">
        <w:t xml:space="preserve"> </w:t>
      </w:r>
      <w:proofErr w:type="spellStart"/>
      <w:r w:rsidRPr="008D48B1">
        <w:t>vị</w:t>
      </w:r>
      <w:proofErr w:type="spellEnd"/>
      <w:r w:rsidRPr="008D48B1">
        <w:t xml:space="preserve"> ppb).</w:t>
      </w:r>
    </w:p>
    <w:p w14:paraId="16FBA7B3" w14:textId="77777777" w:rsidR="008D48B1" w:rsidRPr="008D48B1" w:rsidRDefault="008D48B1" w:rsidP="008D48B1">
      <w:pPr>
        <w:rPr>
          <w:b/>
          <w:bCs/>
        </w:rPr>
      </w:pPr>
      <w:r w:rsidRPr="008D48B1">
        <w:rPr>
          <w:b/>
          <w:bCs/>
        </w:rPr>
        <w:t xml:space="preserve">A. </w:t>
      </w:r>
      <w:proofErr w:type="spellStart"/>
      <w:r w:rsidRPr="008D48B1">
        <w:rPr>
          <w:b/>
          <w:bCs/>
        </w:rPr>
        <w:t>Nền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tảng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thí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nghiệm</w:t>
      </w:r>
      <w:proofErr w:type="spellEnd"/>
    </w:p>
    <w:p w14:paraId="4F5D480F" w14:textId="77777777" w:rsidR="008D48B1" w:rsidRPr="008D48B1" w:rsidRDefault="008D48B1" w:rsidP="008D48B1">
      <w:proofErr w:type="spellStart"/>
      <w:r w:rsidRPr="008D48B1">
        <w:t>Nền</w:t>
      </w:r>
      <w:proofErr w:type="spellEnd"/>
      <w:r w:rsidRPr="008D48B1">
        <w:t xml:space="preserve"> </w:t>
      </w:r>
      <w:proofErr w:type="spellStart"/>
      <w:r w:rsidRPr="008D48B1">
        <w:t>tảng</w:t>
      </w:r>
      <w:proofErr w:type="spellEnd"/>
      <w:r w:rsidRPr="008D48B1">
        <w:t xml:space="preserve"> </w:t>
      </w:r>
      <w:proofErr w:type="spellStart"/>
      <w:r w:rsidRPr="008D48B1">
        <w:t>thí</w:t>
      </w:r>
      <w:proofErr w:type="spellEnd"/>
      <w:r w:rsidRPr="008D48B1">
        <w:t xml:space="preserve"> </w:t>
      </w:r>
      <w:proofErr w:type="spellStart"/>
      <w:r w:rsidRPr="008D48B1">
        <w:t>nghiệm</w:t>
      </w:r>
      <w:proofErr w:type="spellEnd"/>
      <w:r w:rsidRPr="008D48B1">
        <w:t xml:space="preserve"> bao </w:t>
      </w:r>
      <w:proofErr w:type="spellStart"/>
      <w:r w:rsidRPr="008D48B1">
        <w:t>gồm</w:t>
      </w:r>
      <w:proofErr w:type="spellEnd"/>
      <w:r w:rsidRPr="008D48B1">
        <w:t xml:space="preserve"> </w:t>
      </w:r>
      <w:proofErr w:type="spellStart"/>
      <w:r w:rsidRPr="008D48B1">
        <w:t>hệ</w:t>
      </w:r>
      <w:proofErr w:type="spellEnd"/>
      <w:r w:rsidRPr="008D48B1">
        <w:t xml:space="preserve"> </w:t>
      </w:r>
      <w:proofErr w:type="spellStart"/>
      <w:r w:rsidRPr="008D48B1">
        <w:t>thống</w:t>
      </w:r>
      <w:proofErr w:type="spellEnd"/>
      <w:r w:rsidRPr="008D48B1">
        <w:t xml:space="preserve"> </w:t>
      </w:r>
      <w:proofErr w:type="spellStart"/>
      <w:r w:rsidRPr="008D48B1">
        <w:t>kiểm</w:t>
      </w:r>
      <w:proofErr w:type="spellEnd"/>
      <w:r w:rsidRPr="008D48B1">
        <w:t xml:space="preserve"> </w:t>
      </w:r>
      <w:proofErr w:type="spellStart"/>
      <w:r w:rsidRPr="008D48B1">
        <w:t>tra</w:t>
      </w:r>
      <w:proofErr w:type="spellEnd"/>
      <w:r w:rsidRPr="008D48B1">
        <w:t xml:space="preserve"> </w:t>
      </w:r>
      <w:proofErr w:type="spellStart"/>
      <w:r w:rsidRPr="008D48B1">
        <w:t>phần</w:t>
      </w:r>
      <w:proofErr w:type="spellEnd"/>
      <w:r w:rsidRPr="008D48B1">
        <w:t xml:space="preserve"> </w:t>
      </w:r>
      <w:proofErr w:type="spellStart"/>
      <w:r w:rsidRPr="008D48B1">
        <w:t>tử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(WS-30B) do </w:t>
      </w:r>
      <w:proofErr w:type="spellStart"/>
      <w:r w:rsidRPr="008D48B1">
        <w:t>hãng</w:t>
      </w:r>
      <w:proofErr w:type="spellEnd"/>
      <w:r w:rsidRPr="008D48B1">
        <w:t xml:space="preserve"> </w:t>
      </w:r>
      <w:proofErr w:type="spellStart"/>
      <w:r w:rsidRPr="008D48B1">
        <w:t>Winsen</w:t>
      </w:r>
      <w:proofErr w:type="spellEnd"/>
      <w:r w:rsidRPr="008D48B1">
        <w:t xml:space="preserve"> (Trung </w:t>
      </w:r>
      <w:proofErr w:type="spellStart"/>
      <w:r w:rsidRPr="008D48B1">
        <w:t>Quốc</w:t>
      </w:r>
      <w:proofErr w:type="spellEnd"/>
      <w:r w:rsidRPr="008D48B1">
        <w:t xml:space="preserve">) </w:t>
      </w:r>
      <w:proofErr w:type="spellStart"/>
      <w:r w:rsidRPr="008D48B1">
        <w:t>sản</w:t>
      </w:r>
      <w:proofErr w:type="spellEnd"/>
      <w:r w:rsidRPr="008D48B1">
        <w:t xml:space="preserve"> </w:t>
      </w:r>
      <w:proofErr w:type="spellStart"/>
      <w:r w:rsidRPr="008D48B1">
        <w:t>xuất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một</w:t>
      </w:r>
      <w:proofErr w:type="spellEnd"/>
      <w:r w:rsidRPr="008D48B1">
        <w:t xml:space="preserve"> </w:t>
      </w:r>
      <w:proofErr w:type="spellStart"/>
      <w:r w:rsidRPr="008D48B1">
        <w:t>mảng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. </w:t>
      </w:r>
      <w:proofErr w:type="spellStart"/>
      <w:r w:rsidRPr="008D48B1">
        <w:t>Hình</w:t>
      </w:r>
      <w:proofErr w:type="spellEnd"/>
      <w:r w:rsidRPr="008D48B1">
        <w:t xml:space="preserve"> 1(a)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ảnh</w:t>
      </w:r>
      <w:proofErr w:type="spellEnd"/>
      <w:r w:rsidRPr="008D48B1">
        <w:t xml:space="preserve"> </w:t>
      </w:r>
      <w:proofErr w:type="spellStart"/>
      <w:r w:rsidRPr="008D48B1">
        <w:t>chụp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</w:t>
      </w:r>
      <w:proofErr w:type="spellStart"/>
      <w:r w:rsidRPr="008D48B1">
        <w:t>nền</w:t>
      </w:r>
      <w:proofErr w:type="spellEnd"/>
      <w:r w:rsidRPr="008D48B1">
        <w:t xml:space="preserve"> </w:t>
      </w:r>
      <w:proofErr w:type="spellStart"/>
      <w:r w:rsidRPr="008D48B1">
        <w:t>tảng</w:t>
      </w:r>
      <w:proofErr w:type="spellEnd"/>
      <w:r w:rsidRPr="008D48B1">
        <w:t xml:space="preserve"> </w:t>
      </w:r>
      <w:proofErr w:type="spellStart"/>
      <w:r w:rsidRPr="008D48B1">
        <w:t>thí</w:t>
      </w:r>
      <w:proofErr w:type="spellEnd"/>
      <w:r w:rsidRPr="008D48B1">
        <w:t xml:space="preserve"> </w:t>
      </w:r>
      <w:proofErr w:type="spellStart"/>
      <w:r w:rsidRPr="008D48B1">
        <w:t>nghiệm</w:t>
      </w:r>
      <w:proofErr w:type="spellEnd"/>
      <w:r w:rsidRPr="008D48B1">
        <w:t xml:space="preserve">. </w:t>
      </w:r>
      <w:proofErr w:type="spellStart"/>
      <w:r w:rsidRPr="008D48B1">
        <w:t>Hệ</w:t>
      </w:r>
      <w:proofErr w:type="spellEnd"/>
      <w:r w:rsidRPr="008D48B1">
        <w:t xml:space="preserve"> </w:t>
      </w:r>
      <w:proofErr w:type="spellStart"/>
      <w:r w:rsidRPr="008D48B1">
        <w:t>thống</w:t>
      </w:r>
      <w:proofErr w:type="spellEnd"/>
      <w:r w:rsidRPr="008D48B1">
        <w:t xml:space="preserve"> </w:t>
      </w:r>
      <w:proofErr w:type="spellStart"/>
      <w:r w:rsidRPr="008D48B1">
        <w:t>kiểm</w:t>
      </w:r>
      <w:proofErr w:type="spellEnd"/>
      <w:r w:rsidRPr="008D48B1">
        <w:t xml:space="preserve"> </w:t>
      </w:r>
      <w:proofErr w:type="spellStart"/>
      <w:r w:rsidRPr="008D48B1">
        <w:t>tra</w:t>
      </w:r>
      <w:proofErr w:type="spellEnd"/>
      <w:r w:rsidRPr="008D48B1">
        <w:t xml:space="preserve"> bao </w:t>
      </w:r>
      <w:proofErr w:type="spellStart"/>
      <w:r w:rsidRPr="008D48B1">
        <w:t>gồm</w:t>
      </w:r>
      <w:proofErr w:type="spellEnd"/>
      <w:r w:rsidRPr="008D48B1">
        <w:t xml:space="preserve"> </w:t>
      </w:r>
      <w:proofErr w:type="spellStart"/>
      <w:r w:rsidRPr="008D48B1">
        <w:t>một</w:t>
      </w:r>
      <w:proofErr w:type="spellEnd"/>
      <w:r w:rsidRPr="008D48B1">
        <w:t xml:space="preserve"> </w:t>
      </w:r>
      <w:proofErr w:type="spellStart"/>
      <w:r w:rsidRPr="008D48B1">
        <w:t>máy</w:t>
      </w:r>
      <w:proofErr w:type="spellEnd"/>
      <w:r w:rsidRPr="008D48B1">
        <w:t xml:space="preserve"> </w:t>
      </w:r>
      <w:proofErr w:type="spellStart"/>
      <w:r w:rsidRPr="008D48B1">
        <w:t>tính</w:t>
      </w:r>
      <w:proofErr w:type="spellEnd"/>
      <w:r w:rsidRPr="008D48B1">
        <w:t xml:space="preserve">, </w:t>
      </w:r>
      <w:proofErr w:type="spellStart"/>
      <w:r w:rsidRPr="008D48B1">
        <w:t>mô-đun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, </w:t>
      </w:r>
      <w:proofErr w:type="spellStart"/>
      <w:r w:rsidRPr="008D48B1">
        <w:t>hộp</w:t>
      </w:r>
      <w:proofErr w:type="spellEnd"/>
      <w:r w:rsidRPr="008D48B1">
        <w:t xml:space="preserve"> </w:t>
      </w:r>
      <w:proofErr w:type="spellStart"/>
      <w:r w:rsidRPr="008D48B1">
        <w:t>chứa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thành</w:t>
      </w:r>
      <w:proofErr w:type="spellEnd"/>
      <w:r w:rsidRPr="008D48B1">
        <w:t xml:space="preserve"> </w:t>
      </w:r>
      <w:proofErr w:type="spellStart"/>
      <w:r w:rsidRPr="008D48B1">
        <w:t>phần</w:t>
      </w:r>
      <w:proofErr w:type="spellEnd"/>
      <w:r w:rsidRPr="008D48B1">
        <w:t xml:space="preserve"> </w:t>
      </w:r>
      <w:proofErr w:type="spellStart"/>
      <w:r w:rsidRPr="008D48B1">
        <w:t>khác</w:t>
      </w:r>
      <w:proofErr w:type="spellEnd"/>
      <w:r w:rsidRPr="008D48B1">
        <w:t xml:space="preserve">. </w:t>
      </w:r>
      <w:proofErr w:type="spellStart"/>
      <w:r w:rsidRPr="008D48B1">
        <w:t>Nó</w:t>
      </w:r>
      <w:proofErr w:type="spellEnd"/>
      <w:r w:rsidRPr="008D48B1">
        <w:t xml:space="preserve"> </w:t>
      </w:r>
      <w:proofErr w:type="spellStart"/>
      <w:r w:rsidRPr="008D48B1">
        <w:t>cung</w:t>
      </w:r>
      <w:proofErr w:type="spellEnd"/>
      <w:r w:rsidRPr="008D48B1">
        <w:t xml:space="preserve"> </w:t>
      </w:r>
      <w:proofErr w:type="spellStart"/>
      <w:r w:rsidRPr="008D48B1">
        <w:t>cấp</w:t>
      </w:r>
      <w:proofErr w:type="spellEnd"/>
      <w:r w:rsidRPr="008D48B1">
        <w:t xml:space="preserve"> </w:t>
      </w: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sưởi</w:t>
      </w:r>
      <w:proofErr w:type="spellEnd"/>
      <w:r w:rsidRPr="008D48B1">
        <w:t xml:space="preserve"> (</w:t>
      </w:r>
      <w:proofErr w:type="spellStart"/>
      <w:r w:rsidRPr="008D48B1">
        <w:t>Vh</w:t>
      </w:r>
      <w:proofErr w:type="spellEnd"/>
      <w:r w:rsidRPr="008D48B1">
        <w:t xml:space="preserve">)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mạch</w:t>
      </w:r>
      <w:proofErr w:type="spellEnd"/>
      <w:r w:rsidRPr="008D48B1">
        <w:t xml:space="preserve"> (</w:t>
      </w:r>
      <w:proofErr w:type="spellStart"/>
      <w:r w:rsidRPr="008D48B1">
        <w:t>Vc</w:t>
      </w:r>
      <w:proofErr w:type="spellEnd"/>
      <w:r w:rsidRPr="008D48B1">
        <w:t xml:space="preserve">) </w:t>
      </w:r>
      <w:proofErr w:type="spellStart"/>
      <w:r w:rsidRPr="008D48B1">
        <w:t>cần</w:t>
      </w:r>
      <w:proofErr w:type="spellEnd"/>
      <w:r w:rsidRPr="008D48B1">
        <w:t xml:space="preserve"> </w:t>
      </w:r>
      <w:proofErr w:type="spellStart"/>
      <w:r w:rsidRPr="008D48B1">
        <w:t>thiết</w:t>
      </w:r>
      <w:proofErr w:type="spellEnd"/>
      <w:r w:rsidRPr="008D48B1">
        <w:t xml:space="preserve"> </w:t>
      </w:r>
      <w:proofErr w:type="spellStart"/>
      <w:r w:rsidRPr="008D48B1">
        <w:t>cho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hoạt</w:t>
      </w:r>
      <w:proofErr w:type="spellEnd"/>
      <w:r w:rsidRPr="008D48B1">
        <w:t xml:space="preserve"> </w:t>
      </w:r>
      <w:proofErr w:type="spellStart"/>
      <w:r w:rsidRPr="008D48B1">
        <w:t>động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hỗ</w:t>
      </w:r>
      <w:proofErr w:type="spellEnd"/>
      <w:r w:rsidRPr="008D48B1">
        <w:t xml:space="preserve"> </w:t>
      </w:r>
      <w:proofErr w:type="spellStart"/>
      <w:r w:rsidRPr="008D48B1">
        <w:t>trợ</w:t>
      </w:r>
      <w:proofErr w:type="spellEnd"/>
      <w:r w:rsidRPr="008D48B1">
        <w:t xml:space="preserve"> </w:t>
      </w:r>
      <w:proofErr w:type="spellStart"/>
      <w:r w:rsidRPr="008D48B1">
        <w:t>kiểm</w:t>
      </w:r>
      <w:proofErr w:type="spellEnd"/>
      <w:r w:rsidRPr="008D48B1">
        <w:t xml:space="preserve"> </w:t>
      </w:r>
      <w:proofErr w:type="spellStart"/>
      <w:r w:rsidRPr="008D48B1">
        <w:t>tra</w:t>
      </w:r>
      <w:proofErr w:type="spellEnd"/>
      <w:r w:rsidRPr="008D48B1">
        <w:t xml:space="preserve"> </w:t>
      </w:r>
      <w:proofErr w:type="spellStart"/>
      <w:r w:rsidRPr="008D48B1">
        <w:t>đồng</w:t>
      </w:r>
      <w:proofErr w:type="spellEnd"/>
      <w:r w:rsidRPr="008D48B1">
        <w:t xml:space="preserve"> </w:t>
      </w:r>
      <w:proofErr w:type="spellStart"/>
      <w:r w:rsidRPr="008D48B1">
        <w:t>thời</w:t>
      </w:r>
      <w:proofErr w:type="spellEnd"/>
      <w:r w:rsidRPr="008D48B1">
        <w:t xml:space="preserve"> </w:t>
      </w:r>
      <w:proofErr w:type="spellStart"/>
      <w:r w:rsidRPr="008D48B1">
        <w:t>tối</w:t>
      </w:r>
      <w:proofErr w:type="spellEnd"/>
      <w:r w:rsidRPr="008D48B1">
        <w:t xml:space="preserve"> </w:t>
      </w:r>
      <w:proofErr w:type="spellStart"/>
      <w:r w:rsidRPr="008D48B1">
        <w:t>đa</w:t>
      </w:r>
      <w:proofErr w:type="spellEnd"/>
      <w:r w:rsidRPr="008D48B1">
        <w:t xml:space="preserve"> 32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>.</w:t>
      </w:r>
    </w:p>
    <w:p w14:paraId="48A2439C" w14:textId="77777777" w:rsidR="008D48B1" w:rsidRPr="008D48B1" w:rsidRDefault="008D48B1" w:rsidP="008D48B1">
      <w:r w:rsidRPr="008D48B1">
        <w:t xml:space="preserve">Khi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đưa</w:t>
      </w:r>
      <w:proofErr w:type="spellEnd"/>
      <w:r w:rsidRPr="008D48B1">
        <w:t xml:space="preserve"> </w:t>
      </w:r>
      <w:proofErr w:type="spellStart"/>
      <w:r w:rsidRPr="008D48B1">
        <w:t>vào</w:t>
      </w:r>
      <w:proofErr w:type="spellEnd"/>
      <w:r w:rsidRPr="008D48B1">
        <w:t xml:space="preserve"> </w:t>
      </w:r>
      <w:proofErr w:type="spellStart"/>
      <w:r w:rsidRPr="008D48B1">
        <w:t>hộp</w:t>
      </w:r>
      <w:proofErr w:type="spellEnd"/>
      <w:r w:rsidRPr="008D48B1">
        <w:t xml:space="preserve">, </w:t>
      </w: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Vout</w:t>
      </w:r>
      <w:proofErr w:type="spellEnd"/>
      <w:r w:rsidRPr="008D48B1">
        <w:t xml:space="preserve"> </w:t>
      </w:r>
      <w:proofErr w:type="spellStart"/>
      <w:r w:rsidRPr="008D48B1">
        <w:t>trên</w:t>
      </w:r>
      <w:proofErr w:type="spellEnd"/>
      <w:r w:rsidRPr="008D48B1">
        <w:t xml:space="preserve"> </w:t>
      </w: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trở</w:t>
      </w:r>
      <w:proofErr w:type="spellEnd"/>
      <w:r w:rsidRPr="008D48B1">
        <w:t xml:space="preserve"> </w:t>
      </w:r>
      <w:proofErr w:type="spellStart"/>
      <w:r w:rsidRPr="008D48B1">
        <w:t>tải</w:t>
      </w:r>
      <w:proofErr w:type="spellEnd"/>
      <w:r w:rsidRPr="008D48B1">
        <w:t xml:space="preserve"> R1 </w:t>
      </w:r>
      <w:proofErr w:type="spellStart"/>
      <w:r w:rsidRPr="008D48B1">
        <w:t>nối</w:t>
      </w:r>
      <w:proofErr w:type="spellEnd"/>
      <w:r w:rsidRPr="008D48B1">
        <w:t xml:space="preserve"> </w:t>
      </w:r>
      <w:proofErr w:type="spellStart"/>
      <w:r w:rsidRPr="008D48B1">
        <w:t>tiếp</w:t>
      </w:r>
      <w:proofErr w:type="spellEnd"/>
      <w:r w:rsidRPr="008D48B1">
        <w:t xml:space="preserve"> </w:t>
      </w:r>
      <w:proofErr w:type="spellStart"/>
      <w:r w:rsidRPr="008D48B1">
        <w:t>với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sẽ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bởi</w:t>
      </w:r>
      <w:proofErr w:type="spellEnd"/>
      <w:r w:rsidRPr="008D48B1">
        <w:t xml:space="preserve"> card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AD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truyền</w:t>
      </w:r>
      <w:proofErr w:type="spellEnd"/>
      <w:r w:rsidRPr="008D48B1">
        <w:t xml:space="preserve"> </w:t>
      </w:r>
      <w:proofErr w:type="spellStart"/>
      <w:r w:rsidRPr="008D48B1">
        <w:t>tới</w:t>
      </w:r>
      <w:proofErr w:type="spellEnd"/>
      <w:r w:rsidRPr="008D48B1">
        <w:t xml:space="preserve"> </w:t>
      </w:r>
      <w:proofErr w:type="spellStart"/>
      <w:r w:rsidRPr="008D48B1">
        <w:t>phần</w:t>
      </w:r>
      <w:proofErr w:type="spellEnd"/>
      <w:r w:rsidRPr="008D48B1">
        <w:t xml:space="preserve"> </w:t>
      </w:r>
      <w:proofErr w:type="spellStart"/>
      <w:r w:rsidRPr="008D48B1">
        <w:t>mềm</w:t>
      </w:r>
      <w:proofErr w:type="spellEnd"/>
      <w:r w:rsidRPr="008D48B1">
        <w:t xml:space="preserve"> </w:t>
      </w:r>
      <w:proofErr w:type="spellStart"/>
      <w:r w:rsidRPr="008D48B1">
        <w:t>máy</w:t>
      </w:r>
      <w:proofErr w:type="spellEnd"/>
      <w:r w:rsidRPr="008D48B1">
        <w:t xml:space="preserve"> </w:t>
      </w:r>
      <w:proofErr w:type="spellStart"/>
      <w:r w:rsidRPr="008D48B1">
        <w:t>tính</w:t>
      </w:r>
      <w:proofErr w:type="spellEnd"/>
      <w:r w:rsidRPr="008D48B1">
        <w:t xml:space="preserve"> </w:t>
      </w:r>
      <w:proofErr w:type="spellStart"/>
      <w:r w:rsidRPr="008D48B1">
        <w:t>để</w:t>
      </w:r>
      <w:proofErr w:type="spellEnd"/>
      <w:r w:rsidRPr="008D48B1">
        <w:t xml:space="preserve"> </w:t>
      </w:r>
      <w:proofErr w:type="spellStart"/>
      <w:r w:rsidRPr="008D48B1">
        <w:t>hiển</w:t>
      </w:r>
      <w:proofErr w:type="spellEnd"/>
      <w:r w:rsidRPr="008D48B1">
        <w:t xml:space="preserve"> </w:t>
      </w:r>
      <w:proofErr w:type="spellStart"/>
      <w:r w:rsidRPr="008D48B1">
        <w:t>thị</w:t>
      </w:r>
      <w:proofErr w:type="spellEnd"/>
      <w:r w:rsidRPr="008D48B1">
        <w:t xml:space="preserve"> </w:t>
      </w:r>
      <w:proofErr w:type="spellStart"/>
      <w:r w:rsidRPr="008D48B1">
        <w:t>dưới</w:t>
      </w:r>
      <w:proofErr w:type="spellEnd"/>
      <w:r w:rsidRPr="008D48B1">
        <w:t xml:space="preserve"> </w:t>
      </w:r>
      <w:proofErr w:type="spellStart"/>
      <w:r w:rsidRPr="008D48B1">
        <w:t>dạng</w:t>
      </w:r>
      <w:proofErr w:type="spellEnd"/>
      <w:r w:rsidRPr="008D48B1">
        <w:t xml:space="preserve"> </w:t>
      </w:r>
      <w:proofErr w:type="spellStart"/>
      <w:r w:rsidRPr="008D48B1">
        <w:t>đồ</w:t>
      </w:r>
      <w:proofErr w:type="spellEnd"/>
      <w:r w:rsidRPr="008D48B1">
        <w:t xml:space="preserve"> </w:t>
      </w:r>
      <w:proofErr w:type="spellStart"/>
      <w:r w:rsidRPr="008D48B1">
        <w:t>thị</w:t>
      </w:r>
      <w:proofErr w:type="spellEnd"/>
      <w:r w:rsidRPr="008D48B1">
        <w:t xml:space="preserve">.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tín</w:t>
      </w:r>
      <w:proofErr w:type="spellEnd"/>
      <w:r w:rsidRPr="008D48B1">
        <w:t xml:space="preserve"> </w:t>
      </w:r>
      <w:proofErr w:type="spellStart"/>
      <w:r w:rsidRPr="008D48B1">
        <w:t>hiệu</w:t>
      </w:r>
      <w:proofErr w:type="spellEnd"/>
      <w:r w:rsidRPr="008D48B1">
        <w:t xml:space="preserve"> </w:t>
      </w: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này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ánh</w:t>
      </w:r>
      <w:proofErr w:type="spellEnd"/>
      <w:r w:rsidRPr="008D48B1">
        <w:t xml:space="preserve"> </w:t>
      </w:r>
      <w:proofErr w:type="spellStart"/>
      <w:r w:rsidRPr="008D48B1">
        <w:t>đặc</w:t>
      </w:r>
      <w:proofErr w:type="spellEnd"/>
      <w:r w:rsidRPr="008D48B1">
        <w:t xml:space="preserve"> </w:t>
      </w:r>
      <w:proofErr w:type="spellStart"/>
      <w:r w:rsidRPr="008D48B1">
        <w:t>điểm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với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>.</w:t>
      </w:r>
    </w:p>
    <w:p w14:paraId="1408A18C" w14:textId="77777777" w:rsidR="008D48B1" w:rsidRPr="008D48B1" w:rsidRDefault="008D48B1" w:rsidP="008D48B1">
      <w:proofErr w:type="spellStart"/>
      <w:r w:rsidRPr="008D48B1">
        <w:t>Hình</w:t>
      </w:r>
      <w:proofErr w:type="spellEnd"/>
      <w:r w:rsidRPr="008D48B1">
        <w:t xml:space="preserve"> 1(b) </w:t>
      </w:r>
      <w:proofErr w:type="spellStart"/>
      <w:r w:rsidRPr="008D48B1">
        <w:t>minh</w:t>
      </w:r>
      <w:proofErr w:type="spellEnd"/>
      <w:r w:rsidRPr="008D48B1">
        <w:t xml:space="preserve"> </w:t>
      </w:r>
      <w:proofErr w:type="spellStart"/>
      <w:r w:rsidRPr="008D48B1">
        <w:t>họa</w:t>
      </w:r>
      <w:proofErr w:type="spellEnd"/>
      <w:r w:rsidRPr="008D48B1">
        <w:t xml:space="preserve"> </w:t>
      </w:r>
      <w:proofErr w:type="spellStart"/>
      <w:r w:rsidRPr="008D48B1">
        <w:t>sơ</w:t>
      </w:r>
      <w:proofErr w:type="spellEnd"/>
      <w:r w:rsidRPr="008D48B1">
        <w:t xml:space="preserve"> </w:t>
      </w:r>
      <w:proofErr w:type="spellStart"/>
      <w:r w:rsidRPr="008D48B1">
        <w:t>đồ</w:t>
      </w:r>
      <w:proofErr w:type="spellEnd"/>
      <w:r w:rsidRPr="008D48B1">
        <w:t xml:space="preserve"> </w:t>
      </w:r>
      <w:proofErr w:type="spellStart"/>
      <w:r w:rsidRPr="008D48B1">
        <w:t>mạch</w:t>
      </w:r>
      <w:proofErr w:type="spellEnd"/>
      <w:r w:rsidRPr="008D48B1">
        <w:t xml:space="preserve"> </w:t>
      </w:r>
      <w:proofErr w:type="spellStart"/>
      <w:r w:rsidRPr="008D48B1">
        <w:t>cho</w:t>
      </w:r>
      <w:proofErr w:type="spellEnd"/>
      <w:r w:rsidRPr="008D48B1">
        <w:t xml:space="preserve"> </w:t>
      </w:r>
      <w:proofErr w:type="spellStart"/>
      <w:r w:rsidRPr="008D48B1">
        <w:t>một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duy</w:t>
      </w:r>
      <w:proofErr w:type="spellEnd"/>
      <w:r w:rsidRPr="008D48B1">
        <w:t xml:space="preserve"> </w:t>
      </w:r>
      <w:proofErr w:type="spellStart"/>
      <w:r w:rsidRPr="008D48B1">
        <w:t>nhất</w:t>
      </w:r>
      <w:proofErr w:type="spellEnd"/>
      <w:r w:rsidRPr="008D48B1">
        <w:t xml:space="preserve">. </w:t>
      </w:r>
      <w:proofErr w:type="spellStart"/>
      <w:r w:rsidRPr="008D48B1">
        <w:t>Mảng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bao </w:t>
      </w:r>
      <w:proofErr w:type="spellStart"/>
      <w:r w:rsidRPr="008D48B1">
        <w:t>gồm</w:t>
      </w:r>
      <w:proofErr w:type="spellEnd"/>
      <w:r w:rsidRPr="008D48B1">
        <w:t xml:space="preserve"> 10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bán</w:t>
      </w:r>
      <w:proofErr w:type="spellEnd"/>
      <w:r w:rsidRPr="008D48B1">
        <w:t xml:space="preserve"> </w:t>
      </w:r>
      <w:proofErr w:type="spellStart"/>
      <w:r w:rsidRPr="008D48B1">
        <w:t>dẫn</w:t>
      </w:r>
      <w:proofErr w:type="spellEnd"/>
      <w:r w:rsidRPr="008D48B1">
        <w:t xml:space="preserve"> </w:t>
      </w:r>
      <w:proofErr w:type="spellStart"/>
      <w:r w:rsidRPr="008D48B1">
        <w:t>ôxít</w:t>
      </w:r>
      <w:proofErr w:type="spellEnd"/>
      <w:r w:rsidRPr="008D48B1">
        <w:t xml:space="preserve"> </w:t>
      </w:r>
      <w:proofErr w:type="spellStart"/>
      <w:r w:rsidRPr="008D48B1">
        <w:t>kim</w:t>
      </w:r>
      <w:proofErr w:type="spellEnd"/>
      <w:r w:rsidRPr="008D48B1">
        <w:t xml:space="preserve">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khác</w:t>
      </w:r>
      <w:proofErr w:type="spellEnd"/>
      <w:r w:rsidRPr="008D48B1">
        <w:t xml:space="preserve"> </w:t>
      </w:r>
      <w:proofErr w:type="spellStart"/>
      <w:r w:rsidRPr="008D48B1">
        <w:t>nhau</w:t>
      </w:r>
      <w:proofErr w:type="spellEnd"/>
      <w:r w:rsidRPr="008D48B1">
        <w:t xml:space="preserve">, </w:t>
      </w:r>
      <w:proofErr w:type="spellStart"/>
      <w:r w:rsidRPr="008D48B1">
        <w:t>có</w:t>
      </w:r>
      <w:proofErr w:type="spellEnd"/>
      <w:r w:rsidRPr="008D48B1">
        <w:t xml:space="preserve"> </w:t>
      </w:r>
      <w:proofErr w:type="spellStart"/>
      <w:r w:rsidRPr="008D48B1">
        <w:t>khả</w:t>
      </w:r>
      <w:proofErr w:type="spellEnd"/>
      <w:r w:rsidRPr="008D48B1">
        <w:t xml:space="preserve"> </w:t>
      </w:r>
      <w:proofErr w:type="spellStart"/>
      <w:r w:rsidRPr="008D48B1">
        <w:t>năng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phổ</w:t>
      </w:r>
      <w:proofErr w:type="spellEnd"/>
      <w:r w:rsidRPr="008D48B1">
        <w:t xml:space="preserve"> </w:t>
      </w:r>
      <w:proofErr w:type="spellStart"/>
      <w:r w:rsidRPr="008D48B1">
        <w:t>rộng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phát</w:t>
      </w:r>
      <w:proofErr w:type="spellEnd"/>
      <w:r w:rsidRPr="008D48B1">
        <w:t xml:space="preserve"> </w:t>
      </w:r>
      <w:proofErr w:type="spellStart"/>
      <w:r w:rsidRPr="008D48B1">
        <w:t>hiện</w:t>
      </w:r>
      <w:proofErr w:type="spellEnd"/>
      <w:r w:rsidRPr="008D48B1">
        <w:t xml:space="preserve"> </w:t>
      </w:r>
      <w:proofErr w:type="spellStart"/>
      <w:r w:rsidRPr="008D48B1">
        <w:t>nhiều</w:t>
      </w:r>
      <w:proofErr w:type="spellEnd"/>
      <w:r w:rsidRPr="008D48B1">
        <w:t xml:space="preserve">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hợp</w:t>
      </w:r>
      <w:proofErr w:type="spellEnd"/>
      <w:r w:rsidRPr="008D48B1">
        <w:t xml:space="preserve"> </w:t>
      </w:r>
      <w:proofErr w:type="spellStart"/>
      <w:r w:rsidRPr="008D48B1">
        <w:t>chất</w:t>
      </w:r>
      <w:proofErr w:type="spellEnd"/>
      <w:r w:rsidRPr="008D48B1">
        <w:t xml:space="preserve"> </w:t>
      </w:r>
      <w:proofErr w:type="spellStart"/>
      <w:r w:rsidRPr="008D48B1">
        <w:t>hữu</w:t>
      </w:r>
      <w:proofErr w:type="spellEnd"/>
      <w:r w:rsidRPr="008D48B1">
        <w:t xml:space="preserve"> </w:t>
      </w:r>
      <w:proofErr w:type="spellStart"/>
      <w:r w:rsidRPr="008D48B1">
        <w:t>cơ</w:t>
      </w:r>
      <w:proofErr w:type="spellEnd"/>
      <w:r w:rsidRPr="008D48B1">
        <w:t xml:space="preserve"> </w:t>
      </w:r>
      <w:proofErr w:type="spellStart"/>
      <w:r w:rsidRPr="008D48B1">
        <w:t>dễ</w:t>
      </w:r>
      <w:proofErr w:type="spellEnd"/>
      <w:r w:rsidRPr="008D48B1">
        <w:t xml:space="preserve"> bay </w:t>
      </w:r>
      <w:proofErr w:type="spellStart"/>
      <w:r w:rsidRPr="008D48B1">
        <w:t>hơi</w:t>
      </w:r>
      <w:proofErr w:type="spellEnd"/>
      <w:r w:rsidRPr="008D48B1">
        <w:t xml:space="preserve"> (VOCs) </w:t>
      </w:r>
      <w:proofErr w:type="spellStart"/>
      <w:r w:rsidRPr="008D48B1">
        <w:t>như</w:t>
      </w:r>
      <w:proofErr w:type="spellEnd"/>
      <w:r w:rsidRPr="008D48B1">
        <w:t xml:space="preserve">: </w:t>
      </w:r>
      <w:proofErr w:type="spellStart"/>
      <w:r w:rsidRPr="008D48B1">
        <w:t>rượu</w:t>
      </w:r>
      <w:proofErr w:type="spellEnd"/>
      <w:r w:rsidRPr="008D48B1">
        <w:t xml:space="preserve">, </w:t>
      </w:r>
      <w:proofErr w:type="spellStart"/>
      <w:r w:rsidRPr="008D48B1">
        <w:t>xeton</w:t>
      </w:r>
      <w:proofErr w:type="spellEnd"/>
      <w:r w:rsidRPr="008D48B1">
        <w:t xml:space="preserve">, </w:t>
      </w:r>
      <w:proofErr w:type="spellStart"/>
      <w:r w:rsidRPr="008D48B1">
        <w:t>benzen</w:t>
      </w:r>
      <w:proofErr w:type="spellEnd"/>
      <w:r w:rsidRPr="008D48B1">
        <w:t xml:space="preserve">, </w:t>
      </w:r>
      <w:proofErr w:type="spellStart"/>
      <w:r w:rsidRPr="008D48B1">
        <w:t>este</w:t>
      </w:r>
      <w:proofErr w:type="spellEnd"/>
      <w:r w:rsidRPr="008D48B1">
        <w:t xml:space="preserve">, </w:t>
      </w:r>
      <w:proofErr w:type="spellStart"/>
      <w:r w:rsidRPr="008D48B1">
        <w:t>ankan</w:t>
      </w:r>
      <w:proofErr w:type="spellEnd"/>
      <w:r w:rsidRPr="008D48B1">
        <w:t>, v.v. [27].</w:t>
      </w:r>
    </w:p>
    <w:p w14:paraId="2A2A4496" w14:textId="77777777" w:rsidR="008D48B1" w:rsidRPr="008D48B1" w:rsidRDefault="008D48B1" w:rsidP="008D48B1">
      <w:proofErr w:type="spellStart"/>
      <w:r w:rsidRPr="008D48B1">
        <w:t>Dựa</w:t>
      </w:r>
      <w:proofErr w:type="spellEnd"/>
      <w:r w:rsidRPr="008D48B1">
        <w:t xml:space="preserve"> </w:t>
      </w:r>
      <w:proofErr w:type="spellStart"/>
      <w:r w:rsidRPr="008D48B1">
        <w:t>trên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tiêu</w:t>
      </w:r>
      <w:proofErr w:type="spellEnd"/>
      <w:r w:rsidRPr="008D48B1">
        <w:t xml:space="preserve"> </w:t>
      </w:r>
      <w:proofErr w:type="spellStart"/>
      <w:r w:rsidRPr="008D48B1">
        <w:t>chí</w:t>
      </w:r>
      <w:proofErr w:type="spellEnd"/>
      <w:r w:rsidRPr="008D48B1">
        <w:t xml:space="preserve"> an </w:t>
      </w:r>
      <w:proofErr w:type="spellStart"/>
      <w:r w:rsidRPr="008D48B1">
        <w:t>toàn</w:t>
      </w:r>
      <w:proofErr w:type="spellEnd"/>
      <w:r w:rsidRPr="008D48B1">
        <w:t xml:space="preserve">, </w:t>
      </w:r>
      <w:proofErr w:type="spellStart"/>
      <w:r w:rsidRPr="008D48B1">
        <w:t>ổn</w:t>
      </w:r>
      <w:proofErr w:type="spellEnd"/>
      <w:r w:rsidRPr="008D48B1">
        <w:t xml:space="preserve"> </w:t>
      </w:r>
      <w:proofErr w:type="spellStart"/>
      <w:r w:rsidRPr="008D48B1">
        <w:t>định</w:t>
      </w:r>
      <w:proofErr w:type="spellEnd"/>
      <w:r w:rsidRPr="008D48B1">
        <w:t xml:space="preserve">, </w:t>
      </w:r>
      <w:proofErr w:type="spellStart"/>
      <w:r w:rsidRPr="008D48B1">
        <w:t>tính</w:t>
      </w:r>
      <w:proofErr w:type="spellEnd"/>
      <w:r w:rsidRPr="008D48B1">
        <w:t xml:space="preserve"> </w:t>
      </w:r>
      <w:proofErr w:type="spellStart"/>
      <w:r w:rsidRPr="008D48B1">
        <w:t>phổ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dễ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, </w:t>
      </w:r>
      <w:proofErr w:type="spellStart"/>
      <w:r w:rsidRPr="008D48B1">
        <w:t>chúng</w:t>
      </w:r>
      <w:proofErr w:type="spellEnd"/>
      <w:r w:rsidRPr="008D48B1">
        <w:t xml:space="preserve"> </w:t>
      </w:r>
      <w:proofErr w:type="spellStart"/>
      <w:r w:rsidRPr="008D48B1">
        <w:t>tôi</w:t>
      </w:r>
      <w:proofErr w:type="spellEnd"/>
      <w:r w:rsidRPr="008D48B1">
        <w:t xml:space="preserve"> </w:t>
      </w:r>
      <w:proofErr w:type="spellStart"/>
      <w:r w:rsidRPr="008D48B1">
        <w:t>đã</w:t>
      </w:r>
      <w:proofErr w:type="spellEnd"/>
      <w:r w:rsidRPr="008D48B1">
        <w:t xml:space="preserve"> </w:t>
      </w:r>
      <w:proofErr w:type="spellStart"/>
      <w:r w:rsidRPr="008D48B1">
        <w:t>chọn</w:t>
      </w:r>
      <w:proofErr w:type="spellEnd"/>
      <w:r w:rsidRPr="008D48B1">
        <w:t xml:space="preserve"> 6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tiêu</w:t>
      </w:r>
      <w:proofErr w:type="spellEnd"/>
      <w:r w:rsidRPr="008D48B1">
        <w:t xml:space="preserve"> </w:t>
      </w:r>
      <w:proofErr w:type="spellStart"/>
      <w:r w:rsidRPr="008D48B1">
        <w:t>biểu</w:t>
      </w:r>
      <w:proofErr w:type="spellEnd"/>
      <w:r w:rsidRPr="008D48B1">
        <w:t xml:space="preserve">: ethanol, acetone, </w:t>
      </w:r>
      <w:proofErr w:type="spellStart"/>
      <w:r w:rsidRPr="008D48B1">
        <w:t>toluen</w:t>
      </w:r>
      <w:proofErr w:type="spellEnd"/>
      <w:r w:rsidRPr="008D48B1">
        <w:t xml:space="preserve">, ethyl acetate, isopropanol, </w:t>
      </w:r>
      <w:proofErr w:type="spellStart"/>
      <w:r w:rsidRPr="008D48B1">
        <w:t>và</w:t>
      </w:r>
      <w:proofErr w:type="spellEnd"/>
      <w:r w:rsidRPr="008D48B1">
        <w:t xml:space="preserve"> n-hexane. </w:t>
      </w:r>
      <w:proofErr w:type="spellStart"/>
      <w:r w:rsidRPr="008D48B1">
        <w:t>Thuật</w:t>
      </w:r>
      <w:proofErr w:type="spellEnd"/>
      <w:r w:rsidRPr="008D48B1">
        <w:t xml:space="preserve"> </w:t>
      </w:r>
      <w:proofErr w:type="spellStart"/>
      <w:r w:rsidRPr="008D48B1">
        <w:t>toán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xây</w:t>
      </w:r>
      <w:proofErr w:type="spellEnd"/>
      <w:r w:rsidRPr="008D48B1">
        <w:t xml:space="preserve"> </w:t>
      </w:r>
      <w:proofErr w:type="spellStart"/>
      <w:r w:rsidRPr="008D48B1">
        <w:t>dựng</w:t>
      </w:r>
      <w:proofErr w:type="spellEnd"/>
      <w:r w:rsidRPr="008D48B1">
        <w:t xml:space="preserve"> </w:t>
      </w:r>
      <w:proofErr w:type="spellStart"/>
      <w:r w:rsidRPr="008D48B1">
        <w:t>dựa</w:t>
      </w:r>
      <w:proofErr w:type="spellEnd"/>
      <w:r w:rsidRPr="008D48B1">
        <w:t xml:space="preserve"> </w:t>
      </w:r>
      <w:proofErr w:type="spellStart"/>
      <w:r w:rsidRPr="008D48B1">
        <w:t>trên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</w:t>
      </w:r>
      <w:proofErr w:type="spellStart"/>
      <w:r w:rsidRPr="008D48B1">
        <w:t>mảng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với</w:t>
      </w:r>
      <w:proofErr w:type="spellEnd"/>
      <w:r w:rsidRPr="008D48B1">
        <w:t xml:space="preserve"> 6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này</w:t>
      </w:r>
      <w:proofErr w:type="spellEnd"/>
      <w:r w:rsidRPr="008D48B1">
        <w:t xml:space="preserve"> </w:t>
      </w:r>
      <w:proofErr w:type="spellStart"/>
      <w:r w:rsidRPr="008D48B1">
        <w:t>có</w:t>
      </w:r>
      <w:proofErr w:type="spellEnd"/>
      <w:r w:rsidRPr="008D48B1">
        <w:t xml:space="preserve"> </w:t>
      </w:r>
      <w:proofErr w:type="spellStart"/>
      <w:r w:rsidRPr="008D48B1">
        <w:t>tính</w:t>
      </w:r>
      <w:proofErr w:type="spellEnd"/>
      <w:r w:rsidRPr="008D48B1">
        <w:t xml:space="preserve"> </w:t>
      </w:r>
      <w:proofErr w:type="spellStart"/>
      <w:r w:rsidRPr="008D48B1">
        <w:t>ứng</w:t>
      </w:r>
      <w:proofErr w:type="spellEnd"/>
      <w:r w:rsidRPr="008D48B1">
        <w:t xml:space="preserve"> </w:t>
      </w:r>
      <w:proofErr w:type="spellStart"/>
      <w:r w:rsidRPr="008D48B1">
        <w:t>dụng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khả</w:t>
      </w:r>
      <w:proofErr w:type="spellEnd"/>
      <w:r w:rsidRPr="008D48B1">
        <w:t xml:space="preserve"> </w:t>
      </w:r>
      <w:proofErr w:type="spellStart"/>
      <w:r w:rsidRPr="008D48B1">
        <w:t>năng</w:t>
      </w:r>
      <w:proofErr w:type="spellEnd"/>
      <w:r w:rsidRPr="008D48B1">
        <w:t xml:space="preserve"> </w:t>
      </w:r>
      <w:proofErr w:type="spellStart"/>
      <w:r w:rsidRPr="008D48B1">
        <w:t>mở</w:t>
      </w:r>
      <w:proofErr w:type="spellEnd"/>
      <w:r w:rsidRPr="008D48B1">
        <w:t xml:space="preserve"> </w:t>
      </w:r>
      <w:proofErr w:type="spellStart"/>
      <w:r w:rsidRPr="008D48B1">
        <w:t>rộng</w:t>
      </w:r>
      <w:proofErr w:type="spellEnd"/>
      <w:r w:rsidRPr="008D48B1">
        <w:t xml:space="preserve"> </w:t>
      </w:r>
      <w:proofErr w:type="spellStart"/>
      <w:r w:rsidRPr="008D48B1">
        <w:t>cao</w:t>
      </w:r>
      <w:proofErr w:type="spellEnd"/>
      <w:r w:rsidRPr="008D48B1">
        <w:t xml:space="preserve">. Thông tin chi </w:t>
      </w:r>
      <w:proofErr w:type="spellStart"/>
      <w:r w:rsidRPr="008D48B1">
        <w:t>tiết</w:t>
      </w:r>
      <w:proofErr w:type="spellEnd"/>
      <w:r w:rsidRPr="008D48B1">
        <w:t xml:space="preserve"> </w:t>
      </w:r>
      <w:proofErr w:type="spellStart"/>
      <w:r w:rsidRPr="008D48B1">
        <w:t>về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trình</w:t>
      </w:r>
      <w:proofErr w:type="spellEnd"/>
      <w:r w:rsidRPr="008D48B1">
        <w:t xml:space="preserve"> </w:t>
      </w:r>
      <w:proofErr w:type="spellStart"/>
      <w:r w:rsidRPr="008D48B1">
        <w:t>bày</w:t>
      </w:r>
      <w:proofErr w:type="spellEnd"/>
      <w:r w:rsidRPr="008D48B1">
        <w:t xml:space="preserve"> </w:t>
      </w:r>
      <w:proofErr w:type="spellStart"/>
      <w:r w:rsidRPr="008D48B1">
        <w:t>trong</w:t>
      </w:r>
      <w:proofErr w:type="spellEnd"/>
      <w:r w:rsidRPr="008D48B1">
        <w:t xml:space="preserve"> </w:t>
      </w:r>
      <w:proofErr w:type="spellStart"/>
      <w:r w:rsidRPr="008D48B1">
        <w:t>Bảng</w:t>
      </w:r>
      <w:proofErr w:type="spellEnd"/>
      <w:r w:rsidRPr="008D48B1">
        <w:t xml:space="preserve"> I.</w:t>
      </w:r>
    </w:p>
    <w:p w14:paraId="32960855" w14:textId="77777777" w:rsidR="008D48B1" w:rsidRPr="008D48B1" w:rsidRDefault="008D48B1" w:rsidP="008D48B1">
      <w:r w:rsidRPr="008D48B1">
        <w:pict w14:anchorId="0C583632">
          <v:rect id="_x0000_i1043" style="width:0;height:1.5pt" o:hralign="center" o:hrstd="t" o:hr="t" fillcolor="#a0a0a0" stroked="f"/>
        </w:pict>
      </w:r>
    </w:p>
    <w:p w14:paraId="40CA768D" w14:textId="77777777" w:rsidR="008D48B1" w:rsidRPr="008D48B1" w:rsidRDefault="008D48B1" w:rsidP="008D48B1">
      <w:pPr>
        <w:rPr>
          <w:b/>
          <w:bCs/>
        </w:rPr>
      </w:pPr>
      <w:r w:rsidRPr="008D48B1">
        <w:rPr>
          <w:b/>
          <w:bCs/>
        </w:rPr>
        <w:t xml:space="preserve">B. </w:t>
      </w:r>
      <w:proofErr w:type="spellStart"/>
      <w:r w:rsidRPr="008D48B1">
        <w:rPr>
          <w:b/>
          <w:bCs/>
        </w:rPr>
        <w:t>Chuẩn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bị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khí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tiêu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chuẩn</w:t>
      </w:r>
      <w:proofErr w:type="spellEnd"/>
    </w:p>
    <w:p w14:paraId="3232D89D" w14:textId="77777777" w:rsidR="008D48B1" w:rsidRPr="008D48B1" w:rsidRDefault="008D48B1" w:rsidP="008D48B1">
      <w:proofErr w:type="spellStart"/>
      <w:r w:rsidRPr="008D48B1">
        <w:t>Trước</w:t>
      </w:r>
      <w:proofErr w:type="spellEnd"/>
      <w:r w:rsidRPr="008D48B1">
        <w:t xml:space="preserve"> </w:t>
      </w:r>
      <w:proofErr w:type="spellStart"/>
      <w:r w:rsidRPr="008D48B1">
        <w:t>tiên</w:t>
      </w:r>
      <w:proofErr w:type="spellEnd"/>
      <w:r w:rsidRPr="008D48B1">
        <w:t xml:space="preserve">, </w:t>
      </w:r>
      <w:proofErr w:type="spellStart"/>
      <w:r w:rsidRPr="008D48B1">
        <w:t>chúng</w:t>
      </w:r>
      <w:proofErr w:type="spellEnd"/>
      <w:r w:rsidRPr="008D48B1">
        <w:t xml:space="preserve"> </w:t>
      </w:r>
      <w:proofErr w:type="spellStart"/>
      <w:r w:rsidRPr="008D48B1">
        <w:t>tôi</w:t>
      </w:r>
      <w:proofErr w:type="spellEnd"/>
      <w:r w:rsidRPr="008D48B1">
        <w:t xml:space="preserve"> </w:t>
      </w:r>
      <w:proofErr w:type="spellStart"/>
      <w:r w:rsidRPr="008D48B1">
        <w:t>chuẩn</w:t>
      </w:r>
      <w:proofErr w:type="spellEnd"/>
      <w:r w:rsidRPr="008D48B1">
        <w:t xml:space="preserve"> </w:t>
      </w:r>
      <w:proofErr w:type="spellStart"/>
      <w:r w:rsidRPr="008D48B1">
        <w:t>bị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tiêu</w:t>
      </w:r>
      <w:proofErr w:type="spellEnd"/>
      <w:r w:rsidRPr="008D48B1">
        <w:t xml:space="preserve"> </w:t>
      </w:r>
      <w:proofErr w:type="spellStart"/>
      <w:r w:rsidRPr="008D48B1">
        <w:t>chuẩn</w:t>
      </w:r>
      <w:proofErr w:type="spellEnd"/>
      <w:r w:rsidRPr="008D48B1">
        <w:t xml:space="preserve"> ở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30 ppm. </w:t>
      </w:r>
      <w:proofErr w:type="spellStart"/>
      <w:r w:rsidRPr="008D48B1">
        <w:t>Sáu</w:t>
      </w:r>
      <w:proofErr w:type="spellEnd"/>
      <w:r w:rsidRPr="008D48B1">
        <w:t xml:space="preserve"> </w:t>
      </w:r>
      <w:proofErr w:type="spellStart"/>
      <w:r w:rsidRPr="008D48B1">
        <w:t>túi</w:t>
      </w:r>
      <w:proofErr w:type="spellEnd"/>
      <w:r w:rsidRPr="008D48B1">
        <w:t xml:space="preserve"> Teflon dung </w:t>
      </w:r>
      <w:proofErr w:type="spellStart"/>
      <w:r w:rsidRPr="008D48B1">
        <w:t>tích</w:t>
      </w:r>
      <w:proofErr w:type="spellEnd"/>
      <w:r w:rsidRPr="008D48B1">
        <w:t xml:space="preserve"> 20 </w:t>
      </w:r>
      <w:proofErr w:type="spellStart"/>
      <w:r w:rsidRPr="008D48B1">
        <w:t>lít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bơm</w:t>
      </w:r>
      <w:proofErr w:type="spellEnd"/>
      <w:r w:rsidRPr="008D48B1">
        <w:t xml:space="preserve"> </w:t>
      </w:r>
      <w:proofErr w:type="spellStart"/>
      <w:r w:rsidRPr="008D48B1">
        <w:t>đầy</w:t>
      </w:r>
      <w:proofErr w:type="spellEnd"/>
      <w:r w:rsidRPr="008D48B1">
        <w:t xml:space="preserve"> </w:t>
      </w:r>
      <w:proofErr w:type="spellStart"/>
      <w:r w:rsidRPr="008D48B1">
        <w:t>không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tinh</w:t>
      </w:r>
      <w:proofErr w:type="spellEnd"/>
      <w:r w:rsidRPr="008D48B1">
        <w:t xml:space="preserve"> </w:t>
      </w:r>
      <w:proofErr w:type="spellStart"/>
      <w:r w:rsidRPr="008D48B1">
        <w:t>khiết</w:t>
      </w:r>
      <w:proofErr w:type="spellEnd"/>
      <w:r w:rsidRPr="008D48B1">
        <w:t xml:space="preserve">, </w:t>
      </w:r>
      <w:proofErr w:type="spellStart"/>
      <w:r w:rsidRPr="008D48B1">
        <w:t>sau</w:t>
      </w:r>
      <w:proofErr w:type="spellEnd"/>
      <w:r w:rsidRPr="008D48B1">
        <w:t xml:space="preserve"> </w:t>
      </w:r>
      <w:proofErr w:type="spellStart"/>
      <w:r w:rsidRPr="008D48B1">
        <w:t>đó</w:t>
      </w:r>
      <w:proofErr w:type="spellEnd"/>
      <w:r w:rsidRPr="008D48B1">
        <w:t xml:space="preserve"> </w:t>
      </w:r>
      <w:proofErr w:type="spellStart"/>
      <w:r w:rsidRPr="008D48B1">
        <w:t>lần</w:t>
      </w:r>
      <w:proofErr w:type="spellEnd"/>
      <w:r w:rsidRPr="008D48B1">
        <w:t xml:space="preserve"> </w:t>
      </w:r>
      <w:proofErr w:type="spellStart"/>
      <w:r w:rsidRPr="008D48B1">
        <w:t>lượt</w:t>
      </w:r>
      <w:proofErr w:type="spellEnd"/>
      <w:r w:rsidRPr="008D48B1">
        <w:t xml:space="preserve"> </w:t>
      </w:r>
      <w:proofErr w:type="spellStart"/>
      <w:r w:rsidRPr="008D48B1">
        <w:t>bơm</w:t>
      </w:r>
      <w:proofErr w:type="spellEnd"/>
      <w:r w:rsidRPr="008D48B1">
        <w:t xml:space="preserve"> </w:t>
      </w:r>
      <w:proofErr w:type="spellStart"/>
      <w:r w:rsidRPr="008D48B1">
        <w:t>một</w:t>
      </w:r>
      <w:proofErr w:type="spellEnd"/>
      <w:r w:rsidRPr="008D48B1">
        <w:t xml:space="preserve"> </w:t>
      </w:r>
      <w:proofErr w:type="spellStart"/>
      <w:r w:rsidRPr="008D48B1">
        <w:t>lượng</w:t>
      </w:r>
      <w:proofErr w:type="spellEnd"/>
      <w:r w:rsidRPr="008D48B1">
        <w:t xml:space="preserve"> </w:t>
      </w:r>
      <w:proofErr w:type="spellStart"/>
      <w:r w:rsidRPr="008D48B1">
        <w:t>phù</w:t>
      </w:r>
      <w:proofErr w:type="spellEnd"/>
      <w:r w:rsidRPr="008D48B1">
        <w:t xml:space="preserve"> </w:t>
      </w:r>
      <w:proofErr w:type="spellStart"/>
      <w:r w:rsidRPr="008D48B1">
        <w:t>hợp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mẫu</w:t>
      </w:r>
      <w:proofErr w:type="spellEnd"/>
      <w:r w:rsidRPr="008D48B1">
        <w:t xml:space="preserve"> </w:t>
      </w:r>
      <w:proofErr w:type="spellStart"/>
      <w:r w:rsidRPr="008D48B1">
        <w:t>lỏng</w:t>
      </w:r>
      <w:proofErr w:type="spellEnd"/>
      <w:r w:rsidRPr="008D48B1">
        <w:t xml:space="preserve">: ethanol, acetone, toluene, ethyl acetate, isopropanol, </w:t>
      </w:r>
      <w:proofErr w:type="spellStart"/>
      <w:r w:rsidRPr="008D48B1">
        <w:t>và</w:t>
      </w:r>
      <w:proofErr w:type="spellEnd"/>
      <w:r w:rsidRPr="008D48B1">
        <w:t xml:space="preserve"> n-hexane </w:t>
      </w:r>
      <w:proofErr w:type="spellStart"/>
      <w:r w:rsidRPr="008D48B1">
        <w:t>bằng</w:t>
      </w:r>
      <w:proofErr w:type="spellEnd"/>
      <w:r w:rsidRPr="008D48B1">
        <w:t xml:space="preserve"> </w:t>
      </w:r>
      <w:proofErr w:type="spellStart"/>
      <w:r w:rsidRPr="008D48B1">
        <w:t>bơm</w:t>
      </w:r>
      <w:proofErr w:type="spellEnd"/>
      <w:r w:rsidRPr="008D48B1">
        <w:t xml:space="preserve"> </w:t>
      </w:r>
      <w:proofErr w:type="spellStart"/>
      <w:r w:rsidRPr="008D48B1">
        <w:t>tiêm</w:t>
      </w:r>
      <w:proofErr w:type="spellEnd"/>
      <w:r w:rsidRPr="008D48B1">
        <w:t xml:space="preserve"> vi </w:t>
      </w:r>
      <w:proofErr w:type="spellStart"/>
      <w:r w:rsidRPr="008D48B1">
        <w:t>lượng</w:t>
      </w:r>
      <w:proofErr w:type="spellEnd"/>
      <w:r w:rsidRPr="008D48B1">
        <w:t xml:space="preserve">. Sau </w:t>
      </w:r>
      <w:proofErr w:type="spellStart"/>
      <w:r w:rsidRPr="008D48B1">
        <w:t>khi</w:t>
      </w:r>
      <w:proofErr w:type="spellEnd"/>
      <w:r w:rsidRPr="008D48B1">
        <w:t xml:space="preserve"> </w:t>
      </w:r>
      <w:proofErr w:type="spellStart"/>
      <w:r w:rsidRPr="008D48B1">
        <w:t>chất</w:t>
      </w:r>
      <w:proofErr w:type="spellEnd"/>
      <w:r w:rsidRPr="008D48B1">
        <w:t xml:space="preserve"> </w:t>
      </w:r>
      <w:proofErr w:type="spellStart"/>
      <w:r w:rsidRPr="008D48B1">
        <w:t>lỏng</w:t>
      </w:r>
      <w:proofErr w:type="spellEnd"/>
      <w:r w:rsidRPr="008D48B1">
        <w:t xml:space="preserve"> bay </w:t>
      </w:r>
      <w:proofErr w:type="spellStart"/>
      <w:r w:rsidRPr="008D48B1">
        <w:t>hơi</w:t>
      </w:r>
      <w:proofErr w:type="spellEnd"/>
      <w:r w:rsidRPr="008D48B1">
        <w:t xml:space="preserve"> </w:t>
      </w:r>
      <w:proofErr w:type="spellStart"/>
      <w:r w:rsidRPr="008D48B1">
        <w:t>hoàn</w:t>
      </w:r>
      <w:proofErr w:type="spellEnd"/>
      <w:r w:rsidRPr="008D48B1">
        <w:t xml:space="preserve"> </w:t>
      </w:r>
      <w:proofErr w:type="spellStart"/>
      <w:r w:rsidRPr="008D48B1">
        <w:t>toàn</w:t>
      </w:r>
      <w:proofErr w:type="spellEnd"/>
      <w:r w:rsidRPr="008D48B1">
        <w:t xml:space="preserve">,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6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có</w:t>
      </w:r>
      <w:proofErr w:type="spellEnd"/>
      <w:r w:rsidRPr="008D48B1">
        <w:t xml:space="preserve">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30 ppm.</w:t>
      </w:r>
    </w:p>
    <w:p w14:paraId="63ACCD42" w14:textId="77777777" w:rsidR="008D48B1" w:rsidRPr="008D48B1" w:rsidRDefault="008D48B1" w:rsidP="008D48B1">
      <w:proofErr w:type="spellStart"/>
      <w:r w:rsidRPr="008D48B1">
        <w:t>Lượng</w:t>
      </w:r>
      <w:proofErr w:type="spellEnd"/>
      <w:r w:rsidRPr="008D48B1">
        <w:t xml:space="preserve"> </w:t>
      </w:r>
      <w:proofErr w:type="spellStart"/>
      <w:r w:rsidRPr="008D48B1">
        <w:t>chất</w:t>
      </w:r>
      <w:proofErr w:type="spellEnd"/>
      <w:r w:rsidRPr="008D48B1">
        <w:t xml:space="preserve"> </w:t>
      </w:r>
      <w:proofErr w:type="spellStart"/>
      <w:r w:rsidRPr="008D48B1">
        <w:t>lỏng</w:t>
      </w:r>
      <w:proofErr w:type="spellEnd"/>
      <w:r w:rsidRPr="008D48B1">
        <w:t xml:space="preserve"> </w:t>
      </w:r>
      <w:proofErr w:type="spellStart"/>
      <w:r w:rsidRPr="008D48B1">
        <w:t>cần</w:t>
      </w:r>
      <w:proofErr w:type="spellEnd"/>
      <w:r w:rsidRPr="008D48B1">
        <w:t xml:space="preserve"> </w:t>
      </w:r>
      <w:proofErr w:type="spellStart"/>
      <w:r w:rsidRPr="008D48B1">
        <w:t>tiêm</w:t>
      </w:r>
      <w:proofErr w:type="spellEnd"/>
      <w:r w:rsidRPr="008D48B1">
        <w:t xml:space="preserve"> (Vx, </w:t>
      </w:r>
      <w:proofErr w:type="spellStart"/>
      <w:r w:rsidRPr="008D48B1">
        <w:t>đơn</w:t>
      </w:r>
      <w:proofErr w:type="spellEnd"/>
      <w:r w:rsidRPr="008D48B1">
        <w:t xml:space="preserve"> </w:t>
      </w:r>
      <w:proofErr w:type="spellStart"/>
      <w:r w:rsidRPr="008D48B1">
        <w:t>vị</w:t>
      </w:r>
      <w:proofErr w:type="spellEnd"/>
      <w:r w:rsidRPr="008D48B1">
        <w:t xml:space="preserve"> µL)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tính</w:t>
      </w:r>
      <w:proofErr w:type="spellEnd"/>
      <w:r w:rsidRPr="008D48B1">
        <w:t xml:space="preserve"> </w:t>
      </w:r>
      <w:proofErr w:type="spellStart"/>
      <w:r w:rsidRPr="008D48B1">
        <w:t>theo</w:t>
      </w:r>
      <w:proofErr w:type="spellEnd"/>
      <w:r w:rsidRPr="008D48B1">
        <w:t xml:space="preserve"> </w:t>
      </w:r>
      <w:proofErr w:type="spellStart"/>
      <w:r w:rsidRPr="008D48B1">
        <w:t>công</w:t>
      </w:r>
      <w:proofErr w:type="spellEnd"/>
      <w:r w:rsidRPr="008D48B1">
        <w:t xml:space="preserve"> </w:t>
      </w:r>
      <w:proofErr w:type="spellStart"/>
      <w:r w:rsidRPr="008D48B1">
        <w:t>thức</w:t>
      </w:r>
      <w:proofErr w:type="spellEnd"/>
      <w:r w:rsidRPr="008D48B1">
        <w:t>:</w:t>
      </w:r>
    </w:p>
    <w:p w14:paraId="774B4F17" w14:textId="411EF234" w:rsidR="008D48B1" w:rsidRPr="008D48B1" w:rsidRDefault="004B1A25" w:rsidP="004B1A25">
      <w:pPr>
        <w:jc w:val="center"/>
      </w:pPr>
      <w:r w:rsidRPr="004B1A25">
        <w:drawing>
          <wp:inline distT="0" distB="0" distL="0" distR="0" wp14:anchorId="5B3E9A58" wp14:editId="0BB3F990">
            <wp:extent cx="1467055" cy="42868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7B3" w14:textId="77777777" w:rsidR="008D48B1" w:rsidRPr="008D48B1" w:rsidRDefault="008D48B1" w:rsidP="008D48B1">
      <w:r w:rsidRPr="008D48B1">
        <w:t xml:space="preserve">Trong </w:t>
      </w:r>
      <w:proofErr w:type="spellStart"/>
      <w:r w:rsidRPr="008D48B1">
        <w:t>đó</w:t>
      </w:r>
      <w:proofErr w:type="spellEnd"/>
      <w:r w:rsidRPr="008D48B1">
        <w:t>:</w:t>
      </w:r>
    </w:p>
    <w:p w14:paraId="1367E8B3" w14:textId="77777777" w:rsidR="008D48B1" w:rsidRPr="008D48B1" w:rsidRDefault="008D48B1" w:rsidP="008D48B1">
      <w:pPr>
        <w:numPr>
          <w:ilvl w:val="0"/>
          <w:numId w:val="2"/>
        </w:numPr>
      </w:pPr>
      <w:proofErr w:type="spellStart"/>
      <w:r w:rsidRPr="008D48B1">
        <w:t>ddd</w:t>
      </w:r>
      <w:proofErr w:type="spellEnd"/>
      <w:r w:rsidRPr="008D48B1">
        <w:t xml:space="preserve">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tinh</w:t>
      </w:r>
      <w:proofErr w:type="spellEnd"/>
      <w:r w:rsidRPr="008D48B1">
        <w:t xml:space="preserve"> </w:t>
      </w:r>
      <w:proofErr w:type="spellStart"/>
      <w:r w:rsidRPr="008D48B1">
        <w:t>khiết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</w:t>
      </w:r>
      <w:proofErr w:type="spellStart"/>
      <w:r w:rsidRPr="008D48B1">
        <w:t>chất</w:t>
      </w:r>
      <w:proofErr w:type="spellEnd"/>
      <w:r w:rsidRPr="008D48B1">
        <w:t xml:space="preserve"> </w:t>
      </w:r>
      <w:proofErr w:type="spellStart"/>
      <w:r w:rsidRPr="008D48B1">
        <w:t>lỏng</w:t>
      </w:r>
      <w:proofErr w:type="spellEnd"/>
      <w:r w:rsidRPr="008D48B1">
        <w:t>,</w:t>
      </w:r>
    </w:p>
    <w:p w14:paraId="1456D71F" w14:textId="77777777" w:rsidR="008D48B1" w:rsidRPr="008D48B1" w:rsidRDefault="008D48B1" w:rsidP="008D48B1">
      <w:pPr>
        <w:numPr>
          <w:ilvl w:val="0"/>
          <w:numId w:val="2"/>
        </w:numPr>
      </w:pPr>
      <w:proofErr w:type="spellStart"/>
      <w:r w:rsidRPr="008D48B1">
        <w:t>ppp</w:t>
      </w:r>
      <w:proofErr w:type="spellEnd"/>
      <w:r w:rsidRPr="008D48B1">
        <w:t xml:space="preserve">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khối</w:t>
      </w:r>
      <w:proofErr w:type="spellEnd"/>
      <w:r w:rsidRPr="008D48B1">
        <w:t xml:space="preserve"> </w:t>
      </w:r>
      <w:proofErr w:type="spellStart"/>
      <w:r w:rsidRPr="008D48B1">
        <w:t>lượng</w:t>
      </w:r>
      <w:proofErr w:type="spellEnd"/>
      <w:r w:rsidRPr="008D48B1">
        <w:t xml:space="preserve"> </w:t>
      </w:r>
      <w:proofErr w:type="spellStart"/>
      <w:r w:rsidRPr="008D48B1">
        <w:t>riêng</w:t>
      </w:r>
      <w:proofErr w:type="spellEnd"/>
      <w:r w:rsidRPr="008D48B1">
        <w:t xml:space="preserve"> (g/ml),</w:t>
      </w:r>
    </w:p>
    <w:p w14:paraId="62878DA9" w14:textId="77777777" w:rsidR="008D48B1" w:rsidRPr="008D48B1" w:rsidRDefault="008D48B1" w:rsidP="008D48B1">
      <w:pPr>
        <w:numPr>
          <w:ilvl w:val="0"/>
          <w:numId w:val="2"/>
        </w:numPr>
      </w:pPr>
      <w:proofErr w:type="spellStart"/>
      <w:r w:rsidRPr="008D48B1">
        <w:t>VmV_mVm</w:t>
      </w:r>
      <w:proofErr w:type="spellEnd"/>
      <w:r w:rsidRPr="008D48B1">
        <w:t xml:space="preserve">​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thể</w:t>
      </w:r>
      <w:proofErr w:type="spellEnd"/>
      <w:r w:rsidRPr="008D48B1">
        <w:t xml:space="preserve"> </w:t>
      </w:r>
      <w:proofErr w:type="spellStart"/>
      <w:r w:rsidRPr="008D48B1">
        <w:t>tích</w:t>
      </w:r>
      <w:proofErr w:type="spellEnd"/>
      <w:r w:rsidRPr="008D48B1">
        <w:t xml:space="preserve"> mol </w:t>
      </w:r>
      <w:proofErr w:type="spellStart"/>
      <w:r w:rsidRPr="008D48B1">
        <w:t>khí</w:t>
      </w:r>
      <w:proofErr w:type="spellEnd"/>
      <w:r w:rsidRPr="008D48B1">
        <w:t xml:space="preserve"> ở </w:t>
      </w:r>
      <w:proofErr w:type="spellStart"/>
      <w:r w:rsidRPr="008D48B1">
        <w:t>nhiệt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suất</w:t>
      </w:r>
      <w:proofErr w:type="spellEnd"/>
      <w:r w:rsidRPr="008D48B1">
        <w:t xml:space="preserve"> </w:t>
      </w:r>
      <w:proofErr w:type="spellStart"/>
      <w:r w:rsidRPr="008D48B1">
        <w:t>chuẩn</w:t>
      </w:r>
      <w:proofErr w:type="spellEnd"/>
      <w:r w:rsidRPr="008D48B1">
        <w:t xml:space="preserve"> (24.5 L/mol),</w:t>
      </w:r>
    </w:p>
    <w:p w14:paraId="05527E97" w14:textId="77777777" w:rsidR="008D48B1" w:rsidRPr="008D48B1" w:rsidRDefault="008D48B1" w:rsidP="008D48B1">
      <w:pPr>
        <w:numPr>
          <w:ilvl w:val="0"/>
          <w:numId w:val="2"/>
        </w:numPr>
      </w:pPr>
      <w:r w:rsidRPr="008D48B1">
        <w:t xml:space="preserve">MMM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khối</w:t>
      </w:r>
      <w:proofErr w:type="spellEnd"/>
      <w:r w:rsidRPr="008D48B1">
        <w:t xml:space="preserve"> </w:t>
      </w:r>
      <w:proofErr w:type="spellStart"/>
      <w:r w:rsidRPr="008D48B1">
        <w:t>lượng</w:t>
      </w:r>
      <w:proofErr w:type="spellEnd"/>
      <w:r w:rsidRPr="008D48B1">
        <w:t xml:space="preserve"> </w:t>
      </w:r>
      <w:proofErr w:type="spellStart"/>
      <w:r w:rsidRPr="008D48B1">
        <w:t>phân</w:t>
      </w:r>
      <w:proofErr w:type="spellEnd"/>
      <w:r w:rsidRPr="008D48B1">
        <w:t xml:space="preserve"> </w:t>
      </w:r>
      <w:proofErr w:type="spellStart"/>
      <w:r w:rsidRPr="008D48B1">
        <w:t>tử</w:t>
      </w:r>
      <w:proofErr w:type="spellEnd"/>
      <w:r w:rsidRPr="008D48B1">
        <w:t xml:space="preserve"> </w:t>
      </w:r>
      <w:proofErr w:type="spellStart"/>
      <w:r w:rsidRPr="008D48B1">
        <w:t>tương</w:t>
      </w:r>
      <w:proofErr w:type="spellEnd"/>
      <w:r w:rsidRPr="008D48B1">
        <w:t xml:space="preserve"> </w:t>
      </w:r>
      <w:proofErr w:type="spellStart"/>
      <w:r w:rsidRPr="008D48B1">
        <w:t>đối</w:t>
      </w:r>
      <w:proofErr w:type="spellEnd"/>
      <w:r w:rsidRPr="008D48B1">
        <w:t xml:space="preserve"> (g/mol),</w:t>
      </w:r>
    </w:p>
    <w:p w14:paraId="48CF1370" w14:textId="77777777" w:rsidR="008D48B1" w:rsidRPr="008D48B1" w:rsidRDefault="008D48B1" w:rsidP="008D48B1">
      <w:pPr>
        <w:numPr>
          <w:ilvl w:val="0"/>
          <w:numId w:val="2"/>
        </w:numPr>
      </w:pPr>
      <w:r w:rsidRPr="008D48B1">
        <w:t xml:space="preserve">C=30C = 30C=30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cần</w:t>
      </w:r>
      <w:proofErr w:type="spellEnd"/>
      <w:r w:rsidRPr="008D48B1">
        <w:t xml:space="preserve"> </w:t>
      </w:r>
      <w:proofErr w:type="spellStart"/>
      <w:r w:rsidRPr="008D48B1">
        <w:t>tạo</w:t>
      </w:r>
      <w:proofErr w:type="spellEnd"/>
      <w:r w:rsidRPr="008D48B1">
        <w:t xml:space="preserve"> (ppm),</w:t>
      </w:r>
    </w:p>
    <w:p w14:paraId="4B298C73" w14:textId="77777777" w:rsidR="008D48B1" w:rsidRPr="008D48B1" w:rsidRDefault="008D48B1" w:rsidP="008D48B1">
      <w:pPr>
        <w:numPr>
          <w:ilvl w:val="0"/>
          <w:numId w:val="2"/>
        </w:numPr>
      </w:pPr>
      <w:r w:rsidRPr="008D48B1">
        <w:lastRenderedPageBreak/>
        <w:t xml:space="preserve">V=20V = 20V=20 </w:t>
      </w:r>
      <w:proofErr w:type="spellStart"/>
      <w:r w:rsidRPr="008D48B1">
        <w:t>là</w:t>
      </w:r>
      <w:proofErr w:type="spellEnd"/>
      <w:r w:rsidRPr="008D48B1">
        <w:t xml:space="preserve"> </w:t>
      </w:r>
      <w:proofErr w:type="spellStart"/>
      <w:r w:rsidRPr="008D48B1">
        <w:t>thể</w:t>
      </w:r>
      <w:proofErr w:type="spellEnd"/>
      <w:r w:rsidRPr="008D48B1">
        <w:t xml:space="preserve"> </w:t>
      </w:r>
      <w:proofErr w:type="spellStart"/>
      <w:r w:rsidRPr="008D48B1">
        <w:t>tích</w:t>
      </w:r>
      <w:proofErr w:type="spellEnd"/>
      <w:r w:rsidRPr="008D48B1">
        <w:t xml:space="preserve"> </w:t>
      </w:r>
      <w:proofErr w:type="spellStart"/>
      <w:r w:rsidRPr="008D48B1">
        <w:t>túi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(</w:t>
      </w:r>
      <w:proofErr w:type="spellStart"/>
      <w:r w:rsidRPr="008D48B1">
        <w:t>lít</w:t>
      </w:r>
      <w:proofErr w:type="spellEnd"/>
      <w:r w:rsidRPr="008D48B1">
        <w:t>).</w:t>
      </w:r>
    </w:p>
    <w:p w14:paraId="13FDECAD" w14:textId="77777777" w:rsidR="008D48B1" w:rsidRPr="008D48B1" w:rsidRDefault="008D48B1" w:rsidP="008D48B1">
      <w:proofErr w:type="spellStart"/>
      <w:r w:rsidRPr="008D48B1">
        <w:t>Bảng</w:t>
      </w:r>
      <w:proofErr w:type="spellEnd"/>
      <w:r w:rsidRPr="008D48B1">
        <w:t xml:space="preserve"> II </w:t>
      </w:r>
      <w:proofErr w:type="spellStart"/>
      <w:r w:rsidRPr="008D48B1">
        <w:t>trình</w:t>
      </w:r>
      <w:proofErr w:type="spellEnd"/>
      <w:r w:rsidRPr="008D48B1">
        <w:t xml:space="preserve"> </w:t>
      </w:r>
      <w:proofErr w:type="spellStart"/>
      <w:r w:rsidRPr="008D48B1">
        <w:t>bày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thông</w:t>
      </w:r>
      <w:proofErr w:type="spellEnd"/>
      <w:r w:rsidRPr="008D48B1">
        <w:t xml:space="preserve"> </w:t>
      </w:r>
      <w:proofErr w:type="spellStart"/>
      <w:r w:rsidRPr="008D48B1">
        <w:t>số</w:t>
      </w:r>
      <w:proofErr w:type="spellEnd"/>
      <w:r w:rsidRPr="008D48B1">
        <w:t xml:space="preserve"> </w:t>
      </w:r>
      <w:proofErr w:type="spellStart"/>
      <w:r w:rsidRPr="008D48B1">
        <w:t>kỹ</w:t>
      </w:r>
      <w:proofErr w:type="spellEnd"/>
      <w:r w:rsidRPr="008D48B1">
        <w:t xml:space="preserve"> </w:t>
      </w:r>
      <w:proofErr w:type="spellStart"/>
      <w:r w:rsidRPr="008D48B1">
        <w:t>thuật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lượng</w:t>
      </w:r>
      <w:proofErr w:type="spellEnd"/>
      <w:r w:rsidRPr="008D48B1">
        <w:t xml:space="preserve"> </w:t>
      </w:r>
      <w:proofErr w:type="spellStart"/>
      <w:r w:rsidRPr="008D48B1">
        <w:t>chất</w:t>
      </w:r>
      <w:proofErr w:type="spellEnd"/>
      <w:r w:rsidRPr="008D48B1">
        <w:t xml:space="preserve"> </w:t>
      </w:r>
      <w:proofErr w:type="spellStart"/>
      <w:r w:rsidRPr="008D48B1">
        <w:t>hóa</w:t>
      </w:r>
      <w:proofErr w:type="spellEnd"/>
      <w:r w:rsidRPr="008D48B1">
        <w:t xml:space="preserve"> </w:t>
      </w:r>
      <w:proofErr w:type="spellStart"/>
      <w:r w:rsidRPr="008D48B1">
        <w:t>học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</w:t>
      </w:r>
      <w:proofErr w:type="spellStart"/>
      <w:r w:rsidRPr="008D48B1">
        <w:t>sử</w:t>
      </w:r>
      <w:proofErr w:type="spellEnd"/>
      <w:r w:rsidRPr="008D48B1">
        <w:t xml:space="preserve"> </w:t>
      </w:r>
      <w:proofErr w:type="spellStart"/>
      <w:r w:rsidRPr="008D48B1">
        <w:t>dụng</w:t>
      </w:r>
      <w:proofErr w:type="spellEnd"/>
      <w:r w:rsidRPr="008D48B1">
        <w:t xml:space="preserve"> </w:t>
      </w:r>
      <w:proofErr w:type="spellStart"/>
      <w:r w:rsidRPr="008D48B1">
        <w:t>để</w:t>
      </w:r>
      <w:proofErr w:type="spellEnd"/>
      <w:r w:rsidRPr="008D48B1">
        <w:t xml:space="preserve"> </w:t>
      </w:r>
      <w:proofErr w:type="spellStart"/>
      <w:r w:rsidRPr="008D48B1">
        <w:t>cấu</w:t>
      </w:r>
      <w:proofErr w:type="spellEnd"/>
      <w:r w:rsidRPr="008D48B1">
        <w:t xml:space="preserve"> </w:t>
      </w:r>
      <w:proofErr w:type="spellStart"/>
      <w:r w:rsidRPr="008D48B1">
        <w:t>hình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tiêu</w:t>
      </w:r>
      <w:proofErr w:type="spellEnd"/>
      <w:r w:rsidRPr="008D48B1">
        <w:t xml:space="preserve"> </w:t>
      </w:r>
      <w:proofErr w:type="spellStart"/>
      <w:r w:rsidRPr="008D48B1">
        <w:t>chuẩn</w:t>
      </w:r>
      <w:proofErr w:type="spellEnd"/>
      <w:r w:rsidRPr="008D48B1">
        <w:t>.</w:t>
      </w:r>
    </w:p>
    <w:p w14:paraId="0F6D549C" w14:textId="77777777" w:rsidR="008D48B1" w:rsidRPr="008D48B1" w:rsidRDefault="008D48B1" w:rsidP="008D48B1">
      <w:r w:rsidRPr="008D48B1">
        <w:t xml:space="preserve">Sau </w:t>
      </w:r>
      <w:proofErr w:type="spellStart"/>
      <w:r w:rsidRPr="008D48B1">
        <w:t>đó</w:t>
      </w:r>
      <w:proofErr w:type="spellEnd"/>
      <w:r w:rsidRPr="008D48B1">
        <w:t xml:space="preserve">, </w:t>
      </w:r>
      <w:proofErr w:type="spellStart"/>
      <w:r w:rsidRPr="008D48B1">
        <w:t>chúng</w:t>
      </w:r>
      <w:proofErr w:type="spellEnd"/>
      <w:r w:rsidRPr="008D48B1">
        <w:t xml:space="preserve"> </w:t>
      </w:r>
      <w:proofErr w:type="spellStart"/>
      <w:r w:rsidRPr="008D48B1">
        <w:t>tôi</w:t>
      </w:r>
      <w:proofErr w:type="spellEnd"/>
      <w:r w:rsidRPr="008D48B1">
        <w:t xml:space="preserve"> </w:t>
      </w:r>
      <w:proofErr w:type="spellStart"/>
      <w:r w:rsidRPr="008D48B1">
        <w:t>tiêm</w:t>
      </w:r>
      <w:proofErr w:type="spellEnd"/>
      <w:r w:rsidRPr="008D48B1">
        <w:t xml:space="preserve"> 30, 60 </w:t>
      </w:r>
      <w:proofErr w:type="spellStart"/>
      <w:r w:rsidRPr="008D48B1">
        <w:t>và</w:t>
      </w:r>
      <w:proofErr w:type="spellEnd"/>
      <w:r w:rsidRPr="008D48B1">
        <w:t xml:space="preserve"> 120 ml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tiêu</w:t>
      </w:r>
      <w:proofErr w:type="spellEnd"/>
      <w:r w:rsidRPr="008D48B1">
        <w:t xml:space="preserve"> </w:t>
      </w:r>
      <w:proofErr w:type="spellStart"/>
      <w:r w:rsidRPr="008D48B1">
        <w:t>chuẩn</w:t>
      </w:r>
      <w:proofErr w:type="spellEnd"/>
      <w:r w:rsidRPr="008D48B1">
        <w:t xml:space="preserve"> </w:t>
      </w:r>
      <w:proofErr w:type="spellStart"/>
      <w:r w:rsidRPr="008D48B1">
        <w:t>vào</w:t>
      </w:r>
      <w:proofErr w:type="spellEnd"/>
      <w:r w:rsidRPr="008D48B1">
        <w:t xml:space="preserve"> </w:t>
      </w:r>
      <w:proofErr w:type="spellStart"/>
      <w:r w:rsidRPr="008D48B1">
        <w:t>hộp</w:t>
      </w:r>
      <w:proofErr w:type="spellEnd"/>
      <w:r w:rsidRPr="008D48B1">
        <w:t xml:space="preserve"> </w:t>
      </w:r>
      <w:proofErr w:type="spellStart"/>
      <w:r w:rsidRPr="008D48B1">
        <w:t>có</w:t>
      </w:r>
      <w:proofErr w:type="spellEnd"/>
      <w:r w:rsidRPr="008D48B1">
        <w:t xml:space="preserve"> </w:t>
      </w:r>
      <w:proofErr w:type="spellStart"/>
      <w:r w:rsidRPr="008D48B1">
        <w:t>thể</w:t>
      </w:r>
      <w:proofErr w:type="spellEnd"/>
      <w:r w:rsidRPr="008D48B1">
        <w:t xml:space="preserve"> </w:t>
      </w:r>
      <w:proofErr w:type="spellStart"/>
      <w:r w:rsidRPr="008D48B1">
        <w:t>tích</w:t>
      </w:r>
      <w:proofErr w:type="spellEnd"/>
      <w:r w:rsidRPr="008D48B1">
        <w:t xml:space="preserve"> 18 </w:t>
      </w:r>
      <w:proofErr w:type="spellStart"/>
      <w:r w:rsidRPr="008D48B1">
        <w:t>lít</w:t>
      </w:r>
      <w:proofErr w:type="spellEnd"/>
      <w:r w:rsidRPr="008D48B1">
        <w:t xml:space="preserve"> </w:t>
      </w:r>
      <w:proofErr w:type="spellStart"/>
      <w:r w:rsidRPr="008D48B1">
        <w:t>để</w:t>
      </w:r>
      <w:proofErr w:type="spellEnd"/>
      <w:r w:rsidRPr="008D48B1">
        <w:t xml:space="preserve"> </w:t>
      </w:r>
      <w:proofErr w:type="spellStart"/>
      <w:r w:rsidRPr="008D48B1">
        <w:t>pha</w:t>
      </w:r>
      <w:proofErr w:type="spellEnd"/>
      <w:r w:rsidRPr="008D48B1">
        <w:t xml:space="preserve"> </w:t>
      </w:r>
      <w:proofErr w:type="spellStart"/>
      <w:r w:rsidRPr="008D48B1">
        <w:t>loãng</w:t>
      </w:r>
      <w:proofErr w:type="spellEnd"/>
      <w:r w:rsidRPr="008D48B1">
        <w:t xml:space="preserve"> </w:t>
      </w:r>
      <w:proofErr w:type="spellStart"/>
      <w:r w:rsidRPr="008D48B1">
        <w:t>thêm</w:t>
      </w:r>
      <w:proofErr w:type="spellEnd"/>
      <w:r w:rsidRPr="008D48B1">
        <w:t xml:space="preserve">. Khi </w:t>
      </w:r>
      <w:proofErr w:type="spellStart"/>
      <w:r w:rsidRPr="008D48B1">
        <w:t>đó</w:t>
      </w:r>
      <w:proofErr w:type="spellEnd"/>
      <w:r w:rsidRPr="008D48B1">
        <w:t xml:space="preserve">,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trong</w:t>
      </w:r>
      <w:proofErr w:type="spellEnd"/>
      <w:r w:rsidRPr="008D48B1">
        <w:t xml:space="preserve"> </w:t>
      </w:r>
      <w:proofErr w:type="spellStart"/>
      <w:r w:rsidRPr="008D48B1">
        <w:t>hộp</w:t>
      </w:r>
      <w:proofErr w:type="spellEnd"/>
      <w:r w:rsidRPr="008D48B1">
        <w:t xml:space="preserve"> </w:t>
      </w:r>
      <w:proofErr w:type="spellStart"/>
      <w:r w:rsidRPr="008D48B1">
        <w:t>sẽ</w:t>
      </w:r>
      <w:proofErr w:type="spellEnd"/>
      <w:r w:rsidRPr="008D48B1">
        <w:t xml:space="preserve"> </w:t>
      </w:r>
      <w:proofErr w:type="spellStart"/>
      <w:r w:rsidRPr="008D48B1">
        <w:t>tương</w:t>
      </w:r>
      <w:proofErr w:type="spellEnd"/>
      <w:r w:rsidRPr="008D48B1">
        <w:t xml:space="preserve"> </w:t>
      </w:r>
      <w:proofErr w:type="spellStart"/>
      <w:r w:rsidRPr="008D48B1">
        <w:t>ứng</w:t>
      </w:r>
      <w:proofErr w:type="spellEnd"/>
      <w:r w:rsidRPr="008D48B1">
        <w:t xml:space="preserve"> </w:t>
      </w:r>
      <w:proofErr w:type="spellStart"/>
      <w:r w:rsidRPr="008D48B1">
        <w:t>là</w:t>
      </w:r>
      <w:proofErr w:type="spellEnd"/>
      <w:r w:rsidRPr="008D48B1">
        <w:t xml:space="preserve"> 50, 100 </w:t>
      </w:r>
      <w:proofErr w:type="spellStart"/>
      <w:r w:rsidRPr="008D48B1">
        <w:t>và</w:t>
      </w:r>
      <w:proofErr w:type="spellEnd"/>
      <w:r w:rsidRPr="008D48B1">
        <w:t xml:space="preserve"> 200 ppb.</w:t>
      </w:r>
    </w:p>
    <w:p w14:paraId="70539B24" w14:textId="77777777" w:rsidR="008D48B1" w:rsidRPr="008D48B1" w:rsidRDefault="008D48B1" w:rsidP="008D48B1">
      <w:r w:rsidRPr="008D48B1">
        <w:pict w14:anchorId="2F23DDE1">
          <v:rect id="_x0000_i1044" style="width:0;height:1.5pt" o:hralign="center" o:hrstd="t" o:hr="t" fillcolor="#a0a0a0" stroked="f"/>
        </w:pict>
      </w:r>
    </w:p>
    <w:p w14:paraId="5273B64D" w14:textId="77777777" w:rsidR="008D48B1" w:rsidRPr="008D48B1" w:rsidRDefault="008D48B1" w:rsidP="008D48B1">
      <w:pPr>
        <w:rPr>
          <w:b/>
          <w:bCs/>
        </w:rPr>
      </w:pPr>
      <w:r w:rsidRPr="008D48B1">
        <w:rPr>
          <w:b/>
          <w:bCs/>
        </w:rPr>
        <w:t xml:space="preserve">C. Thu </w:t>
      </w:r>
      <w:proofErr w:type="spellStart"/>
      <w:r w:rsidRPr="008D48B1">
        <w:rPr>
          <w:b/>
          <w:bCs/>
        </w:rPr>
        <w:t>thập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dữ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liệu</w:t>
      </w:r>
      <w:proofErr w:type="spellEnd"/>
    </w:p>
    <w:p w14:paraId="3C259C7D" w14:textId="77777777" w:rsidR="008D48B1" w:rsidRPr="008D48B1" w:rsidRDefault="008D48B1" w:rsidP="008D48B1">
      <w:proofErr w:type="spellStart"/>
      <w:r w:rsidRPr="008D48B1">
        <w:t>Chúng</w:t>
      </w:r>
      <w:proofErr w:type="spellEnd"/>
      <w:r w:rsidRPr="008D48B1">
        <w:t xml:space="preserve"> </w:t>
      </w:r>
      <w:proofErr w:type="spellStart"/>
      <w:r w:rsidRPr="008D48B1">
        <w:t>tôi</w:t>
      </w:r>
      <w:proofErr w:type="spellEnd"/>
      <w:r w:rsidRPr="008D48B1">
        <w:t xml:space="preserve"> </w:t>
      </w:r>
      <w:proofErr w:type="spellStart"/>
      <w:r w:rsidRPr="008D48B1">
        <w:t>bắt</w:t>
      </w:r>
      <w:proofErr w:type="spellEnd"/>
      <w:r w:rsidRPr="008D48B1">
        <w:t xml:space="preserve"> </w:t>
      </w:r>
      <w:proofErr w:type="spellStart"/>
      <w:r w:rsidRPr="008D48B1">
        <w:t>đầu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như</w:t>
      </w:r>
      <w:proofErr w:type="spellEnd"/>
      <w:r w:rsidRPr="008D48B1">
        <w:t xml:space="preserve"> </w:t>
      </w:r>
      <w:proofErr w:type="spellStart"/>
      <w:r w:rsidRPr="008D48B1">
        <w:t>sau</w:t>
      </w:r>
      <w:proofErr w:type="spellEnd"/>
      <w:r w:rsidRPr="008D48B1">
        <w:t>:</w:t>
      </w:r>
    </w:p>
    <w:p w14:paraId="09F12C33" w14:textId="77777777" w:rsidR="008D48B1" w:rsidRPr="008D48B1" w:rsidRDefault="008D48B1" w:rsidP="008D48B1">
      <w:pPr>
        <w:numPr>
          <w:ilvl w:val="0"/>
          <w:numId w:val="3"/>
        </w:numPr>
      </w:pPr>
      <w:proofErr w:type="spellStart"/>
      <w:r w:rsidRPr="008D48B1">
        <w:t>Bật</w:t>
      </w:r>
      <w:proofErr w:type="spellEnd"/>
      <w:r w:rsidRPr="008D48B1">
        <w:t xml:space="preserve"> </w:t>
      </w:r>
      <w:proofErr w:type="spellStart"/>
      <w:r w:rsidRPr="008D48B1">
        <w:t>nguồn</w:t>
      </w:r>
      <w:proofErr w:type="spellEnd"/>
      <w:r w:rsidRPr="008D48B1">
        <w:t xml:space="preserve"> </w:t>
      </w:r>
      <w:proofErr w:type="spellStart"/>
      <w:r w:rsidRPr="008D48B1">
        <w:t>của</w:t>
      </w:r>
      <w:proofErr w:type="spellEnd"/>
      <w:r w:rsidRPr="008D48B1">
        <w:t xml:space="preserve"> </w:t>
      </w:r>
      <w:proofErr w:type="spellStart"/>
      <w:r w:rsidRPr="008D48B1">
        <w:t>hệ</w:t>
      </w:r>
      <w:proofErr w:type="spellEnd"/>
      <w:r w:rsidRPr="008D48B1">
        <w:t xml:space="preserve"> </w:t>
      </w:r>
      <w:proofErr w:type="spellStart"/>
      <w:r w:rsidRPr="008D48B1">
        <w:t>thống</w:t>
      </w:r>
      <w:proofErr w:type="spellEnd"/>
      <w:r w:rsidRPr="008D48B1">
        <w:t xml:space="preserve"> </w:t>
      </w:r>
      <w:proofErr w:type="spellStart"/>
      <w:r w:rsidRPr="008D48B1">
        <w:t>kiểm</w:t>
      </w:r>
      <w:proofErr w:type="spellEnd"/>
      <w:r w:rsidRPr="008D48B1">
        <w:t xml:space="preserve"> </w:t>
      </w:r>
      <w:proofErr w:type="spellStart"/>
      <w:r w:rsidRPr="008D48B1">
        <w:t>tra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>.</w:t>
      </w:r>
    </w:p>
    <w:p w14:paraId="04394A44" w14:textId="77777777" w:rsidR="008D48B1" w:rsidRPr="008D48B1" w:rsidRDefault="008D48B1" w:rsidP="008D48B1">
      <w:pPr>
        <w:numPr>
          <w:ilvl w:val="0"/>
          <w:numId w:val="3"/>
        </w:numPr>
      </w:pPr>
      <w:proofErr w:type="spellStart"/>
      <w:r w:rsidRPr="008D48B1">
        <w:t>Đặt</w:t>
      </w:r>
      <w:proofErr w:type="spellEnd"/>
      <w:r w:rsidRPr="008D48B1">
        <w:t xml:space="preserve"> </w:t>
      </w:r>
      <w:proofErr w:type="spellStart"/>
      <w:r w:rsidRPr="008D48B1">
        <w:t>thông</w:t>
      </w:r>
      <w:proofErr w:type="spellEnd"/>
      <w:r w:rsidRPr="008D48B1">
        <w:t xml:space="preserve"> </w:t>
      </w:r>
      <w:proofErr w:type="spellStart"/>
      <w:r w:rsidRPr="008D48B1">
        <w:t>số</w:t>
      </w:r>
      <w:proofErr w:type="spellEnd"/>
      <w:r w:rsidRPr="008D48B1">
        <w:t xml:space="preserve"> </w:t>
      </w:r>
      <w:proofErr w:type="spellStart"/>
      <w:r w:rsidRPr="008D48B1">
        <w:t>thí</w:t>
      </w:r>
      <w:proofErr w:type="spellEnd"/>
      <w:r w:rsidRPr="008D48B1">
        <w:t xml:space="preserve"> </w:t>
      </w:r>
      <w:proofErr w:type="spellStart"/>
      <w:r w:rsidRPr="008D48B1">
        <w:t>nghiệm</w:t>
      </w:r>
      <w:proofErr w:type="spellEnd"/>
      <w:r w:rsidRPr="008D48B1">
        <w:t>:</w:t>
      </w:r>
    </w:p>
    <w:p w14:paraId="24E2CCD9" w14:textId="77777777" w:rsidR="008D48B1" w:rsidRPr="008D48B1" w:rsidRDefault="008D48B1" w:rsidP="008D48B1">
      <w:pPr>
        <w:numPr>
          <w:ilvl w:val="1"/>
          <w:numId w:val="3"/>
        </w:numPr>
      </w:pP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sưởi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điện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mạch</w:t>
      </w:r>
      <w:proofErr w:type="spellEnd"/>
      <w:r w:rsidRPr="008D48B1">
        <w:t>: 5V;</w:t>
      </w:r>
    </w:p>
    <w:p w14:paraId="2BD978E0" w14:textId="77777777" w:rsidR="008D48B1" w:rsidRPr="008D48B1" w:rsidRDefault="008D48B1" w:rsidP="008D48B1">
      <w:pPr>
        <w:numPr>
          <w:ilvl w:val="1"/>
          <w:numId w:val="3"/>
        </w:numPr>
      </w:pPr>
      <w:proofErr w:type="spellStart"/>
      <w:r w:rsidRPr="008D48B1">
        <w:t>Thời</w:t>
      </w:r>
      <w:proofErr w:type="spellEnd"/>
      <w:r w:rsidRPr="008D48B1">
        <w:t xml:space="preserve"> </w:t>
      </w:r>
      <w:proofErr w:type="spellStart"/>
      <w:r w:rsidRPr="008D48B1">
        <w:t>gian</w:t>
      </w:r>
      <w:proofErr w:type="spellEnd"/>
      <w:r w:rsidRPr="008D48B1">
        <w:t xml:space="preserve"> </w:t>
      </w:r>
      <w:proofErr w:type="spellStart"/>
      <w:r w:rsidRPr="008D48B1">
        <w:t>đường</w:t>
      </w:r>
      <w:proofErr w:type="spellEnd"/>
      <w:r w:rsidRPr="008D48B1">
        <w:t xml:space="preserve"> </w:t>
      </w:r>
      <w:proofErr w:type="spellStart"/>
      <w:r w:rsidRPr="008D48B1">
        <w:t>nền</w:t>
      </w:r>
      <w:proofErr w:type="spellEnd"/>
      <w:r w:rsidRPr="008D48B1">
        <w:t xml:space="preserve">, </w:t>
      </w:r>
      <w:proofErr w:type="spellStart"/>
      <w:r w:rsidRPr="008D48B1">
        <w:t>hấp</w:t>
      </w:r>
      <w:proofErr w:type="spellEnd"/>
      <w:r w:rsidRPr="008D48B1">
        <w:t xml:space="preserve"> </w:t>
      </w:r>
      <w:proofErr w:type="spellStart"/>
      <w:r w:rsidRPr="008D48B1">
        <w:t>phụ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khử</w:t>
      </w:r>
      <w:proofErr w:type="spellEnd"/>
      <w:r w:rsidRPr="008D48B1">
        <w:t xml:space="preserve"> </w:t>
      </w:r>
      <w:proofErr w:type="spellStart"/>
      <w:r w:rsidRPr="008D48B1">
        <w:t>hấp</w:t>
      </w:r>
      <w:proofErr w:type="spellEnd"/>
      <w:r w:rsidRPr="008D48B1">
        <w:t xml:space="preserve"> </w:t>
      </w:r>
      <w:proofErr w:type="spellStart"/>
      <w:r w:rsidRPr="008D48B1">
        <w:t>phụ</w:t>
      </w:r>
      <w:proofErr w:type="spellEnd"/>
      <w:r w:rsidRPr="008D48B1">
        <w:t xml:space="preserve">: </w:t>
      </w:r>
      <w:proofErr w:type="spellStart"/>
      <w:r w:rsidRPr="008D48B1">
        <w:t>lần</w:t>
      </w:r>
      <w:proofErr w:type="spellEnd"/>
      <w:r w:rsidRPr="008D48B1">
        <w:t xml:space="preserve"> </w:t>
      </w:r>
      <w:proofErr w:type="spellStart"/>
      <w:r w:rsidRPr="008D48B1">
        <w:t>lượt</w:t>
      </w:r>
      <w:proofErr w:type="spellEnd"/>
      <w:r w:rsidRPr="008D48B1">
        <w:t xml:space="preserve"> </w:t>
      </w:r>
      <w:proofErr w:type="spellStart"/>
      <w:r w:rsidRPr="008D48B1">
        <w:t>là</w:t>
      </w:r>
      <w:proofErr w:type="spellEnd"/>
      <w:r w:rsidRPr="008D48B1">
        <w:t xml:space="preserve"> 5, 10 </w:t>
      </w:r>
      <w:proofErr w:type="spellStart"/>
      <w:r w:rsidRPr="008D48B1">
        <w:t>và</w:t>
      </w:r>
      <w:proofErr w:type="spellEnd"/>
      <w:r w:rsidRPr="008D48B1">
        <w:t xml:space="preserve"> 15 </w:t>
      </w:r>
      <w:proofErr w:type="spellStart"/>
      <w:r w:rsidRPr="008D48B1">
        <w:t>phút</w:t>
      </w:r>
      <w:proofErr w:type="spellEnd"/>
      <w:r w:rsidRPr="008D48B1">
        <w:t>;</w:t>
      </w:r>
    </w:p>
    <w:p w14:paraId="50FEED42" w14:textId="77777777" w:rsidR="008D48B1" w:rsidRPr="008D48B1" w:rsidRDefault="008D48B1" w:rsidP="008D48B1">
      <w:pPr>
        <w:numPr>
          <w:ilvl w:val="1"/>
          <w:numId w:val="3"/>
        </w:numPr>
      </w:pPr>
      <w:proofErr w:type="spellStart"/>
      <w:r w:rsidRPr="008D48B1">
        <w:t>Tần</w:t>
      </w:r>
      <w:proofErr w:type="spellEnd"/>
      <w:r w:rsidRPr="008D48B1">
        <w:t xml:space="preserve"> </w:t>
      </w:r>
      <w:proofErr w:type="spellStart"/>
      <w:r w:rsidRPr="008D48B1">
        <w:t>suất</w:t>
      </w:r>
      <w:proofErr w:type="spellEnd"/>
      <w:r w:rsidRPr="008D48B1">
        <w:t xml:space="preserve"> </w:t>
      </w:r>
      <w:proofErr w:type="spellStart"/>
      <w:r w:rsidRPr="008D48B1">
        <w:t>lấy</w:t>
      </w:r>
      <w:proofErr w:type="spellEnd"/>
      <w:r w:rsidRPr="008D48B1">
        <w:t xml:space="preserve"> </w:t>
      </w:r>
      <w:proofErr w:type="spellStart"/>
      <w:r w:rsidRPr="008D48B1">
        <w:t>mẫu</w:t>
      </w:r>
      <w:proofErr w:type="spellEnd"/>
      <w:r w:rsidRPr="008D48B1">
        <w:t>: 1 Hz.</w:t>
      </w:r>
    </w:p>
    <w:p w14:paraId="5EE0EC8B" w14:textId="77777777" w:rsidR="008D48B1" w:rsidRPr="008D48B1" w:rsidRDefault="008D48B1" w:rsidP="008D48B1">
      <w:r w:rsidRPr="008D48B1">
        <w:t xml:space="preserve">Quy </w:t>
      </w:r>
      <w:proofErr w:type="spellStart"/>
      <w:r w:rsidRPr="008D48B1">
        <w:t>trình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gồm</w:t>
      </w:r>
      <w:proofErr w:type="spellEnd"/>
      <w:r w:rsidRPr="008D48B1">
        <w:t xml:space="preserve"> 3 </w:t>
      </w:r>
      <w:proofErr w:type="spellStart"/>
      <w:r w:rsidRPr="008D48B1">
        <w:t>bước</w:t>
      </w:r>
      <w:proofErr w:type="spellEnd"/>
      <w:r w:rsidRPr="008D48B1">
        <w:t>:</w:t>
      </w:r>
    </w:p>
    <w:p w14:paraId="75DF7C17" w14:textId="77777777" w:rsidR="008D48B1" w:rsidRPr="008D48B1" w:rsidRDefault="008D48B1" w:rsidP="008D48B1">
      <w:pPr>
        <w:numPr>
          <w:ilvl w:val="0"/>
          <w:numId w:val="4"/>
        </w:numPr>
      </w:pPr>
      <w:r w:rsidRPr="008D48B1">
        <w:t xml:space="preserve">Thu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nền</w:t>
      </w:r>
      <w:proofErr w:type="spellEnd"/>
      <w:r w:rsidRPr="008D48B1">
        <w:t xml:space="preserve"> (5 </w:t>
      </w:r>
      <w:proofErr w:type="spellStart"/>
      <w:r w:rsidRPr="008D48B1">
        <w:t>phút</w:t>
      </w:r>
      <w:proofErr w:type="spellEnd"/>
      <w:r w:rsidRPr="008D48B1">
        <w:t xml:space="preserve">) </w:t>
      </w:r>
      <w:proofErr w:type="spellStart"/>
      <w:r w:rsidRPr="008D48B1">
        <w:t>trong</w:t>
      </w:r>
      <w:proofErr w:type="spellEnd"/>
      <w:r w:rsidRPr="008D48B1">
        <w:t xml:space="preserve"> </w:t>
      </w:r>
      <w:proofErr w:type="spellStart"/>
      <w:r w:rsidRPr="008D48B1">
        <w:t>không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nền</w:t>
      </w:r>
      <w:proofErr w:type="spellEnd"/>
      <w:r w:rsidRPr="008D48B1">
        <w:t xml:space="preserve"> </w:t>
      </w:r>
      <w:proofErr w:type="spellStart"/>
      <w:r w:rsidRPr="008D48B1">
        <w:t>trong</w:t>
      </w:r>
      <w:proofErr w:type="spellEnd"/>
      <w:r w:rsidRPr="008D48B1">
        <w:t xml:space="preserve"> </w:t>
      </w:r>
      <w:proofErr w:type="spellStart"/>
      <w:r w:rsidRPr="008D48B1">
        <w:t>hộp</w:t>
      </w:r>
      <w:proofErr w:type="spellEnd"/>
      <w:r w:rsidRPr="008D48B1">
        <w:t>.</w:t>
      </w:r>
    </w:p>
    <w:p w14:paraId="19A87844" w14:textId="77777777" w:rsidR="008D48B1" w:rsidRPr="008D48B1" w:rsidRDefault="008D48B1" w:rsidP="008D48B1">
      <w:pPr>
        <w:numPr>
          <w:ilvl w:val="0"/>
          <w:numId w:val="4"/>
        </w:numPr>
      </w:pPr>
      <w:proofErr w:type="spellStart"/>
      <w:r w:rsidRPr="008D48B1">
        <w:t>Tiêm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tiêu</w:t>
      </w:r>
      <w:proofErr w:type="spellEnd"/>
      <w:r w:rsidRPr="008D48B1">
        <w:t xml:space="preserve"> </w:t>
      </w:r>
      <w:proofErr w:type="spellStart"/>
      <w:r w:rsidRPr="008D48B1">
        <w:t>chuẩn</w:t>
      </w:r>
      <w:proofErr w:type="spellEnd"/>
      <w:r w:rsidRPr="008D48B1">
        <w:t xml:space="preserve"> </w:t>
      </w:r>
      <w:proofErr w:type="spellStart"/>
      <w:r w:rsidRPr="008D48B1">
        <w:t>vào</w:t>
      </w:r>
      <w:proofErr w:type="spellEnd"/>
      <w:r w:rsidRPr="008D48B1">
        <w:t xml:space="preserve"> </w:t>
      </w:r>
      <w:proofErr w:type="spellStart"/>
      <w:r w:rsidRPr="008D48B1">
        <w:t>hộp</w:t>
      </w:r>
      <w:proofErr w:type="spellEnd"/>
      <w:r w:rsidRPr="008D48B1">
        <w:t xml:space="preserve"> </w:t>
      </w:r>
      <w:proofErr w:type="spellStart"/>
      <w:r w:rsidRPr="008D48B1">
        <w:t>bằng</w:t>
      </w:r>
      <w:proofErr w:type="spellEnd"/>
      <w:r w:rsidRPr="008D48B1">
        <w:t xml:space="preserve"> </w:t>
      </w:r>
      <w:proofErr w:type="spellStart"/>
      <w:r w:rsidRPr="008D48B1">
        <w:t>ống</w:t>
      </w:r>
      <w:proofErr w:type="spellEnd"/>
      <w:r w:rsidRPr="008D48B1">
        <w:t xml:space="preserve"> </w:t>
      </w:r>
      <w:proofErr w:type="spellStart"/>
      <w:r w:rsidRPr="008D48B1">
        <w:t>tiêm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thập</w:t>
      </w:r>
      <w:proofErr w:type="spellEnd"/>
      <w:r w:rsidRPr="008D48B1">
        <w:t xml:space="preserve"> </w:t>
      </w:r>
      <w:proofErr w:type="spellStart"/>
      <w:r w:rsidRPr="008D48B1">
        <w:t>dữ</w:t>
      </w:r>
      <w:proofErr w:type="spellEnd"/>
      <w:r w:rsidRPr="008D48B1">
        <w:t xml:space="preserve"> </w:t>
      </w:r>
      <w:proofErr w:type="spellStart"/>
      <w:r w:rsidRPr="008D48B1">
        <w:t>liệu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(10 </w:t>
      </w:r>
      <w:proofErr w:type="spellStart"/>
      <w:r w:rsidRPr="008D48B1">
        <w:t>phút</w:t>
      </w:r>
      <w:proofErr w:type="spellEnd"/>
      <w:r w:rsidRPr="008D48B1">
        <w:t>).</w:t>
      </w:r>
    </w:p>
    <w:p w14:paraId="6F1A908F" w14:textId="77777777" w:rsidR="008D48B1" w:rsidRPr="008D48B1" w:rsidRDefault="008D48B1" w:rsidP="008D48B1">
      <w:pPr>
        <w:numPr>
          <w:ilvl w:val="0"/>
          <w:numId w:val="4"/>
        </w:numPr>
      </w:pPr>
      <w:proofErr w:type="spellStart"/>
      <w:r w:rsidRPr="008D48B1">
        <w:t>Mở</w:t>
      </w:r>
      <w:proofErr w:type="spellEnd"/>
      <w:r w:rsidRPr="008D48B1">
        <w:t xml:space="preserve"> </w:t>
      </w:r>
      <w:proofErr w:type="spellStart"/>
      <w:r w:rsidRPr="008D48B1">
        <w:t>hộp</w:t>
      </w:r>
      <w:proofErr w:type="spellEnd"/>
      <w:r w:rsidRPr="008D48B1">
        <w:t xml:space="preserve"> </w:t>
      </w:r>
      <w:proofErr w:type="spellStart"/>
      <w:r w:rsidRPr="008D48B1">
        <w:t>để</w:t>
      </w:r>
      <w:proofErr w:type="spellEnd"/>
      <w:r w:rsidRPr="008D48B1">
        <w:t xml:space="preserve"> </w:t>
      </w:r>
      <w:proofErr w:type="spellStart"/>
      <w:r w:rsidRPr="008D48B1">
        <w:t>làm</w:t>
      </w:r>
      <w:proofErr w:type="spellEnd"/>
      <w:r w:rsidRPr="008D48B1">
        <w:t xml:space="preserve"> </w:t>
      </w:r>
      <w:proofErr w:type="spellStart"/>
      <w:r w:rsidRPr="008D48B1">
        <w:t>sạch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, </w:t>
      </w:r>
      <w:proofErr w:type="spellStart"/>
      <w:r w:rsidRPr="008D48B1">
        <w:t>giải</w:t>
      </w:r>
      <w:proofErr w:type="spellEnd"/>
      <w:r w:rsidRPr="008D48B1">
        <w:t xml:space="preserve"> </w:t>
      </w:r>
      <w:proofErr w:type="spellStart"/>
      <w:r w:rsidRPr="008D48B1">
        <w:t>phóng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</w:t>
      </w:r>
      <w:proofErr w:type="spellStart"/>
      <w:r w:rsidRPr="008D48B1">
        <w:t>hấp</w:t>
      </w:r>
      <w:proofErr w:type="spellEnd"/>
      <w:r w:rsidRPr="008D48B1">
        <w:t xml:space="preserve"> </w:t>
      </w:r>
      <w:proofErr w:type="spellStart"/>
      <w:r w:rsidRPr="008D48B1">
        <w:t>phụ</w:t>
      </w:r>
      <w:proofErr w:type="spellEnd"/>
      <w:r w:rsidRPr="008D48B1">
        <w:t>.</w:t>
      </w:r>
    </w:p>
    <w:p w14:paraId="69289F34" w14:textId="77777777" w:rsidR="008D48B1" w:rsidRPr="008D48B1" w:rsidRDefault="008D48B1" w:rsidP="008D48B1">
      <w:proofErr w:type="spellStart"/>
      <w:r w:rsidRPr="008D48B1">
        <w:t>Thực</w:t>
      </w:r>
      <w:proofErr w:type="spellEnd"/>
      <w:r w:rsidRPr="008D48B1">
        <w:t xml:space="preserve"> </w:t>
      </w:r>
      <w:proofErr w:type="spellStart"/>
      <w:r w:rsidRPr="008D48B1">
        <w:t>hiện</w:t>
      </w:r>
      <w:proofErr w:type="spellEnd"/>
      <w:r w:rsidRPr="008D48B1">
        <w:t xml:space="preserve"> </w:t>
      </w:r>
      <w:proofErr w:type="spellStart"/>
      <w:r w:rsidRPr="008D48B1">
        <w:t>quy</w:t>
      </w:r>
      <w:proofErr w:type="spellEnd"/>
      <w:r w:rsidRPr="008D48B1">
        <w:t xml:space="preserve"> </w:t>
      </w:r>
      <w:proofErr w:type="spellStart"/>
      <w:r w:rsidRPr="008D48B1">
        <w:t>trình</w:t>
      </w:r>
      <w:proofErr w:type="spellEnd"/>
      <w:r w:rsidRPr="008D48B1">
        <w:t xml:space="preserve"> </w:t>
      </w:r>
      <w:proofErr w:type="spellStart"/>
      <w:r w:rsidRPr="008D48B1">
        <w:t>này</w:t>
      </w:r>
      <w:proofErr w:type="spellEnd"/>
      <w:r w:rsidRPr="008D48B1">
        <w:t xml:space="preserve"> </w:t>
      </w:r>
      <w:proofErr w:type="spellStart"/>
      <w:r w:rsidRPr="008D48B1">
        <w:t>cho</w:t>
      </w:r>
      <w:proofErr w:type="spellEnd"/>
      <w:r w:rsidRPr="008D48B1">
        <w:t xml:space="preserve"> 6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, </w:t>
      </w:r>
      <w:proofErr w:type="spellStart"/>
      <w:r w:rsidRPr="008D48B1">
        <w:t>mỗi</w:t>
      </w:r>
      <w:proofErr w:type="spellEnd"/>
      <w:r w:rsidRPr="008D48B1">
        <w:t xml:space="preserve"> </w:t>
      </w:r>
      <w:proofErr w:type="spellStart"/>
      <w:r w:rsidRPr="008D48B1">
        <w:t>loại</w:t>
      </w:r>
      <w:proofErr w:type="spellEnd"/>
      <w:r w:rsidRPr="008D48B1">
        <w:t xml:space="preserve"> ở 3 </w:t>
      </w:r>
      <w:proofErr w:type="spellStart"/>
      <w:r w:rsidRPr="008D48B1">
        <w:t>mức</w:t>
      </w:r>
      <w:proofErr w:type="spellEnd"/>
      <w:r w:rsidRPr="008D48B1">
        <w:t xml:space="preserve">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khác</w:t>
      </w:r>
      <w:proofErr w:type="spellEnd"/>
      <w:r w:rsidRPr="008D48B1">
        <w:t xml:space="preserve"> </w:t>
      </w:r>
      <w:proofErr w:type="spellStart"/>
      <w:r w:rsidRPr="008D48B1">
        <w:t>nhau</w:t>
      </w:r>
      <w:proofErr w:type="spellEnd"/>
      <w:r w:rsidRPr="008D48B1">
        <w:t xml:space="preserve">, </w:t>
      </w:r>
      <w:proofErr w:type="spellStart"/>
      <w:r w:rsidRPr="008D48B1">
        <w:t>lặp</w:t>
      </w:r>
      <w:proofErr w:type="spellEnd"/>
      <w:r w:rsidRPr="008D48B1">
        <w:t xml:space="preserve"> </w:t>
      </w:r>
      <w:proofErr w:type="spellStart"/>
      <w:r w:rsidRPr="008D48B1">
        <w:t>lại</w:t>
      </w:r>
      <w:proofErr w:type="spellEnd"/>
      <w:r w:rsidRPr="008D48B1">
        <w:t xml:space="preserve"> 5 </w:t>
      </w:r>
      <w:proofErr w:type="spellStart"/>
      <w:r w:rsidRPr="008D48B1">
        <w:t>lần</w:t>
      </w:r>
      <w:proofErr w:type="spellEnd"/>
      <w:r w:rsidRPr="008D48B1">
        <w:t xml:space="preserve"> </w:t>
      </w:r>
      <w:proofErr w:type="spellStart"/>
      <w:r w:rsidRPr="008D48B1">
        <w:t>mỗi</w:t>
      </w:r>
      <w:proofErr w:type="spellEnd"/>
      <w:r w:rsidRPr="008D48B1">
        <w:t xml:space="preserve"> </w:t>
      </w:r>
      <w:proofErr w:type="spellStart"/>
      <w:r w:rsidRPr="008D48B1">
        <w:t>mức</w:t>
      </w:r>
      <w:proofErr w:type="spellEnd"/>
      <w:r w:rsidRPr="008D48B1">
        <w:t xml:space="preserve">. </w:t>
      </w:r>
      <w:proofErr w:type="spellStart"/>
      <w:r w:rsidRPr="008D48B1">
        <w:t>Kết</w:t>
      </w:r>
      <w:proofErr w:type="spellEnd"/>
      <w:r w:rsidRPr="008D48B1">
        <w:t xml:space="preserve"> </w:t>
      </w:r>
      <w:proofErr w:type="spellStart"/>
      <w:r w:rsidRPr="008D48B1">
        <w:t>quả</w:t>
      </w:r>
      <w:proofErr w:type="spellEnd"/>
      <w:r w:rsidRPr="008D48B1">
        <w:t xml:space="preserve"> </w:t>
      </w:r>
      <w:proofErr w:type="spellStart"/>
      <w:r w:rsidRPr="008D48B1">
        <w:t>thu</w:t>
      </w:r>
      <w:proofErr w:type="spellEnd"/>
      <w:r w:rsidRPr="008D48B1">
        <w:t xml:space="preserve"> </w:t>
      </w:r>
      <w:proofErr w:type="spellStart"/>
      <w:r w:rsidRPr="008D48B1">
        <w:t>được</w:t>
      </w:r>
      <w:proofErr w:type="spellEnd"/>
      <w:r w:rsidRPr="008D48B1">
        <w:t xml:space="preserve"> 90 </w:t>
      </w:r>
      <w:proofErr w:type="spellStart"/>
      <w:r w:rsidRPr="008D48B1">
        <w:t>mẫu</w:t>
      </w:r>
      <w:proofErr w:type="spellEnd"/>
      <w:r w:rsidRPr="008D48B1">
        <w:t xml:space="preserve">, </w:t>
      </w:r>
      <w:proofErr w:type="spellStart"/>
      <w:r w:rsidRPr="008D48B1">
        <w:t>mỗi</w:t>
      </w:r>
      <w:proofErr w:type="spellEnd"/>
      <w:r w:rsidRPr="008D48B1">
        <w:t xml:space="preserve"> </w:t>
      </w:r>
      <w:proofErr w:type="spellStart"/>
      <w:r w:rsidRPr="008D48B1">
        <w:t>mẫu</w:t>
      </w:r>
      <w:proofErr w:type="spellEnd"/>
      <w:r w:rsidRPr="008D48B1">
        <w:t xml:space="preserve"> bao </w:t>
      </w:r>
      <w:proofErr w:type="spellStart"/>
      <w:r w:rsidRPr="008D48B1">
        <w:t>gồm</w:t>
      </w:r>
      <w:proofErr w:type="spellEnd"/>
      <w:r w:rsidRPr="008D48B1">
        <w:t xml:space="preserve"> 10 </w:t>
      </w:r>
      <w:proofErr w:type="spellStart"/>
      <w:r w:rsidRPr="008D48B1">
        <w:t>chuỗi</w:t>
      </w:r>
      <w:proofErr w:type="spellEnd"/>
      <w:r w:rsidRPr="008D48B1">
        <w:t xml:space="preserve"> </w:t>
      </w:r>
      <w:proofErr w:type="spellStart"/>
      <w:r w:rsidRPr="008D48B1">
        <w:t>thời</w:t>
      </w:r>
      <w:proofErr w:type="spellEnd"/>
      <w:r w:rsidRPr="008D48B1">
        <w:t xml:space="preserve"> </w:t>
      </w:r>
      <w:proofErr w:type="spellStart"/>
      <w:r w:rsidRPr="008D48B1">
        <w:t>gian</w:t>
      </w:r>
      <w:proofErr w:type="spellEnd"/>
      <w:r w:rsidRPr="008D48B1">
        <w:t xml:space="preserve">, </w:t>
      </w:r>
      <w:proofErr w:type="spellStart"/>
      <w:r w:rsidRPr="008D48B1">
        <w:t>mỗi</w:t>
      </w:r>
      <w:proofErr w:type="spellEnd"/>
      <w:r w:rsidRPr="008D48B1">
        <w:t xml:space="preserve"> </w:t>
      </w:r>
      <w:proofErr w:type="spellStart"/>
      <w:r w:rsidRPr="008D48B1">
        <w:t>chuỗi</w:t>
      </w:r>
      <w:proofErr w:type="spellEnd"/>
      <w:r w:rsidRPr="008D48B1">
        <w:t xml:space="preserve"> </w:t>
      </w:r>
      <w:proofErr w:type="spellStart"/>
      <w:r w:rsidRPr="008D48B1">
        <w:t>dài</w:t>
      </w:r>
      <w:proofErr w:type="spellEnd"/>
      <w:r w:rsidRPr="008D48B1">
        <w:t xml:space="preserve"> 900 </w:t>
      </w:r>
      <w:proofErr w:type="spellStart"/>
      <w:r w:rsidRPr="008D48B1">
        <w:t>điểm</w:t>
      </w:r>
      <w:proofErr w:type="spellEnd"/>
      <w:r w:rsidRPr="008D48B1">
        <w:t xml:space="preserve">, </w:t>
      </w:r>
      <w:proofErr w:type="spellStart"/>
      <w:r w:rsidRPr="008D48B1">
        <w:t>tương</w:t>
      </w:r>
      <w:proofErr w:type="spellEnd"/>
      <w:r w:rsidRPr="008D48B1">
        <w:t xml:space="preserve"> </w:t>
      </w:r>
      <w:proofErr w:type="spellStart"/>
      <w:r w:rsidRPr="008D48B1">
        <w:t>đương</w:t>
      </w:r>
      <w:proofErr w:type="spellEnd"/>
      <w:r w:rsidRPr="008D48B1">
        <w:t xml:space="preserve"> 9000 </w:t>
      </w:r>
      <w:proofErr w:type="spellStart"/>
      <w:r w:rsidRPr="008D48B1">
        <w:t>đặc</w:t>
      </w:r>
      <w:proofErr w:type="spellEnd"/>
      <w:r w:rsidRPr="008D48B1">
        <w:t xml:space="preserve"> </w:t>
      </w:r>
      <w:proofErr w:type="spellStart"/>
      <w:r w:rsidRPr="008D48B1">
        <w:t>trưng</w:t>
      </w:r>
      <w:proofErr w:type="spellEnd"/>
      <w:r w:rsidRPr="008D48B1">
        <w:t>.</w:t>
      </w:r>
    </w:p>
    <w:p w14:paraId="56708566" w14:textId="77777777" w:rsidR="008D48B1" w:rsidRPr="008D48B1" w:rsidRDefault="008D48B1" w:rsidP="008D48B1">
      <w:r w:rsidRPr="008D48B1">
        <w:pict w14:anchorId="0E03BFAE">
          <v:rect id="_x0000_i1045" style="width:0;height:1.5pt" o:hralign="center" o:hrstd="t" o:hr="t" fillcolor="#a0a0a0" stroked="f"/>
        </w:pict>
      </w:r>
    </w:p>
    <w:p w14:paraId="35BA8F65" w14:textId="77777777" w:rsidR="008D48B1" w:rsidRPr="008D48B1" w:rsidRDefault="008D48B1" w:rsidP="008D48B1">
      <w:pPr>
        <w:rPr>
          <w:b/>
          <w:bCs/>
        </w:rPr>
      </w:pPr>
      <w:r w:rsidRPr="008D48B1">
        <w:rPr>
          <w:b/>
          <w:bCs/>
        </w:rPr>
        <w:t xml:space="preserve">D. </w:t>
      </w:r>
      <w:proofErr w:type="spellStart"/>
      <w:r w:rsidRPr="008D48B1">
        <w:rPr>
          <w:b/>
          <w:bCs/>
        </w:rPr>
        <w:t>Tiền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xử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lý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dữ</w:t>
      </w:r>
      <w:proofErr w:type="spellEnd"/>
      <w:r w:rsidRPr="008D48B1">
        <w:rPr>
          <w:b/>
          <w:bCs/>
        </w:rPr>
        <w:t xml:space="preserve"> </w:t>
      </w:r>
      <w:proofErr w:type="spellStart"/>
      <w:r w:rsidRPr="008D48B1">
        <w:rPr>
          <w:b/>
          <w:bCs/>
        </w:rPr>
        <w:t>liệu</w:t>
      </w:r>
      <w:proofErr w:type="spellEnd"/>
    </w:p>
    <w:p w14:paraId="511BDA66" w14:textId="77777777" w:rsidR="008D48B1" w:rsidRPr="008D48B1" w:rsidRDefault="008D48B1" w:rsidP="008D48B1">
      <w:r w:rsidRPr="008D48B1">
        <w:t xml:space="preserve">Do </w:t>
      </w:r>
      <w:proofErr w:type="spellStart"/>
      <w:r w:rsidRPr="008D48B1">
        <w:t>tín</w:t>
      </w:r>
      <w:proofErr w:type="spellEnd"/>
      <w:r w:rsidRPr="008D48B1">
        <w:t xml:space="preserve"> </w:t>
      </w:r>
      <w:proofErr w:type="spellStart"/>
      <w:r w:rsidRPr="008D48B1">
        <w:t>hiệu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gốc</w:t>
      </w:r>
      <w:proofErr w:type="spellEnd"/>
      <w:r w:rsidRPr="008D48B1">
        <w:t xml:space="preserve"> </w:t>
      </w:r>
      <w:proofErr w:type="spellStart"/>
      <w:r w:rsidRPr="008D48B1">
        <w:t>thường</w:t>
      </w:r>
      <w:proofErr w:type="spellEnd"/>
      <w:r w:rsidRPr="008D48B1">
        <w:t xml:space="preserve"> </w:t>
      </w:r>
      <w:proofErr w:type="spellStart"/>
      <w:r w:rsidRPr="008D48B1">
        <w:t>chứa</w:t>
      </w:r>
      <w:proofErr w:type="spellEnd"/>
      <w:r w:rsidRPr="008D48B1">
        <w:t xml:space="preserve"> </w:t>
      </w:r>
      <w:proofErr w:type="spellStart"/>
      <w:r w:rsidRPr="008D48B1">
        <w:t>nhiễu</w:t>
      </w:r>
      <w:proofErr w:type="spellEnd"/>
      <w:r w:rsidRPr="008D48B1">
        <w:t xml:space="preserve"> </w:t>
      </w:r>
      <w:proofErr w:type="spellStart"/>
      <w:r w:rsidRPr="008D48B1">
        <w:t>tần</w:t>
      </w:r>
      <w:proofErr w:type="spellEnd"/>
      <w:r w:rsidRPr="008D48B1">
        <w:t xml:space="preserve"> </w:t>
      </w:r>
      <w:proofErr w:type="spellStart"/>
      <w:r w:rsidRPr="008D48B1">
        <w:t>số</w:t>
      </w:r>
      <w:proofErr w:type="spellEnd"/>
      <w:r w:rsidRPr="008D48B1">
        <w:t xml:space="preserve"> </w:t>
      </w:r>
      <w:proofErr w:type="spellStart"/>
      <w:r w:rsidRPr="008D48B1">
        <w:t>cao</w:t>
      </w:r>
      <w:proofErr w:type="spellEnd"/>
      <w:r w:rsidRPr="008D48B1">
        <w:t xml:space="preserve">, </w:t>
      </w:r>
      <w:proofErr w:type="spellStart"/>
      <w:r w:rsidRPr="008D48B1">
        <w:t>chúng</w:t>
      </w:r>
      <w:proofErr w:type="spellEnd"/>
      <w:r w:rsidRPr="008D48B1">
        <w:t xml:space="preserve"> </w:t>
      </w:r>
      <w:proofErr w:type="spellStart"/>
      <w:r w:rsidRPr="008D48B1">
        <w:t>tôi</w:t>
      </w:r>
      <w:proofErr w:type="spellEnd"/>
      <w:r w:rsidRPr="008D48B1">
        <w:t xml:space="preserve"> </w:t>
      </w:r>
      <w:proofErr w:type="spellStart"/>
      <w:r w:rsidRPr="008D48B1">
        <w:t>áp</w:t>
      </w:r>
      <w:proofErr w:type="spellEnd"/>
      <w:r w:rsidRPr="008D48B1">
        <w:t xml:space="preserve"> </w:t>
      </w:r>
      <w:proofErr w:type="spellStart"/>
      <w:r w:rsidRPr="008D48B1">
        <w:t>dụng</w:t>
      </w:r>
      <w:proofErr w:type="spellEnd"/>
      <w:r w:rsidRPr="008D48B1">
        <w:t xml:space="preserve"> </w:t>
      </w:r>
      <w:proofErr w:type="spellStart"/>
      <w:r w:rsidRPr="008D48B1">
        <w:t>bộ</w:t>
      </w:r>
      <w:proofErr w:type="spellEnd"/>
      <w:r w:rsidRPr="008D48B1">
        <w:t xml:space="preserve"> </w:t>
      </w:r>
      <w:proofErr w:type="spellStart"/>
      <w:r w:rsidRPr="008D48B1">
        <w:t>lọc</w:t>
      </w:r>
      <w:proofErr w:type="spellEnd"/>
      <w:r w:rsidRPr="008D48B1">
        <w:t xml:space="preserve"> </w:t>
      </w:r>
      <w:proofErr w:type="spellStart"/>
      <w:r w:rsidRPr="008D48B1">
        <w:t>thông</w:t>
      </w:r>
      <w:proofErr w:type="spellEnd"/>
      <w:r w:rsidRPr="008D48B1">
        <w:t xml:space="preserve"> </w:t>
      </w:r>
      <w:proofErr w:type="spellStart"/>
      <w:r w:rsidRPr="008D48B1">
        <w:t>thấp</w:t>
      </w:r>
      <w:proofErr w:type="spellEnd"/>
      <w:r w:rsidRPr="008D48B1">
        <w:t xml:space="preserve"> FIR </w:t>
      </w:r>
      <w:proofErr w:type="spellStart"/>
      <w:r w:rsidRPr="008D48B1">
        <w:t>cấp</w:t>
      </w:r>
      <w:proofErr w:type="spellEnd"/>
      <w:r w:rsidRPr="008D48B1">
        <w:t xml:space="preserve"> 100, </w:t>
      </w:r>
      <w:proofErr w:type="spellStart"/>
      <w:r w:rsidRPr="008D48B1">
        <w:t>tần</w:t>
      </w:r>
      <w:proofErr w:type="spellEnd"/>
      <w:r w:rsidRPr="008D48B1">
        <w:t xml:space="preserve"> </w:t>
      </w:r>
      <w:proofErr w:type="spellStart"/>
      <w:r w:rsidRPr="008D48B1">
        <w:t>số</w:t>
      </w:r>
      <w:proofErr w:type="spellEnd"/>
      <w:r w:rsidRPr="008D48B1">
        <w:t xml:space="preserve"> </w:t>
      </w:r>
      <w:proofErr w:type="spellStart"/>
      <w:r w:rsidRPr="008D48B1">
        <w:t>cắt</w:t>
      </w:r>
      <w:proofErr w:type="spellEnd"/>
      <w:r w:rsidRPr="008D48B1">
        <w:t xml:space="preserve"> 0.01 </w:t>
      </w:r>
      <w:proofErr w:type="spellStart"/>
      <w:r w:rsidRPr="008D48B1">
        <w:t>để</w:t>
      </w:r>
      <w:proofErr w:type="spellEnd"/>
      <w:r w:rsidRPr="008D48B1">
        <w:t xml:space="preserve"> </w:t>
      </w:r>
      <w:proofErr w:type="spellStart"/>
      <w:r w:rsidRPr="008D48B1">
        <w:t>loại</w:t>
      </w:r>
      <w:proofErr w:type="spellEnd"/>
      <w:r w:rsidRPr="008D48B1">
        <w:t xml:space="preserve"> </w:t>
      </w:r>
      <w:proofErr w:type="spellStart"/>
      <w:r w:rsidRPr="008D48B1">
        <w:t>bỏ</w:t>
      </w:r>
      <w:proofErr w:type="spellEnd"/>
      <w:r w:rsidRPr="008D48B1">
        <w:t xml:space="preserve"> </w:t>
      </w:r>
      <w:proofErr w:type="spellStart"/>
      <w:r w:rsidRPr="008D48B1">
        <w:t>nhiễu</w:t>
      </w:r>
      <w:proofErr w:type="spellEnd"/>
      <w:r w:rsidRPr="008D48B1">
        <w:t>.</w:t>
      </w:r>
    </w:p>
    <w:p w14:paraId="34966A8D" w14:textId="77777777" w:rsidR="008D48B1" w:rsidRPr="008D48B1" w:rsidRDefault="008D48B1" w:rsidP="008D48B1">
      <w:proofErr w:type="spellStart"/>
      <w:r w:rsidRPr="008D48B1">
        <w:t>Ví</w:t>
      </w:r>
      <w:proofErr w:type="spellEnd"/>
      <w:r w:rsidRPr="008D48B1">
        <w:t xml:space="preserve"> </w:t>
      </w:r>
      <w:proofErr w:type="spellStart"/>
      <w:r w:rsidRPr="008D48B1">
        <w:t>dụ</w:t>
      </w:r>
      <w:proofErr w:type="spellEnd"/>
      <w:r w:rsidRPr="008D48B1">
        <w:t xml:space="preserve">, </w:t>
      </w:r>
      <w:proofErr w:type="spellStart"/>
      <w:r w:rsidRPr="008D48B1">
        <w:t>với</w:t>
      </w:r>
      <w:proofErr w:type="spellEnd"/>
      <w:r w:rsidRPr="008D48B1">
        <w:t xml:space="preserve"> </w:t>
      </w:r>
      <w:proofErr w:type="spellStart"/>
      <w:r w:rsidRPr="008D48B1">
        <w:t>cảm</w:t>
      </w:r>
      <w:proofErr w:type="spellEnd"/>
      <w:r w:rsidRPr="008D48B1">
        <w:t xml:space="preserve"> </w:t>
      </w:r>
      <w:proofErr w:type="spellStart"/>
      <w:r w:rsidRPr="008D48B1">
        <w:t>biến</w:t>
      </w:r>
      <w:proofErr w:type="spellEnd"/>
      <w:r w:rsidRPr="008D48B1">
        <w:t xml:space="preserve"> TGS2603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khí</w:t>
      </w:r>
      <w:proofErr w:type="spellEnd"/>
      <w:r w:rsidRPr="008D48B1">
        <w:t xml:space="preserve"> ethanol ở 3 </w:t>
      </w:r>
      <w:proofErr w:type="spellStart"/>
      <w:r w:rsidRPr="008D48B1">
        <w:t>nồng</w:t>
      </w:r>
      <w:proofErr w:type="spellEnd"/>
      <w:r w:rsidRPr="008D48B1">
        <w:t xml:space="preserve"> </w:t>
      </w:r>
      <w:proofErr w:type="spellStart"/>
      <w:r w:rsidRPr="008D48B1">
        <w:t>độ</w:t>
      </w:r>
      <w:proofErr w:type="spellEnd"/>
      <w:r w:rsidRPr="008D48B1">
        <w:t xml:space="preserve"> </w:t>
      </w:r>
      <w:proofErr w:type="spellStart"/>
      <w:r w:rsidRPr="008D48B1">
        <w:t>khác</w:t>
      </w:r>
      <w:proofErr w:type="spellEnd"/>
      <w:r w:rsidRPr="008D48B1">
        <w:t xml:space="preserve"> </w:t>
      </w:r>
      <w:proofErr w:type="spellStart"/>
      <w:r w:rsidRPr="008D48B1">
        <w:t>nhau</w:t>
      </w:r>
      <w:proofErr w:type="spellEnd"/>
      <w:r w:rsidRPr="008D48B1">
        <w:t xml:space="preserve">, </w:t>
      </w:r>
      <w:proofErr w:type="spellStart"/>
      <w:r w:rsidRPr="008D48B1">
        <w:t>Hình</w:t>
      </w:r>
      <w:proofErr w:type="spellEnd"/>
      <w:r w:rsidRPr="008D48B1">
        <w:t xml:space="preserve"> 2 </w:t>
      </w:r>
      <w:proofErr w:type="spellStart"/>
      <w:r w:rsidRPr="008D48B1">
        <w:t>trình</w:t>
      </w:r>
      <w:proofErr w:type="spellEnd"/>
      <w:r w:rsidRPr="008D48B1">
        <w:t xml:space="preserve"> </w:t>
      </w:r>
      <w:proofErr w:type="spellStart"/>
      <w:r w:rsidRPr="008D48B1">
        <w:t>bày</w:t>
      </w:r>
      <w:proofErr w:type="spellEnd"/>
      <w:r w:rsidRPr="008D48B1">
        <w:t xml:space="preserve"> </w:t>
      </w:r>
      <w:proofErr w:type="spellStart"/>
      <w:r w:rsidRPr="008D48B1">
        <w:t>đường</w:t>
      </w:r>
      <w:proofErr w:type="spellEnd"/>
      <w:r w:rsidRPr="008D48B1">
        <w:t xml:space="preserve"> </w:t>
      </w:r>
      <w:proofErr w:type="spellStart"/>
      <w:r w:rsidRPr="008D48B1">
        <w:t>cong</w:t>
      </w:r>
      <w:proofErr w:type="spellEnd"/>
      <w:r w:rsidRPr="008D48B1">
        <w:t xml:space="preserve"> </w:t>
      </w:r>
      <w:proofErr w:type="spellStart"/>
      <w:r w:rsidRPr="008D48B1">
        <w:t>phản</w:t>
      </w:r>
      <w:proofErr w:type="spellEnd"/>
      <w:r w:rsidRPr="008D48B1">
        <w:t xml:space="preserve"> </w:t>
      </w:r>
      <w:proofErr w:type="spellStart"/>
      <w:r w:rsidRPr="008D48B1">
        <w:t>hồi</w:t>
      </w:r>
      <w:proofErr w:type="spellEnd"/>
      <w:r w:rsidRPr="008D48B1">
        <w:t xml:space="preserve"> </w:t>
      </w:r>
      <w:proofErr w:type="spellStart"/>
      <w:r w:rsidRPr="008D48B1">
        <w:t>gốc</w:t>
      </w:r>
      <w:proofErr w:type="spellEnd"/>
      <w:r w:rsidRPr="008D48B1">
        <w:t xml:space="preserve"> </w:t>
      </w:r>
      <w:proofErr w:type="spellStart"/>
      <w:r w:rsidRPr="008D48B1">
        <w:t>và</w:t>
      </w:r>
      <w:proofErr w:type="spellEnd"/>
      <w:r w:rsidRPr="008D48B1">
        <w:t xml:space="preserve"> </w:t>
      </w:r>
      <w:proofErr w:type="spellStart"/>
      <w:r w:rsidRPr="008D48B1">
        <w:t>các</w:t>
      </w:r>
      <w:proofErr w:type="spellEnd"/>
      <w:r w:rsidRPr="008D48B1">
        <w:t xml:space="preserve"> </w:t>
      </w:r>
      <w:proofErr w:type="spellStart"/>
      <w:r w:rsidRPr="008D48B1">
        <w:t>đường</w:t>
      </w:r>
      <w:proofErr w:type="spellEnd"/>
      <w:r w:rsidRPr="008D48B1">
        <w:t xml:space="preserve"> </w:t>
      </w:r>
      <w:proofErr w:type="spellStart"/>
      <w:r w:rsidRPr="008D48B1">
        <w:t>cong</w:t>
      </w:r>
      <w:proofErr w:type="spellEnd"/>
      <w:r w:rsidRPr="008D48B1">
        <w:t xml:space="preserve"> </w:t>
      </w:r>
      <w:proofErr w:type="spellStart"/>
      <w:r w:rsidRPr="008D48B1">
        <w:t>đã</w:t>
      </w:r>
      <w:proofErr w:type="spellEnd"/>
      <w:r w:rsidRPr="008D48B1">
        <w:t xml:space="preserve"> </w:t>
      </w:r>
      <w:proofErr w:type="spellStart"/>
      <w:r w:rsidRPr="008D48B1">
        <w:t>giảm</w:t>
      </w:r>
      <w:proofErr w:type="spellEnd"/>
      <w:r w:rsidRPr="008D48B1">
        <w:t xml:space="preserve"> </w:t>
      </w:r>
      <w:proofErr w:type="spellStart"/>
      <w:r w:rsidRPr="008D48B1">
        <w:t>mẫu</w:t>
      </w:r>
      <w:proofErr w:type="spellEnd"/>
      <w:r w:rsidRPr="008D48B1">
        <w:t xml:space="preserve"> </w:t>
      </w:r>
      <w:proofErr w:type="spellStart"/>
      <w:r w:rsidRPr="008D48B1">
        <w:t>với</w:t>
      </w:r>
      <w:proofErr w:type="spellEnd"/>
      <w:r w:rsidRPr="008D48B1">
        <w:t xml:space="preserve"> chu </w:t>
      </w:r>
      <w:proofErr w:type="spellStart"/>
      <w:r w:rsidRPr="008D48B1">
        <w:t>kỳ</w:t>
      </w:r>
      <w:proofErr w:type="spellEnd"/>
      <w:r w:rsidRPr="008D48B1">
        <w:t xml:space="preserve"> </w:t>
      </w:r>
      <w:proofErr w:type="spellStart"/>
      <w:r w:rsidRPr="008D48B1">
        <w:t>lấy</w:t>
      </w:r>
      <w:proofErr w:type="spellEnd"/>
      <w:r w:rsidRPr="008D48B1">
        <w:t xml:space="preserve"> </w:t>
      </w:r>
      <w:proofErr w:type="spellStart"/>
      <w:r w:rsidRPr="008D48B1">
        <w:t>mẫu</w:t>
      </w:r>
      <w:proofErr w:type="spellEnd"/>
      <w:r w:rsidRPr="008D48B1">
        <w:t xml:space="preserve"> 32, 64 </w:t>
      </w:r>
      <w:proofErr w:type="spellStart"/>
      <w:r w:rsidRPr="008D48B1">
        <w:t>và</w:t>
      </w:r>
      <w:proofErr w:type="spellEnd"/>
      <w:r w:rsidRPr="008D48B1">
        <w:t xml:space="preserve"> 128.</w:t>
      </w:r>
    </w:p>
    <w:p w14:paraId="11337379" w14:textId="77777777" w:rsidR="004B1A25" w:rsidRPr="004B1A25" w:rsidRDefault="004B1A25" w:rsidP="004B1A25">
      <w:pPr>
        <w:rPr>
          <w:b/>
          <w:bCs/>
          <w:sz w:val="44"/>
          <w:szCs w:val="44"/>
        </w:rPr>
      </w:pPr>
      <w:r w:rsidRPr="004B1A25">
        <w:rPr>
          <w:b/>
          <w:bCs/>
          <w:sz w:val="44"/>
          <w:szCs w:val="44"/>
        </w:rPr>
        <w:t>III. PHƯƠNG PHÁP ĐỀ XUẤT</w:t>
      </w:r>
    </w:p>
    <w:p w14:paraId="7DE19FF3" w14:textId="77777777" w:rsidR="004B1A25" w:rsidRPr="004B1A25" w:rsidRDefault="004B1A25" w:rsidP="004B1A25">
      <w:r w:rsidRPr="004B1A25">
        <w:t xml:space="preserve">Trong </w:t>
      </w:r>
      <w:proofErr w:type="spellStart"/>
      <w:r w:rsidRPr="004B1A25">
        <w:t>phần</w:t>
      </w:r>
      <w:proofErr w:type="spellEnd"/>
      <w:r w:rsidRPr="004B1A25">
        <w:t xml:space="preserve"> </w:t>
      </w:r>
      <w:proofErr w:type="spellStart"/>
      <w:r w:rsidRPr="004B1A25">
        <w:t>này</w:t>
      </w:r>
      <w:proofErr w:type="spellEnd"/>
      <w:r w:rsidRPr="004B1A25">
        <w:t xml:space="preserve">, </w:t>
      </w:r>
      <w:proofErr w:type="spellStart"/>
      <w:r w:rsidRPr="004B1A25">
        <w:t>chúng</w:t>
      </w:r>
      <w:proofErr w:type="spellEnd"/>
      <w:r w:rsidRPr="004B1A25">
        <w:t xml:space="preserve"> </w:t>
      </w:r>
      <w:proofErr w:type="spellStart"/>
      <w:r w:rsidRPr="004B1A25">
        <w:t>tôi</w:t>
      </w:r>
      <w:proofErr w:type="spellEnd"/>
      <w:r w:rsidRPr="004B1A25">
        <w:t xml:space="preserve"> </w:t>
      </w:r>
      <w:proofErr w:type="spellStart"/>
      <w:r w:rsidRPr="004B1A25">
        <w:t>sẽ</w:t>
      </w:r>
      <w:proofErr w:type="spellEnd"/>
      <w:r w:rsidRPr="004B1A25">
        <w:t xml:space="preserve"> </w:t>
      </w:r>
      <w:proofErr w:type="spellStart"/>
      <w:r w:rsidRPr="004B1A25">
        <w:t>giới</w:t>
      </w:r>
      <w:proofErr w:type="spellEnd"/>
      <w:r w:rsidRPr="004B1A25">
        <w:t xml:space="preserve"> </w:t>
      </w:r>
      <w:proofErr w:type="spellStart"/>
      <w:r w:rsidRPr="004B1A25">
        <w:t>thiệu</w:t>
      </w:r>
      <w:proofErr w:type="spellEnd"/>
      <w:r w:rsidRPr="004B1A25">
        <w:t xml:space="preserve"> </w:t>
      </w:r>
      <w:proofErr w:type="spellStart"/>
      <w:r w:rsidRPr="004B1A25">
        <w:t>ngắn</w:t>
      </w:r>
      <w:proofErr w:type="spellEnd"/>
      <w:r w:rsidRPr="004B1A25">
        <w:t xml:space="preserve"> </w:t>
      </w:r>
      <w:proofErr w:type="spellStart"/>
      <w:r w:rsidRPr="004B1A25">
        <w:t>gọn</w:t>
      </w:r>
      <w:proofErr w:type="spellEnd"/>
      <w:r w:rsidRPr="004B1A25">
        <w:t xml:space="preserve"> </w:t>
      </w:r>
      <w:proofErr w:type="spellStart"/>
      <w:r w:rsidRPr="004B1A25">
        <w:t>về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(ensemble learning) </w:t>
      </w:r>
      <w:proofErr w:type="spellStart"/>
      <w:r w:rsidRPr="004B1A25">
        <w:t>và</w:t>
      </w:r>
      <w:proofErr w:type="spellEnd"/>
      <w:r w:rsidRPr="004B1A25">
        <w:t xml:space="preserve"> </w:t>
      </w:r>
      <w:proofErr w:type="spellStart"/>
      <w:r w:rsidRPr="004B1A25">
        <w:t>máy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cực</w:t>
      </w:r>
      <w:proofErr w:type="spellEnd"/>
      <w:r w:rsidRPr="004B1A25">
        <w:t xml:space="preserve"> </w:t>
      </w:r>
      <w:proofErr w:type="spellStart"/>
      <w:r w:rsidRPr="004B1A25">
        <w:t>đoan</w:t>
      </w:r>
      <w:proofErr w:type="spellEnd"/>
      <w:r w:rsidRPr="004B1A25">
        <w:t xml:space="preserve"> </w:t>
      </w:r>
      <w:proofErr w:type="spellStart"/>
      <w:r w:rsidRPr="004B1A25">
        <w:t>chuẩn</w:t>
      </w:r>
      <w:proofErr w:type="spellEnd"/>
      <w:r w:rsidRPr="004B1A25">
        <w:t xml:space="preserve"> (ELM), </w:t>
      </w:r>
      <w:proofErr w:type="spellStart"/>
      <w:r w:rsidRPr="004B1A25">
        <w:t>sau</w:t>
      </w:r>
      <w:proofErr w:type="spellEnd"/>
      <w:r w:rsidRPr="004B1A25">
        <w:t xml:space="preserve"> </w:t>
      </w:r>
      <w:proofErr w:type="spellStart"/>
      <w:r w:rsidRPr="004B1A25">
        <w:t>đó</w:t>
      </w:r>
      <w:proofErr w:type="spellEnd"/>
      <w:r w:rsidRPr="004B1A25">
        <w:t xml:space="preserve"> </w:t>
      </w:r>
      <w:proofErr w:type="spellStart"/>
      <w:r w:rsidRPr="004B1A25">
        <w:t>trình</w:t>
      </w:r>
      <w:proofErr w:type="spellEnd"/>
      <w:r w:rsidRPr="004B1A25">
        <w:t xml:space="preserve"> </w:t>
      </w:r>
      <w:proofErr w:type="spellStart"/>
      <w:r w:rsidRPr="004B1A25">
        <w:t>bày</w:t>
      </w:r>
      <w:proofErr w:type="spellEnd"/>
      <w:r w:rsidRPr="004B1A25">
        <w:t xml:space="preserve"> chi </w:t>
      </w:r>
      <w:proofErr w:type="spellStart"/>
      <w:r w:rsidRPr="004B1A25">
        <w:t>tiết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pháp</w:t>
      </w:r>
      <w:proofErr w:type="spellEnd"/>
      <w:r w:rsidRPr="004B1A25">
        <w:t xml:space="preserve"> ELM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đặc</w:t>
      </w:r>
      <w:proofErr w:type="spellEnd"/>
      <w:r w:rsidRPr="004B1A25">
        <w:t xml:space="preserve"> </w:t>
      </w:r>
      <w:proofErr w:type="spellStart"/>
      <w:r w:rsidRPr="004B1A25">
        <w:t>trưng</w:t>
      </w:r>
      <w:proofErr w:type="spellEnd"/>
      <w:r w:rsidRPr="004B1A25">
        <w:t xml:space="preserve"> (Feature Ensemble-based ELM - FE-ELM) </w:t>
      </w:r>
      <w:proofErr w:type="spellStart"/>
      <w:r w:rsidRPr="004B1A25">
        <w:t>nhằm</w:t>
      </w:r>
      <w:proofErr w:type="spellEnd"/>
      <w:r w:rsidRPr="004B1A25">
        <w:t xml:space="preserve"> </w:t>
      </w:r>
      <w:proofErr w:type="spellStart"/>
      <w:r w:rsidRPr="004B1A25">
        <w:t>giải</w:t>
      </w:r>
      <w:proofErr w:type="spellEnd"/>
      <w:r w:rsidRPr="004B1A25">
        <w:t xml:space="preserve"> </w:t>
      </w:r>
      <w:proofErr w:type="spellStart"/>
      <w:r w:rsidRPr="004B1A25">
        <w:t>quyết</w:t>
      </w:r>
      <w:proofErr w:type="spellEnd"/>
      <w:r w:rsidRPr="004B1A25">
        <w:t xml:space="preserve"> </w:t>
      </w:r>
      <w:proofErr w:type="spellStart"/>
      <w:r w:rsidRPr="004B1A25">
        <w:t>bài</w:t>
      </w:r>
      <w:proofErr w:type="spellEnd"/>
      <w:r w:rsidRPr="004B1A25">
        <w:t xml:space="preserve"> </w:t>
      </w:r>
      <w:proofErr w:type="spellStart"/>
      <w:r w:rsidRPr="004B1A25">
        <w:t>toán</w:t>
      </w:r>
      <w:proofErr w:type="spellEnd"/>
      <w:r w:rsidRPr="004B1A25">
        <w:t xml:space="preserve"> </w:t>
      </w:r>
      <w:proofErr w:type="spellStart"/>
      <w:r w:rsidRPr="004B1A25">
        <w:t>phân</w:t>
      </w:r>
      <w:proofErr w:type="spellEnd"/>
      <w:r w:rsidRPr="004B1A25">
        <w:t xml:space="preserve"> </w:t>
      </w:r>
      <w:proofErr w:type="spellStart"/>
      <w:r w:rsidRPr="004B1A25">
        <w:t>loại</w:t>
      </w:r>
      <w:proofErr w:type="spellEnd"/>
      <w:r w:rsidRPr="004B1A25">
        <w:t xml:space="preserve"> </w:t>
      </w:r>
      <w:proofErr w:type="spellStart"/>
      <w:r w:rsidRPr="004B1A25">
        <w:t>dữ</w:t>
      </w:r>
      <w:proofErr w:type="spellEnd"/>
      <w:r w:rsidRPr="004B1A25">
        <w:t xml:space="preserve"> </w:t>
      </w:r>
      <w:proofErr w:type="spellStart"/>
      <w:r w:rsidRPr="004B1A25">
        <w:t>liệu</w:t>
      </w:r>
      <w:proofErr w:type="spellEnd"/>
      <w:r w:rsidRPr="004B1A25">
        <w:t xml:space="preserve"> GSA </w:t>
      </w:r>
      <w:proofErr w:type="spellStart"/>
      <w:r w:rsidRPr="004B1A25">
        <w:t>có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chiều</w:t>
      </w:r>
      <w:proofErr w:type="spellEnd"/>
      <w:r w:rsidRPr="004B1A25">
        <w:t xml:space="preserve"> </w:t>
      </w:r>
      <w:proofErr w:type="spellStart"/>
      <w:r w:rsidRPr="004B1A25">
        <w:t>cao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</w:t>
      </w:r>
      <w:proofErr w:type="spellStart"/>
      <w:r w:rsidRPr="004B1A25">
        <w:t>kích</w:t>
      </w:r>
      <w:proofErr w:type="spellEnd"/>
      <w:r w:rsidRPr="004B1A25">
        <w:t xml:space="preserve"> </w:t>
      </w:r>
      <w:proofErr w:type="spellStart"/>
      <w:r w:rsidRPr="004B1A25">
        <w:t>thước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nhỏ</w:t>
      </w:r>
      <w:proofErr w:type="spellEnd"/>
      <w:r w:rsidRPr="004B1A25">
        <w:t xml:space="preserve">. </w:t>
      </w:r>
      <w:proofErr w:type="spellStart"/>
      <w:r w:rsidRPr="004B1A25">
        <w:t>Tiêu</w:t>
      </w:r>
      <w:proofErr w:type="spellEnd"/>
      <w:r w:rsidRPr="004B1A25">
        <w:t xml:space="preserve"> </w:t>
      </w:r>
      <w:proofErr w:type="spellStart"/>
      <w:r w:rsidRPr="004B1A25">
        <w:t>chí</w:t>
      </w:r>
      <w:proofErr w:type="spellEnd"/>
      <w:r w:rsidRPr="004B1A25">
        <w:t xml:space="preserve"> </w:t>
      </w:r>
      <w:proofErr w:type="spellStart"/>
      <w:r w:rsidRPr="004B1A25">
        <w:t>đánh</w:t>
      </w:r>
      <w:proofErr w:type="spellEnd"/>
      <w:r w:rsidRPr="004B1A25">
        <w:t xml:space="preserve"> </w:t>
      </w:r>
      <w:proofErr w:type="spellStart"/>
      <w:r w:rsidRPr="004B1A25">
        <w:t>giá</w:t>
      </w:r>
      <w:proofErr w:type="spellEnd"/>
      <w:r w:rsidRPr="004B1A25">
        <w:t xml:space="preserve"> </w:t>
      </w:r>
      <w:proofErr w:type="spellStart"/>
      <w:r w:rsidRPr="004B1A25">
        <w:t>hiệu</w:t>
      </w:r>
      <w:proofErr w:type="spellEnd"/>
      <w:r w:rsidRPr="004B1A25">
        <w:t xml:space="preserve"> </w:t>
      </w:r>
      <w:proofErr w:type="spellStart"/>
      <w:r w:rsidRPr="004B1A25">
        <w:t>suất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pháp</w:t>
      </w:r>
      <w:proofErr w:type="spellEnd"/>
      <w:r w:rsidRPr="004B1A25">
        <w:t xml:space="preserve"> </w:t>
      </w:r>
      <w:proofErr w:type="spellStart"/>
      <w:r w:rsidRPr="004B1A25">
        <w:t>này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dữ</w:t>
      </w:r>
      <w:proofErr w:type="spellEnd"/>
      <w:r w:rsidRPr="004B1A25">
        <w:t xml:space="preserve"> </w:t>
      </w:r>
      <w:proofErr w:type="spellStart"/>
      <w:r w:rsidRPr="004B1A25">
        <w:t>liệu</w:t>
      </w:r>
      <w:proofErr w:type="spellEnd"/>
      <w:r w:rsidRPr="004B1A25">
        <w:t xml:space="preserve"> </w:t>
      </w:r>
      <w:proofErr w:type="spellStart"/>
      <w:r w:rsidRPr="004B1A25">
        <w:t>nhỏ</w:t>
      </w:r>
      <w:proofErr w:type="spellEnd"/>
      <w:r w:rsidRPr="004B1A25">
        <w:t xml:space="preserve"> </w:t>
      </w:r>
      <w:proofErr w:type="spellStart"/>
      <w:r w:rsidRPr="004B1A25">
        <w:t>cũng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trình</w:t>
      </w:r>
      <w:proofErr w:type="spellEnd"/>
      <w:r w:rsidRPr="004B1A25">
        <w:t xml:space="preserve"> </w:t>
      </w:r>
      <w:proofErr w:type="spellStart"/>
      <w:r w:rsidRPr="004B1A25">
        <w:t>bày</w:t>
      </w:r>
      <w:proofErr w:type="spellEnd"/>
      <w:r w:rsidRPr="004B1A25">
        <w:t>.</w:t>
      </w:r>
    </w:p>
    <w:p w14:paraId="53C239EB" w14:textId="77777777" w:rsidR="004B1A25" w:rsidRPr="004B1A25" w:rsidRDefault="004B1A25" w:rsidP="004B1A25">
      <w:r w:rsidRPr="004B1A25">
        <w:pict w14:anchorId="40F36D97">
          <v:rect id="_x0000_i1097" style="width:0;height:1.5pt" o:hralign="center" o:hrstd="t" o:hr="t" fillcolor="#a0a0a0" stroked="f"/>
        </w:pict>
      </w:r>
    </w:p>
    <w:p w14:paraId="5D34C3F6" w14:textId="77777777" w:rsidR="004B1A25" w:rsidRPr="004B1A25" w:rsidRDefault="004B1A25" w:rsidP="004B1A25">
      <w:pPr>
        <w:rPr>
          <w:b/>
          <w:bCs/>
        </w:rPr>
      </w:pPr>
      <w:r w:rsidRPr="004B1A25">
        <w:rPr>
          <w:b/>
          <w:bCs/>
        </w:rPr>
        <w:lastRenderedPageBreak/>
        <w:t xml:space="preserve">A. </w:t>
      </w:r>
      <w:proofErr w:type="spellStart"/>
      <w:r w:rsidRPr="004B1A25">
        <w:rPr>
          <w:b/>
          <w:bCs/>
        </w:rPr>
        <w:t>Học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tổ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hợp</w:t>
      </w:r>
      <w:proofErr w:type="spellEnd"/>
    </w:p>
    <w:p w14:paraId="4C4E9B2B" w14:textId="77777777" w:rsidR="004B1A25" w:rsidRPr="004B1A25" w:rsidRDefault="004B1A25" w:rsidP="004B1A25">
      <w:proofErr w:type="spellStart"/>
      <w:r w:rsidRPr="004B1A25">
        <w:t>Gần</w:t>
      </w:r>
      <w:proofErr w:type="spellEnd"/>
      <w:r w:rsidRPr="004B1A25">
        <w:t xml:space="preserve"> </w:t>
      </w:r>
      <w:proofErr w:type="spellStart"/>
      <w:r w:rsidRPr="004B1A25">
        <w:t>đây</w:t>
      </w:r>
      <w:proofErr w:type="spellEnd"/>
      <w:r w:rsidRPr="004B1A25">
        <w:t xml:space="preserve">,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pháp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đã</w:t>
      </w:r>
      <w:proofErr w:type="spellEnd"/>
      <w:r w:rsidRPr="004B1A25">
        <w:t xml:space="preserve"> </w:t>
      </w:r>
      <w:proofErr w:type="spellStart"/>
      <w:r w:rsidRPr="004B1A25">
        <w:t>nhận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rất</w:t>
      </w:r>
      <w:proofErr w:type="spellEnd"/>
      <w:r w:rsidRPr="004B1A25">
        <w:t xml:space="preserve"> </w:t>
      </w:r>
      <w:proofErr w:type="spellStart"/>
      <w:r w:rsidRPr="004B1A25">
        <w:t>nhiều</w:t>
      </w:r>
      <w:proofErr w:type="spellEnd"/>
      <w:r w:rsidRPr="004B1A25">
        <w:t xml:space="preserve"> </w:t>
      </w:r>
      <w:proofErr w:type="spellStart"/>
      <w:r w:rsidRPr="004B1A25">
        <w:t>sự</w:t>
      </w:r>
      <w:proofErr w:type="spellEnd"/>
      <w:r w:rsidRPr="004B1A25">
        <w:t xml:space="preserve"> </w:t>
      </w:r>
      <w:proofErr w:type="spellStart"/>
      <w:r w:rsidRPr="004B1A25">
        <w:t>quan</w:t>
      </w:r>
      <w:proofErr w:type="spellEnd"/>
      <w:r w:rsidRPr="004B1A25">
        <w:t xml:space="preserve"> </w:t>
      </w:r>
      <w:proofErr w:type="spellStart"/>
      <w:r w:rsidRPr="004B1A25">
        <w:t>tâm</w:t>
      </w:r>
      <w:proofErr w:type="spellEnd"/>
      <w:r w:rsidRPr="004B1A25">
        <w:t xml:space="preserve">, </w:t>
      </w:r>
      <w:proofErr w:type="spellStart"/>
      <w:r w:rsidRPr="004B1A25">
        <w:t>không</w:t>
      </w:r>
      <w:proofErr w:type="spellEnd"/>
      <w:r w:rsidRPr="004B1A25">
        <w:t xml:space="preserve"> </w:t>
      </w:r>
      <w:proofErr w:type="spellStart"/>
      <w:r w:rsidRPr="004B1A25">
        <w:t>chỉ</w:t>
      </w:r>
      <w:proofErr w:type="spellEnd"/>
      <w:r w:rsidRPr="004B1A25">
        <w:t xml:space="preserve"> </w:t>
      </w:r>
      <w:proofErr w:type="spellStart"/>
      <w:r w:rsidRPr="004B1A25">
        <w:t>vì</w:t>
      </w:r>
      <w:proofErr w:type="spellEnd"/>
      <w:r w:rsidRPr="004B1A25">
        <w:t xml:space="preserve"> </w:t>
      </w:r>
      <w:proofErr w:type="spellStart"/>
      <w:r w:rsidRPr="004B1A25">
        <w:t>đạt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quả</w:t>
      </w:r>
      <w:proofErr w:type="spellEnd"/>
      <w:r w:rsidRPr="004B1A25">
        <w:t xml:space="preserve"> </w:t>
      </w:r>
      <w:proofErr w:type="spellStart"/>
      <w:r w:rsidRPr="004B1A25">
        <w:t>xuất</w:t>
      </w:r>
      <w:proofErr w:type="spellEnd"/>
      <w:r w:rsidRPr="004B1A25">
        <w:t xml:space="preserve"> </w:t>
      </w:r>
      <w:proofErr w:type="spellStart"/>
      <w:r w:rsidRPr="004B1A25">
        <w:t>sắc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cuộc</w:t>
      </w:r>
      <w:proofErr w:type="spellEnd"/>
      <w:r w:rsidRPr="004B1A25">
        <w:t xml:space="preserve"> </w:t>
      </w:r>
      <w:proofErr w:type="spellStart"/>
      <w:r w:rsidRPr="004B1A25">
        <w:t>thi</w:t>
      </w:r>
      <w:proofErr w:type="spellEnd"/>
      <w:r w:rsidRPr="004B1A25">
        <w:t xml:space="preserve">, </w:t>
      </w:r>
      <w:proofErr w:type="spellStart"/>
      <w:r w:rsidRPr="004B1A25">
        <w:t>mà</w:t>
      </w:r>
      <w:proofErr w:type="spellEnd"/>
      <w:r w:rsidRPr="004B1A25">
        <w:t xml:space="preserve"> </w:t>
      </w:r>
      <w:proofErr w:type="spellStart"/>
      <w:r w:rsidRPr="004B1A25">
        <w:t>còn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ứng</w:t>
      </w:r>
      <w:proofErr w:type="spellEnd"/>
      <w:r w:rsidRPr="004B1A25">
        <w:t xml:space="preserve"> </w:t>
      </w:r>
      <w:proofErr w:type="spellStart"/>
      <w:r w:rsidRPr="004B1A25">
        <w:t>dụng</w:t>
      </w:r>
      <w:proofErr w:type="spellEnd"/>
      <w:r w:rsidRPr="004B1A25">
        <w:t xml:space="preserve"> </w:t>
      </w:r>
      <w:proofErr w:type="spellStart"/>
      <w:r w:rsidRPr="004B1A25">
        <w:t>thành</w:t>
      </w:r>
      <w:proofErr w:type="spellEnd"/>
      <w:r w:rsidRPr="004B1A25">
        <w:t xml:space="preserve"> </w:t>
      </w:r>
      <w:proofErr w:type="spellStart"/>
      <w:r w:rsidRPr="004B1A25">
        <w:t>công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hầu</w:t>
      </w:r>
      <w:proofErr w:type="spellEnd"/>
      <w:r w:rsidRPr="004B1A25">
        <w:t xml:space="preserve"> </w:t>
      </w:r>
      <w:proofErr w:type="spellStart"/>
      <w:r w:rsidRPr="004B1A25">
        <w:t>hết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lĩnh</w:t>
      </w:r>
      <w:proofErr w:type="spellEnd"/>
      <w:r w:rsidRPr="004B1A25">
        <w:t xml:space="preserve"> </w:t>
      </w:r>
      <w:proofErr w:type="spellStart"/>
      <w:r w:rsidRPr="004B1A25">
        <w:t>vực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máy</w:t>
      </w:r>
      <w:proofErr w:type="spellEnd"/>
      <w:r w:rsidRPr="004B1A25">
        <w:t xml:space="preserve"> [28]. Thành </w:t>
      </w:r>
      <w:proofErr w:type="spellStart"/>
      <w:r w:rsidRPr="004B1A25">
        <w:t>công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đến</w:t>
      </w:r>
      <w:proofErr w:type="spellEnd"/>
      <w:r w:rsidRPr="004B1A25">
        <w:t xml:space="preserve"> </w:t>
      </w:r>
      <w:proofErr w:type="spellStart"/>
      <w:r w:rsidRPr="004B1A25">
        <w:t>từ</w:t>
      </w:r>
      <w:proofErr w:type="spellEnd"/>
      <w:r w:rsidRPr="004B1A25">
        <w:t xml:space="preserve"> </w:t>
      </w:r>
      <w:proofErr w:type="spellStart"/>
      <w:r w:rsidRPr="004B1A25">
        <w:t>khả</w:t>
      </w:r>
      <w:proofErr w:type="spellEnd"/>
      <w:r w:rsidRPr="004B1A25">
        <w:t xml:space="preserve"> </w:t>
      </w:r>
      <w:proofErr w:type="spellStart"/>
      <w:r w:rsidRPr="004B1A25">
        <w:t>năng</w:t>
      </w:r>
      <w:proofErr w:type="spellEnd"/>
      <w:r w:rsidRPr="004B1A25">
        <w:t xml:space="preserve"> </w:t>
      </w:r>
      <w:proofErr w:type="spellStart"/>
      <w:r w:rsidRPr="004B1A25">
        <w:t>biến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yếu</w:t>
      </w:r>
      <w:proofErr w:type="spellEnd"/>
      <w:r w:rsidRPr="004B1A25">
        <w:t xml:space="preserve"> </w:t>
      </w:r>
      <w:proofErr w:type="spellStart"/>
      <w:r w:rsidRPr="004B1A25">
        <w:t>thành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mạnh</w:t>
      </w:r>
      <w:proofErr w:type="spellEnd"/>
      <w:r w:rsidRPr="004B1A25">
        <w:t xml:space="preserve">,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khi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yếu</w:t>
      </w:r>
      <w:proofErr w:type="spellEnd"/>
      <w:r w:rsidRPr="004B1A25">
        <w:t xml:space="preserve"> </w:t>
      </w:r>
      <w:proofErr w:type="spellStart"/>
      <w:r w:rsidRPr="004B1A25">
        <w:t>thì</w:t>
      </w:r>
      <w:proofErr w:type="spellEnd"/>
      <w:r w:rsidRPr="004B1A25">
        <w:t xml:space="preserve"> </w:t>
      </w:r>
      <w:proofErr w:type="spellStart"/>
      <w:r w:rsidRPr="004B1A25">
        <w:t>lại</w:t>
      </w:r>
      <w:proofErr w:type="spellEnd"/>
      <w:r w:rsidRPr="004B1A25">
        <w:t xml:space="preserve"> </w:t>
      </w:r>
      <w:proofErr w:type="spellStart"/>
      <w:r w:rsidRPr="004B1A25">
        <w:t>dễ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ra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thực</w:t>
      </w:r>
      <w:proofErr w:type="spellEnd"/>
      <w:r w:rsidRPr="004B1A25">
        <w:t xml:space="preserve"> </w:t>
      </w:r>
      <w:proofErr w:type="spellStart"/>
      <w:r w:rsidRPr="004B1A25">
        <w:t>tế</w:t>
      </w:r>
      <w:proofErr w:type="spellEnd"/>
      <w:r w:rsidRPr="004B1A25">
        <w:t>.</w:t>
      </w:r>
    </w:p>
    <w:p w14:paraId="7EA3A28D" w14:textId="77777777" w:rsidR="004B1A25" w:rsidRPr="004B1A25" w:rsidRDefault="004B1A25" w:rsidP="004B1A25">
      <w:r w:rsidRPr="004B1A25">
        <w:t xml:space="preserve">Hai </w:t>
      </w:r>
      <w:proofErr w:type="spellStart"/>
      <w:r w:rsidRPr="004B1A25">
        <w:t>công</w:t>
      </w:r>
      <w:proofErr w:type="spellEnd"/>
      <w:r w:rsidRPr="004B1A25">
        <w:t xml:space="preserve"> </w:t>
      </w:r>
      <w:proofErr w:type="spellStart"/>
      <w:r w:rsidRPr="004B1A25">
        <w:t>trình</w:t>
      </w:r>
      <w:proofErr w:type="spellEnd"/>
      <w:r w:rsidRPr="004B1A25">
        <w:t xml:space="preserve"> </w:t>
      </w:r>
      <w:proofErr w:type="spellStart"/>
      <w:r w:rsidRPr="004B1A25">
        <w:t>tiên</w:t>
      </w:r>
      <w:proofErr w:type="spellEnd"/>
      <w:r w:rsidRPr="004B1A25">
        <w:t xml:space="preserve"> </w:t>
      </w:r>
      <w:proofErr w:type="spellStart"/>
      <w:r w:rsidRPr="004B1A25">
        <w:t>phong</w:t>
      </w:r>
      <w:proofErr w:type="spellEnd"/>
      <w:r w:rsidRPr="004B1A25">
        <w:t xml:space="preserve"> [29], [30] </w:t>
      </w:r>
      <w:proofErr w:type="spellStart"/>
      <w:r w:rsidRPr="004B1A25">
        <w:t>không</w:t>
      </w:r>
      <w:proofErr w:type="spellEnd"/>
      <w:r w:rsidRPr="004B1A25">
        <w:t xml:space="preserve"> </w:t>
      </w:r>
      <w:proofErr w:type="spellStart"/>
      <w:r w:rsidRPr="004B1A25">
        <w:t>chỉ</w:t>
      </w:r>
      <w:proofErr w:type="spellEnd"/>
      <w:r w:rsidRPr="004B1A25">
        <w:t xml:space="preserve"> </w:t>
      </w:r>
      <w:proofErr w:type="spellStart"/>
      <w:r w:rsidRPr="004B1A25">
        <w:t>cho</w:t>
      </w:r>
      <w:proofErr w:type="spellEnd"/>
      <w:r w:rsidRPr="004B1A25">
        <w:t xml:space="preserve"> </w:t>
      </w:r>
      <w:proofErr w:type="spellStart"/>
      <w:r w:rsidRPr="004B1A25">
        <w:t>thấy</w:t>
      </w:r>
      <w:proofErr w:type="spellEnd"/>
      <w:r w:rsidRPr="004B1A25">
        <w:t xml:space="preserve"> </w:t>
      </w:r>
      <w:proofErr w:type="spellStart"/>
      <w:r w:rsidRPr="004B1A25">
        <w:t>thực</w:t>
      </w:r>
      <w:proofErr w:type="spellEnd"/>
      <w:r w:rsidRPr="004B1A25">
        <w:t xml:space="preserve"> </w:t>
      </w:r>
      <w:proofErr w:type="spellStart"/>
      <w:r w:rsidRPr="004B1A25">
        <w:t>nghiệm</w:t>
      </w:r>
      <w:proofErr w:type="spellEnd"/>
      <w:r w:rsidRPr="004B1A25">
        <w:t xml:space="preserve"> </w:t>
      </w:r>
      <w:proofErr w:type="spellStart"/>
      <w:r w:rsidRPr="004B1A25">
        <w:t>rằng</w:t>
      </w:r>
      <w:proofErr w:type="spellEnd"/>
      <w:r w:rsidRPr="004B1A25">
        <w:t xml:space="preserve"> </w:t>
      </w:r>
      <w:proofErr w:type="spellStart"/>
      <w:r w:rsidRPr="004B1A25">
        <w:t>việc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nhiều</w:t>
      </w:r>
      <w:proofErr w:type="spellEnd"/>
      <w:r w:rsidRPr="004B1A25">
        <w:t xml:space="preserve"> </w:t>
      </w:r>
      <w:proofErr w:type="spellStart"/>
      <w:r w:rsidRPr="004B1A25">
        <w:t>bộ</w:t>
      </w:r>
      <w:proofErr w:type="spellEnd"/>
      <w:r w:rsidRPr="004B1A25">
        <w:t xml:space="preserve"> </w:t>
      </w:r>
      <w:proofErr w:type="spellStart"/>
      <w:r w:rsidRPr="004B1A25">
        <w:t>phân</w:t>
      </w:r>
      <w:proofErr w:type="spellEnd"/>
      <w:r w:rsidRPr="004B1A25">
        <w:t xml:space="preserve"> </w:t>
      </w:r>
      <w:proofErr w:type="spellStart"/>
      <w:r w:rsidRPr="004B1A25">
        <w:t>loại</w:t>
      </w:r>
      <w:proofErr w:type="spellEnd"/>
      <w:r w:rsidRPr="004B1A25">
        <w:t xml:space="preserve"> </w:t>
      </w:r>
      <w:proofErr w:type="spellStart"/>
      <w:r w:rsidRPr="004B1A25">
        <w:t>thường</w:t>
      </w:r>
      <w:proofErr w:type="spellEnd"/>
      <w:r w:rsidRPr="004B1A25">
        <w:t xml:space="preserve"> </w:t>
      </w:r>
      <w:proofErr w:type="spellStart"/>
      <w:r w:rsidRPr="004B1A25">
        <w:t>cho</w:t>
      </w:r>
      <w:proofErr w:type="spellEnd"/>
      <w:r w:rsidRPr="004B1A25">
        <w:t xml:space="preserve"> </w:t>
      </w: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quả</w:t>
      </w:r>
      <w:proofErr w:type="spellEnd"/>
      <w:r w:rsidRPr="004B1A25">
        <w:t xml:space="preserve"> </w:t>
      </w:r>
      <w:proofErr w:type="spellStart"/>
      <w:r w:rsidRPr="004B1A25">
        <w:t>chính</w:t>
      </w:r>
      <w:proofErr w:type="spellEnd"/>
      <w:r w:rsidRPr="004B1A25">
        <w:t xml:space="preserve"> </w:t>
      </w:r>
      <w:proofErr w:type="spellStart"/>
      <w:r w:rsidRPr="004B1A25">
        <w:t>xác</w:t>
      </w:r>
      <w:proofErr w:type="spellEnd"/>
      <w:r w:rsidRPr="004B1A25">
        <w:t xml:space="preserve"> </w:t>
      </w:r>
      <w:proofErr w:type="spellStart"/>
      <w:r w:rsidRPr="004B1A25">
        <w:t>hơn</w:t>
      </w:r>
      <w:proofErr w:type="spellEnd"/>
      <w:r w:rsidRPr="004B1A25">
        <w:t xml:space="preserve"> so </w:t>
      </w:r>
      <w:proofErr w:type="spellStart"/>
      <w:r w:rsidRPr="004B1A25">
        <w:t>với</w:t>
      </w:r>
      <w:proofErr w:type="spellEnd"/>
      <w:r w:rsidRPr="004B1A25">
        <w:t xml:space="preserve"> </w:t>
      </w:r>
      <w:proofErr w:type="spellStart"/>
      <w:r w:rsidRPr="004B1A25">
        <w:t>từng</w:t>
      </w:r>
      <w:proofErr w:type="spellEnd"/>
      <w:r w:rsidRPr="004B1A25">
        <w:t xml:space="preserve"> </w:t>
      </w:r>
      <w:proofErr w:type="spellStart"/>
      <w:r w:rsidRPr="004B1A25">
        <w:t>bộ</w:t>
      </w:r>
      <w:proofErr w:type="spellEnd"/>
      <w:r w:rsidRPr="004B1A25">
        <w:t xml:space="preserve"> </w:t>
      </w:r>
      <w:proofErr w:type="spellStart"/>
      <w:r w:rsidRPr="004B1A25">
        <w:t>phân</w:t>
      </w:r>
      <w:proofErr w:type="spellEnd"/>
      <w:r w:rsidRPr="004B1A25">
        <w:t xml:space="preserve"> </w:t>
      </w:r>
      <w:proofErr w:type="spellStart"/>
      <w:r w:rsidRPr="004B1A25">
        <w:t>loại</w:t>
      </w:r>
      <w:proofErr w:type="spellEnd"/>
      <w:r w:rsidRPr="004B1A25">
        <w:t xml:space="preserve"> </w:t>
      </w:r>
      <w:proofErr w:type="spellStart"/>
      <w:r w:rsidRPr="004B1A25">
        <w:t>đơn</w:t>
      </w:r>
      <w:proofErr w:type="spellEnd"/>
      <w:r w:rsidRPr="004B1A25">
        <w:t xml:space="preserve"> </w:t>
      </w:r>
      <w:proofErr w:type="spellStart"/>
      <w:r w:rsidRPr="004B1A25">
        <w:t>lẻ</w:t>
      </w:r>
      <w:proofErr w:type="spellEnd"/>
      <w:r w:rsidRPr="004B1A25">
        <w:t xml:space="preserve">, </w:t>
      </w:r>
      <w:proofErr w:type="spellStart"/>
      <w:r w:rsidRPr="004B1A25">
        <w:t>mà</w:t>
      </w:r>
      <w:proofErr w:type="spellEnd"/>
      <w:r w:rsidRPr="004B1A25">
        <w:t xml:space="preserve"> </w:t>
      </w:r>
      <w:proofErr w:type="spellStart"/>
      <w:r w:rsidRPr="004B1A25">
        <w:t>còn</w:t>
      </w:r>
      <w:proofErr w:type="spellEnd"/>
      <w:r w:rsidRPr="004B1A25">
        <w:t xml:space="preserve"> </w:t>
      </w:r>
      <w:proofErr w:type="spellStart"/>
      <w:r w:rsidRPr="004B1A25">
        <w:t>chứng</w:t>
      </w:r>
      <w:proofErr w:type="spellEnd"/>
      <w:r w:rsidRPr="004B1A25">
        <w:t xml:space="preserve"> </w:t>
      </w:r>
      <w:proofErr w:type="spellStart"/>
      <w:r w:rsidRPr="004B1A25">
        <w:t>minh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điều</w:t>
      </w:r>
      <w:proofErr w:type="spellEnd"/>
      <w:r w:rsidRPr="004B1A25">
        <w:t xml:space="preserve"> </w:t>
      </w:r>
      <w:proofErr w:type="spellStart"/>
      <w:r w:rsidRPr="004B1A25">
        <w:t>đó</w:t>
      </w:r>
      <w:proofErr w:type="spellEnd"/>
      <w:r w:rsidRPr="004B1A25">
        <w:t xml:space="preserve"> </w:t>
      </w:r>
      <w:proofErr w:type="spellStart"/>
      <w:r w:rsidRPr="004B1A25">
        <w:t>về</w:t>
      </w:r>
      <w:proofErr w:type="spellEnd"/>
      <w:r w:rsidRPr="004B1A25">
        <w:t xml:space="preserve"> </w:t>
      </w:r>
      <w:proofErr w:type="spellStart"/>
      <w:r w:rsidRPr="004B1A25">
        <w:t>mặt</w:t>
      </w:r>
      <w:proofErr w:type="spellEnd"/>
      <w:r w:rsidRPr="004B1A25">
        <w:t xml:space="preserve"> </w:t>
      </w:r>
      <w:proofErr w:type="spellStart"/>
      <w:r w:rsidRPr="004B1A25">
        <w:t>lý</w:t>
      </w:r>
      <w:proofErr w:type="spellEnd"/>
      <w:r w:rsidRPr="004B1A25">
        <w:t xml:space="preserve"> </w:t>
      </w:r>
      <w:proofErr w:type="spellStart"/>
      <w:r w:rsidRPr="004B1A25">
        <w:t>thuyết</w:t>
      </w:r>
      <w:proofErr w:type="spellEnd"/>
      <w:r w:rsidRPr="004B1A25">
        <w:t>.</w:t>
      </w:r>
    </w:p>
    <w:p w14:paraId="669FE492" w14:textId="77777777" w:rsidR="004B1A25" w:rsidRPr="004B1A25" w:rsidRDefault="004B1A25" w:rsidP="004B1A25"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pháp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có</w:t>
      </w:r>
      <w:proofErr w:type="spellEnd"/>
      <w:r w:rsidRPr="004B1A25">
        <w:t xml:space="preserve"> </w:t>
      </w:r>
      <w:proofErr w:type="spellStart"/>
      <w:r w:rsidRPr="004B1A25">
        <w:t>thể</w:t>
      </w:r>
      <w:proofErr w:type="spellEnd"/>
      <w:r w:rsidRPr="004B1A25">
        <w:t xml:space="preserve"> chia </w:t>
      </w:r>
      <w:proofErr w:type="spellStart"/>
      <w:r w:rsidRPr="004B1A25">
        <w:t>thành</w:t>
      </w:r>
      <w:proofErr w:type="spellEnd"/>
      <w:r w:rsidRPr="004B1A25">
        <w:t xml:space="preserve"> </w:t>
      </w:r>
      <w:proofErr w:type="spellStart"/>
      <w:r w:rsidRPr="004B1A25">
        <w:t>hai</w:t>
      </w:r>
      <w:proofErr w:type="spellEnd"/>
      <w:r w:rsidRPr="004B1A25">
        <w:t xml:space="preserve"> </w:t>
      </w:r>
      <w:proofErr w:type="spellStart"/>
      <w:r w:rsidRPr="004B1A25">
        <w:t>dạng</w:t>
      </w:r>
      <w:proofErr w:type="spellEnd"/>
      <w:r w:rsidRPr="004B1A25">
        <w:t xml:space="preserve"> </w:t>
      </w:r>
      <w:proofErr w:type="spellStart"/>
      <w:r w:rsidRPr="004B1A25">
        <w:t>chính</w:t>
      </w:r>
      <w:proofErr w:type="spellEnd"/>
      <w:r w:rsidRPr="004B1A25">
        <w:t xml:space="preserve">: </w:t>
      </w:r>
      <w:r w:rsidRPr="004B1A25">
        <w:rPr>
          <w:b/>
          <w:bCs/>
        </w:rPr>
        <w:t>boosting</w:t>
      </w:r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</w:t>
      </w:r>
      <w:r w:rsidRPr="004B1A25">
        <w:rPr>
          <w:b/>
          <w:bCs/>
        </w:rPr>
        <w:t>bagging</w:t>
      </w:r>
      <w:r w:rsidRPr="004B1A25">
        <w:t>.</w:t>
      </w:r>
    </w:p>
    <w:p w14:paraId="1F109DDE" w14:textId="77777777" w:rsidR="004B1A25" w:rsidRPr="004B1A25" w:rsidRDefault="004B1A25" w:rsidP="004B1A25">
      <w:pPr>
        <w:numPr>
          <w:ilvl w:val="0"/>
          <w:numId w:val="5"/>
        </w:numPr>
      </w:pPr>
      <w:r w:rsidRPr="004B1A25">
        <w:rPr>
          <w:b/>
          <w:bCs/>
        </w:rPr>
        <w:t>Boosting</w:t>
      </w:r>
      <w:r w:rsidRPr="004B1A25">
        <w:t xml:space="preserve">: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</w:t>
      </w:r>
      <w:proofErr w:type="spellStart"/>
      <w:r w:rsidRPr="004B1A25">
        <w:t>tuần</w:t>
      </w:r>
      <w:proofErr w:type="spellEnd"/>
      <w:r w:rsidRPr="004B1A25">
        <w:t xml:space="preserve"> </w:t>
      </w:r>
      <w:proofErr w:type="spellStart"/>
      <w:r w:rsidRPr="004B1A25">
        <w:t>tự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,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đó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bị</w:t>
      </w:r>
      <w:proofErr w:type="spellEnd"/>
      <w:r w:rsidRPr="004B1A25">
        <w:t xml:space="preserve"> </w:t>
      </w:r>
      <w:proofErr w:type="spellStart"/>
      <w:r w:rsidRPr="004B1A25">
        <w:t>dự</w:t>
      </w:r>
      <w:proofErr w:type="spellEnd"/>
      <w:r w:rsidRPr="004B1A25">
        <w:t xml:space="preserve"> </w:t>
      </w:r>
      <w:proofErr w:type="spellStart"/>
      <w:r w:rsidRPr="004B1A25">
        <w:t>đoán</w:t>
      </w:r>
      <w:proofErr w:type="spellEnd"/>
      <w:r w:rsidRPr="004B1A25">
        <w:t xml:space="preserve"> </w:t>
      </w:r>
      <w:proofErr w:type="spellStart"/>
      <w:r w:rsidRPr="004B1A25">
        <w:t>sai</w:t>
      </w:r>
      <w:proofErr w:type="spellEnd"/>
      <w:r w:rsidRPr="004B1A25">
        <w:t xml:space="preserve"> ở </w:t>
      </w:r>
      <w:proofErr w:type="spellStart"/>
      <w:r w:rsidRPr="004B1A25">
        <w:t>bước</w:t>
      </w:r>
      <w:proofErr w:type="spellEnd"/>
      <w:r w:rsidRPr="004B1A25">
        <w:t xml:space="preserve"> </w:t>
      </w:r>
      <w:proofErr w:type="spellStart"/>
      <w:r w:rsidRPr="004B1A25">
        <w:t>trước</w:t>
      </w:r>
      <w:proofErr w:type="spellEnd"/>
      <w:r w:rsidRPr="004B1A25">
        <w:t xml:space="preserve"> </w:t>
      </w:r>
      <w:proofErr w:type="spellStart"/>
      <w:r w:rsidRPr="004B1A25">
        <w:t>sẽ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chú</w:t>
      </w:r>
      <w:proofErr w:type="spellEnd"/>
      <w:r w:rsidRPr="004B1A25">
        <w:t xml:space="preserve"> ý </w:t>
      </w:r>
      <w:proofErr w:type="spellStart"/>
      <w:r w:rsidRPr="004B1A25">
        <w:t>nhiều</w:t>
      </w:r>
      <w:proofErr w:type="spellEnd"/>
      <w:r w:rsidRPr="004B1A25">
        <w:t xml:space="preserve"> </w:t>
      </w:r>
      <w:proofErr w:type="spellStart"/>
      <w:r w:rsidRPr="004B1A25">
        <w:t>hơn</w:t>
      </w:r>
      <w:proofErr w:type="spellEnd"/>
      <w:r w:rsidRPr="004B1A25">
        <w:t xml:space="preserve"> ở </w:t>
      </w:r>
      <w:proofErr w:type="spellStart"/>
      <w:r w:rsidRPr="004B1A25">
        <w:t>bước</w:t>
      </w:r>
      <w:proofErr w:type="spellEnd"/>
      <w:r w:rsidRPr="004B1A25">
        <w:t xml:space="preserve"> </w:t>
      </w:r>
      <w:proofErr w:type="spellStart"/>
      <w:r w:rsidRPr="004B1A25">
        <w:t>sau</w:t>
      </w:r>
      <w:proofErr w:type="spellEnd"/>
      <w:r w:rsidRPr="004B1A25">
        <w:t xml:space="preserve">, </w:t>
      </w:r>
      <w:proofErr w:type="spellStart"/>
      <w:r w:rsidRPr="004B1A25">
        <w:t>sau</w:t>
      </w:r>
      <w:proofErr w:type="spellEnd"/>
      <w:r w:rsidRPr="004B1A25">
        <w:t xml:space="preserve"> </w:t>
      </w:r>
      <w:proofErr w:type="spellStart"/>
      <w:r w:rsidRPr="004B1A25">
        <w:t>đó</w:t>
      </w:r>
      <w:proofErr w:type="spellEnd"/>
      <w:r w:rsidRPr="004B1A25">
        <w:t xml:space="preserve"> </w:t>
      </w: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này</w:t>
      </w:r>
      <w:proofErr w:type="spellEnd"/>
      <w:r w:rsidRPr="004B1A25">
        <w:t xml:space="preserve"> </w:t>
      </w:r>
      <w:proofErr w:type="spellStart"/>
      <w:r w:rsidRPr="004B1A25">
        <w:t>thành</w:t>
      </w:r>
      <w:proofErr w:type="spellEnd"/>
      <w:r w:rsidRPr="004B1A25">
        <w:t xml:space="preserve"> </w:t>
      </w:r>
      <w:proofErr w:type="spellStart"/>
      <w:r w:rsidRPr="004B1A25">
        <w:t>một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mạnh</w:t>
      </w:r>
      <w:proofErr w:type="spellEnd"/>
      <w:r w:rsidRPr="004B1A25">
        <w:t>.</w:t>
      </w:r>
    </w:p>
    <w:p w14:paraId="5B85058B" w14:textId="77777777" w:rsidR="004B1A25" w:rsidRPr="004B1A25" w:rsidRDefault="004B1A25" w:rsidP="004B1A25">
      <w:pPr>
        <w:numPr>
          <w:ilvl w:val="0"/>
          <w:numId w:val="5"/>
        </w:numPr>
      </w:pPr>
      <w:r w:rsidRPr="004B1A25">
        <w:rPr>
          <w:b/>
          <w:bCs/>
        </w:rPr>
        <w:t>Bagging</w:t>
      </w:r>
      <w:r w:rsidRPr="004B1A25">
        <w:t xml:space="preserve">: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song </w:t>
      </w:r>
      <w:proofErr w:type="spellStart"/>
      <w:r w:rsidRPr="004B1A25">
        <w:t>song</w:t>
      </w:r>
      <w:proofErr w:type="spellEnd"/>
      <w:r w:rsidRPr="004B1A25">
        <w:t xml:space="preserve"> </w:t>
      </w:r>
      <w:proofErr w:type="spellStart"/>
      <w:r w:rsidRPr="004B1A25">
        <w:t>nhiều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con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khác</w:t>
      </w:r>
      <w:proofErr w:type="spellEnd"/>
      <w:r w:rsidRPr="004B1A25">
        <w:t xml:space="preserve"> </w:t>
      </w:r>
      <w:proofErr w:type="spellStart"/>
      <w:r w:rsidRPr="004B1A25">
        <w:t>nhau</w:t>
      </w:r>
      <w:proofErr w:type="spellEnd"/>
      <w:r w:rsidRPr="004B1A25">
        <w:t xml:space="preserve"> (</w:t>
      </w:r>
      <w:proofErr w:type="spellStart"/>
      <w:r w:rsidRPr="004B1A25">
        <w:t>lấy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lại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pháp</w:t>
      </w:r>
      <w:proofErr w:type="spellEnd"/>
      <w:r w:rsidRPr="004B1A25">
        <w:t xml:space="preserve"> bootstrap), </w:t>
      </w:r>
      <w:proofErr w:type="spellStart"/>
      <w:r w:rsidRPr="004B1A25">
        <w:t>sau</w:t>
      </w:r>
      <w:proofErr w:type="spellEnd"/>
      <w:r w:rsidRPr="004B1A25">
        <w:t xml:space="preserve"> </w:t>
      </w:r>
      <w:proofErr w:type="spellStart"/>
      <w:r w:rsidRPr="004B1A25">
        <w:t>đó</w:t>
      </w:r>
      <w:proofErr w:type="spellEnd"/>
      <w:r w:rsidRPr="004B1A25">
        <w:t xml:space="preserve"> </w:t>
      </w:r>
      <w:proofErr w:type="spellStart"/>
      <w:r w:rsidRPr="004B1A25">
        <w:t>gộp</w:t>
      </w:r>
      <w:proofErr w:type="spellEnd"/>
      <w:r w:rsidRPr="004B1A25">
        <w:t xml:space="preserve"> </w:t>
      </w: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quả</w:t>
      </w:r>
      <w:proofErr w:type="spellEnd"/>
      <w:r w:rsidRPr="004B1A25">
        <w:t xml:space="preserve"> </w:t>
      </w:r>
      <w:proofErr w:type="spellStart"/>
      <w:r w:rsidRPr="004B1A25">
        <w:t>dự</w:t>
      </w:r>
      <w:proofErr w:type="spellEnd"/>
      <w:r w:rsidRPr="004B1A25">
        <w:t xml:space="preserve"> </w:t>
      </w:r>
      <w:proofErr w:type="spellStart"/>
      <w:r w:rsidRPr="004B1A25">
        <w:t>đoán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trung</w:t>
      </w:r>
      <w:proofErr w:type="spellEnd"/>
      <w:r w:rsidRPr="004B1A25">
        <w:t xml:space="preserve"> </w:t>
      </w:r>
      <w:proofErr w:type="spellStart"/>
      <w:r w:rsidRPr="004B1A25">
        <w:t>bình</w:t>
      </w:r>
      <w:proofErr w:type="spellEnd"/>
      <w:r w:rsidRPr="004B1A25">
        <w:t xml:space="preserve"> </w:t>
      </w:r>
      <w:proofErr w:type="spellStart"/>
      <w:r w:rsidRPr="004B1A25">
        <w:t>hoặc</w:t>
      </w:r>
      <w:proofErr w:type="spellEnd"/>
      <w:r w:rsidRPr="004B1A25">
        <w:t xml:space="preserve"> </w:t>
      </w:r>
      <w:proofErr w:type="spellStart"/>
      <w:r w:rsidRPr="004B1A25">
        <w:t>bỏ</w:t>
      </w:r>
      <w:proofErr w:type="spellEnd"/>
      <w:r w:rsidRPr="004B1A25">
        <w:t xml:space="preserve"> </w:t>
      </w:r>
      <w:proofErr w:type="spellStart"/>
      <w:r w:rsidRPr="004B1A25">
        <w:t>phiếu</w:t>
      </w:r>
      <w:proofErr w:type="spellEnd"/>
      <w:r w:rsidRPr="004B1A25">
        <w:t>.</w:t>
      </w:r>
    </w:p>
    <w:p w14:paraId="193292AB" w14:textId="77777777" w:rsidR="004B1A25" w:rsidRPr="004B1A25" w:rsidRDefault="004B1A25" w:rsidP="004B1A25">
      <w:r w:rsidRPr="004B1A25">
        <w:rPr>
          <w:b/>
          <w:bCs/>
        </w:rPr>
        <w:t>Boosting</w:t>
      </w:r>
      <w:r w:rsidRPr="004B1A25">
        <w:t xml:space="preserve"> </w:t>
      </w:r>
      <w:proofErr w:type="spellStart"/>
      <w:r w:rsidRPr="004B1A25">
        <w:t>giải</w:t>
      </w:r>
      <w:proofErr w:type="spellEnd"/>
      <w:r w:rsidRPr="004B1A25">
        <w:t xml:space="preserve"> </w:t>
      </w:r>
      <w:proofErr w:type="spellStart"/>
      <w:r w:rsidRPr="004B1A25">
        <w:t>quyết</w:t>
      </w:r>
      <w:proofErr w:type="spellEnd"/>
      <w:r w:rsidRPr="004B1A25">
        <w:t xml:space="preserve"> </w:t>
      </w:r>
      <w:proofErr w:type="spellStart"/>
      <w:r w:rsidRPr="004B1A25">
        <w:t>hiện</w:t>
      </w:r>
      <w:proofErr w:type="spellEnd"/>
      <w:r w:rsidRPr="004B1A25">
        <w:t xml:space="preserve"> </w:t>
      </w:r>
      <w:proofErr w:type="spellStart"/>
      <w:r w:rsidRPr="004B1A25">
        <w:t>tượng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thiếu</w:t>
      </w:r>
      <w:proofErr w:type="spellEnd"/>
      <w:r w:rsidRPr="004B1A25">
        <w:t xml:space="preserve"> (underfitting) </w:t>
      </w: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cách</w:t>
      </w:r>
      <w:proofErr w:type="spellEnd"/>
      <w:r w:rsidRPr="004B1A25">
        <w:t xml:space="preserve"> </w:t>
      </w:r>
      <w:proofErr w:type="spellStart"/>
      <w:r w:rsidRPr="004B1A25">
        <w:t>giảm</w:t>
      </w:r>
      <w:proofErr w:type="spellEnd"/>
      <w:r w:rsidRPr="004B1A25">
        <w:t xml:space="preserve"> </w:t>
      </w:r>
      <w:proofErr w:type="spellStart"/>
      <w:r w:rsidRPr="004B1A25">
        <w:t>sai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</w:t>
      </w:r>
      <w:proofErr w:type="spellStart"/>
      <w:r w:rsidRPr="004B1A25">
        <w:t>dựa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mối</w:t>
      </w:r>
      <w:proofErr w:type="spellEnd"/>
      <w:r w:rsidRPr="004B1A25">
        <w:t xml:space="preserve"> </w:t>
      </w:r>
      <w:proofErr w:type="spellStart"/>
      <w:r w:rsidRPr="004B1A25">
        <w:t>tương</w:t>
      </w:r>
      <w:proofErr w:type="spellEnd"/>
      <w:r w:rsidRPr="004B1A25">
        <w:t xml:space="preserve"> </w:t>
      </w:r>
      <w:proofErr w:type="spellStart"/>
      <w:r w:rsidRPr="004B1A25">
        <w:t>quan</w:t>
      </w:r>
      <w:proofErr w:type="spellEnd"/>
      <w:r w:rsidRPr="004B1A25">
        <w:t xml:space="preserve"> </w:t>
      </w:r>
      <w:proofErr w:type="spellStart"/>
      <w:r w:rsidRPr="004B1A25">
        <w:t>giữa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. </w:t>
      </w:r>
      <w:r w:rsidRPr="004B1A25">
        <w:rPr>
          <w:b/>
          <w:bCs/>
        </w:rPr>
        <w:t>Bagging</w:t>
      </w:r>
      <w:r w:rsidRPr="004B1A25">
        <w:t xml:space="preserve"> </w:t>
      </w:r>
      <w:proofErr w:type="spellStart"/>
      <w:r w:rsidRPr="004B1A25">
        <w:t>cải</w:t>
      </w:r>
      <w:proofErr w:type="spellEnd"/>
      <w:r w:rsidRPr="004B1A25">
        <w:t xml:space="preserve"> </w:t>
      </w:r>
      <w:proofErr w:type="spellStart"/>
      <w:r w:rsidRPr="004B1A25">
        <w:t>thiện</w:t>
      </w:r>
      <w:proofErr w:type="spellEnd"/>
      <w:r w:rsidRPr="004B1A25">
        <w:t xml:space="preserve"> </w:t>
      </w:r>
      <w:proofErr w:type="spellStart"/>
      <w:r w:rsidRPr="004B1A25">
        <w:t>khả</w:t>
      </w:r>
      <w:proofErr w:type="spellEnd"/>
      <w:r w:rsidRPr="004B1A25">
        <w:t xml:space="preserve"> </w:t>
      </w:r>
      <w:proofErr w:type="spellStart"/>
      <w:r w:rsidRPr="004B1A25">
        <w:t>năng</w:t>
      </w:r>
      <w:proofErr w:type="spellEnd"/>
      <w:r w:rsidRPr="004B1A25">
        <w:t xml:space="preserve"> </w:t>
      </w:r>
      <w:proofErr w:type="spellStart"/>
      <w:r w:rsidRPr="004B1A25">
        <w:t>tổng</w:t>
      </w:r>
      <w:proofErr w:type="spellEnd"/>
      <w:r w:rsidRPr="004B1A25">
        <w:t xml:space="preserve"> </w:t>
      </w:r>
      <w:proofErr w:type="spellStart"/>
      <w:r w:rsidRPr="004B1A25">
        <w:t>quát</w:t>
      </w:r>
      <w:proofErr w:type="spellEnd"/>
      <w:r w:rsidRPr="004B1A25">
        <w:t xml:space="preserve"> </w:t>
      </w:r>
      <w:proofErr w:type="spellStart"/>
      <w:r w:rsidRPr="004B1A25">
        <w:t>hóa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cách</w:t>
      </w:r>
      <w:proofErr w:type="spellEnd"/>
      <w:r w:rsidRPr="004B1A25">
        <w:t xml:space="preserve"> </w:t>
      </w:r>
      <w:proofErr w:type="spellStart"/>
      <w:r w:rsidRPr="004B1A25">
        <w:t>giảm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sai</w:t>
      </w:r>
      <w:proofErr w:type="spellEnd"/>
      <w:r w:rsidRPr="004B1A25">
        <w:t xml:space="preserve"> </w:t>
      </w:r>
      <w:proofErr w:type="spellStart"/>
      <w:r w:rsidRPr="004B1A25">
        <w:t>dự</w:t>
      </w:r>
      <w:proofErr w:type="spellEnd"/>
      <w:r w:rsidRPr="004B1A25">
        <w:t xml:space="preserve"> </w:t>
      </w:r>
      <w:proofErr w:type="spellStart"/>
      <w:r w:rsidRPr="004B1A25">
        <w:t>đoán</w:t>
      </w:r>
      <w:proofErr w:type="spellEnd"/>
      <w:r w:rsidRPr="004B1A25">
        <w:t xml:space="preserve"> </w:t>
      </w:r>
      <w:proofErr w:type="spellStart"/>
      <w:r w:rsidRPr="004B1A25">
        <w:t>dựa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tính</w:t>
      </w:r>
      <w:proofErr w:type="spellEnd"/>
      <w:r w:rsidRPr="004B1A25">
        <w:t xml:space="preserve"> </w:t>
      </w:r>
      <w:proofErr w:type="spellStart"/>
      <w:r w:rsidRPr="004B1A25">
        <w:t>độc</w:t>
      </w:r>
      <w:proofErr w:type="spellEnd"/>
      <w:r w:rsidRPr="004B1A25">
        <w:t xml:space="preserve"> </w:t>
      </w:r>
      <w:proofErr w:type="spellStart"/>
      <w:r w:rsidRPr="004B1A25">
        <w:t>lập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>.</w:t>
      </w:r>
    </w:p>
    <w:p w14:paraId="4431768C" w14:textId="3574586C" w:rsidR="004B1A25" w:rsidRPr="004B1A25" w:rsidRDefault="004B1A25" w:rsidP="004B1A25">
      <w:proofErr w:type="spellStart"/>
      <w:r w:rsidRPr="004B1A25">
        <w:t>Giả</w:t>
      </w:r>
      <w:proofErr w:type="spellEnd"/>
      <w:r w:rsidRPr="004B1A25">
        <w:t xml:space="preserve"> </w:t>
      </w:r>
      <w:proofErr w:type="spellStart"/>
      <w:r w:rsidRPr="004B1A25">
        <w:t>sử</w:t>
      </w:r>
      <w:proofErr w:type="spellEnd"/>
      <w:r w:rsidRPr="004B1A25">
        <w:t xml:space="preserve"> f(x)f(x)f(x) </w:t>
      </w:r>
      <w:proofErr w:type="spellStart"/>
      <w:r w:rsidRPr="004B1A25">
        <w:t>là</w:t>
      </w:r>
      <w:proofErr w:type="spellEnd"/>
      <w:r w:rsidRPr="004B1A25">
        <w:t xml:space="preserve"> </w:t>
      </w:r>
      <w:proofErr w:type="spellStart"/>
      <w:r w:rsidRPr="004B1A25">
        <w:t>hàm</w:t>
      </w:r>
      <w:proofErr w:type="spellEnd"/>
      <w:r w:rsidRPr="004B1A25">
        <w:t xml:space="preserve"> </w:t>
      </w:r>
      <w:proofErr w:type="spellStart"/>
      <w:r w:rsidRPr="004B1A25">
        <w:t>phân</w:t>
      </w:r>
      <w:proofErr w:type="spellEnd"/>
      <w:r w:rsidRPr="004B1A25">
        <w:t xml:space="preserve"> </w:t>
      </w:r>
      <w:proofErr w:type="spellStart"/>
      <w:r w:rsidRPr="004B1A25">
        <w:t>biệt</w:t>
      </w:r>
      <w:proofErr w:type="spellEnd"/>
      <w:r w:rsidRPr="004B1A25">
        <w:t xml:space="preserve"> </w:t>
      </w:r>
      <w:proofErr w:type="spellStart"/>
      <w:r w:rsidRPr="004B1A25">
        <w:t>thực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h(x)h(x)h(x) </w:t>
      </w:r>
      <w:proofErr w:type="spellStart"/>
      <w:r w:rsidRPr="004B1A25">
        <w:t>là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con D </w:t>
      </w:r>
      <w:proofErr w:type="spellStart"/>
      <w:r w:rsidRPr="004B1A25">
        <w:t>lấy</w:t>
      </w:r>
      <w:proofErr w:type="spellEnd"/>
      <w:r w:rsidRPr="004B1A25">
        <w:t xml:space="preserve"> </w:t>
      </w:r>
      <w:proofErr w:type="spellStart"/>
      <w:r w:rsidRPr="004B1A25">
        <w:t>từ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ban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bootstrap.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từ</w:t>
      </w:r>
      <w:proofErr w:type="spellEnd"/>
      <w:r w:rsidRPr="004B1A25">
        <w:t xml:space="preserve"> bagging </w:t>
      </w:r>
      <w:proofErr w:type="spellStart"/>
      <w:r w:rsidRPr="004B1A25">
        <w:t>là</w:t>
      </w:r>
      <w:proofErr w:type="spellEnd"/>
      <w:r w:rsidRPr="004B1A25">
        <w:t>:</w:t>
      </w:r>
    </w:p>
    <w:p w14:paraId="389DBD30" w14:textId="2D67A791" w:rsidR="004B1A25" w:rsidRPr="004B1A25" w:rsidRDefault="004B1A25" w:rsidP="004B1A25">
      <m:oMathPara>
        <m:oMath>
          <m:r>
            <w:rPr>
              <w:rFonts w:ascii="Cambria Math" w:hAnsi="Cambria Math"/>
            </w:rPr>
            <m:t xml:space="preserve">H(x)=ED[h(x)]] </m:t>
          </m:r>
        </m:oMath>
      </m:oMathPara>
    </w:p>
    <w:p w14:paraId="166FBC99" w14:textId="77777777" w:rsidR="004B1A25" w:rsidRPr="004B1A25" w:rsidRDefault="004B1A25" w:rsidP="004B1A25">
      <w:r w:rsidRPr="004B1A25">
        <w:t xml:space="preserve">Theo </w:t>
      </w:r>
      <w:proofErr w:type="spellStart"/>
      <w:r w:rsidRPr="004B1A25">
        <w:t>bất</w:t>
      </w:r>
      <w:proofErr w:type="spellEnd"/>
      <w:r w:rsidRPr="004B1A25">
        <w:t xml:space="preserve"> </w:t>
      </w:r>
      <w:proofErr w:type="spellStart"/>
      <w:r w:rsidRPr="004B1A25">
        <w:t>đẳng</w:t>
      </w:r>
      <w:proofErr w:type="spellEnd"/>
      <w:r w:rsidRPr="004B1A25">
        <w:t xml:space="preserve"> </w:t>
      </w:r>
      <w:proofErr w:type="spellStart"/>
      <w:r w:rsidRPr="004B1A25">
        <w:t>thức</w:t>
      </w:r>
      <w:proofErr w:type="spellEnd"/>
      <w:r w:rsidRPr="004B1A25">
        <w:t>:</w:t>
      </w:r>
    </w:p>
    <w:p w14:paraId="57A2EB1C" w14:textId="025D673C" w:rsidR="004B1A25" w:rsidRPr="004B1A25" w:rsidRDefault="004B1A25" w:rsidP="004B1A25">
      <m:oMathPara>
        <m:oMath>
          <m:r>
            <w:rPr>
              <w:rFonts w:ascii="Cambria Math" w:hAnsi="Cambria Math"/>
            </w:rPr>
            <m:t>(f(x)-H(x))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hAnsi="Cambria Math"/>
            </w:rPr>
            <m:t>≤ED[(f(x)-h(x))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 xml:space="preserve">2] </m:t>
          </m:r>
        </m:oMath>
      </m:oMathPara>
    </w:p>
    <w:p w14:paraId="20226D7C" w14:textId="77777777" w:rsidR="004B1A25" w:rsidRPr="004B1A25" w:rsidRDefault="004B1A25" w:rsidP="004B1A25">
      <w:r w:rsidRPr="004B1A25">
        <w:t xml:space="preserve">→ </w:t>
      </w:r>
      <w:proofErr w:type="spellStart"/>
      <w:r w:rsidRPr="004B1A25">
        <w:t>lỗi</w:t>
      </w:r>
      <w:proofErr w:type="spellEnd"/>
      <w:r w:rsidRPr="004B1A25">
        <w:t xml:space="preserve"> </w:t>
      </w:r>
      <w:proofErr w:type="spellStart"/>
      <w:r w:rsidRPr="004B1A25">
        <w:t>bình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trung</w:t>
      </w:r>
      <w:proofErr w:type="spellEnd"/>
      <w:r w:rsidRPr="004B1A25">
        <w:t xml:space="preserve"> </w:t>
      </w:r>
      <w:proofErr w:type="spellStart"/>
      <w:r w:rsidRPr="004B1A25">
        <w:t>bình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nhỏ</w:t>
      </w:r>
      <w:proofErr w:type="spellEnd"/>
      <w:r w:rsidRPr="004B1A25">
        <w:t xml:space="preserve"> </w:t>
      </w:r>
      <w:proofErr w:type="spellStart"/>
      <w:r w:rsidRPr="004B1A25">
        <w:t>hơn</w:t>
      </w:r>
      <w:proofErr w:type="spellEnd"/>
      <w:r w:rsidRPr="004B1A25">
        <w:t xml:space="preserve"> </w:t>
      </w:r>
      <w:proofErr w:type="spellStart"/>
      <w:r w:rsidRPr="004B1A25">
        <w:t>lỗi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đơn</w:t>
      </w:r>
      <w:proofErr w:type="spellEnd"/>
      <w:r w:rsidRPr="004B1A25">
        <w:t xml:space="preserve">. </w:t>
      </w:r>
      <w:proofErr w:type="spellStart"/>
      <w:r w:rsidRPr="004B1A25">
        <w:t>Tuy</w:t>
      </w:r>
      <w:proofErr w:type="spellEnd"/>
      <w:r w:rsidRPr="004B1A25">
        <w:t xml:space="preserve"> </w:t>
      </w:r>
      <w:proofErr w:type="spellStart"/>
      <w:r w:rsidRPr="004B1A25">
        <w:t>nhiên</w:t>
      </w:r>
      <w:proofErr w:type="spellEnd"/>
      <w:r w:rsidRPr="004B1A25">
        <w:t xml:space="preserve">,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bộ</w:t>
      </w:r>
      <w:proofErr w:type="spellEnd"/>
      <w:r w:rsidRPr="004B1A25">
        <w:t xml:space="preserve"> </w:t>
      </w:r>
      <w:proofErr w:type="spellStart"/>
      <w:r w:rsidRPr="004B1A25">
        <w:t>phân</w:t>
      </w:r>
      <w:proofErr w:type="spellEnd"/>
      <w:r w:rsidRPr="004B1A25">
        <w:t xml:space="preserve"> </w:t>
      </w:r>
      <w:proofErr w:type="spellStart"/>
      <w:r w:rsidRPr="004B1A25">
        <w:t>loại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cả</w:t>
      </w:r>
      <w:proofErr w:type="spellEnd"/>
      <w:r w:rsidRPr="004B1A25">
        <w:t xml:space="preserve"> boosting </w:t>
      </w:r>
      <w:proofErr w:type="spellStart"/>
      <w:r w:rsidRPr="004B1A25">
        <w:t>và</w:t>
      </w:r>
      <w:proofErr w:type="spellEnd"/>
      <w:r w:rsidRPr="004B1A25">
        <w:t xml:space="preserve"> bagging </w:t>
      </w:r>
      <w:proofErr w:type="spellStart"/>
      <w:r w:rsidRPr="004B1A25">
        <w:t>đều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khác</w:t>
      </w:r>
      <w:proofErr w:type="spellEnd"/>
      <w:r w:rsidRPr="004B1A25">
        <w:t xml:space="preserve"> </w:t>
      </w:r>
      <w:proofErr w:type="spellStart"/>
      <w:r w:rsidRPr="004B1A25">
        <w:t>nhau</w:t>
      </w:r>
      <w:proofErr w:type="spellEnd"/>
      <w:r w:rsidRPr="004B1A25">
        <w:t xml:space="preserve">, </w:t>
      </w:r>
      <w:proofErr w:type="spellStart"/>
      <w:r w:rsidRPr="004B1A25">
        <w:t>dẫn</w:t>
      </w:r>
      <w:proofErr w:type="spellEnd"/>
      <w:r w:rsidRPr="004B1A25">
        <w:t xml:space="preserve"> </w:t>
      </w:r>
      <w:proofErr w:type="spellStart"/>
      <w:r w:rsidRPr="004B1A25">
        <w:t>đến</w:t>
      </w:r>
      <w:proofErr w:type="spellEnd"/>
      <w:r w:rsidRPr="004B1A25">
        <w:t xml:space="preserve"> </w:t>
      </w:r>
      <w:proofErr w:type="spellStart"/>
      <w:r w:rsidRPr="004B1A25">
        <w:t>vấn</w:t>
      </w:r>
      <w:proofErr w:type="spellEnd"/>
      <w:r w:rsidRPr="004B1A25">
        <w:t xml:space="preserve"> </w:t>
      </w:r>
      <w:proofErr w:type="spellStart"/>
      <w:r w:rsidRPr="004B1A25">
        <w:t>đề</w:t>
      </w:r>
      <w:proofErr w:type="spellEnd"/>
      <w:r w:rsidRPr="004B1A25">
        <w:t xml:space="preserve"> </w:t>
      </w:r>
      <w:proofErr w:type="spellStart"/>
      <w:r w:rsidRPr="004B1A25">
        <w:rPr>
          <w:b/>
          <w:bCs/>
        </w:rPr>
        <w:t>quá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khớp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dữ</w:t>
      </w:r>
      <w:proofErr w:type="spellEnd"/>
      <w:r w:rsidRPr="004B1A25">
        <w:t xml:space="preserve"> </w:t>
      </w:r>
      <w:proofErr w:type="spellStart"/>
      <w:r w:rsidRPr="004B1A25">
        <w:t>liệu</w:t>
      </w:r>
      <w:proofErr w:type="spellEnd"/>
      <w:r w:rsidRPr="004B1A25">
        <w:t xml:space="preserve"> GSA.</w:t>
      </w:r>
    </w:p>
    <w:p w14:paraId="63CEFF7E" w14:textId="77777777" w:rsidR="004B1A25" w:rsidRPr="004B1A25" w:rsidRDefault="004B1A25" w:rsidP="004B1A25">
      <w:r w:rsidRPr="004B1A25">
        <w:pict w14:anchorId="55C01438">
          <v:rect id="_x0000_i1098" style="width:0;height:1.5pt" o:hralign="center" o:hrstd="t" o:hr="t" fillcolor="#a0a0a0" stroked="f"/>
        </w:pict>
      </w:r>
    </w:p>
    <w:p w14:paraId="172C6FA0" w14:textId="77777777" w:rsidR="004B1A25" w:rsidRPr="004B1A25" w:rsidRDefault="004B1A25" w:rsidP="004B1A25">
      <w:pPr>
        <w:rPr>
          <w:b/>
          <w:bCs/>
        </w:rPr>
      </w:pPr>
      <w:r w:rsidRPr="004B1A25">
        <w:rPr>
          <w:b/>
          <w:bCs/>
        </w:rPr>
        <w:t xml:space="preserve">B. </w:t>
      </w:r>
      <w:proofErr w:type="spellStart"/>
      <w:r w:rsidRPr="004B1A25">
        <w:rPr>
          <w:b/>
          <w:bCs/>
        </w:rPr>
        <w:t>Máy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học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cực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đoan</w:t>
      </w:r>
      <w:proofErr w:type="spellEnd"/>
      <w:r w:rsidRPr="004B1A25">
        <w:rPr>
          <w:b/>
          <w:bCs/>
        </w:rPr>
        <w:t xml:space="preserve"> (Extreme Learning Machine - ELM)</w:t>
      </w:r>
    </w:p>
    <w:p w14:paraId="1EC3015A" w14:textId="77777777" w:rsidR="004B1A25" w:rsidRPr="004B1A25" w:rsidRDefault="004B1A25" w:rsidP="004B1A25">
      <w:r w:rsidRPr="004B1A25">
        <w:t xml:space="preserve">ELM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đề</w:t>
      </w:r>
      <w:proofErr w:type="spellEnd"/>
      <w:r w:rsidRPr="004B1A25">
        <w:t xml:space="preserve"> </w:t>
      </w:r>
      <w:proofErr w:type="spellStart"/>
      <w:r w:rsidRPr="004B1A25">
        <w:t>xuất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[26] </w:t>
      </w:r>
      <w:proofErr w:type="spellStart"/>
      <w:r w:rsidRPr="004B1A25">
        <w:t>để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</w:t>
      </w:r>
      <w:proofErr w:type="spellStart"/>
      <w:r w:rsidRPr="004B1A25">
        <w:t>mạng</w:t>
      </w:r>
      <w:proofErr w:type="spellEnd"/>
      <w:r w:rsidRPr="004B1A25">
        <w:t xml:space="preserve"> </w:t>
      </w:r>
      <w:proofErr w:type="spellStart"/>
      <w:r w:rsidRPr="004B1A25">
        <w:t>nơ-ron</w:t>
      </w:r>
      <w:proofErr w:type="spellEnd"/>
      <w:r w:rsidRPr="004B1A25">
        <w:t xml:space="preserve"> </w:t>
      </w:r>
      <w:proofErr w:type="spellStart"/>
      <w:r w:rsidRPr="004B1A25">
        <w:t>truyền</w:t>
      </w:r>
      <w:proofErr w:type="spellEnd"/>
      <w:r w:rsidRPr="004B1A25">
        <w:t xml:space="preserve"> </w:t>
      </w:r>
      <w:proofErr w:type="spellStart"/>
      <w:r w:rsidRPr="004B1A25">
        <w:t>thẳng</w:t>
      </w:r>
      <w:proofErr w:type="spellEnd"/>
      <w:r w:rsidRPr="004B1A25">
        <w:t xml:space="preserve"> </w:t>
      </w:r>
      <w:proofErr w:type="spellStart"/>
      <w:r w:rsidRPr="004B1A25">
        <w:t>một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 xml:space="preserve"> (SLFN). </w:t>
      </w:r>
      <w:proofErr w:type="spellStart"/>
      <w:r w:rsidRPr="004B1A25">
        <w:t>Mạng</w:t>
      </w:r>
      <w:proofErr w:type="spellEnd"/>
      <w:r w:rsidRPr="004B1A25">
        <w:t xml:space="preserve"> SLFN </w:t>
      </w:r>
      <w:proofErr w:type="spellStart"/>
      <w:r w:rsidRPr="004B1A25">
        <w:t>gồm</w:t>
      </w:r>
      <w:proofErr w:type="spellEnd"/>
      <w:r w:rsidRPr="004B1A25">
        <w:t xml:space="preserve"> </w:t>
      </w:r>
      <w:proofErr w:type="spellStart"/>
      <w:r w:rsidRPr="004B1A25">
        <w:t>một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vào</w:t>
      </w:r>
      <w:proofErr w:type="spellEnd"/>
      <w:r w:rsidRPr="004B1A25">
        <w:t xml:space="preserve">, </w:t>
      </w:r>
      <w:proofErr w:type="spellStart"/>
      <w:r w:rsidRPr="004B1A25">
        <w:t>một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</w:t>
      </w:r>
      <w:proofErr w:type="spellStart"/>
      <w:r w:rsidRPr="004B1A25">
        <w:t>một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ra.</w:t>
      </w:r>
      <w:proofErr w:type="spellEnd"/>
    </w:p>
    <w:p w14:paraId="3A17A453" w14:textId="77777777" w:rsidR="004B1A25" w:rsidRPr="004B1A25" w:rsidRDefault="004B1A25" w:rsidP="004B1A25">
      <w:r w:rsidRPr="004B1A25">
        <w:t>Trong ELM:</w:t>
      </w:r>
    </w:p>
    <w:p w14:paraId="3807DAB2" w14:textId="77777777" w:rsidR="004B1A25" w:rsidRPr="004B1A25" w:rsidRDefault="004B1A25" w:rsidP="004B1A25">
      <w:pPr>
        <w:numPr>
          <w:ilvl w:val="0"/>
          <w:numId w:val="6"/>
        </w:numPr>
      </w:pPr>
      <w:proofErr w:type="spellStart"/>
      <w:r w:rsidRPr="004B1A25">
        <w:t>Trọng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bias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khởi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ngẫu</w:t>
      </w:r>
      <w:proofErr w:type="spellEnd"/>
      <w:r w:rsidRPr="004B1A25">
        <w:t xml:space="preserve"> </w:t>
      </w:r>
      <w:proofErr w:type="spellStart"/>
      <w:r w:rsidRPr="004B1A25">
        <w:t>nhiên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</w:t>
      </w:r>
      <w:proofErr w:type="spellStart"/>
      <w:r w:rsidRPr="004B1A25">
        <w:rPr>
          <w:b/>
          <w:bCs/>
        </w:rPr>
        <w:t>giữ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nguyên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suốt</w:t>
      </w:r>
      <w:proofErr w:type="spellEnd"/>
      <w:r w:rsidRPr="004B1A25">
        <w:t xml:space="preserve"> </w:t>
      </w:r>
      <w:proofErr w:type="spellStart"/>
      <w:r w:rsidRPr="004B1A25">
        <w:t>quá</w:t>
      </w:r>
      <w:proofErr w:type="spellEnd"/>
      <w:r w:rsidRPr="004B1A25">
        <w:t xml:space="preserve"> </w:t>
      </w:r>
      <w:proofErr w:type="spellStart"/>
      <w:r w:rsidRPr="004B1A25">
        <w:t>trình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>.</w:t>
      </w:r>
    </w:p>
    <w:p w14:paraId="205DB0A3" w14:textId="77777777" w:rsidR="004B1A25" w:rsidRPr="004B1A25" w:rsidRDefault="004B1A25" w:rsidP="004B1A25">
      <w:pPr>
        <w:numPr>
          <w:ilvl w:val="0"/>
          <w:numId w:val="6"/>
        </w:numPr>
      </w:pPr>
      <w:r w:rsidRPr="004B1A25">
        <w:t xml:space="preserve">Duy </w:t>
      </w:r>
      <w:proofErr w:type="spellStart"/>
      <w:r w:rsidRPr="004B1A25">
        <w:t>nhất</w:t>
      </w:r>
      <w:proofErr w:type="spellEnd"/>
      <w:r w:rsidRPr="004B1A25">
        <w:t xml:space="preserve"> </w:t>
      </w:r>
      <w:proofErr w:type="spellStart"/>
      <w:r w:rsidRPr="004B1A25">
        <w:t>cần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là</w:t>
      </w:r>
      <w:proofErr w:type="spellEnd"/>
      <w:r w:rsidRPr="004B1A25">
        <w:t xml:space="preserve"> </w:t>
      </w:r>
      <w:proofErr w:type="spellStart"/>
      <w:r w:rsidRPr="004B1A25">
        <w:t>trọng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giữa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ra.</w:t>
      </w:r>
      <w:proofErr w:type="spellEnd"/>
    </w:p>
    <w:p w14:paraId="454E2C1D" w14:textId="77777777" w:rsidR="004B1A25" w:rsidRPr="004B1A25" w:rsidRDefault="004B1A25" w:rsidP="004B1A25">
      <w:proofErr w:type="spellStart"/>
      <w:r w:rsidRPr="004B1A25">
        <w:lastRenderedPageBreak/>
        <w:t>Mặc</w:t>
      </w:r>
      <w:proofErr w:type="spellEnd"/>
      <w:r w:rsidRPr="004B1A25">
        <w:t xml:space="preserve"> </w:t>
      </w:r>
      <w:proofErr w:type="spellStart"/>
      <w:r w:rsidRPr="004B1A25">
        <w:t>dù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nút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khởi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ngẫu</w:t>
      </w:r>
      <w:proofErr w:type="spellEnd"/>
      <w:r w:rsidRPr="004B1A25">
        <w:t xml:space="preserve"> </w:t>
      </w:r>
      <w:proofErr w:type="spellStart"/>
      <w:r w:rsidRPr="004B1A25">
        <w:t>nhiên</w:t>
      </w:r>
      <w:proofErr w:type="spellEnd"/>
      <w:r w:rsidRPr="004B1A25">
        <w:t xml:space="preserve">, ELM </w:t>
      </w:r>
      <w:proofErr w:type="spellStart"/>
      <w:r w:rsidRPr="004B1A25">
        <w:t>vẫn</w:t>
      </w:r>
      <w:proofErr w:type="spellEnd"/>
      <w:r w:rsidRPr="004B1A25">
        <w:t xml:space="preserve"> </w:t>
      </w:r>
      <w:proofErr w:type="spellStart"/>
      <w:r w:rsidRPr="004B1A25">
        <w:t>duy</w:t>
      </w:r>
      <w:proofErr w:type="spellEnd"/>
      <w:r w:rsidRPr="004B1A25">
        <w:t xml:space="preserve"> </w:t>
      </w:r>
      <w:proofErr w:type="spellStart"/>
      <w:r w:rsidRPr="004B1A25">
        <w:t>trì</w:t>
      </w:r>
      <w:proofErr w:type="spellEnd"/>
      <w:r w:rsidRPr="004B1A25">
        <w:t xml:space="preserve"> </w:t>
      </w:r>
      <w:proofErr w:type="spellStart"/>
      <w:r w:rsidRPr="004B1A25">
        <w:t>khả</w:t>
      </w:r>
      <w:proofErr w:type="spellEnd"/>
      <w:r w:rsidRPr="004B1A25">
        <w:t xml:space="preserve"> </w:t>
      </w:r>
      <w:proofErr w:type="spellStart"/>
      <w:r w:rsidRPr="004B1A25">
        <w:t>năng</w:t>
      </w:r>
      <w:proofErr w:type="spellEnd"/>
      <w:r w:rsidRPr="004B1A25">
        <w:t xml:space="preserve"> </w:t>
      </w:r>
      <w:proofErr w:type="spellStart"/>
      <w:r w:rsidRPr="004B1A25">
        <w:t>xấp</w:t>
      </w:r>
      <w:proofErr w:type="spellEnd"/>
      <w:r w:rsidRPr="004B1A25">
        <w:t xml:space="preserve"> </w:t>
      </w:r>
      <w:proofErr w:type="spellStart"/>
      <w:r w:rsidRPr="004B1A25">
        <w:t>xỉ</w:t>
      </w:r>
      <w:proofErr w:type="spellEnd"/>
      <w:r w:rsidRPr="004B1A25">
        <w:t xml:space="preserve"> </w:t>
      </w:r>
      <w:proofErr w:type="spellStart"/>
      <w:r w:rsidRPr="004B1A25">
        <w:t>hàm</w:t>
      </w:r>
      <w:proofErr w:type="spellEnd"/>
      <w:r w:rsidRPr="004B1A25">
        <w:t xml:space="preserve"> </w:t>
      </w:r>
      <w:proofErr w:type="spellStart"/>
      <w:r w:rsidRPr="004B1A25">
        <w:t>toàn</w:t>
      </w:r>
      <w:proofErr w:type="spellEnd"/>
      <w:r w:rsidRPr="004B1A25">
        <w:t xml:space="preserve"> </w:t>
      </w:r>
      <w:proofErr w:type="spellStart"/>
      <w:r w:rsidRPr="004B1A25">
        <w:t>cục</w:t>
      </w:r>
      <w:proofErr w:type="spellEnd"/>
      <w:r w:rsidRPr="004B1A25">
        <w:t xml:space="preserve"> (universal approximation). So </w:t>
      </w:r>
      <w:proofErr w:type="spellStart"/>
      <w:r w:rsidRPr="004B1A25">
        <w:t>với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pháp</w:t>
      </w:r>
      <w:proofErr w:type="spellEnd"/>
      <w:r w:rsidRPr="004B1A25">
        <w:t xml:space="preserve"> </w:t>
      </w:r>
      <w:proofErr w:type="spellStart"/>
      <w:r w:rsidRPr="004B1A25">
        <w:t>tối</w:t>
      </w:r>
      <w:proofErr w:type="spellEnd"/>
      <w:r w:rsidRPr="004B1A25">
        <w:t xml:space="preserve"> </w:t>
      </w:r>
      <w:proofErr w:type="spellStart"/>
      <w:r w:rsidRPr="004B1A25">
        <w:t>ưu</w:t>
      </w:r>
      <w:proofErr w:type="spellEnd"/>
      <w:r w:rsidRPr="004B1A25">
        <w:t xml:space="preserve"> </w:t>
      </w:r>
      <w:proofErr w:type="spellStart"/>
      <w:r w:rsidRPr="004B1A25">
        <w:t>dựa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gradient </w:t>
      </w:r>
      <w:proofErr w:type="spellStart"/>
      <w:r w:rsidRPr="004B1A25">
        <w:t>truyền</w:t>
      </w:r>
      <w:proofErr w:type="spellEnd"/>
      <w:r w:rsidRPr="004B1A25">
        <w:t xml:space="preserve"> </w:t>
      </w:r>
      <w:proofErr w:type="spellStart"/>
      <w:r w:rsidRPr="004B1A25">
        <w:t>thống</w:t>
      </w:r>
      <w:proofErr w:type="spellEnd"/>
      <w:r w:rsidRPr="004B1A25">
        <w:t xml:space="preserve">, ELM </w:t>
      </w:r>
      <w:proofErr w:type="spellStart"/>
      <w:r w:rsidRPr="004B1A25">
        <w:t>có</w:t>
      </w:r>
      <w:proofErr w:type="spellEnd"/>
      <w:r w:rsidRPr="004B1A25">
        <w:t xml:space="preserve"> </w:t>
      </w:r>
      <w:proofErr w:type="spellStart"/>
      <w:r w:rsidRPr="004B1A25">
        <w:t>thể</w:t>
      </w:r>
      <w:proofErr w:type="spellEnd"/>
      <w:r w:rsidRPr="004B1A25">
        <w:t xml:space="preserve"> </w:t>
      </w:r>
      <w:proofErr w:type="spellStart"/>
      <w:r w:rsidRPr="004B1A25">
        <w:t>tìm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nghiệm</w:t>
      </w:r>
      <w:proofErr w:type="spellEnd"/>
      <w:r w:rsidRPr="004B1A25">
        <w:t xml:space="preserve"> </w:t>
      </w:r>
      <w:proofErr w:type="spellStart"/>
      <w:r w:rsidRPr="004B1A25">
        <w:t>tối</w:t>
      </w:r>
      <w:proofErr w:type="spellEnd"/>
      <w:r w:rsidRPr="004B1A25">
        <w:t xml:space="preserve"> </w:t>
      </w:r>
      <w:proofErr w:type="spellStart"/>
      <w:r w:rsidRPr="004B1A25">
        <w:t>ưu</w:t>
      </w:r>
      <w:proofErr w:type="spellEnd"/>
      <w:r w:rsidRPr="004B1A25">
        <w:t xml:space="preserve"> </w:t>
      </w:r>
      <w:proofErr w:type="spellStart"/>
      <w:r w:rsidRPr="004B1A25">
        <w:t>toàn</w:t>
      </w:r>
      <w:proofErr w:type="spellEnd"/>
      <w:r w:rsidRPr="004B1A25">
        <w:t xml:space="preserve"> </w:t>
      </w:r>
      <w:proofErr w:type="spellStart"/>
      <w:r w:rsidRPr="004B1A25">
        <w:t>cục</w:t>
      </w:r>
      <w:proofErr w:type="spellEnd"/>
      <w:r w:rsidRPr="004B1A25">
        <w:t xml:space="preserve"> </w:t>
      </w:r>
      <w:proofErr w:type="spellStart"/>
      <w:r w:rsidRPr="004B1A25">
        <w:t>với</w:t>
      </w:r>
      <w:proofErr w:type="spellEnd"/>
      <w:r w:rsidRPr="004B1A25">
        <w:t xml:space="preserve"> </w:t>
      </w:r>
      <w:r w:rsidRPr="004B1A25">
        <w:rPr>
          <w:b/>
          <w:bCs/>
        </w:rPr>
        <w:t xml:space="preserve">chi </w:t>
      </w:r>
      <w:proofErr w:type="spellStart"/>
      <w:r w:rsidRPr="004B1A25">
        <w:rPr>
          <w:b/>
          <w:bCs/>
        </w:rPr>
        <w:t>phí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tính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toán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thấp</w:t>
      </w:r>
      <w:proofErr w:type="spellEnd"/>
      <w:r w:rsidRPr="004B1A25">
        <w:t xml:space="preserve"> </w:t>
      </w:r>
      <w:proofErr w:type="spellStart"/>
      <w:r w:rsidRPr="004B1A25">
        <w:t>nhờ</w:t>
      </w:r>
      <w:proofErr w:type="spellEnd"/>
      <w:r w:rsidRPr="004B1A25">
        <w:t xml:space="preserve"> </w:t>
      </w:r>
      <w:proofErr w:type="spellStart"/>
      <w:r w:rsidRPr="004B1A25">
        <w:t>giải</w:t>
      </w:r>
      <w:proofErr w:type="spellEnd"/>
      <w:r w:rsidRPr="004B1A25">
        <w:t xml:space="preserve"> </w:t>
      </w:r>
      <w:proofErr w:type="spellStart"/>
      <w:r w:rsidRPr="004B1A25">
        <w:t>bài</w:t>
      </w:r>
      <w:proofErr w:type="spellEnd"/>
      <w:r w:rsidRPr="004B1A25">
        <w:t xml:space="preserve"> </w:t>
      </w:r>
      <w:proofErr w:type="spellStart"/>
      <w:r w:rsidRPr="004B1A25">
        <w:t>toán</w:t>
      </w:r>
      <w:proofErr w:type="spellEnd"/>
      <w:r w:rsidRPr="004B1A25">
        <w:t xml:space="preserve"> </w:t>
      </w:r>
      <w:proofErr w:type="spellStart"/>
      <w:r w:rsidRPr="004B1A25">
        <w:t>bình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tối</w:t>
      </w:r>
      <w:proofErr w:type="spellEnd"/>
      <w:r w:rsidRPr="004B1A25">
        <w:t xml:space="preserve"> </w:t>
      </w:r>
      <w:proofErr w:type="spellStart"/>
      <w:r w:rsidRPr="004B1A25">
        <w:t>thiểu</w:t>
      </w:r>
      <w:proofErr w:type="spellEnd"/>
      <w:r w:rsidRPr="004B1A25">
        <w:t>.</w:t>
      </w:r>
    </w:p>
    <w:p w14:paraId="62FF38A3" w14:textId="77777777" w:rsidR="004B1A25" w:rsidRPr="004B1A25" w:rsidRDefault="004B1A25" w:rsidP="004B1A25">
      <w:proofErr w:type="spellStart"/>
      <w:r w:rsidRPr="004B1A25">
        <w:t>Với</w:t>
      </w:r>
      <w:proofErr w:type="spellEnd"/>
      <w:r w:rsidRPr="004B1A25">
        <w:t xml:space="preserve"> </w:t>
      </w:r>
      <w:proofErr w:type="spellStart"/>
      <w:r w:rsidRPr="004B1A25">
        <w:t>những</w:t>
      </w:r>
      <w:proofErr w:type="spellEnd"/>
      <w:r w:rsidRPr="004B1A25">
        <w:t xml:space="preserve"> </w:t>
      </w:r>
      <w:proofErr w:type="spellStart"/>
      <w:r w:rsidRPr="004B1A25">
        <w:t>ưu</w:t>
      </w:r>
      <w:proofErr w:type="spellEnd"/>
      <w:r w:rsidRPr="004B1A25">
        <w:t xml:space="preserve"> </w:t>
      </w:r>
      <w:proofErr w:type="spellStart"/>
      <w:r w:rsidRPr="004B1A25">
        <w:t>điểm</w:t>
      </w:r>
      <w:proofErr w:type="spellEnd"/>
      <w:r w:rsidRPr="004B1A25">
        <w:t xml:space="preserve"> </w:t>
      </w:r>
      <w:proofErr w:type="spellStart"/>
      <w:r w:rsidRPr="004B1A25">
        <w:t>đó</w:t>
      </w:r>
      <w:proofErr w:type="spellEnd"/>
      <w:r w:rsidRPr="004B1A25">
        <w:t xml:space="preserve">, ELM </w:t>
      </w:r>
      <w:proofErr w:type="spellStart"/>
      <w:r w:rsidRPr="004B1A25">
        <w:t>rất</w:t>
      </w:r>
      <w:proofErr w:type="spellEnd"/>
      <w:r w:rsidRPr="004B1A25">
        <w:t xml:space="preserve"> </w:t>
      </w:r>
      <w:proofErr w:type="spellStart"/>
      <w:r w:rsidRPr="004B1A25">
        <w:t>phù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để</w:t>
      </w:r>
      <w:proofErr w:type="spellEnd"/>
      <w:r w:rsidRPr="004B1A25">
        <w:t xml:space="preserve"> </w:t>
      </w:r>
      <w:proofErr w:type="spellStart"/>
      <w:r w:rsidRPr="004B1A25">
        <w:t>làm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học</w:t>
      </w:r>
      <w:proofErr w:type="spellEnd"/>
      <w:r w:rsidRPr="004B1A25">
        <w:t xml:space="preserve"> </w:t>
      </w:r>
      <w:proofErr w:type="spellStart"/>
      <w:r w:rsidRPr="004B1A25">
        <w:t>tổ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>.</w:t>
      </w:r>
    </w:p>
    <w:p w14:paraId="742CB8D4" w14:textId="77777777" w:rsidR="004B1A25" w:rsidRPr="004B1A25" w:rsidRDefault="004B1A25" w:rsidP="004B1A25">
      <w:r w:rsidRPr="004B1A25">
        <w:pict w14:anchorId="44D4846E">
          <v:rect id="_x0000_i1099" style="width:0;height:1.5pt" o:hralign="center" o:hrstd="t" o:hr="t" fillcolor="#a0a0a0" stroked="f"/>
        </w:pict>
      </w:r>
    </w:p>
    <w:p w14:paraId="72BB8144" w14:textId="77777777" w:rsidR="004B1A25" w:rsidRPr="004B1A25" w:rsidRDefault="004B1A25" w:rsidP="004B1A25">
      <w:pPr>
        <w:rPr>
          <w:b/>
          <w:bCs/>
        </w:rPr>
      </w:pPr>
      <w:r w:rsidRPr="004B1A25">
        <w:rPr>
          <w:b/>
          <w:bCs/>
        </w:rPr>
        <w:t xml:space="preserve">C. ELM </w:t>
      </w:r>
      <w:proofErr w:type="spellStart"/>
      <w:r w:rsidRPr="004B1A25">
        <w:rPr>
          <w:b/>
          <w:bCs/>
        </w:rPr>
        <w:t>tổ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hợp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đặc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trưng</w:t>
      </w:r>
      <w:proofErr w:type="spellEnd"/>
      <w:r w:rsidRPr="004B1A25">
        <w:rPr>
          <w:b/>
          <w:bCs/>
        </w:rPr>
        <w:t xml:space="preserve"> (Feature Ensemble-based ELM - FE-ELM)</w:t>
      </w:r>
    </w:p>
    <w:p w14:paraId="1E5B0F68" w14:textId="77777777" w:rsidR="004B1A25" w:rsidRPr="004B1A25" w:rsidRDefault="004B1A25" w:rsidP="004B1A25">
      <w:proofErr w:type="spellStart"/>
      <w:r w:rsidRPr="004B1A25">
        <w:t>Lấy</w:t>
      </w:r>
      <w:proofErr w:type="spellEnd"/>
      <w:r w:rsidRPr="004B1A25">
        <w:t xml:space="preserve"> </w:t>
      </w:r>
      <w:proofErr w:type="spellStart"/>
      <w:r w:rsidRPr="004B1A25">
        <w:t>cảm</w:t>
      </w:r>
      <w:proofErr w:type="spellEnd"/>
      <w:r w:rsidRPr="004B1A25">
        <w:t xml:space="preserve"> </w:t>
      </w:r>
      <w:proofErr w:type="spellStart"/>
      <w:r w:rsidRPr="004B1A25">
        <w:t>hứng</w:t>
      </w:r>
      <w:proofErr w:type="spellEnd"/>
      <w:r w:rsidRPr="004B1A25">
        <w:t xml:space="preserve"> </w:t>
      </w:r>
      <w:proofErr w:type="spellStart"/>
      <w:r w:rsidRPr="004B1A25">
        <w:t>từ</w:t>
      </w:r>
      <w:proofErr w:type="spellEnd"/>
      <w:r w:rsidRPr="004B1A25">
        <w:t xml:space="preserve"> bagging, </w:t>
      </w:r>
      <w:proofErr w:type="spellStart"/>
      <w:r w:rsidRPr="004B1A25">
        <w:t>chúng</w:t>
      </w:r>
      <w:proofErr w:type="spellEnd"/>
      <w:r w:rsidRPr="004B1A25">
        <w:t xml:space="preserve"> </w:t>
      </w:r>
      <w:proofErr w:type="spellStart"/>
      <w:r w:rsidRPr="004B1A25">
        <w:t>tôi</w:t>
      </w:r>
      <w:proofErr w:type="spellEnd"/>
      <w:r w:rsidRPr="004B1A25">
        <w:t xml:space="preserve"> </w:t>
      </w:r>
      <w:proofErr w:type="spellStart"/>
      <w:r w:rsidRPr="004B1A25">
        <w:t>đề</w:t>
      </w:r>
      <w:proofErr w:type="spellEnd"/>
      <w:r w:rsidRPr="004B1A25">
        <w:t xml:space="preserve"> </w:t>
      </w:r>
      <w:proofErr w:type="spellStart"/>
      <w:r w:rsidRPr="004B1A25">
        <w:t>xuất</w:t>
      </w:r>
      <w:proofErr w:type="spellEnd"/>
      <w:r w:rsidRPr="004B1A25">
        <w:t xml:space="preserve"> </w:t>
      </w:r>
      <w:r w:rsidRPr="004B1A25">
        <w:rPr>
          <w:b/>
          <w:bCs/>
        </w:rPr>
        <w:t>FE-ELM</w:t>
      </w:r>
      <w:r w:rsidRPr="004B1A25">
        <w:t xml:space="preserve"> </w:t>
      </w:r>
      <w:proofErr w:type="spellStart"/>
      <w:r w:rsidRPr="004B1A25">
        <w:t>để</w:t>
      </w:r>
      <w:proofErr w:type="spellEnd"/>
      <w:r w:rsidRPr="004B1A25">
        <w:t xml:space="preserve"> </w:t>
      </w:r>
      <w:proofErr w:type="spellStart"/>
      <w:r w:rsidRPr="004B1A25">
        <w:t>giải</w:t>
      </w:r>
      <w:proofErr w:type="spellEnd"/>
      <w:r w:rsidRPr="004B1A25">
        <w:t xml:space="preserve"> </w:t>
      </w:r>
      <w:proofErr w:type="spellStart"/>
      <w:r w:rsidRPr="004B1A25">
        <w:t>quyết</w:t>
      </w:r>
      <w:proofErr w:type="spellEnd"/>
      <w:r w:rsidRPr="004B1A25">
        <w:t xml:space="preserve"> </w:t>
      </w:r>
      <w:proofErr w:type="spellStart"/>
      <w:r w:rsidRPr="004B1A25">
        <w:t>bài</w:t>
      </w:r>
      <w:proofErr w:type="spellEnd"/>
      <w:r w:rsidRPr="004B1A25">
        <w:t xml:space="preserve"> </w:t>
      </w:r>
      <w:proofErr w:type="spellStart"/>
      <w:r w:rsidRPr="004B1A25">
        <w:t>toán</w:t>
      </w:r>
      <w:proofErr w:type="spellEnd"/>
      <w:r w:rsidRPr="004B1A25">
        <w:t xml:space="preserve"> </w:t>
      </w:r>
      <w:proofErr w:type="spellStart"/>
      <w:r w:rsidRPr="004B1A25">
        <w:t>phân</w:t>
      </w:r>
      <w:proofErr w:type="spellEnd"/>
      <w:r w:rsidRPr="004B1A25">
        <w:t xml:space="preserve"> </w:t>
      </w:r>
      <w:proofErr w:type="spellStart"/>
      <w:r w:rsidRPr="004B1A25">
        <w:t>loại</w:t>
      </w:r>
      <w:proofErr w:type="spellEnd"/>
      <w:r w:rsidRPr="004B1A25">
        <w:t xml:space="preserve"> </w:t>
      </w:r>
      <w:proofErr w:type="spellStart"/>
      <w:r w:rsidRPr="004B1A25">
        <w:t>dữ</w:t>
      </w:r>
      <w:proofErr w:type="spellEnd"/>
      <w:r w:rsidRPr="004B1A25">
        <w:t xml:space="preserve"> </w:t>
      </w:r>
      <w:proofErr w:type="spellStart"/>
      <w:r w:rsidRPr="004B1A25">
        <w:t>liệu</w:t>
      </w:r>
      <w:proofErr w:type="spellEnd"/>
      <w:r w:rsidRPr="004B1A25">
        <w:t xml:space="preserve"> GSA. </w:t>
      </w:r>
      <w:proofErr w:type="spellStart"/>
      <w:r w:rsidRPr="004B1A25">
        <w:t>Kiến</w:t>
      </w:r>
      <w:proofErr w:type="spellEnd"/>
      <w:r w:rsidRPr="004B1A25">
        <w:t xml:space="preserve"> </w:t>
      </w:r>
      <w:proofErr w:type="spellStart"/>
      <w:r w:rsidRPr="004B1A25">
        <w:t>trúc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FE-ELM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trình</w:t>
      </w:r>
      <w:proofErr w:type="spellEnd"/>
      <w:r w:rsidRPr="004B1A25">
        <w:t xml:space="preserve"> </w:t>
      </w:r>
      <w:proofErr w:type="spellStart"/>
      <w:r w:rsidRPr="004B1A25">
        <w:t>bày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3.</w:t>
      </w:r>
    </w:p>
    <w:p w14:paraId="266ACC72" w14:textId="77777777" w:rsidR="004B1A25" w:rsidRPr="004B1A25" w:rsidRDefault="004B1A25" w:rsidP="004B1A25">
      <w:r w:rsidRPr="004B1A25">
        <w:t xml:space="preserve">FE-ELM bao </w:t>
      </w:r>
      <w:proofErr w:type="spellStart"/>
      <w:r w:rsidRPr="004B1A25">
        <w:t>gồm</w:t>
      </w:r>
      <w:proofErr w:type="spellEnd"/>
      <w:r w:rsidRPr="004B1A25">
        <w:t xml:space="preserve"> </w:t>
      </w:r>
      <w:proofErr w:type="spellStart"/>
      <w:r w:rsidRPr="004B1A25">
        <w:t>ba</w:t>
      </w:r>
      <w:proofErr w:type="spellEnd"/>
      <w:r w:rsidRPr="004B1A25">
        <w:t xml:space="preserve"> </w:t>
      </w:r>
      <w:proofErr w:type="spellStart"/>
      <w:r w:rsidRPr="004B1A25">
        <w:t>bước</w:t>
      </w:r>
      <w:proofErr w:type="spellEnd"/>
      <w:r w:rsidRPr="004B1A25">
        <w:t>:</w:t>
      </w:r>
    </w:p>
    <w:p w14:paraId="6A31E5B6" w14:textId="77777777" w:rsidR="004B1A25" w:rsidRPr="004B1A25" w:rsidRDefault="004B1A25" w:rsidP="004B1A25">
      <w:pPr>
        <w:numPr>
          <w:ilvl w:val="0"/>
          <w:numId w:val="7"/>
        </w:numPr>
      </w:pPr>
      <w:proofErr w:type="spellStart"/>
      <w:r w:rsidRPr="004B1A25">
        <w:rPr>
          <w:b/>
          <w:bCs/>
        </w:rPr>
        <w:t>Giảm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mẫu</w:t>
      </w:r>
      <w:proofErr w:type="spellEnd"/>
      <w:r w:rsidRPr="004B1A25">
        <w:t xml:space="preserve"> </w:t>
      </w:r>
      <w:proofErr w:type="spellStart"/>
      <w:r w:rsidRPr="004B1A25">
        <w:t>chuỗi</w:t>
      </w:r>
      <w:proofErr w:type="spellEnd"/>
      <w:r w:rsidRPr="004B1A25">
        <w:t xml:space="preserve"> </w:t>
      </w:r>
      <w:proofErr w:type="spellStart"/>
      <w:r w:rsidRPr="004B1A25">
        <w:t>thời</w:t>
      </w:r>
      <w:proofErr w:type="spellEnd"/>
      <w:r w:rsidRPr="004B1A25">
        <w:t xml:space="preserve"> </w:t>
      </w:r>
      <w:proofErr w:type="spellStart"/>
      <w:r w:rsidRPr="004B1A25">
        <w:t>gian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từng</w:t>
      </w:r>
      <w:proofErr w:type="spellEnd"/>
      <w:r w:rsidRPr="004B1A25">
        <w:t xml:space="preserve"> </w:t>
      </w:r>
      <w:proofErr w:type="spellStart"/>
      <w:r w:rsidRPr="004B1A25">
        <w:t>cảm</w:t>
      </w:r>
      <w:proofErr w:type="spellEnd"/>
      <w:r w:rsidRPr="004B1A25">
        <w:t xml:space="preserve"> </w:t>
      </w:r>
      <w:proofErr w:type="spellStart"/>
      <w:r w:rsidRPr="004B1A25">
        <w:t>biến</w:t>
      </w:r>
      <w:proofErr w:type="spellEnd"/>
      <w:r w:rsidRPr="004B1A25">
        <w:t xml:space="preserve"> </w:t>
      </w:r>
      <w:proofErr w:type="spellStart"/>
      <w:r w:rsidRPr="004B1A25">
        <w:t>với</w:t>
      </w:r>
      <w:proofErr w:type="spellEnd"/>
      <w:r w:rsidRPr="004B1A25">
        <w:t xml:space="preserve"> </w:t>
      </w:r>
      <w:proofErr w:type="spellStart"/>
      <w:r w:rsidRPr="004B1A25">
        <w:t>cùng</w:t>
      </w:r>
      <w:proofErr w:type="spellEnd"/>
      <w:r w:rsidRPr="004B1A25">
        <w:t xml:space="preserve"> chu </w:t>
      </w:r>
      <w:proofErr w:type="spellStart"/>
      <w:r w:rsidRPr="004B1A25">
        <w:t>kỳ</w:t>
      </w:r>
      <w:proofErr w:type="spellEnd"/>
      <w:r w:rsidRPr="004B1A25">
        <w:t xml:space="preserve"> </w:t>
      </w:r>
      <w:proofErr w:type="spellStart"/>
      <w:r w:rsidRPr="004B1A25">
        <w:t>và</w:t>
      </w:r>
      <w:proofErr w:type="spellEnd"/>
      <w:r w:rsidRPr="004B1A25">
        <w:t xml:space="preserve"> </w:t>
      </w:r>
      <w:proofErr w:type="spellStart"/>
      <w:r w:rsidRPr="004B1A25">
        <w:t>điểm</w:t>
      </w:r>
      <w:proofErr w:type="spellEnd"/>
      <w:r w:rsidRPr="004B1A25">
        <w:t xml:space="preserve"> </w:t>
      </w:r>
      <w:proofErr w:type="spellStart"/>
      <w:r w:rsidRPr="004B1A25">
        <w:t>bắt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>.</w:t>
      </w:r>
    </w:p>
    <w:p w14:paraId="17466F15" w14:textId="77777777" w:rsidR="004B1A25" w:rsidRPr="004B1A25" w:rsidRDefault="004B1A25" w:rsidP="004B1A25">
      <w:pPr>
        <w:numPr>
          <w:ilvl w:val="0"/>
          <w:numId w:val="7"/>
        </w:numPr>
      </w:pPr>
      <w:proofErr w:type="spellStart"/>
      <w:r w:rsidRPr="004B1A25">
        <w:rPr>
          <w:b/>
          <w:bCs/>
        </w:rPr>
        <w:t>Hợp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nhất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đặc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trưng</w:t>
      </w:r>
      <w:proofErr w:type="spellEnd"/>
      <w:r w:rsidRPr="004B1A25">
        <w:t xml:space="preserve"> </w:t>
      </w:r>
      <w:proofErr w:type="spellStart"/>
      <w:r w:rsidRPr="004B1A25">
        <w:t>đã</w:t>
      </w:r>
      <w:proofErr w:type="spellEnd"/>
      <w:r w:rsidRPr="004B1A25">
        <w:t xml:space="preserve"> </w:t>
      </w:r>
      <w:proofErr w:type="spellStart"/>
      <w:r w:rsidRPr="004B1A25">
        <w:t>giảm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nhiều</w:t>
      </w:r>
      <w:proofErr w:type="spellEnd"/>
      <w:r w:rsidRPr="004B1A25">
        <w:t xml:space="preserve"> </w:t>
      </w:r>
      <w:proofErr w:type="spellStart"/>
      <w:r w:rsidRPr="004B1A25">
        <w:t>cảm</w:t>
      </w:r>
      <w:proofErr w:type="spellEnd"/>
      <w:r w:rsidRPr="004B1A25">
        <w:t xml:space="preserve"> </w:t>
      </w:r>
      <w:proofErr w:type="spellStart"/>
      <w:r w:rsidRPr="004B1A25">
        <w:t>biến</w:t>
      </w:r>
      <w:proofErr w:type="spellEnd"/>
      <w:r w:rsidRPr="004B1A25">
        <w:t xml:space="preserve"> </w:t>
      </w:r>
      <w:proofErr w:type="spellStart"/>
      <w:r w:rsidRPr="004B1A25">
        <w:t>để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ra</w:t>
      </w:r>
      <w:proofErr w:type="spellEnd"/>
      <w:r w:rsidRPr="004B1A25">
        <w:t xml:space="preserve"> </w:t>
      </w:r>
      <w:proofErr w:type="spellStart"/>
      <w:r w:rsidRPr="004B1A25">
        <w:t>một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đặc</w:t>
      </w:r>
      <w:proofErr w:type="spellEnd"/>
      <w:r w:rsidRPr="004B1A25">
        <w:t xml:space="preserve"> </w:t>
      </w:r>
      <w:proofErr w:type="spellStart"/>
      <w:r w:rsidRPr="004B1A25">
        <w:t>trưng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nhất</w:t>
      </w:r>
      <w:proofErr w:type="spellEnd"/>
      <w:r w:rsidRPr="004B1A25">
        <w:t>.</w:t>
      </w:r>
    </w:p>
    <w:p w14:paraId="042024B1" w14:textId="77777777" w:rsidR="004B1A25" w:rsidRPr="004B1A25" w:rsidRDefault="004B1A25" w:rsidP="004B1A25">
      <w:pPr>
        <w:numPr>
          <w:ilvl w:val="1"/>
          <w:numId w:val="7"/>
        </w:numPr>
      </w:pP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cách</w:t>
      </w:r>
      <w:proofErr w:type="spellEnd"/>
      <w:r w:rsidRPr="004B1A25">
        <w:t xml:space="preserve"> </w:t>
      </w:r>
      <w:proofErr w:type="spellStart"/>
      <w:r w:rsidRPr="004B1A25">
        <w:t>thay</w:t>
      </w:r>
      <w:proofErr w:type="spellEnd"/>
      <w:r w:rsidRPr="004B1A25">
        <w:t xml:space="preserve"> </w:t>
      </w:r>
      <w:proofErr w:type="spellStart"/>
      <w:r w:rsidRPr="004B1A25">
        <w:t>đổi</w:t>
      </w:r>
      <w:proofErr w:type="spellEnd"/>
      <w:r w:rsidRPr="004B1A25">
        <w:t xml:space="preserve"> </w:t>
      </w:r>
      <w:proofErr w:type="spellStart"/>
      <w:r w:rsidRPr="004B1A25">
        <w:t>điểm</w:t>
      </w:r>
      <w:proofErr w:type="spellEnd"/>
      <w:r w:rsidRPr="004B1A25">
        <w:t xml:space="preserve"> </w:t>
      </w:r>
      <w:proofErr w:type="spellStart"/>
      <w:r w:rsidRPr="004B1A25">
        <w:t>bắt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giảm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, </w:t>
      </w:r>
      <w:proofErr w:type="spellStart"/>
      <w:r w:rsidRPr="004B1A25">
        <w:t>có</w:t>
      </w:r>
      <w:proofErr w:type="spellEnd"/>
      <w:r w:rsidRPr="004B1A25">
        <w:t xml:space="preserve"> </w:t>
      </w:r>
      <w:proofErr w:type="spellStart"/>
      <w:r w:rsidRPr="004B1A25">
        <w:t>thể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ra</w:t>
      </w:r>
      <w:proofErr w:type="spellEnd"/>
      <w:r w:rsidRPr="004B1A25">
        <w:t xml:space="preserve"> </w:t>
      </w:r>
      <w:proofErr w:type="spellStart"/>
      <w:r w:rsidRPr="004B1A25">
        <w:t>nhiều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đặc</w:t>
      </w:r>
      <w:proofErr w:type="spellEnd"/>
      <w:r w:rsidRPr="004B1A25">
        <w:t xml:space="preserve"> </w:t>
      </w:r>
      <w:proofErr w:type="spellStart"/>
      <w:r w:rsidRPr="004B1A25">
        <w:t>trưng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nhất</w:t>
      </w:r>
      <w:proofErr w:type="spellEnd"/>
      <w:r w:rsidRPr="004B1A25">
        <w:t xml:space="preserve"> </w:t>
      </w:r>
      <w:proofErr w:type="spellStart"/>
      <w:r w:rsidRPr="004B1A25">
        <w:t>khác</w:t>
      </w:r>
      <w:proofErr w:type="spellEnd"/>
      <w:r w:rsidRPr="004B1A25">
        <w:t xml:space="preserve"> </w:t>
      </w:r>
      <w:proofErr w:type="spellStart"/>
      <w:r w:rsidRPr="004B1A25">
        <w:t>nhau</w:t>
      </w:r>
      <w:proofErr w:type="spellEnd"/>
      <w:r w:rsidRPr="004B1A25">
        <w:t>.</w:t>
      </w:r>
    </w:p>
    <w:p w14:paraId="602C4648" w14:textId="77777777" w:rsidR="004B1A25" w:rsidRPr="004B1A25" w:rsidRDefault="004B1A25" w:rsidP="004B1A25">
      <w:pPr>
        <w:numPr>
          <w:ilvl w:val="0"/>
          <w:numId w:val="7"/>
        </w:numPr>
      </w:pPr>
      <w:proofErr w:type="spellStart"/>
      <w:r w:rsidRPr="004B1A25">
        <w:rPr>
          <w:b/>
          <w:bCs/>
        </w:rPr>
        <w:t>Huấn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luyện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mô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hình</w:t>
      </w:r>
      <w:proofErr w:type="spellEnd"/>
      <w:r w:rsidRPr="004B1A25">
        <w:rPr>
          <w:b/>
          <w:bCs/>
        </w:rPr>
        <w:t xml:space="preserve"> ELM </w:t>
      </w:r>
      <w:proofErr w:type="spellStart"/>
      <w:r w:rsidRPr="004B1A25">
        <w:rPr>
          <w:b/>
          <w:bCs/>
        </w:rPr>
        <w:t>cơ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sở</w:t>
      </w:r>
      <w:proofErr w:type="spellEnd"/>
      <w:r w:rsidRPr="004B1A25">
        <w:t xml:space="preserve"> </w:t>
      </w:r>
      <w:proofErr w:type="spellStart"/>
      <w:r w:rsidRPr="004B1A25">
        <w:t>trên</w:t>
      </w:r>
      <w:proofErr w:type="spellEnd"/>
      <w:r w:rsidRPr="004B1A25">
        <w:t xml:space="preserve"> </w:t>
      </w:r>
      <w:proofErr w:type="spellStart"/>
      <w:r w:rsidRPr="004B1A25">
        <w:t>từng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đặc</w:t>
      </w:r>
      <w:proofErr w:type="spellEnd"/>
      <w:r w:rsidRPr="004B1A25">
        <w:t xml:space="preserve"> </w:t>
      </w:r>
      <w:proofErr w:type="spellStart"/>
      <w:r w:rsidRPr="004B1A25">
        <w:t>trưng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nhất</w:t>
      </w:r>
      <w:proofErr w:type="spellEnd"/>
      <w:r w:rsidRPr="004B1A25">
        <w:t>.</w:t>
      </w:r>
    </w:p>
    <w:p w14:paraId="1D9129E6" w14:textId="77777777" w:rsidR="004B1A25" w:rsidRPr="004B1A25" w:rsidRDefault="004B1A25" w:rsidP="004B1A25">
      <w:pPr>
        <w:numPr>
          <w:ilvl w:val="1"/>
          <w:numId w:val="7"/>
        </w:numPr>
      </w:pP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quả</w:t>
      </w:r>
      <w:proofErr w:type="spellEnd"/>
      <w:r w:rsidRPr="004B1A25">
        <w:t xml:space="preserve"> </w:t>
      </w:r>
      <w:proofErr w:type="spellStart"/>
      <w:r w:rsidRPr="004B1A25">
        <w:t>cuối</w:t>
      </w:r>
      <w:proofErr w:type="spellEnd"/>
      <w:r w:rsidRPr="004B1A25">
        <w:t xml:space="preserve"> </w:t>
      </w:r>
      <w:proofErr w:type="spellStart"/>
      <w:r w:rsidRPr="004B1A25">
        <w:t>cùng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xác</w:t>
      </w:r>
      <w:proofErr w:type="spellEnd"/>
      <w:r w:rsidRPr="004B1A25">
        <w:t xml:space="preserve"> </w:t>
      </w:r>
      <w:proofErr w:type="spellStart"/>
      <w:r w:rsidRPr="004B1A25">
        <w:t>định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cách</w:t>
      </w:r>
      <w:proofErr w:type="spellEnd"/>
      <w:r w:rsidRPr="004B1A25">
        <w:t xml:space="preserve"> </w:t>
      </w:r>
      <w:proofErr w:type="spellStart"/>
      <w:r w:rsidRPr="004B1A25">
        <w:rPr>
          <w:b/>
          <w:bCs/>
        </w:rPr>
        <w:t>bỏ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phiếu</w:t>
      </w:r>
      <w:proofErr w:type="spellEnd"/>
      <w:r w:rsidRPr="004B1A25">
        <w:t xml:space="preserve"> </w:t>
      </w:r>
      <w:proofErr w:type="spellStart"/>
      <w:r w:rsidRPr="004B1A25">
        <w:t>từ</w:t>
      </w:r>
      <w:proofErr w:type="spellEnd"/>
      <w:r w:rsidRPr="004B1A25">
        <w:t xml:space="preserve"> </w:t>
      </w:r>
      <w:proofErr w:type="spellStart"/>
      <w:r w:rsidRPr="004B1A25">
        <w:t>tất</w:t>
      </w:r>
      <w:proofErr w:type="spellEnd"/>
      <w:r w:rsidRPr="004B1A25">
        <w:t xml:space="preserve"> </w:t>
      </w:r>
      <w:proofErr w:type="spellStart"/>
      <w:r w:rsidRPr="004B1A25">
        <w:t>cả</w:t>
      </w:r>
      <w:proofErr w:type="spellEnd"/>
      <w:r w:rsidRPr="004B1A25">
        <w:t xml:space="preserve"> </w:t>
      </w:r>
      <w:proofErr w:type="spellStart"/>
      <w:r w:rsidRPr="004B1A25">
        <w:t>các</w:t>
      </w:r>
      <w:proofErr w:type="spellEnd"/>
      <w:r w:rsidRPr="004B1A25">
        <w:t xml:space="preserve"> </w:t>
      </w:r>
      <w:proofErr w:type="spellStart"/>
      <w:r w:rsidRPr="004B1A25">
        <w:t>mô</w:t>
      </w:r>
      <w:proofErr w:type="spellEnd"/>
      <w:r w:rsidRPr="004B1A25">
        <w:t xml:space="preserve"> </w:t>
      </w:r>
      <w:proofErr w:type="spellStart"/>
      <w:r w:rsidRPr="004B1A25">
        <w:t>hình</w:t>
      </w:r>
      <w:proofErr w:type="spellEnd"/>
      <w:r w:rsidRPr="004B1A25">
        <w:t xml:space="preserve">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>.</w:t>
      </w:r>
    </w:p>
    <w:p w14:paraId="65012C0D" w14:textId="77777777" w:rsidR="004B1A25" w:rsidRPr="004B1A25" w:rsidRDefault="004B1A25" w:rsidP="004B1A25">
      <w:r w:rsidRPr="004B1A25">
        <w:pict w14:anchorId="27E952DE">
          <v:rect id="_x0000_i1100" style="width:0;height:1.5pt" o:hralign="center" o:hrstd="t" o:hr="t" fillcolor="#a0a0a0" stroked="f"/>
        </w:pict>
      </w:r>
    </w:p>
    <w:p w14:paraId="7903E435" w14:textId="77777777" w:rsidR="004B1A25" w:rsidRPr="004B1A25" w:rsidRDefault="004B1A25" w:rsidP="004B1A25">
      <w:proofErr w:type="spellStart"/>
      <w:r w:rsidRPr="004B1A25">
        <w:rPr>
          <w:b/>
          <w:bCs/>
        </w:rPr>
        <w:t>Ký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hiệu</w:t>
      </w:r>
      <w:proofErr w:type="spellEnd"/>
      <w:r w:rsidRPr="004B1A25">
        <w:rPr>
          <w:b/>
          <w:bCs/>
        </w:rPr>
        <w:t>:</w:t>
      </w:r>
    </w:p>
    <w:p w14:paraId="2556BE44" w14:textId="2C67EEAD" w:rsidR="004B1A25" w:rsidRPr="004B1A25" w:rsidRDefault="00F40996" w:rsidP="004B1A25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X=(S1,S2,...,Sm)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Rn</m:t>
        </m:r>
        <m:r>
          <w:rPr>
            <w:rFonts w:ascii="Cambria Math" w:hAnsi="Cambria Math" w:cs="Calibri"/>
          </w:rPr>
          <m:t>×</m:t>
        </m:r>
        <m:r>
          <w:rPr>
            <w:rFonts w:ascii="Cambria Math" w:hAnsi="Cambria Math"/>
          </w:rPr>
          <m:t>(d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m)):</m:t>
        </m:r>
      </m:oMath>
      <w:r w:rsidR="004B1A25" w:rsidRPr="004B1A25">
        <w:t xml:space="preserve"> d</w:t>
      </w:r>
      <w:proofErr w:type="spellStart"/>
      <w:r w:rsidR="004B1A25" w:rsidRPr="004B1A25">
        <w:t>ữ</w:t>
      </w:r>
      <w:proofErr w:type="spellEnd"/>
      <w:r w:rsidR="004B1A25" w:rsidRPr="004B1A25">
        <w:t xml:space="preserve"> </w:t>
      </w:r>
      <w:proofErr w:type="spellStart"/>
      <w:r w:rsidR="004B1A25" w:rsidRPr="004B1A25">
        <w:t>liệu</w:t>
      </w:r>
      <w:proofErr w:type="spellEnd"/>
      <w:r w:rsidR="004B1A25" w:rsidRPr="004B1A25">
        <w:t xml:space="preserve"> </w:t>
      </w:r>
      <w:proofErr w:type="spellStart"/>
      <w:r w:rsidR="004B1A25" w:rsidRPr="004B1A25">
        <w:t>gốc</w:t>
      </w:r>
      <w:proofErr w:type="spellEnd"/>
      <w:r w:rsidR="004B1A25" w:rsidRPr="004B1A25">
        <w:t xml:space="preserve">, </w:t>
      </w:r>
      <w:proofErr w:type="spellStart"/>
      <w:r w:rsidR="004B1A25" w:rsidRPr="004B1A25">
        <w:t>gồm</w:t>
      </w:r>
      <w:proofErr w:type="spellEnd"/>
      <w:r w:rsidR="004B1A25" w:rsidRPr="004B1A25">
        <w:t xml:space="preserve"> mmm </w:t>
      </w:r>
      <w:proofErr w:type="spellStart"/>
      <w:r w:rsidR="004B1A25" w:rsidRPr="004B1A25">
        <w:t>cảm</w:t>
      </w:r>
      <w:proofErr w:type="spellEnd"/>
      <w:r w:rsidR="004B1A25" w:rsidRPr="004B1A25">
        <w:t xml:space="preserve"> </w:t>
      </w:r>
      <w:proofErr w:type="spellStart"/>
      <w:r w:rsidR="004B1A25" w:rsidRPr="004B1A25">
        <w:t>biến</w:t>
      </w:r>
      <w:proofErr w:type="spellEnd"/>
      <w:r w:rsidR="004B1A25" w:rsidRPr="004B1A25">
        <w:t xml:space="preserve">, </w:t>
      </w:r>
      <w:proofErr w:type="spellStart"/>
      <w:r w:rsidR="004B1A25" w:rsidRPr="004B1A25">
        <w:t>mỗi</w:t>
      </w:r>
      <w:proofErr w:type="spellEnd"/>
      <w:r w:rsidR="004B1A25" w:rsidRPr="004B1A25">
        <w:t xml:space="preserve"> </w:t>
      </w:r>
      <w:proofErr w:type="spellStart"/>
      <w:r w:rsidR="004B1A25" w:rsidRPr="004B1A25">
        <w:t>cảm</w:t>
      </w:r>
      <w:proofErr w:type="spellEnd"/>
      <w:r w:rsidR="004B1A25" w:rsidRPr="004B1A25">
        <w:t xml:space="preserve"> </w:t>
      </w:r>
      <w:proofErr w:type="spellStart"/>
      <w:r w:rsidR="004B1A25" w:rsidRPr="004B1A25">
        <w:t>biến</w:t>
      </w:r>
      <w:proofErr w:type="spellEnd"/>
      <w:r w:rsidR="004B1A25" w:rsidRPr="004B1A25">
        <w:t xml:space="preserve"> </w:t>
      </w:r>
      <w:proofErr w:type="spellStart"/>
      <w:r w:rsidR="004B1A25" w:rsidRPr="004B1A25">
        <w:t>có</w:t>
      </w:r>
      <w:proofErr w:type="spellEnd"/>
      <w:r w:rsidR="004B1A25" w:rsidRPr="004B1A25">
        <w:t xml:space="preserve"> </w:t>
      </w:r>
      <w:proofErr w:type="spellStart"/>
      <w:r w:rsidR="004B1A25" w:rsidRPr="004B1A25">
        <w:t>chuỗi</w:t>
      </w:r>
      <w:proofErr w:type="spellEnd"/>
      <w:r w:rsidR="004B1A25" w:rsidRPr="004B1A25">
        <w:t xml:space="preserve"> </w:t>
      </w:r>
      <w:proofErr w:type="spellStart"/>
      <w:r w:rsidR="004B1A25" w:rsidRPr="004B1A25">
        <w:t>thời</w:t>
      </w:r>
      <w:proofErr w:type="spellEnd"/>
      <w:r w:rsidR="004B1A25" w:rsidRPr="004B1A25">
        <w:t xml:space="preserve"> </w:t>
      </w:r>
      <w:proofErr w:type="spellStart"/>
      <w:r w:rsidR="004B1A25" w:rsidRPr="004B1A25">
        <w:t>gian</w:t>
      </w:r>
      <w:proofErr w:type="spellEnd"/>
      <w:r w:rsidR="004B1A25" w:rsidRPr="004B1A25">
        <w:t xml:space="preserve"> </w:t>
      </w:r>
      <w:proofErr w:type="spellStart"/>
      <w:r w:rsidR="004B1A25" w:rsidRPr="004B1A25">
        <w:t>dài</w:t>
      </w:r>
      <w:proofErr w:type="spellEnd"/>
      <w:r w:rsidR="004B1A25" w:rsidRPr="004B1A25">
        <w:t xml:space="preserve"> </w:t>
      </w:r>
      <w:proofErr w:type="spellStart"/>
      <w:r w:rsidR="004B1A25" w:rsidRPr="004B1A25">
        <w:t>ddd</w:t>
      </w:r>
      <w:proofErr w:type="spellEnd"/>
      <w:r w:rsidR="004B1A25" w:rsidRPr="004B1A25">
        <w:t xml:space="preserve">, </w:t>
      </w:r>
      <w:proofErr w:type="spellStart"/>
      <w:r w:rsidR="004B1A25" w:rsidRPr="004B1A25">
        <w:t>và</w:t>
      </w:r>
      <w:proofErr w:type="spellEnd"/>
      <w:r w:rsidR="004B1A25" w:rsidRPr="004B1A25">
        <w:t xml:space="preserve"> </w:t>
      </w:r>
      <w:proofErr w:type="spellStart"/>
      <w:r w:rsidR="004B1A25" w:rsidRPr="004B1A25">
        <w:t>nnn</w:t>
      </w:r>
      <w:proofErr w:type="spellEnd"/>
      <w:r w:rsidR="004B1A25" w:rsidRPr="004B1A25">
        <w:t xml:space="preserve"> </w:t>
      </w:r>
      <w:proofErr w:type="spellStart"/>
      <w:r w:rsidR="004B1A25" w:rsidRPr="004B1A25">
        <w:t>mẫu</w:t>
      </w:r>
      <w:proofErr w:type="spellEnd"/>
      <w:r w:rsidR="004B1A25" w:rsidRPr="004B1A25">
        <w:t>.</w:t>
      </w:r>
    </w:p>
    <w:p w14:paraId="0BCDF7AB" w14:textId="25FC0CA8" w:rsidR="004B1A25" w:rsidRPr="004B1A25" w:rsidRDefault="00F40996" w:rsidP="004B1A25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Rn</m:t>
        </m:r>
        <m:r>
          <w:rPr>
            <w:rFonts w:ascii="Cambria Math" w:hAnsi="Cambria Math" w:cs="Calibri"/>
          </w:rPr>
          <m:t>×</m:t>
        </m:r>
        <m:r>
          <w:rPr>
            <w:rFonts w:ascii="Cambria Math" w:hAnsi="Cambria Math"/>
          </w:rPr>
          <m:t xml:space="preserve">1y </m:t>
        </m:r>
      </m:oMath>
      <w:r w:rsidR="004B1A25" w:rsidRPr="004B1A25">
        <w:t>: nhãn phân lo</w:t>
      </w:r>
      <w:proofErr w:type="spellStart"/>
      <w:r w:rsidR="004B1A25" w:rsidRPr="004B1A25">
        <w:t>ại</w:t>
      </w:r>
      <w:proofErr w:type="spellEnd"/>
      <w:r w:rsidR="004B1A25" w:rsidRPr="004B1A25">
        <w:t xml:space="preserve"> </w:t>
      </w:r>
      <w:proofErr w:type="spellStart"/>
      <w:r w:rsidR="004B1A25" w:rsidRPr="004B1A25">
        <w:t>cho</w:t>
      </w:r>
      <w:proofErr w:type="spellEnd"/>
      <w:r w:rsidR="004B1A25" w:rsidRPr="004B1A25">
        <w:t xml:space="preserve"> </w:t>
      </w:r>
      <w:proofErr w:type="spellStart"/>
      <w:r w:rsidR="004B1A25" w:rsidRPr="004B1A25">
        <w:t>từng</w:t>
      </w:r>
      <w:proofErr w:type="spellEnd"/>
      <w:r w:rsidR="004B1A25" w:rsidRPr="004B1A25">
        <w:t xml:space="preserve"> </w:t>
      </w:r>
      <w:proofErr w:type="spellStart"/>
      <w:r w:rsidR="004B1A25" w:rsidRPr="004B1A25">
        <w:t>mẫu</w:t>
      </w:r>
      <w:proofErr w:type="spellEnd"/>
      <w:r w:rsidR="004B1A25" w:rsidRPr="004B1A25">
        <w:t>.</w:t>
      </w:r>
    </w:p>
    <w:p w14:paraId="77A3211A" w14:textId="6ED1DAC2" w:rsidR="004B1A25" w:rsidRPr="004B1A25" w:rsidRDefault="004B1A25" w:rsidP="004B1A25">
      <w:pPr>
        <w:numPr>
          <w:ilvl w:val="0"/>
          <w:numId w:val="8"/>
        </w:numPr>
      </w:pPr>
      <w:r w:rsidRPr="004B1A25">
        <w:t xml:space="preserve">Sau </w:t>
      </w:r>
      <w:proofErr w:type="spellStart"/>
      <w:r w:rsidRPr="004B1A25">
        <w:t>mã</w:t>
      </w:r>
      <w:proofErr w:type="spellEnd"/>
      <w:r w:rsidRPr="004B1A25">
        <w:t xml:space="preserve"> </w:t>
      </w:r>
      <w:proofErr w:type="spellStart"/>
      <w:r w:rsidRPr="004B1A25">
        <w:t>hóa</w:t>
      </w:r>
      <w:proofErr w:type="spellEnd"/>
      <w:r w:rsidRPr="004B1A25">
        <w:t xml:space="preserve"> one-hot →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Rn</m:t>
        </m:r>
        <m:r>
          <w:rPr>
            <w:rFonts w:ascii="Cambria Math" w:hAnsi="Cambria Math" w:cs="Calibri"/>
          </w:rPr>
          <m:t>×</m:t>
        </m:r>
        <m:r>
          <w:rPr>
            <w:rFonts w:ascii="Cambria Math" w:hAnsi="Cambria Math"/>
          </w:rPr>
          <m:t xml:space="preserve">cY </m:t>
        </m:r>
      </m:oMath>
      <w:r w:rsidRPr="004B1A25">
        <w:t xml:space="preserve"> (v</w:t>
      </w:r>
      <w:proofErr w:type="spellStart"/>
      <w:r w:rsidRPr="004B1A25">
        <w:t>ới</w:t>
      </w:r>
      <w:proofErr w:type="spellEnd"/>
      <w:r w:rsidRPr="004B1A25">
        <w:t xml:space="preserve"> ccc </w:t>
      </w:r>
      <w:proofErr w:type="spellStart"/>
      <w:r w:rsidRPr="004B1A25">
        <w:t>là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>).</w:t>
      </w:r>
    </w:p>
    <w:p w14:paraId="4839D54F" w14:textId="77777777" w:rsidR="004B1A25" w:rsidRPr="004B1A25" w:rsidRDefault="004B1A25" w:rsidP="004B1A25">
      <w:r w:rsidRPr="004B1A25">
        <w:pict w14:anchorId="3D1CDF7F">
          <v:rect id="_x0000_i1101" style="width:0;height:1.5pt" o:hralign="center" o:hrstd="t" o:hr="t" fillcolor="#a0a0a0" stroked="f"/>
        </w:pict>
      </w:r>
    </w:p>
    <w:p w14:paraId="6DB92312" w14:textId="77777777" w:rsidR="004B1A25" w:rsidRPr="004B1A25" w:rsidRDefault="004B1A25" w:rsidP="004B1A25">
      <w:r w:rsidRPr="004B1A25">
        <w:rPr>
          <w:b/>
          <w:bCs/>
        </w:rPr>
        <w:t xml:space="preserve">Quy </w:t>
      </w:r>
      <w:proofErr w:type="spellStart"/>
      <w:r w:rsidRPr="004B1A25">
        <w:rPr>
          <w:b/>
          <w:bCs/>
        </w:rPr>
        <w:t>trình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huấn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luyện</w:t>
      </w:r>
      <w:proofErr w:type="spellEnd"/>
      <w:r w:rsidRPr="004B1A25">
        <w:rPr>
          <w:b/>
          <w:bCs/>
        </w:rPr>
        <w:t>:</w:t>
      </w:r>
    </w:p>
    <w:p w14:paraId="72834E8A" w14:textId="25A3384D" w:rsidR="004B1A25" w:rsidRPr="004B1A25" w:rsidRDefault="004B1A25" w:rsidP="004B1A25">
      <w:pPr>
        <w:numPr>
          <w:ilvl w:val="0"/>
          <w:numId w:val="9"/>
        </w:numPr>
      </w:pPr>
      <w:proofErr w:type="spellStart"/>
      <w:r w:rsidRPr="004B1A25">
        <w:t>Thực</w:t>
      </w:r>
      <w:proofErr w:type="spellEnd"/>
      <w:r w:rsidRPr="004B1A25">
        <w:t xml:space="preserve"> </w:t>
      </w:r>
      <w:proofErr w:type="spellStart"/>
      <w:r w:rsidRPr="004B1A25">
        <w:t>hiện</w:t>
      </w:r>
      <w:proofErr w:type="spellEnd"/>
      <w:r w:rsidRPr="004B1A25">
        <w:t xml:space="preserve"> </w:t>
      </w:r>
      <w:proofErr w:type="spellStart"/>
      <w:r w:rsidRPr="004B1A25">
        <w:t>giảm</w:t>
      </w:r>
      <w:proofErr w:type="spellEnd"/>
      <w:r w:rsidRPr="004B1A25">
        <w:t xml:space="preserve">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với</w:t>
      </w:r>
      <w:proofErr w:type="spellEnd"/>
      <w:r w:rsidRPr="004B1A25">
        <w:t xml:space="preserve"> chu </w:t>
      </w:r>
      <w:proofErr w:type="spellStart"/>
      <w:r w:rsidRPr="004B1A25">
        <w:t>kỳ</w:t>
      </w:r>
      <w:proofErr w:type="spellEnd"/>
      <w:r w:rsidRPr="004B1A25">
        <w:t xml:space="preserve"> </w:t>
      </w:r>
      <m:oMath>
        <m:r>
          <w:rPr>
            <w:rFonts w:ascii="Cambria Math" w:hAnsi="Cambria Math"/>
          </w:rPr>
          <m:t>τ\tauτ</m:t>
        </m:r>
      </m:oMath>
      <w:r w:rsidRPr="004B1A25">
        <w:t xml:space="preserve"> và </w:t>
      </w:r>
      <w:proofErr w:type="spellStart"/>
      <w:r w:rsidRPr="004B1A25">
        <w:t>điểm</w:t>
      </w:r>
      <w:proofErr w:type="spellEnd"/>
      <w:r w:rsidRPr="004B1A25">
        <w:t xml:space="preserve"> </w:t>
      </w:r>
      <w:proofErr w:type="spellStart"/>
      <w:r w:rsidRPr="004B1A25">
        <w:t>bắt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t (1 ≤ t ≤ τ).</w:t>
      </w:r>
    </w:p>
    <w:p w14:paraId="3268FEA4" w14:textId="735F572E" w:rsidR="004B1A25" w:rsidRPr="004B1A25" w:rsidRDefault="004B1A25" w:rsidP="004B1A25">
      <w:pPr>
        <w:numPr>
          <w:ilvl w:val="0"/>
          <w:numId w:val="9"/>
        </w:numPr>
      </w:pP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hợp</w:t>
      </w:r>
      <w:proofErr w:type="spellEnd"/>
      <w:r w:rsidRPr="004B1A25">
        <w:t xml:space="preserve"> </w:t>
      </w:r>
      <w:proofErr w:type="spellStart"/>
      <w:r w:rsidRPr="004B1A25">
        <w:t>đặc</w:t>
      </w:r>
      <w:proofErr w:type="spellEnd"/>
      <w:r w:rsidRPr="004B1A25">
        <w:t xml:space="preserve"> </w:t>
      </w:r>
      <w:proofErr w:type="spellStart"/>
      <w:r w:rsidRPr="004B1A25">
        <w:t>trưng</w:t>
      </w:r>
      <w:proofErr w:type="spellEnd"/>
      <w:r w:rsidRPr="004B1A25">
        <w:t xml:space="preserve"> </w:t>
      </w:r>
      <w:proofErr w:type="spellStart"/>
      <w:r w:rsidRPr="004B1A25">
        <w:t>của</w:t>
      </w:r>
      <w:proofErr w:type="spellEnd"/>
      <w:r w:rsidRPr="004B1A25">
        <w:t xml:space="preserve"> </w:t>
      </w:r>
      <w:proofErr w:type="spellStart"/>
      <w:r w:rsidRPr="004B1A25">
        <w:t>từng</w:t>
      </w:r>
      <w:proofErr w:type="spellEnd"/>
      <w:r w:rsidRPr="004B1A25">
        <w:t xml:space="preserve"> </w:t>
      </w:r>
      <w:proofErr w:type="spellStart"/>
      <w:r w:rsidRPr="004B1A25">
        <w:t>cảm</w:t>
      </w:r>
      <w:proofErr w:type="spellEnd"/>
      <w:r w:rsidRPr="004B1A25">
        <w:t xml:space="preserve"> </w:t>
      </w:r>
      <w:proofErr w:type="spellStart"/>
      <w:r w:rsidRPr="004B1A25">
        <w:t>biến</w:t>
      </w:r>
      <w:proofErr w:type="spellEnd"/>
      <w:r w:rsidRPr="004B1A25">
        <w:t xml:space="preserve"> </w:t>
      </w:r>
      <w:proofErr w:type="spellStart"/>
      <w:r w:rsidRPr="004B1A25">
        <w:t>lại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thành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đặc</w:t>
      </w:r>
      <w:proofErr w:type="spellEnd"/>
      <w:r w:rsidRPr="004B1A25">
        <w:t xml:space="preserve"> </w:t>
      </w:r>
      <w:proofErr w:type="spellStart"/>
      <w:r w:rsidRPr="004B1A25">
        <w:t>trưng</w:t>
      </w:r>
      <w:proofErr w:type="spellEnd"/>
      <w:r w:rsidRPr="004B1A25">
        <w:t xml:space="preserve"> </w:t>
      </w:r>
      <m:oMath>
        <m:r>
          <w:rPr>
            <w:rFonts w:ascii="Cambria Math" w:hAnsi="Cambria Math"/>
          </w:rPr>
          <m:t>xitx_i^txit​</m:t>
        </m:r>
      </m:oMath>
      <w:r w:rsidRPr="004B1A25">
        <w:t xml:space="preserve"> (v</w:t>
      </w:r>
      <w:proofErr w:type="spellStart"/>
      <w:r w:rsidRPr="004B1A25">
        <w:t>ới</w:t>
      </w:r>
      <w:proofErr w:type="spellEnd"/>
      <w:r w:rsidRPr="004B1A25">
        <w:t xml:space="preserve"> </w:t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 w:cs="Cambria Math"/>
          </w:rPr>
          <m:t>⌊</m:t>
        </m:r>
        <m:r>
          <w:rPr>
            <w:rFonts w:ascii="Cambria Math" w:hAnsi="Cambria Math"/>
          </w:rPr>
          <m:t>d/</m:t>
        </m:r>
        <m:r>
          <w:rPr>
            <w:rFonts w:ascii="Cambria Math" w:hAnsi="Cambria Math" w:cs="Calibri"/>
          </w:rPr>
          <m:t>τ</m:t>
        </m:r>
        <m:r>
          <w:rPr>
            <w:rFonts w:ascii="Cambria Math" w:hAnsi="Cambria Math" w:cs="Cambria Math"/>
          </w:rPr>
          <m:t>⌋</m:t>
        </m:r>
        <m:r>
          <w:rPr>
            <w:rFonts w:ascii="Cambria Math" w:hAnsi="Cambria Math"/>
          </w:rPr>
          <m:t xml:space="preserve">u </m:t>
        </m:r>
        <m:r>
          <w:rPr>
            <w:rFonts w:ascii="Cambria Math" w:hAnsi="Cambria Math"/>
          </w:rPr>
          <m:t>)</m:t>
        </m:r>
      </m:oMath>
    </w:p>
    <w:p w14:paraId="00FDB2D2" w14:textId="45AFE5CD" w:rsidR="004B1A25" w:rsidRPr="004B1A25" w:rsidRDefault="004B1A25" w:rsidP="004B1A25">
      <w:pPr>
        <w:numPr>
          <w:ilvl w:val="0"/>
          <w:numId w:val="9"/>
        </w:numPr>
      </w:pP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τ\</w:t>
      </w:r>
      <w:proofErr w:type="spellStart"/>
      <w:r w:rsidRPr="004B1A25">
        <w:t>tauτ</w:t>
      </w:r>
      <w:proofErr w:type="spellEnd"/>
      <w:r w:rsidRPr="004B1A25">
        <w:t xml:space="preserve"> </w:t>
      </w:r>
      <w:proofErr w:type="spellStart"/>
      <w:r w:rsidRPr="004B1A25">
        <w:t>tập</w:t>
      </w:r>
      <w:proofErr w:type="spellEnd"/>
      <w:r w:rsidRPr="004B1A25">
        <w:t xml:space="preserve"> </w:t>
      </w:r>
      <w:proofErr w:type="spellStart"/>
      <w:r w:rsidRPr="004B1A25">
        <w:t>dữ</w:t>
      </w:r>
      <w:proofErr w:type="spellEnd"/>
      <w:r w:rsidRPr="004B1A25">
        <w:t xml:space="preserve"> </w:t>
      </w:r>
      <w:proofErr w:type="spellStart"/>
      <w:r w:rsidRPr="004B1A25">
        <w:t>liệu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 xml:space="preserve"> </w:t>
      </w:r>
      <w:proofErr w:type="spellStart"/>
      <w:r w:rsidRPr="004B1A25">
        <w:t>tương</w:t>
      </w:r>
      <w:proofErr w:type="spellEnd"/>
      <w:r w:rsidRPr="004B1A25">
        <w:t xml:space="preserve"> </w:t>
      </w:r>
      <w:proofErr w:type="spellStart"/>
      <w:r w:rsidRPr="004B1A25">
        <w:t>ứng</w:t>
      </w:r>
      <w:proofErr w:type="spellEnd"/>
      <w:r w:rsidRPr="004B1A25">
        <w:t>: X</w:t>
      </w:r>
      <w:proofErr w:type="gramStart"/>
      <w:r w:rsidRPr="004B1A25">
        <w:t>1,X</w:t>
      </w:r>
      <w:proofErr w:type="gramEnd"/>
      <w:r w:rsidRPr="004B1A25">
        <w:t>2,...,XτX^1, X^2, ...,</w:t>
      </w:r>
      <w:r w:rsidR="00F40996" w:rsidRPr="00F40996">
        <w:rPr>
          <w:rFonts w:eastAsiaTheme="minorEastAsia"/>
        </w:rPr>
        <w:t xml:space="preserve"> X^\tauX1</w:t>
      </w:r>
      <m:oMath>
        <m:r>
          <w:rPr>
            <w:rFonts w:ascii="Cambria Math" w:hAnsi="Cambria Math"/>
          </w:rPr>
          <m:t>,X2</m:t>
        </m:r>
      </m:oMath>
      <w:r w:rsidRPr="004B1A25">
        <w:t>,...,</w:t>
      </w:r>
      <w:proofErr w:type="spellStart"/>
      <w:r w:rsidRPr="004B1A25">
        <w:t>Xτ</w:t>
      </w:r>
      <w:proofErr w:type="spellEnd"/>
      <w:r w:rsidRPr="004B1A25">
        <w:t>.</w:t>
      </w:r>
    </w:p>
    <w:p w14:paraId="1FC1E294" w14:textId="1BEDF2C5" w:rsidR="004B1A25" w:rsidRPr="004B1A25" w:rsidRDefault="004B1A25" w:rsidP="004B1A25">
      <w:pPr>
        <w:numPr>
          <w:ilvl w:val="0"/>
          <w:numId w:val="9"/>
        </w:numPr>
      </w:pPr>
      <w:proofErr w:type="spellStart"/>
      <w:r w:rsidRPr="004B1A25">
        <w:t>Với</w:t>
      </w:r>
      <w:proofErr w:type="spellEnd"/>
      <w:r w:rsidRPr="004B1A25">
        <w:t xml:space="preserve"> </w:t>
      </w:r>
      <w:proofErr w:type="spellStart"/>
      <w:r w:rsidRPr="004B1A25">
        <w:t>mỗi</w:t>
      </w:r>
      <w:proofErr w:type="spellEnd"/>
      <w:r w:rsidRPr="004B1A25">
        <w:t xml:space="preserve"> t, </w:t>
      </w:r>
      <w:proofErr w:type="spellStart"/>
      <w:r w:rsidRPr="004B1A25">
        <w:t>khởi</w:t>
      </w:r>
      <w:proofErr w:type="spellEnd"/>
      <w:r w:rsidRPr="004B1A25">
        <w:t xml:space="preserve"> </w:t>
      </w:r>
      <w:proofErr w:type="spellStart"/>
      <w:r w:rsidRPr="004B1A25">
        <w:t>tạo</w:t>
      </w:r>
      <w:proofErr w:type="spellEnd"/>
      <w:r w:rsidRPr="004B1A25">
        <w:t xml:space="preserve"> </w:t>
      </w:r>
      <w:proofErr w:type="spellStart"/>
      <w:r w:rsidRPr="004B1A25">
        <w:t>trọng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m:oMath>
        <m:r>
          <w:rPr>
            <w:rFonts w:ascii="Cambria Math" w:hAnsi="Cambria Math"/>
          </w:rPr>
          <m:t>Wt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R(um)</m:t>
        </m:r>
        <m:r>
          <w:rPr>
            <w:rFonts w:ascii="Cambria Math" w:hAnsi="Cambria Math" w:cs="Calibri"/>
          </w:rPr>
          <m:t>×</m:t>
        </m:r>
        <m:r>
          <w:rPr>
            <w:rFonts w:ascii="Cambria Math" w:hAnsi="Cambria Math"/>
          </w:rPr>
          <m:t xml:space="preserve">hW^t </m:t>
        </m:r>
      </m:oMath>
      <w:r w:rsidRPr="004B1A25">
        <w:t xml:space="preserve"> và </w:t>
      </w:r>
      <m:oMath>
        <m:r>
          <w:rPr>
            <w:rFonts w:ascii="Cambria Math" w:hAnsi="Cambria Math"/>
          </w:rPr>
          <m:t>bias bt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Rhb^t \in \mathbb{R}^{h}bt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Rh</m:t>
        </m:r>
      </m:oMath>
      <w:r w:rsidRPr="004B1A25">
        <w:t xml:space="preserve">, </w:t>
      </w:r>
      <w:proofErr w:type="spellStart"/>
      <w:r w:rsidRPr="004B1A25">
        <w:t>với</w:t>
      </w:r>
      <w:proofErr w:type="spellEnd"/>
      <w:r w:rsidRPr="004B1A25">
        <w:t xml:space="preserve"> h </w:t>
      </w:r>
      <w:proofErr w:type="spellStart"/>
      <w:r w:rsidRPr="004B1A25">
        <w:t>là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nút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>.</w:t>
      </w:r>
    </w:p>
    <w:p w14:paraId="6C1E1BC2" w14:textId="27DD1FEE" w:rsidR="004B1A25" w:rsidRPr="004B1A25" w:rsidRDefault="004B1A25" w:rsidP="004B1A25">
      <w:pPr>
        <w:numPr>
          <w:ilvl w:val="0"/>
          <w:numId w:val="9"/>
        </w:numPr>
      </w:pPr>
      <w:proofErr w:type="spellStart"/>
      <w:r w:rsidRPr="004B1A25">
        <w:t>Tính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ra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ẩn</w:t>
      </w:r>
      <w:proofErr w:type="spellEnd"/>
      <w:r w:rsidRPr="004B1A25">
        <w:t xml:space="preserve">: </w:t>
      </w:r>
      <m:oMath>
        <m:r>
          <w:rPr>
            <w:rFonts w:ascii="Cambria Math" w:hAnsi="Cambria Math"/>
          </w:rPr>
          <m:t>Ht=g(XtWt+1(bt)T)H^t = g(X^t W^t + 1(b^t)^T)Ht=g(XtWt+1(bt)T)</m:t>
        </m:r>
      </m:oMath>
    </w:p>
    <w:p w14:paraId="5A1BDE91" w14:textId="77777777" w:rsidR="004B1A25" w:rsidRPr="004B1A25" w:rsidRDefault="004B1A25" w:rsidP="004B1A25">
      <w:pPr>
        <w:numPr>
          <w:ilvl w:val="0"/>
          <w:numId w:val="9"/>
        </w:numPr>
      </w:pPr>
      <w:proofErr w:type="spellStart"/>
      <w:r w:rsidRPr="004B1A25">
        <w:t>Tính</w:t>
      </w:r>
      <w:proofErr w:type="spellEnd"/>
      <w:r w:rsidRPr="004B1A25">
        <w:t xml:space="preserve"> </w:t>
      </w:r>
      <w:proofErr w:type="spellStart"/>
      <w:r w:rsidRPr="004B1A25">
        <w:t>trọng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 xml:space="preserve"> </w:t>
      </w:r>
      <w:proofErr w:type="spellStart"/>
      <w:r w:rsidRPr="004B1A25">
        <w:t>lớp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ra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</w:t>
      </w:r>
      <w:proofErr w:type="spellStart"/>
      <w:r w:rsidRPr="004B1A25">
        <w:t>công</w:t>
      </w:r>
      <w:proofErr w:type="spellEnd"/>
      <w:r w:rsidRPr="004B1A25">
        <w:t xml:space="preserve"> </w:t>
      </w:r>
      <w:proofErr w:type="spellStart"/>
      <w:r w:rsidRPr="004B1A25">
        <w:t>thức</w:t>
      </w:r>
      <w:proofErr w:type="spellEnd"/>
      <w:r w:rsidRPr="004B1A25">
        <w:t xml:space="preserve"> </w:t>
      </w:r>
      <w:proofErr w:type="spellStart"/>
      <w:r w:rsidRPr="004B1A25">
        <w:t>bình</w:t>
      </w:r>
      <w:proofErr w:type="spellEnd"/>
      <w:r w:rsidRPr="004B1A25">
        <w:t xml:space="preserve"> </w:t>
      </w:r>
      <w:proofErr w:type="spellStart"/>
      <w:r w:rsidRPr="004B1A25">
        <w:t>phương</w:t>
      </w:r>
      <w:proofErr w:type="spellEnd"/>
      <w:r w:rsidRPr="004B1A25">
        <w:t xml:space="preserve"> </w:t>
      </w:r>
      <w:proofErr w:type="spellStart"/>
      <w:r w:rsidRPr="004B1A25">
        <w:t>tối</w:t>
      </w:r>
      <w:proofErr w:type="spellEnd"/>
      <w:r w:rsidRPr="004B1A25">
        <w:t xml:space="preserve"> </w:t>
      </w:r>
      <w:proofErr w:type="spellStart"/>
      <w:r w:rsidRPr="004B1A25">
        <w:t>tiểu</w:t>
      </w:r>
      <w:proofErr w:type="spellEnd"/>
      <w:r w:rsidRPr="004B1A25">
        <w:t>:</w:t>
      </w:r>
    </w:p>
    <w:p w14:paraId="7A365749" w14:textId="79106F5D" w:rsidR="004B1A25" w:rsidRPr="004B1A25" w:rsidRDefault="00F40996" w:rsidP="004B1A25">
      <m:oMathPara>
        <m:oMath>
          <m:r>
            <w:rPr>
              <w:rFonts w:ascii="Cambria Math" w:hAnsi="Cambria Math"/>
            </w:rPr>
            <w:lastRenderedPageBreak/>
            <m:t xml:space="preserve">β^t= (H^t)^+ Yβ^​t=(Ht)+Y </m:t>
          </m:r>
        </m:oMath>
      </m:oMathPara>
    </w:p>
    <w:p w14:paraId="11BF79F8" w14:textId="77777777" w:rsidR="004B1A25" w:rsidRPr="004B1A25" w:rsidRDefault="004B1A25" w:rsidP="004B1A25">
      <w:proofErr w:type="spellStart"/>
      <w:r w:rsidRPr="004B1A25">
        <w:t>với</w:t>
      </w:r>
      <w:proofErr w:type="spellEnd"/>
      <w:r w:rsidRPr="004B1A25">
        <w:t xml:space="preserve"> (</w:t>
      </w:r>
      <w:proofErr w:type="spellStart"/>
      <w:r w:rsidRPr="004B1A25">
        <w:t>Ht</w:t>
      </w:r>
      <w:proofErr w:type="spellEnd"/>
      <w:r w:rsidRPr="004B1A25">
        <w:t>)+(</w:t>
      </w:r>
      <w:proofErr w:type="spellStart"/>
      <w:r w:rsidRPr="004B1A25">
        <w:t>H^</w:t>
      </w:r>
      <w:proofErr w:type="gramStart"/>
      <w:r w:rsidRPr="004B1A25">
        <w:t>t</w:t>
      </w:r>
      <w:proofErr w:type="spellEnd"/>
      <w:r w:rsidRPr="004B1A25">
        <w:t>)^</w:t>
      </w:r>
      <w:proofErr w:type="gramEnd"/>
      <w:r w:rsidRPr="004B1A25">
        <w:t>+(</w:t>
      </w:r>
      <w:proofErr w:type="spellStart"/>
      <w:r w:rsidRPr="004B1A25">
        <w:t>Ht</w:t>
      </w:r>
      <w:proofErr w:type="spellEnd"/>
      <w:r w:rsidRPr="004B1A25">
        <w:t xml:space="preserve">)+ </w:t>
      </w:r>
      <w:proofErr w:type="spellStart"/>
      <w:r w:rsidRPr="004B1A25">
        <w:t>là</w:t>
      </w:r>
      <w:proofErr w:type="spellEnd"/>
      <w:r w:rsidRPr="004B1A25">
        <w:t xml:space="preserve"> </w:t>
      </w:r>
      <w:proofErr w:type="spellStart"/>
      <w:r w:rsidRPr="004B1A25">
        <w:t>nghịch</w:t>
      </w:r>
      <w:proofErr w:type="spellEnd"/>
      <w:r w:rsidRPr="004B1A25">
        <w:t xml:space="preserve"> </w:t>
      </w:r>
      <w:proofErr w:type="spellStart"/>
      <w:r w:rsidRPr="004B1A25">
        <w:t>đảo</w:t>
      </w:r>
      <w:proofErr w:type="spellEnd"/>
      <w:r w:rsidRPr="004B1A25">
        <w:t xml:space="preserve"> Moore-Penrose.</w:t>
      </w:r>
    </w:p>
    <w:p w14:paraId="79B6C8AD" w14:textId="77777777" w:rsidR="004B1A25" w:rsidRPr="004B1A25" w:rsidRDefault="004B1A25" w:rsidP="004B1A25">
      <w:r w:rsidRPr="004B1A25">
        <w:pict w14:anchorId="17B6E49B">
          <v:rect id="_x0000_i1102" style="width:0;height:1.5pt" o:hralign="center" o:hrstd="t" o:hr="t" fillcolor="#a0a0a0" stroked="f"/>
        </w:pict>
      </w:r>
    </w:p>
    <w:p w14:paraId="743D8DC7" w14:textId="77777777" w:rsidR="004B1A25" w:rsidRPr="004B1A25" w:rsidRDefault="004B1A25" w:rsidP="004B1A25">
      <w:r w:rsidRPr="004B1A25">
        <w:rPr>
          <w:b/>
          <w:bCs/>
        </w:rPr>
        <w:t xml:space="preserve">Quy </w:t>
      </w:r>
      <w:proofErr w:type="spellStart"/>
      <w:r w:rsidRPr="004B1A25">
        <w:rPr>
          <w:b/>
          <w:bCs/>
        </w:rPr>
        <w:t>trình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kiểm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tra</w:t>
      </w:r>
      <w:proofErr w:type="spellEnd"/>
      <w:r w:rsidRPr="004B1A25">
        <w:rPr>
          <w:b/>
          <w:bCs/>
        </w:rPr>
        <w:t>:</w:t>
      </w:r>
    </w:p>
    <w:p w14:paraId="78751216" w14:textId="77777777" w:rsidR="004B1A25" w:rsidRPr="004B1A25" w:rsidRDefault="004B1A25" w:rsidP="004B1A25">
      <w:pPr>
        <w:numPr>
          <w:ilvl w:val="0"/>
          <w:numId w:val="10"/>
        </w:numPr>
      </w:pPr>
      <w:r w:rsidRPr="004B1A25">
        <w:t xml:space="preserve">Chia </w:t>
      </w:r>
      <w:proofErr w:type="spellStart"/>
      <w:r w:rsidRPr="004B1A25">
        <w:t>mẫu</w:t>
      </w:r>
      <w:proofErr w:type="spellEnd"/>
      <w:r w:rsidRPr="004B1A25">
        <w:t xml:space="preserve"> </w:t>
      </w:r>
      <w:proofErr w:type="spellStart"/>
      <w:r w:rsidRPr="004B1A25">
        <w:t>kiểm</w:t>
      </w:r>
      <w:proofErr w:type="spellEnd"/>
      <w:r w:rsidRPr="004B1A25">
        <w:t xml:space="preserve"> </w:t>
      </w:r>
      <w:proofErr w:type="spellStart"/>
      <w:r w:rsidRPr="004B1A25">
        <w:t>tra</w:t>
      </w:r>
      <w:proofErr w:type="spellEnd"/>
      <w:r w:rsidRPr="004B1A25">
        <w:t xml:space="preserve"> xxx </w:t>
      </w:r>
      <w:proofErr w:type="spellStart"/>
      <w:r w:rsidRPr="004B1A25">
        <w:t>thành</w:t>
      </w:r>
      <w:proofErr w:type="spellEnd"/>
      <w:r w:rsidRPr="004B1A25">
        <w:t xml:space="preserve"> τ\</w:t>
      </w:r>
      <w:proofErr w:type="spellStart"/>
      <w:r w:rsidRPr="004B1A25">
        <w:t>tauτ</w:t>
      </w:r>
      <w:proofErr w:type="spellEnd"/>
      <w:r w:rsidRPr="004B1A25">
        <w:t xml:space="preserve"> </w:t>
      </w:r>
      <w:proofErr w:type="spellStart"/>
      <w:r w:rsidRPr="004B1A25">
        <w:t>phần</w:t>
      </w:r>
      <w:proofErr w:type="spellEnd"/>
      <w:r w:rsidRPr="004B1A25">
        <w:t xml:space="preserve"> </w:t>
      </w:r>
      <w:proofErr w:type="spellStart"/>
      <w:r w:rsidRPr="004B1A25">
        <w:t>như</w:t>
      </w:r>
      <w:proofErr w:type="spellEnd"/>
      <w:r w:rsidRPr="004B1A25">
        <w:t xml:space="preserve"> </w:t>
      </w:r>
      <w:proofErr w:type="spellStart"/>
      <w:r w:rsidRPr="004B1A25">
        <w:t>trong</w:t>
      </w:r>
      <w:proofErr w:type="spellEnd"/>
      <w:r w:rsidRPr="004B1A25">
        <w:t xml:space="preserve"> </w:t>
      </w:r>
      <w:proofErr w:type="spellStart"/>
      <w:r w:rsidRPr="004B1A25">
        <w:t>huấn</w:t>
      </w:r>
      <w:proofErr w:type="spellEnd"/>
      <w:r w:rsidRPr="004B1A25">
        <w:t xml:space="preserve"> </w:t>
      </w:r>
      <w:proofErr w:type="spellStart"/>
      <w:r w:rsidRPr="004B1A25">
        <w:t>luyện</w:t>
      </w:r>
      <w:proofErr w:type="spellEnd"/>
      <w:r w:rsidRPr="004B1A25">
        <w:t>.</w:t>
      </w:r>
    </w:p>
    <w:p w14:paraId="3E43CD81" w14:textId="77777777" w:rsidR="004B1A25" w:rsidRPr="004B1A25" w:rsidRDefault="004B1A25" w:rsidP="004B1A25">
      <w:pPr>
        <w:numPr>
          <w:ilvl w:val="0"/>
          <w:numId w:val="10"/>
        </w:numPr>
      </w:pPr>
      <w:proofErr w:type="spellStart"/>
      <w:r w:rsidRPr="004B1A25">
        <w:t>Với</w:t>
      </w:r>
      <w:proofErr w:type="spellEnd"/>
      <w:r w:rsidRPr="004B1A25">
        <w:t xml:space="preserve"> </w:t>
      </w:r>
      <w:proofErr w:type="spellStart"/>
      <w:r w:rsidRPr="004B1A25">
        <w:t>mỗi</w:t>
      </w:r>
      <w:proofErr w:type="spellEnd"/>
      <w:r w:rsidRPr="004B1A25">
        <w:t xml:space="preserve"> </w:t>
      </w:r>
      <w:proofErr w:type="spellStart"/>
      <w:r w:rsidRPr="004B1A25">
        <w:t>phần</w:t>
      </w:r>
      <w:proofErr w:type="spellEnd"/>
      <w:r w:rsidRPr="004B1A25">
        <w:t xml:space="preserve">, </w:t>
      </w:r>
      <w:proofErr w:type="spellStart"/>
      <w:r w:rsidRPr="004B1A25">
        <w:t>tính</w:t>
      </w:r>
      <w:proofErr w:type="spellEnd"/>
      <w:r w:rsidRPr="004B1A25">
        <w:t xml:space="preserve"> </w:t>
      </w:r>
      <w:proofErr w:type="spellStart"/>
      <w:r w:rsidRPr="004B1A25">
        <w:t>đầu</w:t>
      </w:r>
      <w:proofErr w:type="spellEnd"/>
      <w:r w:rsidRPr="004B1A25">
        <w:t xml:space="preserve"> </w:t>
      </w:r>
      <w:proofErr w:type="spellStart"/>
      <w:r w:rsidRPr="004B1A25">
        <w:t>ra</w:t>
      </w:r>
      <w:proofErr w:type="spellEnd"/>
      <w:r w:rsidRPr="004B1A25">
        <w:t>:</w:t>
      </w:r>
    </w:p>
    <w:p w14:paraId="4A2F9CEA" w14:textId="3B32D812" w:rsidR="004B1A25" w:rsidRPr="004B1A25" w:rsidRDefault="00F40996" w:rsidP="004B1A25">
      <m:oMathPara>
        <m:oMath>
          <m:r>
            <w:rPr>
              <w:rFonts w:ascii="Cambria Math" w:hAnsi="Cambria Math"/>
            </w:rPr>
            <m:t>y^t=(β^​t)T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 xml:space="preserve">g((Wt)Txt+bt) </m:t>
          </m:r>
        </m:oMath>
      </m:oMathPara>
    </w:p>
    <w:p w14:paraId="1FA388B0" w14:textId="77777777" w:rsidR="004B1A25" w:rsidRPr="004B1A25" w:rsidRDefault="004B1A25" w:rsidP="004B1A25">
      <w:pPr>
        <w:numPr>
          <w:ilvl w:val="0"/>
          <w:numId w:val="10"/>
        </w:numPr>
      </w:pPr>
      <w:proofErr w:type="spellStart"/>
      <w:r w:rsidRPr="004B1A25">
        <w:t>Lấy</w:t>
      </w:r>
      <w:proofErr w:type="spellEnd"/>
      <w:r w:rsidRPr="004B1A25">
        <w:t xml:space="preserve"> </w:t>
      </w:r>
      <w:proofErr w:type="spellStart"/>
      <w:r w:rsidRPr="004B1A25">
        <w:t>nhãn</w:t>
      </w:r>
      <w:proofErr w:type="spellEnd"/>
      <w:r w:rsidRPr="004B1A25">
        <w:t xml:space="preserve"> </w:t>
      </w:r>
      <w:proofErr w:type="spellStart"/>
      <w:r w:rsidRPr="004B1A25">
        <w:t>dự</w:t>
      </w:r>
      <w:proofErr w:type="spellEnd"/>
      <w:r w:rsidRPr="004B1A25">
        <w:t xml:space="preserve"> </w:t>
      </w:r>
      <w:proofErr w:type="spellStart"/>
      <w:r w:rsidRPr="004B1A25">
        <w:t>đoán</w:t>
      </w:r>
      <w:proofErr w:type="spellEnd"/>
      <w:r w:rsidRPr="004B1A25">
        <w:t>:</w:t>
      </w:r>
    </w:p>
    <w:p w14:paraId="5FBF8CF2" w14:textId="42577393" w:rsidR="004B1A25" w:rsidRPr="004B1A25" w:rsidRDefault="00F40996" w:rsidP="004B1A25">
      <m:oMathPara>
        <m:oMath>
          <m:r>
            <w:rPr>
              <w:rFonts w:ascii="Cambria Math" w:hAnsi="Cambria Math"/>
            </w:rPr>
            <m:t>y^t=arg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cs="Calibri"/>
            </w:rPr>
            <m:t>≤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Calibri"/>
            </w:rPr>
            <m:t>≤</m:t>
          </m:r>
          <m:r>
            <w:rPr>
              <w:rFonts w:ascii="Cambria Math" w:hAnsi="Cambria Math"/>
            </w:rPr>
            <m:t xml:space="preserve">cy^it\hat{y}^t =arg1≤i≤cmax​y^​it​ </m:t>
          </m:r>
        </m:oMath>
      </m:oMathPara>
    </w:p>
    <w:p w14:paraId="528F04EB" w14:textId="77777777" w:rsidR="004B1A25" w:rsidRPr="004B1A25" w:rsidRDefault="004B1A25" w:rsidP="004B1A25">
      <w:pPr>
        <w:numPr>
          <w:ilvl w:val="0"/>
          <w:numId w:val="10"/>
        </w:numPr>
      </w:pPr>
      <w:proofErr w:type="spellStart"/>
      <w:r w:rsidRPr="004B1A25">
        <w:t>Kết</w:t>
      </w:r>
      <w:proofErr w:type="spellEnd"/>
      <w:r w:rsidRPr="004B1A25">
        <w:t xml:space="preserve"> </w:t>
      </w:r>
      <w:proofErr w:type="spellStart"/>
      <w:r w:rsidRPr="004B1A25">
        <w:t>quả</w:t>
      </w:r>
      <w:proofErr w:type="spellEnd"/>
      <w:r w:rsidRPr="004B1A25">
        <w:t xml:space="preserve"> </w:t>
      </w:r>
      <w:proofErr w:type="spellStart"/>
      <w:r w:rsidRPr="004B1A25">
        <w:t>cuối</w:t>
      </w:r>
      <w:proofErr w:type="spellEnd"/>
      <w:r w:rsidRPr="004B1A25">
        <w:t xml:space="preserve"> </w:t>
      </w:r>
      <w:proofErr w:type="spellStart"/>
      <w:r w:rsidRPr="004B1A25">
        <w:t>cùng</w:t>
      </w:r>
      <w:proofErr w:type="spellEnd"/>
      <w:r w:rsidRPr="004B1A25">
        <w:t xml:space="preserve"> </w:t>
      </w:r>
      <w:proofErr w:type="spellStart"/>
      <w:r w:rsidRPr="004B1A25">
        <w:t>được</w:t>
      </w:r>
      <w:proofErr w:type="spellEnd"/>
      <w:r w:rsidRPr="004B1A25">
        <w:t xml:space="preserve"> </w:t>
      </w:r>
      <w:proofErr w:type="spellStart"/>
      <w:r w:rsidRPr="004B1A25">
        <w:t>bỏ</w:t>
      </w:r>
      <w:proofErr w:type="spellEnd"/>
      <w:r w:rsidRPr="004B1A25">
        <w:t xml:space="preserve"> </w:t>
      </w:r>
      <w:proofErr w:type="spellStart"/>
      <w:r w:rsidRPr="004B1A25">
        <w:t>phiếu</w:t>
      </w:r>
      <w:proofErr w:type="spellEnd"/>
      <w:r w:rsidRPr="004B1A25">
        <w:t xml:space="preserve"> </w:t>
      </w:r>
      <w:proofErr w:type="spellStart"/>
      <w:r w:rsidRPr="004B1A25">
        <w:t>theo</w:t>
      </w:r>
      <w:proofErr w:type="spellEnd"/>
      <w:r w:rsidRPr="004B1A25">
        <w:t xml:space="preserve"> </w:t>
      </w:r>
      <w:proofErr w:type="spellStart"/>
      <w:r w:rsidRPr="004B1A25">
        <w:t>đa</w:t>
      </w:r>
      <w:proofErr w:type="spellEnd"/>
      <w:r w:rsidRPr="004B1A25">
        <w:t xml:space="preserve"> </w:t>
      </w:r>
      <w:proofErr w:type="spellStart"/>
      <w:r w:rsidRPr="004B1A25">
        <w:t>số</w:t>
      </w:r>
      <w:proofErr w:type="spellEnd"/>
      <w:r w:rsidRPr="004B1A25">
        <w:t>:</w:t>
      </w:r>
    </w:p>
    <w:p w14:paraId="53BC7F84" w14:textId="179821DA" w:rsidR="004B1A25" w:rsidRPr="004B1A25" w:rsidRDefault="00F40996" w:rsidP="004B1A25">
      <m:oMathPara>
        <m:oMath>
          <m:r>
            <w:rPr>
              <w:rFonts w:ascii="Cambria Math" w:hAnsi="Cambria Math"/>
            </w:rPr>
            <m:t>y^=arg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cs="Calibri"/>
            </w:rPr>
            <m:t>≤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Calibri"/>
            </w:rPr>
            <m:t>≤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Calibri"/>
            </w:rPr>
            <m:t>∑</m:t>
          </m:r>
          <m:r>
            <w:rPr>
              <w:rFonts w:ascii="Cambria Math" w:hAnsi="Cambria Math"/>
            </w:rPr>
            <m:t xml:space="preserve">t=arg1≤i≤cmax​t=1∑τ​Ii​(y^​t) </m:t>
          </m:r>
        </m:oMath>
      </m:oMathPara>
    </w:p>
    <w:p w14:paraId="0174C41F" w14:textId="77777777" w:rsidR="004B1A25" w:rsidRPr="004B1A25" w:rsidRDefault="004B1A25" w:rsidP="004B1A25">
      <w:r w:rsidRPr="004B1A25">
        <w:pict w14:anchorId="5E6CBD23">
          <v:rect id="_x0000_i1103" style="width:0;height:1.5pt" o:hralign="center" o:hrstd="t" o:hr="t" fillcolor="#a0a0a0" stroked="f"/>
        </w:pict>
      </w:r>
    </w:p>
    <w:p w14:paraId="77949294" w14:textId="77777777" w:rsidR="004B1A25" w:rsidRPr="004B1A25" w:rsidRDefault="004B1A25" w:rsidP="004B1A25">
      <w:proofErr w:type="spellStart"/>
      <w:r w:rsidRPr="004B1A25">
        <w:rPr>
          <w:b/>
          <w:bCs/>
        </w:rPr>
        <w:t>Độ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phức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tạp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thời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gian</w:t>
      </w:r>
      <w:proofErr w:type="spellEnd"/>
      <w:r w:rsidRPr="004B1A25">
        <w:rPr>
          <w:b/>
          <w:bCs/>
        </w:rPr>
        <w:t>:</w:t>
      </w:r>
    </w:p>
    <w:p w14:paraId="19C83640" w14:textId="77777777" w:rsidR="004B1A25" w:rsidRPr="004B1A25" w:rsidRDefault="004B1A25" w:rsidP="004B1A25">
      <w:pPr>
        <w:numPr>
          <w:ilvl w:val="0"/>
          <w:numId w:val="11"/>
        </w:numPr>
      </w:pPr>
      <w:proofErr w:type="spellStart"/>
      <w:r w:rsidRPr="004B1A25">
        <w:t>Mỗi</w:t>
      </w:r>
      <w:proofErr w:type="spellEnd"/>
      <w:r w:rsidRPr="004B1A25">
        <w:t xml:space="preserve"> ELM </w:t>
      </w:r>
      <w:proofErr w:type="spellStart"/>
      <w:r w:rsidRPr="004B1A25">
        <w:t>cơ</w:t>
      </w:r>
      <w:proofErr w:type="spellEnd"/>
      <w:r w:rsidRPr="004B1A25">
        <w:t xml:space="preserve"> </w:t>
      </w:r>
      <w:proofErr w:type="spellStart"/>
      <w:r w:rsidRPr="004B1A25">
        <w:t>sở</w:t>
      </w:r>
      <w:proofErr w:type="spellEnd"/>
      <w:r w:rsidRPr="004B1A25">
        <w:t xml:space="preserve"> </w:t>
      </w:r>
      <w:proofErr w:type="spellStart"/>
      <w:r w:rsidRPr="004B1A25">
        <w:t>có</w:t>
      </w:r>
      <w:proofErr w:type="spellEnd"/>
      <w:r w:rsidRPr="004B1A25">
        <w:t xml:space="preserve"> </w:t>
      </w:r>
      <w:proofErr w:type="spellStart"/>
      <w:r w:rsidRPr="004B1A25">
        <w:t>độ</w:t>
      </w:r>
      <w:proofErr w:type="spellEnd"/>
      <w:r w:rsidRPr="004B1A25">
        <w:t xml:space="preserve"> </w:t>
      </w:r>
      <w:proofErr w:type="spellStart"/>
      <w:r w:rsidRPr="004B1A25">
        <w:t>phức</w:t>
      </w:r>
      <w:proofErr w:type="spellEnd"/>
      <w:r w:rsidRPr="004B1A25">
        <w:t xml:space="preserve"> </w:t>
      </w:r>
      <w:proofErr w:type="spellStart"/>
      <w:r w:rsidRPr="004B1A25">
        <w:t>tạp</w:t>
      </w:r>
      <w:proofErr w:type="spellEnd"/>
      <w:r w:rsidRPr="004B1A25">
        <w:t>:</w:t>
      </w:r>
    </w:p>
    <w:p w14:paraId="30D5E548" w14:textId="001AB34F" w:rsidR="004B1A25" w:rsidRPr="004B1A25" w:rsidRDefault="00F40996" w:rsidP="004B1A25">
      <m:oMathPara>
        <m:oMath>
          <m:r>
            <w:rPr>
              <w:rFonts w:ascii="Cambria Math" w:hAnsi="Cambria Math"/>
            </w:rPr>
            <m:t>O(umnh+2nhv+v3+</m:t>
          </m:r>
          <m:r>
            <w:rPr>
              <w:rFonts w:ascii="Cambria Math" w:hAnsi="Cambria Math"/>
            </w:rPr>
            <m:t xml:space="preserve">hnc)O(umnh + 2nhv + v^3 + </m:t>
          </m:r>
          <m:r>
            <w:rPr>
              <w:rFonts w:ascii="Cambria Math" w:hAnsi="Cambria Math"/>
            </w:rPr>
            <m:t>hnc)O(umnh+2nhv+v3+</m:t>
          </m:r>
          <m:r>
            <w:rPr>
              <w:rFonts w:ascii="Cambria Math" w:hAnsi="Cambria Math"/>
            </w:rPr>
            <m:t xml:space="preserve">hnc) </m:t>
          </m:r>
        </m:oMath>
      </m:oMathPara>
    </w:p>
    <w:p w14:paraId="18C9BF32" w14:textId="77777777" w:rsidR="004B1A25" w:rsidRPr="004B1A25" w:rsidRDefault="004B1A25" w:rsidP="004B1A25">
      <w:proofErr w:type="spellStart"/>
      <w:r w:rsidRPr="004B1A25">
        <w:t>với</w:t>
      </w:r>
      <w:proofErr w:type="spellEnd"/>
      <w:r w:rsidRPr="004B1A25">
        <w:t xml:space="preserve"> v=min</w:t>
      </w:r>
      <w:r w:rsidRPr="004B1A25">
        <w:rPr>
          <w:rFonts w:ascii="Cambria Math" w:hAnsi="Cambria Math" w:cs="Cambria Math"/>
        </w:rPr>
        <w:t>⁡</w:t>
      </w:r>
      <w:r w:rsidRPr="004B1A25">
        <w:t>(</w:t>
      </w:r>
      <w:proofErr w:type="spellStart"/>
      <w:proofErr w:type="gramStart"/>
      <w:r w:rsidRPr="004B1A25">
        <w:t>n,h</w:t>
      </w:r>
      <w:proofErr w:type="spellEnd"/>
      <w:proofErr w:type="gramEnd"/>
      <w:r w:rsidRPr="004B1A25">
        <w:t>)v = \min(n, h)v=min(</w:t>
      </w:r>
      <w:proofErr w:type="spellStart"/>
      <w:r w:rsidRPr="004B1A25">
        <w:t>n,h</w:t>
      </w:r>
      <w:proofErr w:type="spellEnd"/>
      <w:r w:rsidRPr="004B1A25">
        <w:t>)</w:t>
      </w:r>
    </w:p>
    <w:p w14:paraId="0EB891F2" w14:textId="77777777" w:rsidR="004B1A25" w:rsidRPr="004B1A25" w:rsidRDefault="004B1A25" w:rsidP="004B1A25">
      <w:pPr>
        <w:numPr>
          <w:ilvl w:val="0"/>
          <w:numId w:val="11"/>
        </w:numPr>
      </w:pPr>
      <w:proofErr w:type="spellStart"/>
      <w:r w:rsidRPr="004B1A25">
        <w:t>Tổng</w:t>
      </w:r>
      <w:proofErr w:type="spellEnd"/>
      <w:r w:rsidRPr="004B1A25">
        <w:t xml:space="preserve"> </w:t>
      </w:r>
      <w:proofErr w:type="spellStart"/>
      <w:r w:rsidRPr="004B1A25">
        <w:t>độ</w:t>
      </w:r>
      <w:proofErr w:type="spellEnd"/>
      <w:r w:rsidRPr="004B1A25">
        <w:t xml:space="preserve"> </w:t>
      </w:r>
      <w:proofErr w:type="spellStart"/>
      <w:r w:rsidRPr="004B1A25">
        <w:t>phức</w:t>
      </w:r>
      <w:proofErr w:type="spellEnd"/>
      <w:r w:rsidRPr="004B1A25">
        <w:t xml:space="preserve"> </w:t>
      </w:r>
      <w:proofErr w:type="spellStart"/>
      <w:r w:rsidRPr="004B1A25">
        <w:t>tạp</w:t>
      </w:r>
      <w:proofErr w:type="spellEnd"/>
      <w:r w:rsidRPr="004B1A25">
        <w:t>:</w:t>
      </w:r>
    </w:p>
    <w:p w14:paraId="59C3ADE8" w14:textId="4A4135B6" w:rsidR="004B1A25" w:rsidRPr="004B1A25" w:rsidRDefault="00F40996" w:rsidP="004B1A25">
      <m:oMath>
        <m:r>
          <w:rPr>
            <w:rFonts w:ascii="Cambria Math" w:hAnsi="Cambria Math"/>
          </w:rPr>
          <m:t>O(dmnh+τ(2nhv+v3+</m:t>
        </m:r>
        <m:r>
          <w:rPr>
            <w:rFonts w:ascii="Cambria Math" w:hAnsi="Cambria Math"/>
          </w:rPr>
          <m:t xml:space="preserve">hnc))O(dmnh + \tau(2nhv + v^3 + </m:t>
        </m:r>
        <m:r>
          <w:rPr>
            <w:rFonts w:ascii="Cambria Math" w:hAnsi="Cambria Math"/>
          </w:rPr>
          <m:t>hnc))O(dmnh+τ(2nhv+v3+</m:t>
        </m:r>
        <m:r>
          <w:rPr>
            <w:rFonts w:ascii="Cambria Math" w:hAnsi="Cambria Math"/>
          </w:rPr>
          <m:t>hnc))</m:t>
        </m:r>
      </m:oMath>
      <w:r w:rsidRPr="00F40996">
        <w:t xml:space="preserve"> </w:t>
      </w:r>
    </w:p>
    <w:p w14:paraId="42F37193" w14:textId="77777777" w:rsidR="004B1A25" w:rsidRPr="004B1A25" w:rsidRDefault="004B1A25" w:rsidP="004B1A25">
      <w:r w:rsidRPr="004B1A25">
        <w:pict w14:anchorId="0CA0D5B7">
          <v:rect id="_x0000_i1104" style="width:0;height:1.5pt" o:hralign="center" o:hrstd="t" o:hr="t" fillcolor="#a0a0a0" stroked="f"/>
        </w:pict>
      </w:r>
    </w:p>
    <w:p w14:paraId="1058FB82" w14:textId="77777777" w:rsidR="004B1A25" w:rsidRPr="004B1A25" w:rsidRDefault="004B1A25" w:rsidP="004B1A25">
      <w:proofErr w:type="spellStart"/>
      <w:r w:rsidRPr="004B1A25">
        <w:rPr>
          <w:b/>
          <w:bCs/>
        </w:rPr>
        <w:t>Tiêu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chí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đánh</w:t>
      </w:r>
      <w:proofErr w:type="spellEnd"/>
      <w:r w:rsidRPr="004B1A25">
        <w:rPr>
          <w:b/>
          <w:bCs/>
        </w:rPr>
        <w:t xml:space="preserve"> </w:t>
      </w:r>
      <w:proofErr w:type="spellStart"/>
      <w:r w:rsidRPr="004B1A25">
        <w:rPr>
          <w:b/>
          <w:bCs/>
        </w:rPr>
        <w:t>giá</w:t>
      </w:r>
      <w:proofErr w:type="spellEnd"/>
      <w:r w:rsidRPr="004B1A25">
        <w:rPr>
          <w:b/>
          <w:bCs/>
        </w:rPr>
        <w:t>:</w:t>
      </w:r>
    </w:p>
    <w:p w14:paraId="40B55B4E" w14:textId="77777777" w:rsidR="004B1A25" w:rsidRPr="004B1A25" w:rsidRDefault="004B1A25" w:rsidP="004B1A25">
      <w:pPr>
        <w:numPr>
          <w:ilvl w:val="0"/>
          <w:numId w:val="12"/>
        </w:numPr>
      </w:pPr>
      <w:proofErr w:type="spellStart"/>
      <w:r w:rsidRPr="004B1A25">
        <w:t>Độ</w:t>
      </w:r>
      <w:proofErr w:type="spellEnd"/>
      <w:r w:rsidRPr="004B1A25">
        <w:t xml:space="preserve"> </w:t>
      </w:r>
      <w:proofErr w:type="spellStart"/>
      <w:r w:rsidRPr="004B1A25">
        <w:t>chính</w:t>
      </w:r>
      <w:proofErr w:type="spellEnd"/>
      <w:r w:rsidRPr="004B1A25">
        <w:t xml:space="preserve"> </w:t>
      </w:r>
      <w:proofErr w:type="spellStart"/>
      <w:r w:rsidRPr="004B1A25">
        <w:t>xác</w:t>
      </w:r>
      <w:proofErr w:type="spellEnd"/>
      <w:r w:rsidRPr="004B1A25">
        <w:t>:</w:t>
      </w:r>
    </w:p>
    <w:p w14:paraId="087C9834" w14:textId="6C7394B5" w:rsidR="004B1A25" w:rsidRPr="004B1A25" w:rsidRDefault="00F40996" w:rsidP="004B1A25">
      <m:oMathPara>
        <m:oMath>
          <m:r>
            <w:rPr>
              <w:rFonts w:ascii="Cambria Math" w:hAnsi="Cambria Math"/>
            </w:rPr>
            <m:t>acc=1n∑i=1nI(y^i=yi)</m:t>
          </m:r>
        </m:oMath>
      </m:oMathPara>
    </w:p>
    <w:p w14:paraId="2EE7C6B4" w14:textId="77777777" w:rsidR="004B1A25" w:rsidRPr="004B1A25" w:rsidRDefault="004B1A25" w:rsidP="004B1A25">
      <w:pPr>
        <w:numPr>
          <w:ilvl w:val="0"/>
          <w:numId w:val="12"/>
        </w:numPr>
      </w:pPr>
      <w:proofErr w:type="spellStart"/>
      <w:r w:rsidRPr="004B1A25">
        <w:t>Đánh</w:t>
      </w:r>
      <w:proofErr w:type="spellEnd"/>
      <w:r w:rsidRPr="004B1A25">
        <w:t xml:space="preserve"> </w:t>
      </w:r>
      <w:proofErr w:type="spellStart"/>
      <w:r w:rsidRPr="004B1A25">
        <w:t>giá</w:t>
      </w:r>
      <w:proofErr w:type="spellEnd"/>
      <w:r w:rsidRPr="004B1A25">
        <w:t xml:space="preserve"> </w:t>
      </w:r>
      <w:proofErr w:type="spellStart"/>
      <w:r w:rsidRPr="004B1A25">
        <w:t>bằng</w:t>
      </w:r>
      <w:proofErr w:type="spellEnd"/>
      <w:r w:rsidRPr="004B1A25">
        <w:t xml:space="preserve"> </w:t>
      </w:r>
      <w:r w:rsidRPr="004B1A25">
        <w:rPr>
          <w:b/>
          <w:bCs/>
        </w:rPr>
        <w:t>k-fold cross-validation</w:t>
      </w:r>
      <w:r w:rsidRPr="004B1A25">
        <w:t xml:space="preserve">, </w:t>
      </w:r>
      <w:proofErr w:type="spellStart"/>
      <w:r w:rsidRPr="004B1A25">
        <w:t>lặp</w:t>
      </w:r>
      <w:proofErr w:type="spellEnd"/>
      <w:r w:rsidRPr="004B1A25">
        <w:t xml:space="preserve"> </w:t>
      </w:r>
      <w:proofErr w:type="spellStart"/>
      <w:r w:rsidRPr="004B1A25">
        <w:t>lại</w:t>
      </w:r>
      <w:proofErr w:type="spellEnd"/>
      <w:r w:rsidRPr="004B1A25">
        <w:t xml:space="preserve"> </w:t>
      </w:r>
      <w:r w:rsidRPr="004B1A25">
        <w:rPr>
          <w:b/>
          <w:bCs/>
        </w:rPr>
        <w:t xml:space="preserve">r </w:t>
      </w:r>
      <w:proofErr w:type="spellStart"/>
      <w:r w:rsidRPr="004B1A25">
        <w:rPr>
          <w:b/>
          <w:bCs/>
        </w:rPr>
        <w:t>lần</w:t>
      </w:r>
      <w:proofErr w:type="spellEnd"/>
      <w:r w:rsidRPr="004B1A25">
        <w:t xml:space="preserve"> </w:t>
      </w:r>
      <w:proofErr w:type="spellStart"/>
      <w:r w:rsidRPr="004B1A25">
        <w:t>để</w:t>
      </w:r>
      <w:proofErr w:type="spellEnd"/>
      <w:r w:rsidRPr="004B1A25">
        <w:t xml:space="preserve"> </w:t>
      </w:r>
      <w:proofErr w:type="spellStart"/>
      <w:r w:rsidRPr="004B1A25">
        <w:t>giảm</w:t>
      </w:r>
      <w:proofErr w:type="spellEnd"/>
      <w:r w:rsidRPr="004B1A25">
        <w:t xml:space="preserve"> </w:t>
      </w:r>
      <w:proofErr w:type="spellStart"/>
      <w:r w:rsidRPr="004B1A25">
        <w:t>ngẫu</w:t>
      </w:r>
      <w:proofErr w:type="spellEnd"/>
      <w:r w:rsidRPr="004B1A25">
        <w:t xml:space="preserve"> </w:t>
      </w:r>
      <w:proofErr w:type="spellStart"/>
      <w:r w:rsidRPr="004B1A25">
        <w:t>nhiên</w:t>
      </w:r>
      <w:proofErr w:type="spellEnd"/>
      <w:r w:rsidRPr="004B1A25">
        <w:t>:</w:t>
      </w:r>
    </w:p>
    <w:p w14:paraId="0CBEA9A1" w14:textId="77777777" w:rsidR="004B1A25" w:rsidRPr="004B1A25" w:rsidRDefault="004B1A25" w:rsidP="004B1A25">
      <w:pPr>
        <w:numPr>
          <w:ilvl w:val="1"/>
          <w:numId w:val="12"/>
        </w:numPr>
      </w:pPr>
      <w:r w:rsidRPr="004B1A25">
        <w:t xml:space="preserve">Trung </w:t>
      </w:r>
      <w:proofErr w:type="spellStart"/>
      <w:r w:rsidRPr="004B1A25">
        <w:t>bình</w:t>
      </w:r>
      <w:proofErr w:type="spellEnd"/>
      <w:r w:rsidRPr="004B1A25">
        <w:t>:</w:t>
      </w:r>
    </w:p>
    <w:p w14:paraId="097E4ED9" w14:textId="050A575D" w:rsidR="004B1A25" w:rsidRPr="004B1A25" w:rsidRDefault="00F40996" w:rsidP="004B1A25">
      <m:oMathPara>
        <m:oMath>
          <m:r>
            <w:rPr>
              <w:rFonts w:ascii="Cambria Math" w:hAnsi="Cambria Math"/>
            </w:rPr>
            <m:t xml:space="preserve">dˉ=1rk∑i=1rkdi\bar{d} </m:t>
          </m:r>
        </m:oMath>
      </m:oMathPara>
    </w:p>
    <w:p w14:paraId="4DA387A3" w14:textId="77777777" w:rsidR="004B1A25" w:rsidRPr="004B1A25" w:rsidRDefault="004B1A25" w:rsidP="004B1A25">
      <w:pPr>
        <w:numPr>
          <w:ilvl w:val="1"/>
          <w:numId w:val="12"/>
        </w:numPr>
      </w:pPr>
      <w:proofErr w:type="spellStart"/>
      <w:r w:rsidRPr="004B1A25">
        <w:t>Độ</w:t>
      </w:r>
      <w:proofErr w:type="spellEnd"/>
      <w:r w:rsidRPr="004B1A25">
        <w:t xml:space="preserve"> </w:t>
      </w:r>
      <w:proofErr w:type="spellStart"/>
      <w:r w:rsidRPr="004B1A25">
        <w:t>lệch</w:t>
      </w:r>
      <w:proofErr w:type="spellEnd"/>
      <w:r w:rsidRPr="004B1A25">
        <w:t xml:space="preserve"> </w:t>
      </w:r>
      <w:proofErr w:type="spellStart"/>
      <w:r w:rsidRPr="004B1A25">
        <w:t>chuẩn</w:t>
      </w:r>
      <w:proofErr w:type="spellEnd"/>
      <w:r w:rsidRPr="004B1A25">
        <w:t>:</w:t>
      </w:r>
    </w:p>
    <w:p w14:paraId="159769E2" w14:textId="74C99848" w:rsidR="004B1A25" w:rsidRPr="004B1A25" w:rsidRDefault="00F40996" w:rsidP="004B1A25">
      <m:oMathPara>
        <m:oMath>
          <m:r>
            <w:rPr>
              <w:rFonts w:ascii="Cambria Math" w:hAnsi="Cambria Math"/>
            </w:rPr>
            <m:t xml:space="preserve">s=1rk-1∑i=1rk(di-dˉ)2s ​ </m:t>
          </m:r>
        </m:oMath>
      </m:oMathPara>
    </w:p>
    <w:p w14:paraId="6CC5CBA1" w14:textId="77777777" w:rsidR="004B1A25" w:rsidRPr="004B1A25" w:rsidRDefault="004B1A25" w:rsidP="004B1A25">
      <w:pPr>
        <w:numPr>
          <w:ilvl w:val="1"/>
          <w:numId w:val="12"/>
        </w:numPr>
      </w:pPr>
      <w:proofErr w:type="spellStart"/>
      <w:r w:rsidRPr="004B1A25">
        <w:t>Khoảng</w:t>
      </w:r>
      <w:proofErr w:type="spellEnd"/>
      <w:r w:rsidRPr="004B1A25">
        <w:t xml:space="preserve"> tin </w:t>
      </w:r>
      <w:proofErr w:type="spellStart"/>
      <w:r w:rsidRPr="004B1A25">
        <w:t>cậy</w:t>
      </w:r>
      <w:proofErr w:type="spellEnd"/>
      <w:r w:rsidRPr="004B1A25">
        <w:t xml:space="preserve"> 95%:</w:t>
      </w:r>
    </w:p>
    <w:p w14:paraId="7B21D918" w14:textId="7FFD6DB9" w:rsidR="004B1A25" w:rsidRPr="00F40996" w:rsidRDefault="00F40996" w:rsidP="004B1A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dˉ±t0.975(rk-1</m:t>
          </m:r>
          <m:r>
            <w:rPr>
              <w:rFonts w:ascii="Cambria Math" w:hAnsi="Cambria Math"/>
            </w:rPr>
            <m:t>)</m:t>
          </m:r>
        </m:oMath>
      </m:oMathPara>
    </w:p>
    <w:p w14:paraId="68A2B4E1" w14:textId="77777777" w:rsidR="003B17FA" w:rsidRPr="003B17FA" w:rsidRDefault="003B17FA" w:rsidP="003B17FA">
      <w:pPr>
        <w:rPr>
          <w:b/>
          <w:bCs/>
          <w:sz w:val="44"/>
          <w:szCs w:val="44"/>
        </w:rPr>
      </w:pPr>
      <w:r w:rsidRPr="003B17FA">
        <w:rPr>
          <w:b/>
          <w:bCs/>
          <w:sz w:val="44"/>
          <w:szCs w:val="44"/>
        </w:rPr>
        <w:t>IV. KẾT QUẢ THỰC NGHIỆM</w:t>
      </w:r>
    </w:p>
    <w:p w14:paraId="45021C51" w14:textId="77777777" w:rsidR="003B17FA" w:rsidRPr="003B17FA" w:rsidRDefault="003B17FA" w:rsidP="003B17FA">
      <w:r w:rsidRPr="003B17FA">
        <w:t xml:space="preserve">Trong </w:t>
      </w:r>
      <w:proofErr w:type="spellStart"/>
      <w:r w:rsidRPr="003B17FA">
        <w:t>phần</w:t>
      </w:r>
      <w:proofErr w:type="spellEnd"/>
      <w:r w:rsidRPr="003B17FA">
        <w:t xml:space="preserve"> </w:t>
      </w:r>
      <w:proofErr w:type="spellStart"/>
      <w:r w:rsidRPr="003B17FA">
        <w:t>này</w:t>
      </w:r>
      <w:proofErr w:type="spellEnd"/>
      <w:r w:rsidRPr="003B17FA">
        <w:t xml:space="preserve">, </w:t>
      </w:r>
      <w:proofErr w:type="spellStart"/>
      <w:r w:rsidRPr="003B17FA">
        <w:t>chúng</w:t>
      </w:r>
      <w:proofErr w:type="spellEnd"/>
      <w:r w:rsidRPr="003B17FA">
        <w:t xml:space="preserve"> </w:t>
      </w:r>
      <w:proofErr w:type="spellStart"/>
      <w:r w:rsidRPr="003B17FA">
        <w:t>tôi</w:t>
      </w:r>
      <w:proofErr w:type="spellEnd"/>
      <w:r w:rsidRPr="003B17FA">
        <w:t xml:space="preserve"> so </w:t>
      </w:r>
      <w:proofErr w:type="spellStart"/>
      <w:r w:rsidRPr="003B17FA">
        <w:t>sánh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 FE-ELM </w:t>
      </w:r>
      <w:proofErr w:type="spellStart"/>
      <w:r w:rsidRPr="003B17FA">
        <w:t>được</w:t>
      </w:r>
      <w:proofErr w:type="spellEnd"/>
      <w:r w:rsidRPr="003B17FA">
        <w:t xml:space="preserve"> </w:t>
      </w:r>
      <w:proofErr w:type="spellStart"/>
      <w:r w:rsidRPr="003B17FA">
        <w:t>đề</w:t>
      </w:r>
      <w:proofErr w:type="spellEnd"/>
      <w:r w:rsidRPr="003B17FA">
        <w:t xml:space="preserve"> </w:t>
      </w:r>
      <w:proofErr w:type="spellStart"/>
      <w:r w:rsidRPr="003B17FA">
        <w:t>xuất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</w:t>
      </w:r>
      <w:proofErr w:type="spellStart"/>
      <w:r w:rsidRPr="003B17FA">
        <w:t>bộ</w:t>
      </w:r>
      <w:proofErr w:type="spellEnd"/>
      <w:r w:rsidRPr="003B17FA">
        <w:t xml:space="preserve"> </w:t>
      </w:r>
      <w:proofErr w:type="spellStart"/>
      <w:r w:rsidRPr="003B17FA">
        <w:t>phân</w:t>
      </w:r>
      <w:proofErr w:type="spellEnd"/>
      <w:r w:rsidRPr="003B17FA">
        <w:t xml:space="preserve"> </w:t>
      </w:r>
      <w:proofErr w:type="spellStart"/>
      <w:r w:rsidRPr="003B17FA">
        <w:t>loại</w:t>
      </w:r>
      <w:proofErr w:type="spellEnd"/>
      <w:r w:rsidRPr="003B17FA">
        <w:t xml:space="preserve"> </w:t>
      </w:r>
      <w:proofErr w:type="spellStart"/>
      <w:r w:rsidRPr="003B17FA">
        <w:t>kinh</w:t>
      </w:r>
      <w:proofErr w:type="spellEnd"/>
      <w:r w:rsidRPr="003B17FA">
        <w:t xml:space="preserve"> </w:t>
      </w:r>
      <w:proofErr w:type="spellStart"/>
      <w:r w:rsidRPr="003B17FA">
        <w:t>điển</w:t>
      </w:r>
      <w:proofErr w:type="spellEnd"/>
      <w:r w:rsidRPr="003B17FA">
        <w:t xml:space="preserve"> </w:t>
      </w:r>
      <w:proofErr w:type="spellStart"/>
      <w:r w:rsidRPr="003B17FA">
        <w:t>khác</w:t>
      </w:r>
      <w:proofErr w:type="spellEnd"/>
      <w:r w:rsidRPr="003B17FA">
        <w:t xml:space="preserve"> </w:t>
      </w:r>
      <w:proofErr w:type="spellStart"/>
      <w:r w:rsidRPr="003B17FA">
        <w:t>dựa</w:t>
      </w:r>
      <w:proofErr w:type="spellEnd"/>
      <w:r w:rsidRPr="003B17FA">
        <w:t xml:space="preserve"> </w:t>
      </w:r>
      <w:proofErr w:type="spellStart"/>
      <w:r w:rsidRPr="003B17FA">
        <w:t>trên</w:t>
      </w:r>
      <w:proofErr w:type="spellEnd"/>
      <w:r w:rsidRPr="003B17FA">
        <w:t xml:space="preserve"> </w:t>
      </w:r>
      <w:proofErr w:type="spellStart"/>
      <w:r w:rsidRPr="003B17FA">
        <w:t>cả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trưng</w:t>
      </w:r>
      <w:proofErr w:type="spellEnd"/>
      <w:r w:rsidRPr="003B17FA">
        <w:t xml:space="preserve"> </w:t>
      </w:r>
      <w:proofErr w:type="spellStart"/>
      <w:r w:rsidRPr="003B17FA">
        <w:t>gốc</w:t>
      </w:r>
      <w:proofErr w:type="spellEnd"/>
      <w:r w:rsidRPr="003B17FA">
        <w:t xml:space="preserve"> </w:t>
      </w:r>
      <w:proofErr w:type="spellStart"/>
      <w:r w:rsidRPr="003B17FA">
        <w:t>và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trưng</w:t>
      </w:r>
      <w:proofErr w:type="spellEnd"/>
      <w:r w:rsidRPr="003B17FA">
        <w:t xml:space="preserve"> </w:t>
      </w:r>
      <w:proofErr w:type="spellStart"/>
      <w:r w:rsidRPr="003B17FA">
        <w:t>đã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 xml:space="preserve"> </w:t>
      </w:r>
      <w:proofErr w:type="spellStart"/>
      <w:r w:rsidRPr="003B17FA">
        <w:t>chiều</w:t>
      </w:r>
      <w:proofErr w:type="spellEnd"/>
      <w:r w:rsidRPr="003B17FA">
        <w:t xml:space="preserve"> </w:t>
      </w:r>
      <w:proofErr w:type="spellStart"/>
      <w:r w:rsidRPr="003B17FA">
        <w:t>từ</w:t>
      </w:r>
      <w:proofErr w:type="spellEnd"/>
      <w:r w:rsidRPr="003B17FA">
        <w:t xml:space="preserve"> </w:t>
      </w:r>
      <w:proofErr w:type="spellStart"/>
      <w:r w:rsidRPr="003B17FA">
        <w:t>hai</w:t>
      </w:r>
      <w:proofErr w:type="spellEnd"/>
      <w:r w:rsidRPr="003B17FA">
        <w:t xml:space="preserve">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 GSA. </w:t>
      </w:r>
      <w:proofErr w:type="spellStart"/>
      <w:r w:rsidRPr="003B17FA">
        <w:t>Đồng</w:t>
      </w:r>
      <w:proofErr w:type="spellEnd"/>
      <w:r w:rsidRPr="003B17FA">
        <w:t xml:space="preserve"> </w:t>
      </w:r>
      <w:proofErr w:type="spellStart"/>
      <w:r w:rsidRPr="003B17FA">
        <w:t>thời</w:t>
      </w:r>
      <w:proofErr w:type="spellEnd"/>
      <w:r w:rsidRPr="003B17FA">
        <w:t xml:space="preserve">, </w:t>
      </w:r>
      <w:proofErr w:type="spellStart"/>
      <w:r w:rsidRPr="003B17FA">
        <w:t>chúng</w:t>
      </w:r>
      <w:proofErr w:type="spellEnd"/>
      <w:r w:rsidRPr="003B17FA">
        <w:t xml:space="preserve"> </w:t>
      </w:r>
      <w:proofErr w:type="spellStart"/>
      <w:r w:rsidRPr="003B17FA">
        <w:t>tôi</w:t>
      </w:r>
      <w:proofErr w:type="spellEnd"/>
      <w:r w:rsidRPr="003B17FA">
        <w:t xml:space="preserve"> </w:t>
      </w:r>
      <w:proofErr w:type="spellStart"/>
      <w:r w:rsidRPr="003B17FA">
        <w:t>cũng</w:t>
      </w:r>
      <w:proofErr w:type="spellEnd"/>
      <w:r w:rsidRPr="003B17FA">
        <w:t xml:space="preserve"> </w:t>
      </w:r>
      <w:proofErr w:type="spellStart"/>
      <w:r w:rsidRPr="003B17FA">
        <w:t>trình</w:t>
      </w:r>
      <w:proofErr w:type="spellEnd"/>
      <w:r w:rsidRPr="003B17FA">
        <w:t xml:space="preserve"> </w:t>
      </w:r>
      <w:proofErr w:type="spellStart"/>
      <w:r w:rsidRPr="003B17FA">
        <w:t>bày</w:t>
      </w:r>
      <w:proofErr w:type="spellEnd"/>
      <w:r w:rsidRPr="003B17FA">
        <w:t xml:space="preserve"> </w:t>
      </w:r>
      <w:proofErr w:type="spellStart"/>
      <w:r w:rsidRPr="003B17FA">
        <w:t>tác</w:t>
      </w:r>
      <w:proofErr w:type="spellEnd"/>
      <w:r w:rsidRPr="003B17FA">
        <w:t xml:space="preserve"> </w:t>
      </w:r>
      <w:proofErr w:type="spellStart"/>
      <w:r w:rsidRPr="003B17FA">
        <w:t>động</w:t>
      </w:r>
      <w:proofErr w:type="spellEnd"/>
      <w:r w:rsidRPr="003B17FA">
        <w:t xml:space="preserve"> </w:t>
      </w:r>
      <w:proofErr w:type="spellStart"/>
      <w:r w:rsidRPr="003B17FA">
        <w:t>của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</w:t>
      </w:r>
      <w:proofErr w:type="spellStart"/>
      <w:r w:rsidRPr="003B17FA">
        <w:t>tham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lên</w:t>
      </w:r>
      <w:proofErr w:type="spellEnd"/>
      <w:r w:rsidRPr="003B17FA">
        <w:t xml:space="preserve"> </w:t>
      </w:r>
      <w:proofErr w:type="spellStart"/>
      <w:r w:rsidRPr="003B17FA">
        <w:t>hiệu</w:t>
      </w:r>
      <w:proofErr w:type="spellEnd"/>
      <w:r w:rsidRPr="003B17FA">
        <w:t xml:space="preserve"> </w:t>
      </w:r>
      <w:proofErr w:type="spellStart"/>
      <w:r w:rsidRPr="003B17FA">
        <w:t>suất</w:t>
      </w:r>
      <w:proofErr w:type="spellEnd"/>
      <w:r w:rsidRPr="003B17FA">
        <w:t xml:space="preserve"> </w:t>
      </w:r>
      <w:proofErr w:type="spellStart"/>
      <w:r w:rsidRPr="003B17FA">
        <w:t>của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 </w:t>
      </w:r>
      <w:proofErr w:type="spellStart"/>
      <w:r w:rsidRPr="003B17FA">
        <w:t>đề</w:t>
      </w:r>
      <w:proofErr w:type="spellEnd"/>
      <w:r w:rsidRPr="003B17FA">
        <w:t xml:space="preserve"> </w:t>
      </w:r>
      <w:proofErr w:type="spellStart"/>
      <w:r w:rsidRPr="003B17FA">
        <w:t>xuất</w:t>
      </w:r>
      <w:proofErr w:type="spellEnd"/>
      <w:r w:rsidRPr="003B17FA">
        <w:t>.</w:t>
      </w:r>
    </w:p>
    <w:p w14:paraId="7D051D93" w14:textId="77777777" w:rsidR="003B17FA" w:rsidRPr="003B17FA" w:rsidRDefault="003B17FA" w:rsidP="003B17FA">
      <w:r w:rsidRPr="003B17FA">
        <w:pict w14:anchorId="11929607">
          <v:rect id="_x0000_i1149" style="width:0;height:1.5pt" o:hralign="center" o:hrstd="t" o:hr="t" fillcolor="#a0a0a0" stroked="f"/>
        </w:pict>
      </w:r>
    </w:p>
    <w:p w14:paraId="484C7B8D" w14:textId="77777777" w:rsidR="003B17FA" w:rsidRPr="003B17FA" w:rsidRDefault="003B17FA" w:rsidP="003B17FA">
      <w:pPr>
        <w:rPr>
          <w:b/>
          <w:bCs/>
        </w:rPr>
      </w:pPr>
      <w:r w:rsidRPr="003B17FA">
        <w:rPr>
          <w:b/>
          <w:bCs/>
        </w:rPr>
        <w:t xml:space="preserve">A. </w:t>
      </w:r>
      <w:proofErr w:type="spellStart"/>
      <w:r w:rsidRPr="003B17FA">
        <w:rPr>
          <w:b/>
          <w:bCs/>
        </w:rPr>
        <w:t>Tập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dữ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liệu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và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trực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quan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hóa</w:t>
      </w:r>
      <w:proofErr w:type="spellEnd"/>
    </w:p>
    <w:p w14:paraId="392CA079" w14:textId="77777777" w:rsidR="003B17FA" w:rsidRPr="003B17FA" w:rsidRDefault="003B17FA" w:rsidP="003B17FA">
      <w:proofErr w:type="spellStart"/>
      <w:r w:rsidRPr="003B17FA">
        <w:t>Chúng</w:t>
      </w:r>
      <w:proofErr w:type="spellEnd"/>
      <w:r w:rsidRPr="003B17FA">
        <w:t xml:space="preserve"> </w:t>
      </w:r>
      <w:proofErr w:type="spellStart"/>
      <w:r w:rsidRPr="003B17FA">
        <w:t>tôi</w:t>
      </w:r>
      <w:proofErr w:type="spellEnd"/>
      <w:r w:rsidRPr="003B17FA">
        <w:t xml:space="preserve"> </w:t>
      </w:r>
      <w:proofErr w:type="spellStart"/>
      <w:r w:rsidRPr="003B17FA">
        <w:t>đánh</w:t>
      </w:r>
      <w:proofErr w:type="spellEnd"/>
      <w:r w:rsidRPr="003B17FA">
        <w:t xml:space="preserve"> </w:t>
      </w:r>
      <w:proofErr w:type="spellStart"/>
      <w:r w:rsidRPr="003B17FA">
        <w:t>giá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 FE-ELM </w:t>
      </w:r>
      <w:proofErr w:type="spellStart"/>
      <w:r w:rsidRPr="003B17FA">
        <w:t>trên</w:t>
      </w:r>
      <w:proofErr w:type="spellEnd"/>
      <w:r w:rsidRPr="003B17FA">
        <w:t xml:space="preserve"> </w:t>
      </w:r>
      <w:proofErr w:type="spellStart"/>
      <w:r w:rsidRPr="003B17FA">
        <w:t>hai</w:t>
      </w:r>
      <w:proofErr w:type="spellEnd"/>
      <w:r w:rsidRPr="003B17FA">
        <w:t xml:space="preserve">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>:</w:t>
      </w:r>
    </w:p>
    <w:p w14:paraId="00150A0B" w14:textId="77777777" w:rsidR="003B17FA" w:rsidRPr="003B17FA" w:rsidRDefault="003B17FA" w:rsidP="003B17FA">
      <w:pPr>
        <w:numPr>
          <w:ilvl w:val="0"/>
          <w:numId w:val="13"/>
        </w:numPr>
      </w:pPr>
      <w:r w:rsidRPr="003B17FA">
        <w:rPr>
          <w:b/>
          <w:bCs/>
        </w:rPr>
        <w:t>GSA-LC</w:t>
      </w:r>
      <w:r w:rsidRPr="003B17FA">
        <w:t xml:space="preserve">: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 </w:t>
      </w:r>
      <w:proofErr w:type="spellStart"/>
      <w:r w:rsidRPr="003B17FA">
        <w:t>tự</w:t>
      </w:r>
      <w:proofErr w:type="spellEnd"/>
      <w:r w:rsidRPr="003B17FA">
        <w:t xml:space="preserve"> </w:t>
      </w:r>
      <w:proofErr w:type="spellStart"/>
      <w:r w:rsidRPr="003B17FA">
        <w:t>thu</w:t>
      </w:r>
      <w:proofErr w:type="spellEnd"/>
      <w:r w:rsidRPr="003B17FA">
        <w:t xml:space="preserve"> </w:t>
      </w:r>
      <w:proofErr w:type="spellStart"/>
      <w:r w:rsidRPr="003B17FA">
        <w:t>thập</w:t>
      </w:r>
      <w:proofErr w:type="spellEnd"/>
      <w:r w:rsidRPr="003B17FA">
        <w:t xml:space="preserve"> </w:t>
      </w:r>
      <w:proofErr w:type="spellStart"/>
      <w:r w:rsidRPr="003B17FA">
        <w:t>từ</w:t>
      </w:r>
      <w:proofErr w:type="spellEnd"/>
      <w:r w:rsidRPr="003B17FA">
        <w:t xml:space="preserve"> </w:t>
      </w:r>
      <w:proofErr w:type="spellStart"/>
      <w:r w:rsidRPr="003B17FA">
        <w:t>mảng</w:t>
      </w:r>
      <w:proofErr w:type="spellEnd"/>
      <w:r w:rsidRPr="003B17FA">
        <w:t xml:space="preserve"> </w:t>
      </w:r>
      <w:proofErr w:type="spellStart"/>
      <w:r w:rsidRPr="003B17FA">
        <w:t>cảm</w:t>
      </w:r>
      <w:proofErr w:type="spellEnd"/>
      <w:r w:rsidRPr="003B17FA">
        <w:t xml:space="preserve"> </w:t>
      </w:r>
      <w:proofErr w:type="spellStart"/>
      <w:r w:rsidRPr="003B17FA">
        <w:t>biến</w:t>
      </w:r>
      <w:proofErr w:type="spellEnd"/>
      <w:r w:rsidRPr="003B17FA">
        <w:t xml:space="preserve"> </w:t>
      </w:r>
      <w:proofErr w:type="spellStart"/>
      <w:r w:rsidRPr="003B17FA">
        <w:t>khí</w:t>
      </w:r>
      <w:proofErr w:type="spellEnd"/>
      <w:r w:rsidRPr="003B17FA">
        <w:t xml:space="preserve"> </w:t>
      </w:r>
      <w:proofErr w:type="spellStart"/>
      <w:r w:rsidRPr="003B17FA">
        <w:t>khi</w:t>
      </w:r>
      <w:proofErr w:type="spellEnd"/>
      <w:r w:rsidRPr="003B17FA">
        <w:t xml:space="preserve"> </w:t>
      </w:r>
      <w:proofErr w:type="spellStart"/>
      <w:r w:rsidRPr="003B17FA">
        <w:t>phản</w:t>
      </w:r>
      <w:proofErr w:type="spellEnd"/>
      <w:r w:rsidRPr="003B17FA">
        <w:t xml:space="preserve"> </w:t>
      </w:r>
      <w:proofErr w:type="spellStart"/>
      <w:r w:rsidRPr="003B17FA">
        <w:t>ứng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khí</w:t>
      </w:r>
      <w:proofErr w:type="spellEnd"/>
      <w:r w:rsidRPr="003B17FA">
        <w:t xml:space="preserve"> </w:t>
      </w:r>
      <w:proofErr w:type="spellStart"/>
      <w:r w:rsidRPr="003B17FA">
        <w:t>nồng</w:t>
      </w:r>
      <w:proofErr w:type="spellEnd"/>
      <w:r w:rsidRPr="003B17FA">
        <w:t xml:space="preserve"> </w:t>
      </w:r>
      <w:proofErr w:type="spellStart"/>
      <w:r w:rsidRPr="003B17FA">
        <w:t>độ</w:t>
      </w:r>
      <w:proofErr w:type="spellEnd"/>
      <w:r w:rsidRPr="003B17FA">
        <w:t xml:space="preserve"> </w:t>
      </w:r>
      <w:proofErr w:type="spellStart"/>
      <w:r w:rsidRPr="003B17FA">
        <w:t>thấp</w:t>
      </w:r>
      <w:proofErr w:type="spellEnd"/>
      <w:r w:rsidRPr="003B17FA">
        <w:t xml:space="preserve"> (ppb).</w:t>
      </w:r>
    </w:p>
    <w:p w14:paraId="422EF16E" w14:textId="77777777" w:rsidR="003B17FA" w:rsidRPr="003B17FA" w:rsidRDefault="003B17FA" w:rsidP="003B17FA">
      <w:pPr>
        <w:numPr>
          <w:ilvl w:val="0"/>
          <w:numId w:val="13"/>
        </w:numPr>
      </w:pPr>
      <w:r w:rsidRPr="003B17FA">
        <w:rPr>
          <w:b/>
          <w:bCs/>
        </w:rPr>
        <w:t>GSA-FM</w:t>
      </w:r>
      <w:r w:rsidRPr="003B17FA">
        <w:t xml:space="preserve">: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 </w:t>
      </w:r>
      <w:proofErr w:type="spellStart"/>
      <w:r w:rsidRPr="003B17FA">
        <w:t>công</w:t>
      </w:r>
      <w:proofErr w:type="spellEnd"/>
      <w:r w:rsidRPr="003B17FA">
        <w:t xml:space="preserve"> </w:t>
      </w:r>
      <w:proofErr w:type="spellStart"/>
      <w:r w:rsidRPr="003B17FA">
        <w:t>khai</w:t>
      </w:r>
      <w:proofErr w:type="spellEnd"/>
      <w:r w:rsidRPr="003B17FA">
        <w:t xml:space="preserve"> </w:t>
      </w:r>
      <w:proofErr w:type="spellStart"/>
      <w:r w:rsidRPr="003B17FA">
        <w:t>từ</w:t>
      </w:r>
      <w:proofErr w:type="spellEnd"/>
      <w:r w:rsidRPr="003B17FA">
        <w:t xml:space="preserve"> UCI, </w:t>
      </w:r>
      <w:proofErr w:type="spellStart"/>
      <w:r w:rsidRPr="003B17FA">
        <w:t>được</w:t>
      </w:r>
      <w:proofErr w:type="spellEnd"/>
      <w:r w:rsidRPr="003B17FA">
        <w:t xml:space="preserve"> </w:t>
      </w:r>
      <w:proofErr w:type="spellStart"/>
      <w:r w:rsidRPr="003B17FA">
        <w:t>thu</w:t>
      </w:r>
      <w:proofErr w:type="spellEnd"/>
      <w:r w:rsidRPr="003B17FA">
        <w:t xml:space="preserve"> </w:t>
      </w:r>
      <w:proofErr w:type="spellStart"/>
      <w:r w:rsidRPr="003B17FA">
        <w:t>thập</w:t>
      </w:r>
      <w:proofErr w:type="spellEnd"/>
      <w:r w:rsidRPr="003B17FA">
        <w:t xml:space="preserve"> </w:t>
      </w:r>
      <w:proofErr w:type="spellStart"/>
      <w:r w:rsidRPr="003B17FA">
        <w:t>từ</w:t>
      </w:r>
      <w:proofErr w:type="spellEnd"/>
      <w:r w:rsidRPr="003B17FA">
        <w:t xml:space="preserve"> </w:t>
      </w:r>
      <w:proofErr w:type="spellStart"/>
      <w:r w:rsidRPr="003B17FA">
        <w:t>mảng</w:t>
      </w:r>
      <w:proofErr w:type="spellEnd"/>
      <w:r w:rsidRPr="003B17FA">
        <w:t xml:space="preserve"> 16 </w:t>
      </w:r>
      <w:proofErr w:type="spellStart"/>
      <w:r w:rsidRPr="003B17FA">
        <w:t>cảm</w:t>
      </w:r>
      <w:proofErr w:type="spellEnd"/>
      <w:r w:rsidRPr="003B17FA">
        <w:t xml:space="preserve"> </w:t>
      </w:r>
      <w:proofErr w:type="spellStart"/>
      <w:r w:rsidRPr="003B17FA">
        <w:t>biến</w:t>
      </w:r>
      <w:proofErr w:type="spellEnd"/>
      <w:r w:rsidRPr="003B17FA">
        <w:t xml:space="preserve"> </w:t>
      </w:r>
      <w:proofErr w:type="spellStart"/>
      <w:r w:rsidRPr="003B17FA">
        <w:t>ôxít</w:t>
      </w:r>
      <w:proofErr w:type="spellEnd"/>
      <w:r w:rsidRPr="003B17FA">
        <w:t xml:space="preserve"> </w:t>
      </w:r>
      <w:proofErr w:type="spellStart"/>
      <w:r w:rsidRPr="003B17FA">
        <w:t>kim</w:t>
      </w:r>
      <w:proofErr w:type="spellEnd"/>
      <w:r w:rsidRPr="003B17FA">
        <w:t xml:space="preserve"> </w:t>
      </w:r>
      <w:proofErr w:type="spellStart"/>
      <w:r w:rsidRPr="003B17FA">
        <w:t>loại</w:t>
      </w:r>
      <w:proofErr w:type="spellEnd"/>
      <w:r w:rsidRPr="003B17FA">
        <w:t xml:space="preserve"> </w:t>
      </w:r>
      <w:proofErr w:type="spellStart"/>
      <w:r w:rsidRPr="003B17FA">
        <w:t>dưới</w:t>
      </w:r>
      <w:proofErr w:type="spellEnd"/>
      <w:r w:rsidRPr="003B17FA">
        <w:t xml:space="preserve"> </w:t>
      </w:r>
      <w:proofErr w:type="spellStart"/>
      <w:r w:rsidRPr="003B17FA">
        <w:t>điều</w:t>
      </w:r>
      <w:proofErr w:type="spellEnd"/>
      <w:r w:rsidRPr="003B17FA">
        <w:t xml:space="preserve"> </w:t>
      </w:r>
      <w:proofErr w:type="spellStart"/>
      <w:r w:rsidRPr="003B17FA">
        <w:t>kiện</w:t>
      </w:r>
      <w:proofErr w:type="spellEnd"/>
      <w:r w:rsidRPr="003B17FA">
        <w:t xml:space="preserve"> </w:t>
      </w:r>
      <w:proofErr w:type="spellStart"/>
      <w:r w:rsidRPr="003B17FA">
        <w:t>điều</w:t>
      </w:r>
      <w:proofErr w:type="spellEnd"/>
      <w:r w:rsidRPr="003B17FA">
        <w:t xml:space="preserve"> </w:t>
      </w:r>
      <w:proofErr w:type="spellStart"/>
      <w:r w:rsidRPr="003B17FA">
        <w:t>biến</w:t>
      </w:r>
      <w:proofErr w:type="spellEnd"/>
      <w:r w:rsidRPr="003B17FA">
        <w:t xml:space="preserve"> </w:t>
      </w:r>
      <w:proofErr w:type="spellStart"/>
      <w:r w:rsidRPr="003B17FA">
        <w:t>dòng</w:t>
      </w:r>
      <w:proofErr w:type="spellEnd"/>
      <w:r w:rsidRPr="003B17FA">
        <w:t xml:space="preserve"> </w:t>
      </w:r>
      <w:proofErr w:type="spellStart"/>
      <w:r w:rsidRPr="003B17FA">
        <w:t>khí</w:t>
      </w:r>
      <w:proofErr w:type="spellEnd"/>
      <w:r w:rsidRPr="003B17FA">
        <w:t xml:space="preserve"> [3]. </w:t>
      </w:r>
      <w:proofErr w:type="spellStart"/>
      <w:r w:rsidRPr="003B17FA">
        <w:t>Gồm</w:t>
      </w:r>
      <w:proofErr w:type="spellEnd"/>
      <w:r w:rsidRPr="003B17FA">
        <w:t xml:space="preserve"> </w:t>
      </w:r>
      <w:proofErr w:type="spellStart"/>
      <w:r w:rsidRPr="003B17FA">
        <w:t>bốn</w:t>
      </w:r>
      <w:proofErr w:type="spellEnd"/>
      <w:r w:rsidRPr="003B17FA">
        <w:t xml:space="preserve"> </w:t>
      </w:r>
      <w:proofErr w:type="spellStart"/>
      <w:r w:rsidRPr="003B17FA">
        <w:t>loại</w:t>
      </w:r>
      <w:proofErr w:type="spellEnd"/>
      <w:r w:rsidRPr="003B17FA">
        <w:t xml:space="preserve"> </w:t>
      </w:r>
      <w:proofErr w:type="spellStart"/>
      <w:r w:rsidRPr="003B17FA">
        <w:t>khí</w:t>
      </w:r>
      <w:proofErr w:type="spellEnd"/>
      <w:r w:rsidRPr="003B17FA">
        <w:t xml:space="preserve">: </w:t>
      </w:r>
      <w:proofErr w:type="spellStart"/>
      <w:r w:rsidRPr="003B17FA">
        <w:t>không</w:t>
      </w:r>
      <w:proofErr w:type="spellEnd"/>
      <w:r w:rsidRPr="003B17FA">
        <w:t xml:space="preserve"> </w:t>
      </w:r>
      <w:proofErr w:type="spellStart"/>
      <w:r w:rsidRPr="003B17FA">
        <w:t>khí</w:t>
      </w:r>
      <w:proofErr w:type="spellEnd"/>
      <w:r w:rsidRPr="003B17FA">
        <w:t xml:space="preserve">, acetone, ethanol </w:t>
      </w:r>
      <w:proofErr w:type="spellStart"/>
      <w:r w:rsidRPr="003B17FA">
        <w:t>và</w:t>
      </w:r>
      <w:proofErr w:type="spellEnd"/>
      <w:r w:rsidRPr="003B17FA">
        <w:t xml:space="preserve"> </w:t>
      </w:r>
      <w:proofErr w:type="spellStart"/>
      <w:r w:rsidRPr="003B17FA">
        <w:t>hỗn</w:t>
      </w:r>
      <w:proofErr w:type="spellEnd"/>
      <w:r w:rsidRPr="003B17FA">
        <w:t xml:space="preserve"> </w:t>
      </w:r>
      <w:proofErr w:type="spellStart"/>
      <w:r w:rsidRPr="003B17FA">
        <w:t>hợp</w:t>
      </w:r>
      <w:proofErr w:type="spellEnd"/>
      <w:r w:rsidRPr="003B17FA">
        <w:t xml:space="preserve"> acetone–ethanol,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tổng</w:t>
      </w:r>
      <w:proofErr w:type="spellEnd"/>
      <w:r w:rsidRPr="003B17FA">
        <w:t xml:space="preserve"> </w:t>
      </w:r>
      <w:proofErr w:type="spellStart"/>
      <w:r w:rsidRPr="003B17FA">
        <w:t>cộng</w:t>
      </w:r>
      <w:proofErr w:type="spellEnd"/>
      <w:r w:rsidRPr="003B17FA">
        <w:t xml:space="preserve"> 58 </w:t>
      </w:r>
      <w:proofErr w:type="spellStart"/>
      <w:r w:rsidRPr="003B17FA">
        <w:t>mẫu</w:t>
      </w:r>
      <w:proofErr w:type="spellEnd"/>
      <w:r w:rsidRPr="003B17FA">
        <w:t>.</w:t>
      </w:r>
    </w:p>
    <w:p w14:paraId="1DF0F3F6" w14:textId="77777777" w:rsidR="003B17FA" w:rsidRPr="003B17FA" w:rsidRDefault="003B17FA" w:rsidP="003B17FA">
      <w:pPr>
        <w:numPr>
          <w:ilvl w:val="0"/>
          <w:numId w:val="14"/>
        </w:numPr>
      </w:pPr>
      <w:proofErr w:type="spellStart"/>
      <w:r w:rsidRPr="003B17FA">
        <w:t>Mỗi</w:t>
      </w:r>
      <w:proofErr w:type="spellEnd"/>
      <w:r w:rsidRPr="003B17FA">
        <w:t xml:space="preserve"> </w:t>
      </w:r>
      <w:proofErr w:type="spellStart"/>
      <w:r w:rsidRPr="003B17FA">
        <w:t>mẫu</w:t>
      </w:r>
      <w:proofErr w:type="spellEnd"/>
      <w:r w:rsidRPr="003B17FA">
        <w:t xml:space="preserve"> GSA-FM </w:t>
      </w:r>
      <w:proofErr w:type="spellStart"/>
      <w:r w:rsidRPr="003B17FA">
        <w:t>gồm</w:t>
      </w:r>
      <w:proofErr w:type="spellEnd"/>
      <w:r w:rsidRPr="003B17FA">
        <w:t xml:space="preserve"> 16 </w:t>
      </w:r>
      <w:proofErr w:type="spellStart"/>
      <w:r w:rsidRPr="003B17FA">
        <w:t>chuỗi</w:t>
      </w:r>
      <w:proofErr w:type="spellEnd"/>
      <w:r w:rsidRPr="003B17FA">
        <w:t xml:space="preserve"> </w:t>
      </w:r>
      <w:proofErr w:type="spellStart"/>
      <w:r w:rsidRPr="003B17FA">
        <w:t>thời</w:t>
      </w:r>
      <w:proofErr w:type="spellEnd"/>
      <w:r w:rsidRPr="003B17FA">
        <w:t xml:space="preserve"> </w:t>
      </w:r>
      <w:proofErr w:type="spellStart"/>
      <w:r w:rsidRPr="003B17FA">
        <w:t>gian</w:t>
      </w:r>
      <w:proofErr w:type="spellEnd"/>
      <w:r w:rsidRPr="003B17FA">
        <w:t xml:space="preserve">, </w:t>
      </w:r>
      <w:proofErr w:type="spellStart"/>
      <w:r w:rsidRPr="003B17FA">
        <w:t>mỗi</w:t>
      </w:r>
      <w:proofErr w:type="spellEnd"/>
      <w:r w:rsidRPr="003B17FA">
        <w:t xml:space="preserve"> </w:t>
      </w:r>
      <w:proofErr w:type="spellStart"/>
      <w:r w:rsidRPr="003B17FA">
        <w:t>chuỗi</w:t>
      </w:r>
      <w:proofErr w:type="spellEnd"/>
      <w:r w:rsidRPr="003B17FA">
        <w:t xml:space="preserve"> </w:t>
      </w:r>
      <w:proofErr w:type="spellStart"/>
      <w:r w:rsidRPr="003B17FA">
        <w:t>có</w:t>
      </w:r>
      <w:proofErr w:type="spellEnd"/>
      <w:r w:rsidRPr="003B17FA">
        <w:t xml:space="preserve"> 7481 </w:t>
      </w:r>
      <w:proofErr w:type="spellStart"/>
      <w:r w:rsidRPr="003B17FA">
        <w:t>điểm</w:t>
      </w:r>
      <w:proofErr w:type="spellEnd"/>
      <w:r w:rsidRPr="003B17FA">
        <w:t>.</w:t>
      </w:r>
    </w:p>
    <w:p w14:paraId="3FCBF42B" w14:textId="77777777" w:rsidR="003B17FA" w:rsidRPr="003B17FA" w:rsidRDefault="003B17FA" w:rsidP="003B17FA">
      <w:pPr>
        <w:numPr>
          <w:ilvl w:val="0"/>
          <w:numId w:val="14"/>
        </w:numPr>
      </w:pPr>
      <w:proofErr w:type="spellStart"/>
      <w:r w:rsidRPr="003B17FA">
        <w:t>Cả</w:t>
      </w:r>
      <w:proofErr w:type="spellEnd"/>
      <w:r w:rsidRPr="003B17FA">
        <w:t xml:space="preserve"> </w:t>
      </w:r>
      <w:proofErr w:type="spellStart"/>
      <w:r w:rsidRPr="003B17FA">
        <w:t>hai</w:t>
      </w:r>
      <w:proofErr w:type="spellEnd"/>
      <w:r w:rsidRPr="003B17FA">
        <w:t xml:space="preserve">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 </w:t>
      </w:r>
      <w:proofErr w:type="spellStart"/>
      <w:r w:rsidRPr="003B17FA">
        <w:t>đều</w:t>
      </w:r>
      <w:proofErr w:type="spellEnd"/>
      <w:r w:rsidRPr="003B17FA">
        <w:t xml:space="preserve"> </w:t>
      </w:r>
      <w:proofErr w:type="spellStart"/>
      <w:r w:rsidRPr="003B17FA">
        <w:t>có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điểm</w:t>
      </w:r>
      <w:proofErr w:type="spellEnd"/>
      <w:r w:rsidRPr="003B17FA">
        <w:t xml:space="preserve">: </w:t>
      </w:r>
      <w:proofErr w:type="spellStart"/>
      <w:r w:rsidRPr="003B17FA">
        <w:rPr>
          <w:b/>
          <w:bCs/>
        </w:rPr>
        <w:t>số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chiều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rất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cao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và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số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lượng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mẫu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nhỏ</w:t>
      </w:r>
      <w:proofErr w:type="spellEnd"/>
      <w:r w:rsidRPr="003B17FA">
        <w:t>.</w:t>
      </w:r>
    </w:p>
    <w:p w14:paraId="0E62DA42" w14:textId="77777777" w:rsidR="003B17FA" w:rsidRPr="003B17FA" w:rsidRDefault="003B17FA" w:rsidP="003B17FA">
      <w:proofErr w:type="spellStart"/>
      <w:r w:rsidRPr="003B17FA">
        <w:t>Hình</w:t>
      </w:r>
      <w:proofErr w:type="spellEnd"/>
      <w:r w:rsidRPr="003B17FA">
        <w:t xml:space="preserve"> 4 </w:t>
      </w:r>
      <w:proofErr w:type="spellStart"/>
      <w:r w:rsidRPr="003B17FA">
        <w:t>minh</w:t>
      </w:r>
      <w:proofErr w:type="spellEnd"/>
      <w:r w:rsidRPr="003B17FA">
        <w:t xml:space="preserve"> </w:t>
      </w:r>
      <w:proofErr w:type="spellStart"/>
      <w:r w:rsidRPr="003B17FA">
        <w:t>họa</w:t>
      </w:r>
      <w:proofErr w:type="spellEnd"/>
      <w:r w:rsidRPr="003B17FA">
        <w:t xml:space="preserve"> </w:t>
      </w:r>
      <w:proofErr w:type="spellStart"/>
      <w:r w:rsidRPr="003B17FA">
        <w:t>kết</w:t>
      </w:r>
      <w:proofErr w:type="spellEnd"/>
      <w:r w:rsidRPr="003B17FA">
        <w:t xml:space="preserve"> </w:t>
      </w:r>
      <w:proofErr w:type="spellStart"/>
      <w:r w:rsidRPr="003B17FA">
        <w:t>quả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 xml:space="preserve"> </w:t>
      </w:r>
      <w:proofErr w:type="spellStart"/>
      <w:r w:rsidRPr="003B17FA">
        <w:t>chiều</w:t>
      </w:r>
      <w:proofErr w:type="spellEnd"/>
      <w:r w:rsidRPr="003B17FA">
        <w:t xml:space="preserve"> </w:t>
      </w:r>
      <w:proofErr w:type="spellStart"/>
      <w:r w:rsidRPr="003B17FA">
        <w:t>bằng</w:t>
      </w:r>
      <w:proofErr w:type="spellEnd"/>
      <w:r w:rsidRPr="003B17FA">
        <w:t xml:space="preserve"> PCA </w:t>
      </w:r>
      <w:proofErr w:type="spellStart"/>
      <w:r w:rsidRPr="003B17FA">
        <w:t>cho</w:t>
      </w:r>
      <w:proofErr w:type="spellEnd"/>
      <w:r w:rsidRPr="003B17FA">
        <w:t xml:space="preserve"> </w:t>
      </w:r>
      <w:proofErr w:type="spellStart"/>
      <w:r w:rsidRPr="003B17FA">
        <w:t>hai</w:t>
      </w:r>
      <w:proofErr w:type="spellEnd"/>
      <w:r w:rsidRPr="003B17FA">
        <w:t xml:space="preserve">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, </w:t>
      </w:r>
      <w:proofErr w:type="spellStart"/>
      <w:r w:rsidRPr="003B17FA">
        <w:t>cho</w:t>
      </w:r>
      <w:proofErr w:type="spellEnd"/>
      <w:r w:rsidRPr="003B17FA">
        <w:t xml:space="preserve"> </w:t>
      </w:r>
      <w:proofErr w:type="spellStart"/>
      <w:r w:rsidRPr="003B17FA">
        <w:t>thấy</w:t>
      </w:r>
      <w:proofErr w:type="spellEnd"/>
      <w:r w:rsidRPr="003B17FA">
        <w:t xml:space="preserve"> </w:t>
      </w:r>
      <w:proofErr w:type="spellStart"/>
      <w:r w:rsidRPr="003B17FA">
        <w:t>sự</w:t>
      </w:r>
      <w:proofErr w:type="spellEnd"/>
      <w:r w:rsidRPr="003B17FA">
        <w:t xml:space="preserve"> </w:t>
      </w:r>
      <w:proofErr w:type="spellStart"/>
      <w:r w:rsidRPr="003B17FA">
        <w:t>phức</w:t>
      </w:r>
      <w:proofErr w:type="spellEnd"/>
      <w:r w:rsidRPr="003B17FA">
        <w:t xml:space="preserve"> </w:t>
      </w:r>
      <w:proofErr w:type="spellStart"/>
      <w:r w:rsidRPr="003B17FA">
        <w:t>tạp</w:t>
      </w:r>
      <w:proofErr w:type="spellEnd"/>
      <w:r w:rsidRPr="003B17FA">
        <w:t xml:space="preserve"> </w:t>
      </w:r>
      <w:proofErr w:type="spellStart"/>
      <w:r w:rsidRPr="003B17FA">
        <w:t>và</w:t>
      </w:r>
      <w:proofErr w:type="spellEnd"/>
      <w:r w:rsidRPr="003B17FA">
        <w:t xml:space="preserve"> </w:t>
      </w:r>
      <w:proofErr w:type="spellStart"/>
      <w:r w:rsidRPr="003B17FA">
        <w:t>chồng</w:t>
      </w:r>
      <w:proofErr w:type="spellEnd"/>
      <w:r w:rsidRPr="003B17FA">
        <w:t xml:space="preserve"> </w:t>
      </w:r>
      <w:proofErr w:type="spellStart"/>
      <w:r w:rsidRPr="003B17FA">
        <w:t>lấn</w:t>
      </w:r>
      <w:proofErr w:type="spellEnd"/>
      <w:r w:rsidRPr="003B17FA">
        <w:t xml:space="preserve"> </w:t>
      </w:r>
      <w:proofErr w:type="spellStart"/>
      <w:r w:rsidRPr="003B17FA">
        <w:t>giữa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</w:t>
      </w:r>
      <w:proofErr w:type="spellStart"/>
      <w:r w:rsidRPr="003B17FA">
        <w:t>lớp</w:t>
      </w:r>
      <w:proofErr w:type="spellEnd"/>
      <w:r w:rsidRPr="003B17FA">
        <w:t>.</w:t>
      </w:r>
    </w:p>
    <w:p w14:paraId="015BD824" w14:textId="77777777" w:rsidR="003B17FA" w:rsidRPr="003B17FA" w:rsidRDefault="003B17FA" w:rsidP="003B17FA">
      <w:r w:rsidRPr="003B17FA">
        <w:pict w14:anchorId="3F925027">
          <v:rect id="_x0000_i1150" style="width:0;height:1.5pt" o:hralign="center" o:hrstd="t" o:hr="t" fillcolor="#a0a0a0" stroked="f"/>
        </w:pict>
      </w:r>
    </w:p>
    <w:p w14:paraId="3B7F9F77" w14:textId="77777777" w:rsidR="003B17FA" w:rsidRPr="003B17FA" w:rsidRDefault="003B17FA" w:rsidP="003B17FA">
      <w:pPr>
        <w:rPr>
          <w:b/>
          <w:bCs/>
        </w:rPr>
      </w:pPr>
      <w:r w:rsidRPr="003B17FA">
        <w:rPr>
          <w:b/>
          <w:bCs/>
        </w:rPr>
        <w:t xml:space="preserve">B. </w:t>
      </w:r>
      <w:proofErr w:type="spellStart"/>
      <w:r w:rsidRPr="003B17FA">
        <w:rPr>
          <w:b/>
          <w:bCs/>
        </w:rPr>
        <w:t>Thiết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lập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thí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nghiệm</w:t>
      </w:r>
      <w:proofErr w:type="spellEnd"/>
    </w:p>
    <w:p w14:paraId="2A156F86" w14:textId="77777777" w:rsidR="003B17FA" w:rsidRPr="003B17FA" w:rsidRDefault="003B17FA" w:rsidP="003B17FA">
      <w:pPr>
        <w:numPr>
          <w:ilvl w:val="0"/>
          <w:numId w:val="15"/>
        </w:numPr>
      </w:pPr>
      <w:proofErr w:type="spellStart"/>
      <w:r w:rsidRPr="003B17FA">
        <w:t>Sử</w:t>
      </w:r>
      <w:proofErr w:type="spellEnd"/>
      <w:r w:rsidRPr="003B17FA">
        <w:t xml:space="preserve"> </w:t>
      </w:r>
      <w:proofErr w:type="spellStart"/>
      <w:r w:rsidRPr="003B17FA">
        <w:t>dụng</w:t>
      </w:r>
      <w:proofErr w:type="spellEnd"/>
      <w:r w:rsidRPr="003B17FA">
        <w:t xml:space="preserve"> </w:t>
      </w:r>
      <w:r w:rsidRPr="003B17FA">
        <w:rPr>
          <w:b/>
          <w:bCs/>
        </w:rPr>
        <w:t xml:space="preserve">cross-validation 5 </w:t>
      </w:r>
      <w:proofErr w:type="spellStart"/>
      <w:r w:rsidRPr="003B17FA">
        <w:rPr>
          <w:b/>
          <w:bCs/>
        </w:rPr>
        <w:t>lần</w:t>
      </w:r>
      <w:proofErr w:type="spellEnd"/>
      <w:r w:rsidRPr="003B17FA">
        <w:rPr>
          <w:b/>
          <w:bCs/>
        </w:rPr>
        <w:t xml:space="preserve"> 5-fold</w:t>
      </w:r>
      <w:r w:rsidRPr="003B17FA">
        <w:t xml:space="preserve">: chia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 </w:t>
      </w:r>
      <w:proofErr w:type="spellStart"/>
      <w:r w:rsidRPr="003B17FA">
        <w:t>thành</w:t>
      </w:r>
      <w:proofErr w:type="spellEnd"/>
      <w:r w:rsidRPr="003B17FA">
        <w:t xml:space="preserve"> 5 </w:t>
      </w:r>
      <w:proofErr w:type="spellStart"/>
      <w:r w:rsidRPr="003B17FA">
        <w:t>phần</w:t>
      </w:r>
      <w:proofErr w:type="spellEnd"/>
      <w:r w:rsidRPr="003B17FA">
        <w:t xml:space="preserve">, </w:t>
      </w:r>
      <w:proofErr w:type="spellStart"/>
      <w:r w:rsidRPr="003B17FA">
        <w:t>mỗi</w:t>
      </w:r>
      <w:proofErr w:type="spellEnd"/>
      <w:r w:rsidRPr="003B17FA">
        <w:t xml:space="preserve"> </w:t>
      </w:r>
      <w:proofErr w:type="spellStart"/>
      <w:r w:rsidRPr="003B17FA">
        <w:t>phần</w:t>
      </w:r>
      <w:proofErr w:type="spellEnd"/>
      <w:r w:rsidRPr="003B17FA">
        <w:t xml:space="preserve"> </w:t>
      </w:r>
      <w:proofErr w:type="spellStart"/>
      <w:r w:rsidRPr="003B17FA">
        <w:t>luân</w:t>
      </w:r>
      <w:proofErr w:type="spellEnd"/>
      <w:r w:rsidRPr="003B17FA">
        <w:t xml:space="preserve"> </w:t>
      </w:r>
      <w:proofErr w:type="spellStart"/>
      <w:r w:rsidRPr="003B17FA">
        <w:t>phiên</w:t>
      </w:r>
      <w:proofErr w:type="spellEnd"/>
      <w:r w:rsidRPr="003B17FA">
        <w:t xml:space="preserve"> </w:t>
      </w:r>
      <w:proofErr w:type="spellStart"/>
      <w:r w:rsidRPr="003B17FA">
        <w:t>làm</w:t>
      </w:r>
      <w:proofErr w:type="spellEnd"/>
      <w:r w:rsidRPr="003B17FA">
        <w:t xml:space="preserve"> </w:t>
      </w:r>
      <w:proofErr w:type="spellStart"/>
      <w:r w:rsidRPr="003B17FA">
        <w:t>tập</w:t>
      </w:r>
      <w:proofErr w:type="spellEnd"/>
      <w:r w:rsidRPr="003B17FA">
        <w:t xml:space="preserve"> </w:t>
      </w:r>
      <w:proofErr w:type="spellStart"/>
      <w:r w:rsidRPr="003B17FA">
        <w:t>kiểm</w:t>
      </w:r>
      <w:proofErr w:type="spellEnd"/>
      <w:r w:rsidRPr="003B17FA">
        <w:t xml:space="preserve"> </w:t>
      </w:r>
      <w:proofErr w:type="spellStart"/>
      <w:r w:rsidRPr="003B17FA">
        <w:t>tra</w:t>
      </w:r>
      <w:proofErr w:type="spellEnd"/>
      <w:r w:rsidRPr="003B17FA">
        <w:t>.</w:t>
      </w:r>
    </w:p>
    <w:p w14:paraId="13643E13" w14:textId="77777777" w:rsidR="003B17FA" w:rsidRPr="003B17FA" w:rsidRDefault="003B17FA" w:rsidP="003B17FA">
      <w:pPr>
        <w:numPr>
          <w:ilvl w:val="0"/>
          <w:numId w:val="15"/>
        </w:numPr>
      </w:pP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mỗi</w:t>
      </w:r>
      <w:proofErr w:type="spellEnd"/>
      <w:r w:rsidRPr="003B17FA">
        <w:t xml:space="preserve"> </w:t>
      </w:r>
      <w:proofErr w:type="spellStart"/>
      <w:r w:rsidRPr="003B17FA">
        <w:t>bộ</w:t>
      </w:r>
      <w:proofErr w:type="spellEnd"/>
      <w:r w:rsidRPr="003B17FA">
        <w:t xml:space="preserve"> </w:t>
      </w:r>
      <w:proofErr w:type="spellStart"/>
      <w:r w:rsidRPr="003B17FA">
        <w:t>phân</w:t>
      </w:r>
      <w:proofErr w:type="spellEnd"/>
      <w:r w:rsidRPr="003B17FA">
        <w:t xml:space="preserve"> </w:t>
      </w:r>
      <w:proofErr w:type="spellStart"/>
      <w:r w:rsidRPr="003B17FA">
        <w:t>loại</w:t>
      </w:r>
      <w:proofErr w:type="spellEnd"/>
      <w:r w:rsidRPr="003B17FA">
        <w:t xml:space="preserve">, </w:t>
      </w:r>
      <w:proofErr w:type="spellStart"/>
      <w:r w:rsidRPr="003B17FA">
        <w:t>thực</w:t>
      </w:r>
      <w:proofErr w:type="spellEnd"/>
      <w:r w:rsidRPr="003B17FA">
        <w:t xml:space="preserve"> </w:t>
      </w:r>
      <w:proofErr w:type="spellStart"/>
      <w:r w:rsidRPr="003B17FA">
        <w:t>hiện</w:t>
      </w:r>
      <w:proofErr w:type="spellEnd"/>
      <w:r w:rsidRPr="003B17FA">
        <w:t xml:space="preserve"> 20 </w:t>
      </w:r>
      <w:proofErr w:type="spellStart"/>
      <w:r w:rsidRPr="003B17FA">
        <w:t>lần</w:t>
      </w:r>
      <w:proofErr w:type="spellEnd"/>
      <w:r w:rsidRPr="003B17FA">
        <w:t xml:space="preserve"> cross-validation </w:t>
      </w:r>
      <w:proofErr w:type="spellStart"/>
      <w:r w:rsidRPr="003B17FA">
        <w:t>và</w:t>
      </w:r>
      <w:proofErr w:type="spellEnd"/>
      <w:r w:rsidRPr="003B17FA">
        <w:t xml:space="preserve"> </w:t>
      </w:r>
      <w:proofErr w:type="spellStart"/>
      <w:r w:rsidRPr="003B17FA">
        <w:t>tính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trung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bình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kết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quả</w:t>
      </w:r>
      <w:proofErr w:type="spellEnd"/>
      <w:r w:rsidRPr="003B17FA">
        <w:t>.</w:t>
      </w:r>
    </w:p>
    <w:p w14:paraId="07AE22F1" w14:textId="77777777" w:rsidR="003B17FA" w:rsidRPr="003B17FA" w:rsidRDefault="003B17FA" w:rsidP="003B17FA">
      <w:pPr>
        <w:rPr>
          <w:b/>
          <w:bCs/>
        </w:rPr>
      </w:pPr>
      <w:proofErr w:type="spellStart"/>
      <w:r w:rsidRPr="003B17FA">
        <w:rPr>
          <w:b/>
          <w:bCs/>
        </w:rPr>
        <w:t>Cài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đặt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các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tham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số</w:t>
      </w:r>
      <w:proofErr w:type="spellEnd"/>
      <w:r w:rsidRPr="003B17FA">
        <w:rPr>
          <w:b/>
          <w:bCs/>
        </w:rPr>
        <w:t>:</w:t>
      </w:r>
    </w:p>
    <w:p w14:paraId="3E7F2854" w14:textId="77777777" w:rsidR="003B17FA" w:rsidRPr="003B17FA" w:rsidRDefault="003B17FA" w:rsidP="003B17FA">
      <w:pPr>
        <w:numPr>
          <w:ilvl w:val="0"/>
          <w:numId w:val="16"/>
        </w:numPr>
      </w:pPr>
      <w:r w:rsidRPr="003B17FA">
        <w:rPr>
          <w:b/>
          <w:bCs/>
        </w:rPr>
        <w:t>KNN</w:t>
      </w:r>
      <w:r w:rsidRPr="003B17FA">
        <w:t>: k</w:t>
      </w:r>
      <w:proofErr w:type="gramStart"/>
      <w:r w:rsidRPr="003B17FA">
        <w:rPr>
          <w:rFonts w:ascii="Cambria Math" w:hAnsi="Cambria Math" w:cs="Cambria Math"/>
        </w:rPr>
        <w:t>∈</w:t>
      </w:r>
      <w:r w:rsidRPr="003B17FA">
        <w:t>{</w:t>
      </w:r>
      <w:proofErr w:type="gramEnd"/>
      <w:r w:rsidRPr="003B17FA">
        <w:t>1,3,5,7}k \in \{1, 3, 5, 7\}k</w:t>
      </w:r>
      <w:r w:rsidRPr="003B17FA">
        <w:rPr>
          <w:rFonts w:ascii="Cambria Math" w:hAnsi="Cambria Math" w:cs="Cambria Math"/>
        </w:rPr>
        <w:t>∈</w:t>
      </w:r>
      <w:r w:rsidRPr="003B17FA">
        <w:t>{1,3,5,7}</w:t>
      </w:r>
    </w:p>
    <w:p w14:paraId="2F3B01DF" w14:textId="77777777" w:rsidR="003B17FA" w:rsidRPr="003B17FA" w:rsidRDefault="003B17FA" w:rsidP="003B17FA">
      <w:pPr>
        <w:numPr>
          <w:ilvl w:val="0"/>
          <w:numId w:val="16"/>
        </w:numPr>
      </w:pPr>
      <w:proofErr w:type="spellStart"/>
      <w:r w:rsidRPr="003B17FA">
        <w:rPr>
          <w:b/>
          <w:bCs/>
        </w:rPr>
        <w:t>Adaboost</w:t>
      </w:r>
      <w:proofErr w:type="spellEnd"/>
      <w:r w:rsidRPr="003B17FA">
        <w:t xml:space="preserve">: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cây</w:t>
      </w:r>
      <w:proofErr w:type="spellEnd"/>
      <w:r w:rsidRPr="003B17FA">
        <w:t xml:space="preserve"> con </w:t>
      </w:r>
      <w:proofErr w:type="gramStart"/>
      <w:r w:rsidRPr="003B17FA">
        <w:rPr>
          <w:rFonts w:ascii="Cambria Math" w:hAnsi="Cambria Math" w:cs="Cambria Math"/>
        </w:rPr>
        <w:t>∈</w:t>
      </w:r>
      <w:r w:rsidRPr="003B17FA">
        <w:t>{</w:t>
      </w:r>
      <w:proofErr w:type="gramEnd"/>
      <w:r w:rsidRPr="003B17FA">
        <w:t>10,20,30,40,50,60}\in \{10, 20, 30, 40, 50, 60\}</w:t>
      </w:r>
      <w:r w:rsidRPr="003B17FA">
        <w:rPr>
          <w:rFonts w:ascii="Cambria Math" w:hAnsi="Cambria Math" w:cs="Cambria Math"/>
        </w:rPr>
        <w:t>∈</w:t>
      </w:r>
      <w:r w:rsidRPr="003B17FA">
        <w:t>{10,20,30,40,50,60}</w:t>
      </w:r>
    </w:p>
    <w:p w14:paraId="05C39C4F" w14:textId="77777777" w:rsidR="003B17FA" w:rsidRPr="003B17FA" w:rsidRDefault="003B17FA" w:rsidP="003B17FA">
      <w:pPr>
        <w:numPr>
          <w:ilvl w:val="0"/>
          <w:numId w:val="16"/>
        </w:numPr>
      </w:pPr>
      <w:r w:rsidRPr="003B17FA">
        <w:rPr>
          <w:b/>
          <w:bCs/>
        </w:rPr>
        <w:t>RF</w:t>
      </w:r>
      <w:r w:rsidRPr="003B17FA">
        <w:t xml:space="preserve">: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cây</w:t>
      </w:r>
      <w:proofErr w:type="spellEnd"/>
      <w:r w:rsidRPr="003B17FA">
        <w:t xml:space="preserve"> </w:t>
      </w:r>
      <w:proofErr w:type="gramStart"/>
      <w:r w:rsidRPr="003B17FA">
        <w:rPr>
          <w:rFonts w:ascii="Cambria Math" w:hAnsi="Cambria Math" w:cs="Cambria Math"/>
        </w:rPr>
        <w:t>∈</w:t>
      </w:r>
      <w:r w:rsidRPr="003B17FA">
        <w:t>{</w:t>
      </w:r>
      <w:proofErr w:type="gramEnd"/>
      <w:r w:rsidRPr="003B17FA">
        <w:t>100,200,400,800,1600,3200}\in \{100, 200, 400, 800, 1600, 3200\}</w:t>
      </w:r>
      <w:r w:rsidRPr="003B17FA">
        <w:rPr>
          <w:rFonts w:ascii="Cambria Math" w:hAnsi="Cambria Math" w:cs="Cambria Math"/>
        </w:rPr>
        <w:t>∈</w:t>
      </w:r>
      <w:r w:rsidRPr="003B17FA">
        <w:t>{100,200,400,800,1600,3200}</w:t>
      </w:r>
    </w:p>
    <w:p w14:paraId="3C504370" w14:textId="77777777" w:rsidR="003B17FA" w:rsidRPr="003B17FA" w:rsidRDefault="003B17FA" w:rsidP="003B17FA">
      <w:pPr>
        <w:numPr>
          <w:ilvl w:val="0"/>
          <w:numId w:val="16"/>
        </w:numPr>
      </w:pPr>
      <w:r w:rsidRPr="003B17FA">
        <w:rPr>
          <w:b/>
          <w:bCs/>
        </w:rPr>
        <w:t>SVM</w:t>
      </w:r>
      <w:r w:rsidRPr="003B17FA">
        <w:t xml:space="preserve">: </w:t>
      </w:r>
      <w:proofErr w:type="spellStart"/>
      <w:r w:rsidRPr="003B17FA">
        <w:t>giá</w:t>
      </w:r>
      <w:proofErr w:type="spellEnd"/>
      <w:r w:rsidRPr="003B17FA">
        <w:t xml:space="preserve"> </w:t>
      </w:r>
      <w:proofErr w:type="spellStart"/>
      <w:r w:rsidRPr="003B17FA">
        <w:t>trị</w:t>
      </w:r>
      <w:proofErr w:type="spellEnd"/>
      <w:r w:rsidRPr="003B17FA">
        <w:t xml:space="preserve"> log </w:t>
      </w:r>
      <w:proofErr w:type="spellStart"/>
      <w:r w:rsidRPr="003B17FA">
        <w:t>của</w:t>
      </w:r>
      <w:proofErr w:type="spellEnd"/>
      <w:r w:rsidRPr="003B17FA">
        <w:t xml:space="preserve"> </w:t>
      </w:r>
      <w:proofErr w:type="spellStart"/>
      <w:r w:rsidRPr="003B17FA">
        <w:t>tham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CCC </w:t>
      </w:r>
      <w:proofErr w:type="spellStart"/>
      <w:r w:rsidRPr="003B17FA">
        <w:t>và</w:t>
      </w:r>
      <w:proofErr w:type="spellEnd"/>
      <w:r w:rsidRPr="003B17FA">
        <w:t xml:space="preserve"> </w:t>
      </w:r>
      <w:proofErr w:type="spellStart"/>
      <w:r w:rsidRPr="003B17FA">
        <w:t>tham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kernel G</w:t>
      </w:r>
      <w:proofErr w:type="gramStart"/>
      <w:r w:rsidRPr="003B17FA">
        <w:rPr>
          <w:rFonts w:ascii="Cambria Math" w:hAnsi="Cambria Math" w:cs="Cambria Math"/>
        </w:rPr>
        <w:t>∈</w:t>
      </w:r>
      <w:r w:rsidRPr="003B17FA">
        <w:t>[</w:t>
      </w:r>
      <w:proofErr w:type="gramEnd"/>
      <w:r w:rsidRPr="003B17FA">
        <w:rPr>
          <w:rFonts w:ascii="Calibri" w:hAnsi="Calibri" w:cs="Calibri"/>
        </w:rPr>
        <w:t>−</w:t>
      </w:r>
      <w:r w:rsidRPr="003B17FA">
        <w:t>4,4]G \in [-4, 4]G</w:t>
      </w:r>
      <w:r w:rsidRPr="003B17FA">
        <w:rPr>
          <w:rFonts w:ascii="Cambria Math" w:hAnsi="Cambria Math" w:cs="Cambria Math"/>
        </w:rPr>
        <w:t>∈</w:t>
      </w:r>
      <w:r w:rsidRPr="003B17FA">
        <w:t>[−4,4]</w:t>
      </w:r>
    </w:p>
    <w:p w14:paraId="6E37F720" w14:textId="77777777" w:rsidR="003B17FA" w:rsidRPr="003B17FA" w:rsidRDefault="003B17FA" w:rsidP="003B17FA">
      <w:pPr>
        <w:numPr>
          <w:ilvl w:val="0"/>
          <w:numId w:val="16"/>
        </w:numPr>
      </w:pPr>
      <w:r w:rsidRPr="003B17FA">
        <w:rPr>
          <w:b/>
          <w:bCs/>
        </w:rPr>
        <w:t>ELM</w:t>
      </w:r>
      <w:r w:rsidRPr="003B17FA">
        <w:t xml:space="preserve">: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nút</w:t>
      </w:r>
      <w:proofErr w:type="spellEnd"/>
      <w:r w:rsidRPr="003B17FA">
        <w:t xml:space="preserve"> </w:t>
      </w:r>
      <w:proofErr w:type="spellStart"/>
      <w:r w:rsidRPr="003B17FA">
        <w:t>lớp</w:t>
      </w:r>
      <w:proofErr w:type="spellEnd"/>
      <w:r w:rsidRPr="003B17FA">
        <w:t xml:space="preserve"> </w:t>
      </w:r>
      <w:proofErr w:type="spellStart"/>
      <w:r w:rsidRPr="003B17FA">
        <w:t>ẩn</w:t>
      </w:r>
      <w:proofErr w:type="spellEnd"/>
      <w:r w:rsidRPr="003B17FA">
        <w:t xml:space="preserve"> </w:t>
      </w:r>
      <w:proofErr w:type="gramStart"/>
      <w:r w:rsidRPr="003B17FA">
        <w:rPr>
          <w:rFonts w:ascii="Cambria Math" w:hAnsi="Cambria Math" w:cs="Cambria Math"/>
        </w:rPr>
        <w:t>∈</w:t>
      </w:r>
      <w:r w:rsidRPr="003B17FA">
        <w:t>{</w:t>
      </w:r>
      <w:proofErr w:type="gramEnd"/>
      <w:r w:rsidRPr="003B17FA">
        <w:t>200,400,600,800,1000}\in \{200, 400, 600, 800, 1000\}</w:t>
      </w:r>
      <w:r w:rsidRPr="003B17FA">
        <w:rPr>
          <w:rFonts w:ascii="Cambria Math" w:hAnsi="Cambria Math" w:cs="Cambria Math"/>
        </w:rPr>
        <w:t>∈</w:t>
      </w:r>
      <w:r w:rsidRPr="003B17FA">
        <w:t>{200,400,600,800,1000}</w:t>
      </w:r>
    </w:p>
    <w:p w14:paraId="741085DA" w14:textId="77777777" w:rsidR="003B17FA" w:rsidRPr="003B17FA" w:rsidRDefault="003B17FA" w:rsidP="003B17FA">
      <w:pPr>
        <w:numPr>
          <w:ilvl w:val="0"/>
          <w:numId w:val="16"/>
        </w:numPr>
      </w:pPr>
      <w:r w:rsidRPr="003B17FA">
        <w:rPr>
          <w:b/>
          <w:bCs/>
        </w:rPr>
        <w:t>FE-ELM</w:t>
      </w:r>
      <w:r w:rsidRPr="003B17FA">
        <w:t xml:space="preserve">: </w:t>
      </w:r>
      <w:proofErr w:type="spellStart"/>
      <w:r w:rsidRPr="003B17FA">
        <w:t>lấy</w:t>
      </w:r>
      <w:proofErr w:type="spellEnd"/>
      <w:r w:rsidRPr="003B17FA">
        <w:t xml:space="preserve"> chu </w:t>
      </w:r>
      <w:proofErr w:type="spellStart"/>
      <w:r w:rsidRPr="003B17FA">
        <w:t>kỳ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 xml:space="preserve"> </w:t>
      </w:r>
      <w:proofErr w:type="spellStart"/>
      <w:r w:rsidRPr="003B17FA">
        <w:t>mẫu</w:t>
      </w:r>
      <w:proofErr w:type="spellEnd"/>
      <w:r w:rsidRPr="003B17FA">
        <w:t xml:space="preserve"> </w:t>
      </w:r>
      <w:proofErr w:type="spellStart"/>
      <w:r w:rsidRPr="003B17FA">
        <w:t>là</w:t>
      </w:r>
      <w:proofErr w:type="spellEnd"/>
      <w:r w:rsidRPr="003B17FA">
        <w:t xml:space="preserve"> 64,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nút</w:t>
      </w:r>
      <w:proofErr w:type="spellEnd"/>
      <w:r w:rsidRPr="003B17FA">
        <w:t xml:space="preserve"> </w:t>
      </w:r>
      <w:proofErr w:type="spellStart"/>
      <w:r w:rsidRPr="003B17FA">
        <w:t>lớp</w:t>
      </w:r>
      <w:proofErr w:type="spellEnd"/>
      <w:r w:rsidRPr="003B17FA">
        <w:t xml:space="preserve"> </w:t>
      </w:r>
      <w:proofErr w:type="spellStart"/>
      <w:r w:rsidRPr="003B17FA">
        <w:t>ẩn</w:t>
      </w:r>
      <w:proofErr w:type="spellEnd"/>
      <w:r w:rsidRPr="003B17FA">
        <w:t xml:space="preserve"> </w:t>
      </w:r>
      <w:proofErr w:type="spellStart"/>
      <w:r w:rsidRPr="003B17FA">
        <w:t>là</w:t>
      </w:r>
      <w:proofErr w:type="spellEnd"/>
      <w:r w:rsidRPr="003B17FA">
        <w:t xml:space="preserve"> 200.</w:t>
      </w:r>
    </w:p>
    <w:p w14:paraId="38EBE685" w14:textId="77777777" w:rsidR="003B17FA" w:rsidRPr="003B17FA" w:rsidRDefault="003B17FA" w:rsidP="003B17FA">
      <w:proofErr w:type="spellStart"/>
      <w:r w:rsidRPr="003B17FA">
        <w:lastRenderedPageBreak/>
        <w:t>Dữ</w:t>
      </w:r>
      <w:proofErr w:type="spellEnd"/>
      <w:r w:rsidRPr="003B17FA">
        <w:t xml:space="preserve"> </w:t>
      </w:r>
      <w:proofErr w:type="spellStart"/>
      <w:r w:rsidRPr="003B17FA">
        <w:t>liệu</w:t>
      </w:r>
      <w:proofErr w:type="spellEnd"/>
      <w:r w:rsidRPr="003B17FA">
        <w:t xml:space="preserve"> </w:t>
      </w:r>
      <w:proofErr w:type="spellStart"/>
      <w:r w:rsidRPr="003B17FA">
        <w:t>đầu</w:t>
      </w:r>
      <w:proofErr w:type="spellEnd"/>
      <w:r w:rsidRPr="003B17FA">
        <w:t xml:space="preserve"> </w:t>
      </w:r>
      <w:proofErr w:type="spellStart"/>
      <w:r w:rsidRPr="003B17FA">
        <w:t>vào</w:t>
      </w:r>
      <w:proofErr w:type="spellEnd"/>
      <w:r w:rsidRPr="003B17FA">
        <w:t xml:space="preserve"> </w:t>
      </w:r>
      <w:proofErr w:type="spellStart"/>
      <w:r w:rsidRPr="003B17FA">
        <w:t>cho</w:t>
      </w:r>
      <w:proofErr w:type="spellEnd"/>
      <w:r w:rsidRPr="003B17FA">
        <w:t xml:space="preserve"> FE-ELM </w:t>
      </w:r>
      <w:proofErr w:type="spellStart"/>
      <w:r w:rsidRPr="003B17FA">
        <w:t>không</w:t>
      </w:r>
      <w:proofErr w:type="spellEnd"/>
      <w:r w:rsidRPr="003B17FA">
        <w:t xml:space="preserve"> </w:t>
      </w:r>
      <w:proofErr w:type="spellStart"/>
      <w:r w:rsidRPr="003B17FA">
        <w:t>được</w:t>
      </w:r>
      <w:proofErr w:type="spellEnd"/>
      <w:r w:rsidRPr="003B17FA">
        <w:t xml:space="preserve"> </w:t>
      </w:r>
      <w:proofErr w:type="spellStart"/>
      <w:r w:rsidRPr="003B17FA">
        <w:t>chuẩn</w:t>
      </w:r>
      <w:proofErr w:type="spellEnd"/>
      <w:r w:rsidRPr="003B17FA">
        <w:t xml:space="preserve"> </w:t>
      </w:r>
      <w:proofErr w:type="spellStart"/>
      <w:r w:rsidRPr="003B17FA">
        <w:t>hóa</w:t>
      </w:r>
      <w:proofErr w:type="spellEnd"/>
      <w:r w:rsidRPr="003B17FA">
        <w:t xml:space="preserve"> </w:t>
      </w:r>
      <w:proofErr w:type="spellStart"/>
      <w:r w:rsidRPr="003B17FA">
        <w:t>vì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trưng</w:t>
      </w:r>
      <w:proofErr w:type="spellEnd"/>
      <w:r w:rsidRPr="003B17FA">
        <w:t xml:space="preserve"> </w:t>
      </w:r>
      <w:proofErr w:type="spellStart"/>
      <w:r w:rsidRPr="003B17FA">
        <w:t>có</w:t>
      </w:r>
      <w:proofErr w:type="spellEnd"/>
      <w:r w:rsidRPr="003B17FA">
        <w:t xml:space="preserve"> </w:t>
      </w:r>
      <w:proofErr w:type="spellStart"/>
      <w:r w:rsidRPr="003B17FA">
        <w:t>cùng</w:t>
      </w:r>
      <w:proofErr w:type="spellEnd"/>
      <w:r w:rsidRPr="003B17FA">
        <w:t xml:space="preserve"> </w:t>
      </w:r>
      <w:proofErr w:type="spellStart"/>
      <w:r w:rsidRPr="003B17FA">
        <w:t>mức</w:t>
      </w:r>
      <w:proofErr w:type="spellEnd"/>
      <w:r w:rsidRPr="003B17FA">
        <w:t xml:space="preserve"> </w:t>
      </w:r>
      <w:proofErr w:type="spellStart"/>
      <w:r w:rsidRPr="003B17FA">
        <w:t>độ</w:t>
      </w:r>
      <w:proofErr w:type="spellEnd"/>
      <w:r w:rsidRPr="003B17FA">
        <w:t xml:space="preserve">, </w:t>
      </w:r>
      <w:proofErr w:type="spellStart"/>
      <w:r w:rsidRPr="003B17FA">
        <w:t>nhưng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trưng</w:t>
      </w:r>
      <w:proofErr w:type="spellEnd"/>
      <w:r w:rsidRPr="003B17FA">
        <w:t xml:space="preserve"> </w:t>
      </w:r>
      <w:proofErr w:type="spellStart"/>
      <w:r w:rsidRPr="003B17FA">
        <w:t>trích</w:t>
      </w:r>
      <w:proofErr w:type="spellEnd"/>
      <w:r w:rsidRPr="003B17FA">
        <w:t xml:space="preserve"> </w:t>
      </w:r>
      <w:proofErr w:type="spellStart"/>
      <w:r w:rsidRPr="003B17FA">
        <w:t>xuất</w:t>
      </w:r>
      <w:proofErr w:type="spellEnd"/>
      <w:r w:rsidRPr="003B17FA">
        <w:t xml:space="preserve"> </w:t>
      </w:r>
      <w:proofErr w:type="spellStart"/>
      <w:r w:rsidRPr="003B17FA">
        <w:t>thì</w:t>
      </w:r>
      <w:proofErr w:type="spellEnd"/>
      <w:r w:rsidRPr="003B17FA">
        <w:t xml:space="preserve"> </w:t>
      </w:r>
      <w:proofErr w:type="spellStart"/>
      <w:r w:rsidRPr="003B17FA">
        <w:t>áp</w:t>
      </w:r>
      <w:proofErr w:type="spellEnd"/>
      <w:r w:rsidRPr="003B17FA">
        <w:t xml:space="preserve"> </w:t>
      </w:r>
      <w:proofErr w:type="spellStart"/>
      <w:r w:rsidRPr="003B17FA">
        <w:t>dụng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chuẩn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hóa</w:t>
      </w:r>
      <w:proofErr w:type="spellEnd"/>
      <w:r w:rsidRPr="003B17FA">
        <w:rPr>
          <w:b/>
          <w:bCs/>
        </w:rPr>
        <w:t xml:space="preserve"> Z-score</w:t>
      </w:r>
      <w:r w:rsidRPr="003B17FA">
        <w:t>.</w:t>
      </w:r>
    </w:p>
    <w:p w14:paraId="4CF74C90" w14:textId="77777777" w:rsidR="003B17FA" w:rsidRPr="003B17FA" w:rsidRDefault="003B17FA" w:rsidP="003B17FA">
      <w:proofErr w:type="spellStart"/>
      <w:r w:rsidRPr="003B17FA">
        <w:t>Toàn</w:t>
      </w:r>
      <w:proofErr w:type="spellEnd"/>
      <w:r w:rsidRPr="003B17FA">
        <w:t xml:space="preserve"> </w:t>
      </w:r>
      <w:proofErr w:type="spellStart"/>
      <w:r w:rsidRPr="003B17FA">
        <w:t>bộ</w:t>
      </w:r>
      <w:proofErr w:type="spellEnd"/>
      <w:r w:rsidRPr="003B17FA">
        <w:t xml:space="preserve"> </w:t>
      </w:r>
      <w:proofErr w:type="spellStart"/>
      <w:r w:rsidRPr="003B17FA">
        <w:t>thí</w:t>
      </w:r>
      <w:proofErr w:type="spellEnd"/>
      <w:r w:rsidRPr="003B17FA">
        <w:t xml:space="preserve"> </w:t>
      </w:r>
      <w:proofErr w:type="spellStart"/>
      <w:r w:rsidRPr="003B17FA">
        <w:t>nghiệm</w:t>
      </w:r>
      <w:proofErr w:type="spellEnd"/>
      <w:r w:rsidRPr="003B17FA">
        <w:t xml:space="preserve"> </w:t>
      </w:r>
      <w:proofErr w:type="spellStart"/>
      <w:r w:rsidRPr="003B17FA">
        <w:t>chạy</w:t>
      </w:r>
      <w:proofErr w:type="spellEnd"/>
      <w:r w:rsidRPr="003B17FA">
        <w:t xml:space="preserve"> </w:t>
      </w:r>
      <w:proofErr w:type="spellStart"/>
      <w:r w:rsidRPr="003B17FA">
        <w:t>trên</w:t>
      </w:r>
      <w:proofErr w:type="spellEnd"/>
      <w:r w:rsidRPr="003B17FA">
        <w:t xml:space="preserve"> </w:t>
      </w:r>
      <w:proofErr w:type="spellStart"/>
      <w:r w:rsidRPr="003B17FA">
        <w:t>máy</w:t>
      </w:r>
      <w:proofErr w:type="spellEnd"/>
      <w:r w:rsidRPr="003B17FA">
        <w:t xml:space="preserve"> </w:t>
      </w:r>
      <w:proofErr w:type="spellStart"/>
      <w:r w:rsidRPr="003B17FA">
        <w:t>tính</w:t>
      </w:r>
      <w:proofErr w:type="spellEnd"/>
      <w:r w:rsidRPr="003B17FA">
        <w:t xml:space="preserve"> Intel i7-9700, Windows 10, Python 3.7.</w:t>
      </w:r>
    </w:p>
    <w:p w14:paraId="46411EC2" w14:textId="77777777" w:rsidR="003B17FA" w:rsidRPr="003B17FA" w:rsidRDefault="003B17FA" w:rsidP="003B17FA">
      <w:r w:rsidRPr="003B17FA">
        <w:pict w14:anchorId="6B19B830">
          <v:rect id="_x0000_i1151" style="width:0;height:1.5pt" o:hralign="center" o:hrstd="t" o:hr="t" fillcolor="#a0a0a0" stroked="f"/>
        </w:pict>
      </w:r>
    </w:p>
    <w:p w14:paraId="4B45C846" w14:textId="77777777" w:rsidR="003B17FA" w:rsidRPr="003B17FA" w:rsidRDefault="003B17FA" w:rsidP="003B17FA">
      <w:pPr>
        <w:rPr>
          <w:b/>
          <w:bCs/>
        </w:rPr>
      </w:pPr>
      <w:r w:rsidRPr="003B17FA">
        <w:rPr>
          <w:b/>
          <w:bCs/>
        </w:rPr>
        <w:t xml:space="preserve">C. </w:t>
      </w:r>
      <w:proofErr w:type="spellStart"/>
      <w:r w:rsidRPr="003B17FA">
        <w:rPr>
          <w:b/>
          <w:bCs/>
        </w:rPr>
        <w:t>Đánh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giá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ảnh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hưởng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của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tham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số</w:t>
      </w:r>
      <w:proofErr w:type="spellEnd"/>
    </w:p>
    <w:p w14:paraId="4F21106D" w14:textId="77777777" w:rsidR="003B17FA" w:rsidRPr="003B17FA" w:rsidRDefault="003B17FA" w:rsidP="003B17FA">
      <w:proofErr w:type="spellStart"/>
      <w:r w:rsidRPr="003B17FA">
        <w:t>Hình</w:t>
      </w:r>
      <w:proofErr w:type="spellEnd"/>
      <w:r w:rsidRPr="003B17FA">
        <w:t xml:space="preserve"> 5(a–c) </w:t>
      </w:r>
      <w:proofErr w:type="spellStart"/>
      <w:r w:rsidRPr="003B17FA">
        <w:t>cho</w:t>
      </w:r>
      <w:proofErr w:type="spellEnd"/>
      <w:r w:rsidRPr="003B17FA">
        <w:t xml:space="preserve"> </w:t>
      </w:r>
      <w:proofErr w:type="spellStart"/>
      <w:r w:rsidRPr="003B17FA">
        <w:t>thấy</w:t>
      </w:r>
      <w:proofErr w:type="spellEnd"/>
      <w:r w:rsidRPr="003B17FA">
        <w:t xml:space="preserve"> </w:t>
      </w:r>
      <w:proofErr w:type="spellStart"/>
      <w:r w:rsidRPr="003B17FA">
        <w:t>ảnh</w:t>
      </w:r>
      <w:proofErr w:type="spellEnd"/>
      <w:r w:rsidRPr="003B17FA">
        <w:t xml:space="preserve"> </w:t>
      </w:r>
      <w:proofErr w:type="spellStart"/>
      <w:r w:rsidRPr="003B17FA">
        <w:t>hưởng</w:t>
      </w:r>
      <w:proofErr w:type="spellEnd"/>
      <w:r w:rsidRPr="003B17FA">
        <w:t xml:space="preserve"> </w:t>
      </w:r>
      <w:proofErr w:type="spellStart"/>
      <w:r w:rsidRPr="003B17FA">
        <w:t>của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kích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thước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lớp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ẩn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chu </w:t>
      </w:r>
      <w:proofErr w:type="spellStart"/>
      <w:r w:rsidRPr="003B17FA">
        <w:t>kỳ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 xml:space="preserve"> </w:t>
      </w:r>
      <w:proofErr w:type="spellStart"/>
      <w:r w:rsidRPr="003B17FA">
        <w:t>mẫu</w:t>
      </w:r>
      <w:proofErr w:type="spellEnd"/>
      <w:r w:rsidRPr="003B17FA">
        <w:t xml:space="preserve"> </w:t>
      </w:r>
      <w:proofErr w:type="spellStart"/>
      <w:r w:rsidRPr="003B17FA">
        <w:t>khác</w:t>
      </w:r>
      <w:proofErr w:type="spellEnd"/>
      <w:r w:rsidRPr="003B17FA">
        <w:t xml:space="preserve"> </w:t>
      </w:r>
      <w:proofErr w:type="spellStart"/>
      <w:r w:rsidRPr="003B17FA">
        <w:t>nhau</w:t>
      </w:r>
      <w:proofErr w:type="spellEnd"/>
      <w:r w:rsidRPr="003B17FA">
        <w:t xml:space="preserve">. FE-ELM </w:t>
      </w:r>
      <w:proofErr w:type="spellStart"/>
      <w:r w:rsidRPr="003B17FA">
        <w:t>khá</w:t>
      </w:r>
      <w:proofErr w:type="spellEnd"/>
      <w:r w:rsidRPr="003B17FA">
        <w:t xml:space="preserve"> </w:t>
      </w:r>
      <w:proofErr w:type="spellStart"/>
      <w:r w:rsidRPr="003B17FA">
        <w:t>ổn</w:t>
      </w:r>
      <w:proofErr w:type="spellEnd"/>
      <w:r w:rsidRPr="003B17FA">
        <w:t xml:space="preserve"> </w:t>
      </w:r>
      <w:proofErr w:type="spellStart"/>
      <w:r w:rsidRPr="003B17FA">
        <w:t>định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thay</w:t>
      </w:r>
      <w:proofErr w:type="spellEnd"/>
      <w:r w:rsidRPr="003B17FA">
        <w:t xml:space="preserve"> </w:t>
      </w:r>
      <w:proofErr w:type="spellStart"/>
      <w:r w:rsidRPr="003B17FA">
        <w:t>đổi</w:t>
      </w:r>
      <w:proofErr w:type="spellEnd"/>
      <w:r w:rsidRPr="003B17FA">
        <w:t xml:space="preserve"> </w:t>
      </w:r>
      <w:proofErr w:type="spellStart"/>
      <w:r w:rsidRPr="003B17FA">
        <w:t>của</w:t>
      </w:r>
      <w:proofErr w:type="spellEnd"/>
      <w:r w:rsidRPr="003B17FA">
        <w:t xml:space="preserve"> </w:t>
      </w:r>
      <w:proofErr w:type="spellStart"/>
      <w:r w:rsidRPr="003B17FA">
        <w:t>tham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này</w:t>
      </w:r>
      <w:proofErr w:type="spellEnd"/>
      <w:r w:rsidRPr="003B17FA">
        <w:t xml:space="preserve"> </w:t>
      </w:r>
      <w:proofErr w:type="spellStart"/>
      <w:r w:rsidRPr="003B17FA">
        <w:t>trong</w:t>
      </w:r>
      <w:proofErr w:type="spellEnd"/>
      <w:r w:rsidRPr="003B17FA">
        <w:t xml:space="preserve"> </w:t>
      </w:r>
      <w:proofErr w:type="spellStart"/>
      <w:r w:rsidRPr="003B17FA">
        <w:t>khoảng</w:t>
      </w:r>
      <w:proofErr w:type="spellEnd"/>
      <w:r w:rsidRPr="003B17FA">
        <w:t xml:space="preserve"> </w:t>
      </w:r>
      <w:proofErr w:type="spellStart"/>
      <w:r w:rsidRPr="003B17FA">
        <w:t>hợp</w:t>
      </w:r>
      <w:proofErr w:type="spellEnd"/>
      <w:r w:rsidRPr="003B17FA">
        <w:t xml:space="preserve"> </w:t>
      </w:r>
      <w:proofErr w:type="spellStart"/>
      <w:r w:rsidRPr="003B17FA">
        <w:t>lý</w:t>
      </w:r>
      <w:proofErr w:type="spellEnd"/>
      <w:r w:rsidRPr="003B17FA">
        <w:t xml:space="preserve"> </w:t>
      </w:r>
      <w:proofErr w:type="spellStart"/>
      <w:r w:rsidRPr="003B17FA">
        <w:t>nhờ</w:t>
      </w:r>
      <w:proofErr w:type="spellEnd"/>
      <w:r w:rsidRPr="003B17FA">
        <w:t xml:space="preserve"> </w:t>
      </w:r>
      <w:proofErr w:type="spellStart"/>
      <w:r w:rsidRPr="003B17FA">
        <w:t>tính</w:t>
      </w:r>
      <w:proofErr w:type="spellEnd"/>
      <w:r w:rsidRPr="003B17FA">
        <w:t xml:space="preserve"> </w:t>
      </w:r>
      <w:proofErr w:type="spellStart"/>
      <w:r w:rsidRPr="003B17FA">
        <w:t>tổ</w:t>
      </w:r>
      <w:proofErr w:type="spellEnd"/>
      <w:r w:rsidRPr="003B17FA">
        <w:t xml:space="preserve"> </w:t>
      </w:r>
      <w:proofErr w:type="spellStart"/>
      <w:r w:rsidRPr="003B17FA">
        <w:t>hợp</w:t>
      </w:r>
      <w:proofErr w:type="spellEnd"/>
      <w:r w:rsidRPr="003B17FA">
        <w:t xml:space="preserve"> </w:t>
      </w:r>
      <w:proofErr w:type="spellStart"/>
      <w:r w:rsidRPr="003B17FA">
        <w:t>mô</w:t>
      </w:r>
      <w:proofErr w:type="spellEnd"/>
      <w:r w:rsidRPr="003B17FA">
        <w:t xml:space="preserve"> </w:t>
      </w:r>
      <w:proofErr w:type="spellStart"/>
      <w:r w:rsidRPr="003B17FA">
        <w:t>hình</w:t>
      </w:r>
      <w:proofErr w:type="spellEnd"/>
      <w:r w:rsidRPr="003B17FA">
        <w:t>.</w:t>
      </w:r>
    </w:p>
    <w:p w14:paraId="42800E1F" w14:textId="77777777" w:rsidR="003B17FA" w:rsidRPr="003B17FA" w:rsidRDefault="003B17FA" w:rsidP="003B17FA">
      <w:proofErr w:type="spellStart"/>
      <w:r w:rsidRPr="003B17FA">
        <w:t>Hình</w:t>
      </w:r>
      <w:proofErr w:type="spellEnd"/>
      <w:r w:rsidRPr="003B17FA">
        <w:t xml:space="preserve"> 5(d–f) </w:t>
      </w:r>
      <w:proofErr w:type="spellStart"/>
      <w:r w:rsidRPr="003B17FA">
        <w:t>minh</w:t>
      </w:r>
      <w:proofErr w:type="spellEnd"/>
      <w:r w:rsidRPr="003B17FA">
        <w:t xml:space="preserve"> </w:t>
      </w:r>
      <w:proofErr w:type="spellStart"/>
      <w:r w:rsidRPr="003B17FA">
        <w:t>họa</w:t>
      </w:r>
      <w:proofErr w:type="spellEnd"/>
      <w:r w:rsidRPr="003B17FA">
        <w:t xml:space="preserve"> </w:t>
      </w:r>
      <w:proofErr w:type="spellStart"/>
      <w:r w:rsidRPr="003B17FA">
        <w:t>ảnh</w:t>
      </w:r>
      <w:proofErr w:type="spellEnd"/>
      <w:r w:rsidRPr="003B17FA">
        <w:t xml:space="preserve"> </w:t>
      </w:r>
      <w:proofErr w:type="spellStart"/>
      <w:r w:rsidRPr="003B17FA">
        <w:t>hưởng</w:t>
      </w:r>
      <w:proofErr w:type="spellEnd"/>
      <w:r w:rsidRPr="003B17FA">
        <w:t xml:space="preserve"> </w:t>
      </w:r>
      <w:proofErr w:type="spellStart"/>
      <w:r w:rsidRPr="003B17FA">
        <w:t>của</w:t>
      </w:r>
      <w:proofErr w:type="spellEnd"/>
      <w:r w:rsidRPr="003B17FA">
        <w:t xml:space="preserve"> </w:t>
      </w:r>
      <w:r w:rsidRPr="003B17FA">
        <w:rPr>
          <w:b/>
          <w:bCs/>
        </w:rPr>
        <w:t xml:space="preserve">chu </w:t>
      </w:r>
      <w:proofErr w:type="spellStart"/>
      <w:r w:rsidRPr="003B17FA">
        <w:rPr>
          <w:b/>
          <w:bCs/>
        </w:rPr>
        <w:t>kỳ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giảm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mẫu</w:t>
      </w:r>
      <w:proofErr w:type="spellEnd"/>
      <w:r w:rsidRPr="003B17FA">
        <w:t xml:space="preserve">. Khi </w:t>
      </w:r>
      <w:proofErr w:type="spellStart"/>
      <w:r w:rsidRPr="003B17FA">
        <w:t>tăng</w:t>
      </w:r>
      <w:proofErr w:type="spellEnd"/>
      <w:r w:rsidRPr="003B17FA">
        <w:t xml:space="preserve"> chu </w:t>
      </w:r>
      <w:proofErr w:type="spellStart"/>
      <w:r w:rsidRPr="003B17FA">
        <w:t>kỳ</w:t>
      </w:r>
      <w:proofErr w:type="spellEnd"/>
      <w:r w:rsidRPr="003B17FA">
        <w:t>:</w:t>
      </w:r>
    </w:p>
    <w:p w14:paraId="45AAA403" w14:textId="77777777" w:rsidR="003B17FA" w:rsidRPr="003B17FA" w:rsidRDefault="003B17FA" w:rsidP="003B17FA">
      <w:pPr>
        <w:numPr>
          <w:ilvl w:val="0"/>
          <w:numId w:val="17"/>
        </w:numPr>
      </w:pPr>
      <w:r w:rsidRPr="003B17FA">
        <w:t xml:space="preserve">Ban </w:t>
      </w:r>
      <w:proofErr w:type="spellStart"/>
      <w:r w:rsidRPr="003B17FA">
        <w:t>đầu</w:t>
      </w:r>
      <w:proofErr w:type="spellEnd"/>
      <w:r w:rsidRPr="003B17FA">
        <w:t xml:space="preserve">, </w:t>
      </w:r>
      <w:proofErr w:type="spellStart"/>
      <w:r w:rsidRPr="003B17FA">
        <w:t>độ</w:t>
      </w:r>
      <w:proofErr w:type="spellEnd"/>
      <w:r w:rsidRPr="003B17FA">
        <w:t xml:space="preserve"> </w:t>
      </w:r>
      <w:proofErr w:type="spellStart"/>
      <w:r w:rsidRPr="003B17FA">
        <w:t>chính</w:t>
      </w:r>
      <w:proofErr w:type="spellEnd"/>
      <w:r w:rsidRPr="003B17FA">
        <w:t xml:space="preserve"> </w:t>
      </w:r>
      <w:proofErr w:type="spellStart"/>
      <w:r w:rsidRPr="003B17FA">
        <w:t>xác</w:t>
      </w:r>
      <w:proofErr w:type="spellEnd"/>
      <w:r w:rsidRPr="003B17FA">
        <w:t xml:space="preserve"> </w:t>
      </w:r>
      <w:proofErr w:type="spellStart"/>
      <w:r w:rsidRPr="003B17FA">
        <w:t>tăng</w:t>
      </w:r>
      <w:proofErr w:type="spellEnd"/>
      <w:r w:rsidRPr="003B17FA">
        <w:t xml:space="preserve"> </w:t>
      </w:r>
      <w:proofErr w:type="spellStart"/>
      <w:r w:rsidRPr="003B17FA">
        <w:t>vì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chiều</w:t>
      </w:r>
      <w:proofErr w:type="spellEnd"/>
      <w:r w:rsidRPr="003B17FA">
        <w:t xml:space="preserve"> </w:t>
      </w:r>
      <w:proofErr w:type="spellStart"/>
      <w:r w:rsidRPr="003B17FA">
        <w:t>giúp</w:t>
      </w:r>
      <w:proofErr w:type="spellEnd"/>
      <w:r w:rsidRPr="003B17FA">
        <w:t xml:space="preserve"> </w:t>
      </w:r>
      <w:proofErr w:type="spellStart"/>
      <w:r w:rsidRPr="003B17FA">
        <w:t>tránh</w:t>
      </w:r>
      <w:proofErr w:type="spellEnd"/>
      <w:r w:rsidRPr="003B17FA">
        <w:t xml:space="preserve"> </w:t>
      </w:r>
      <w:proofErr w:type="spellStart"/>
      <w:r w:rsidRPr="003B17FA">
        <w:t>quá</w:t>
      </w:r>
      <w:proofErr w:type="spellEnd"/>
      <w:r w:rsidRPr="003B17FA">
        <w:t xml:space="preserve"> </w:t>
      </w:r>
      <w:proofErr w:type="spellStart"/>
      <w:r w:rsidRPr="003B17FA">
        <w:t>khớp</w:t>
      </w:r>
      <w:proofErr w:type="spellEnd"/>
      <w:r w:rsidRPr="003B17FA">
        <w:t>.</w:t>
      </w:r>
    </w:p>
    <w:p w14:paraId="3E62DE62" w14:textId="77777777" w:rsidR="003B17FA" w:rsidRPr="003B17FA" w:rsidRDefault="003B17FA" w:rsidP="003B17FA">
      <w:pPr>
        <w:numPr>
          <w:ilvl w:val="0"/>
          <w:numId w:val="17"/>
        </w:numPr>
      </w:pPr>
      <w:proofErr w:type="spellStart"/>
      <w:r w:rsidRPr="003B17FA">
        <w:t>Nhưng</w:t>
      </w:r>
      <w:proofErr w:type="spellEnd"/>
      <w:r w:rsidRPr="003B17FA">
        <w:t xml:space="preserve"> </w:t>
      </w:r>
      <w:proofErr w:type="spellStart"/>
      <w:r w:rsidRPr="003B17FA">
        <w:t>nếu</w:t>
      </w:r>
      <w:proofErr w:type="spellEnd"/>
      <w:r w:rsidRPr="003B17FA">
        <w:t xml:space="preserve"> chu </w:t>
      </w:r>
      <w:proofErr w:type="spellStart"/>
      <w:r w:rsidRPr="003B17FA">
        <w:t>kỳ</w:t>
      </w:r>
      <w:proofErr w:type="spellEnd"/>
      <w:r w:rsidRPr="003B17FA">
        <w:t xml:space="preserve"> </w:t>
      </w:r>
      <w:proofErr w:type="spellStart"/>
      <w:r w:rsidRPr="003B17FA">
        <w:t>quá</w:t>
      </w:r>
      <w:proofErr w:type="spellEnd"/>
      <w:r w:rsidRPr="003B17FA">
        <w:t xml:space="preserve"> </w:t>
      </w:r>
      <w:proofErr w:type="spellStart"/>
      <w:r w:rsidRPr="003B17FA">
        <w:t>lớn</w:t>
      </w:r>
      <w:proofErr w:type="spellEnd"/>
      <w:r w:rsidRPr="003B17FA">
        <w:t xml:space="preserve"> →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trưng</w:t>
      </w:r>
      <w:proofErr w:type="spellEnd"/>
      <w:r w:rsidRPr="003B17FA">
        <w:t xml:space="preserve"> </w:t>
      </w:r>
      <w:proofErr w:type="spellStart"/>
      <w:r w:rsidRPr="003B17FA">
        <w:t>còn</w:t>
      </w:r>
      <w:proofErr w:type="spellEnd"/>
      <w:r w:rsidRPr="003B17FA">
        <w:t xml:space="preserve"> </w:t>
      </w:r>
      <w:proofErr w:type="spellStart"/>
      <w:r w:rsidRPr="003B17FA">
        <w:t>lại</w:t>
      </w:r>
      <w:proofErr w:type="spellEnd"/>
      <w:r w:rsidRPr="003B17FA">
        <w:t xml:space="preserve"> </w:t>
      </w:r>
      <w:proofErr w:type="spellStart"/>
      <w:r w:rsidRPr="003B17FA">
        <w:t>quá</w:t>
      </w:r>
      <w:proofErr w:type="spellEnd"/>
      <w:r w:rsidRPr="003B17FA">
        <w:t xml:space="preserve"> </w:t>
      </w:r>
      <w:proofErr w:type="spellStart"/>
      <w:r w:rsidRPr="003B17FA">
        <w:t>ít</w:t>
      </w:r>
      <w:proofErr w:type="spellEnd"/>
      <w:r w:rsidRPr="003B17FA">
        <w:t xml:space="preserve"> → </w:t>
      </w:r>
      <w:proofErr w:type="spellStart"/>
      <w:r w:rsidRPr="003B17FA">
        <w:t>hiệu</w:t>
      </w:r>
      <w:proofErr w:type="spellEnd"/>
      <w:r w:rsidRPr="003B17FA">
        <w:t xml:space="preserve"> </w:t>
      </w:r>
      <w:proofErr w:type="spellStart"/>
      <w:r w:rsidRPr="003B17FA">
        <w:t>suất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>.</w:t>
      </w:r>
    </w:p>
    <w:p w14:paraId="71FA2087" w14:textId="77777777" w:rsidR="003B17FA" w:rsidRPr="003B17FA" w:rsidRDefault="003B17FA" w:rsidP="003B17FA">
      <w:r w:rsidRPr="003B17FA">
        <w:pict w14:anchorId="54BC0957">
          <v:rect id="_x0000_i1152" style="width:0;height:1.5pt" o:hralign="center" o:hrstd="t" o:hr="t" fillcolor="#a0a0a0" stroked="f"/>
        </w:pict>
      </w:r>
    </w:p>
    <w:p w14:paraId="23BECD76" w14:textId="77777777" w:rsidR="003B17FA" w:rsidRPr="003B17FA" w:rsidRDefault="003B17FA" w:rsidP="003B17FA">
      <w:pPr>
        <w:rPr>
          <w:b/>
          <w:bCs/>
        </w:rPr>
      </w:pPr>
      <w:r w:rsidRPr="003B17FA">
        <w:rPr>
          <w:b/>
          <w:bCs/>
        </w:rPr>
        <w:t xml:space="preserve">D. So </w:t>
      </w:r>
      <w:proofErr w:type="spellStart"/>
      <w:r w:rsidRPr="003B17FA">
        <w:rPr>
          <w:b/>
          <w:bCs/>
        </w:rPr>
        <w:t>sánh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các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bộ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phân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loại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trên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dữ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liệu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gốc</w:t>
      </w:r>
      <w:proofErr w:type="spellEnd"/>
    </w:p>
    <w:p w14:paraId="69DCE96D" w14:textId="77777777" w:rsidR="003B17FA" w:rsidRPr="003B17FA" w:rsidRDefault="003B17FA" w:rsidP="003B17FA">
      <w:proofErr w:type="spellStart"/>
      <w:r w:rsidRPr="003B17FA">
        <w:t>Chúng</w:t>
      </w:r>
      <w:proofErr w:type="spellEnd"/>
      <w:r w:rsidRPr="003B17FA">
        <w:t xml:space="preserve"> </w:t>
      </w:r>
      <w:proofErr w:type="spellStart"/>
      <w:r w:rsidRPr="003B17FA">
        <w:t>tôi</w:t>
      </w:r>
      <w:proofErr w:type="spellEnd"/>
      <w:r w:rsidRPr="003B17FA">
        <w:t xml:space="preserve"> so </w:t>
      </w:r>
      <w:proofErr w:type="spellStart"/>
      <w:r w:rsidRPr="003B17FA">
        <w:t>sánh</w:t>
      </w:r>
      <w:proofErr w:type="spellEnd"/>
      <w:r w:rsidRPr="003B17FA">
        <w:t xml:space="preserve"> </w:t>
      </w:r>
      <w:r w:rsidRPr="003B17FA">
        <w:rPr>
          <w:b/>
          <w:bCs/>
        </w:rPr>
        <w:t>FE-ELM</w:t>
      </w:r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>:</w:t>
      </w:r>
    </w:p>
    <w:p w14:paraId="5AF3F853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>KNN</w:t>
      </w:r>
    </w:p>
    <w:p w14:paraId="5C8A8069" w14:textId="77777777" w:rsidR="003B17FA" w:rsidRPr="003B17FA" w:rsidRDefault="003B17FA" w:rsidP="003B17FA">
      <w:pPr>
        <w:numPr>
          <w:ilvl w:val="0"/>
          <w:numId w:val="18"/>
        </w:numPr>
      </w:pPr>
      <w:proofErr w:type="spellStart"/>
      <w:r w:rsidRPr="003B17FA">
        <w:rPr>
          <w:b/>
          <w:bCs/>
        </w:rPr>
        <w:t>Adaboost</w:t>
      </w:r>
      <w:proofErr w:type="spellEnd"/>
    </w:p>
    <w:p w14:paraId="486D2A70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>Random Forest (RF)</w:t>
      </w:r>
    </w:p>
    <w:p w14:paraId="1F01F2EA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>Logistic Regression (LR)</w:t>
      </w:r>
    </w:p>
    <w:p w14:paraId="28D0C7E3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>MLP</w:t>
      </w:r>
    </w:p>
    <w:p w14:paraId="6C9110E0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>ELM</w:t>
      </w:r>
    </w:p>
    <w:p w14:paraId="1441512C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 xml:space="preserve">SVM </w:t>
      </w:r>
      <w:proofErr w:type="spellStart"/>
      <w:r w:rsidRPr="003B17FA">
        <w:rPr>
          <w:b/>
          <w:bCs/>
        </w:rPr>
        <w:t>tuyến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tính</w:t>
      </w:r>
      <w:proofErr w:type="spellEnd"/>
      <w:r w:rsidRPr="003B17FA">
        <w:rPr>
          <w:b/>
          <w:bCs/>
        </w:rPr>
        <w:t xml:space="preserve"> (SVM-L)</w:t>
      </w:r>
    </w:p>
    <w:p w14:paraId="28D3B8C3" w14:textId="77777777" w:rsidR="003B17FA" w:rsidRPr="003B17FA" w:rsidRDefault="003B17FA" w:rsidP="003B17FA">
      <w:pPr>
        <w:numPr>
          <w:ilvl w:val="0"/>
          <w:numId w:val="18"/>
        </w:numPr>
      </w:pPr>
      <w:r w:rsidRPr="003B17FA">
        <w:rPr>
          <w:b/>
          <w:bCs/>
        </w:rPr>
        <w:t xml:space="preserve">SVM </w:t>
      </w:r>
      <w:proofErr w:type="spellStart"/>
      <w:r w:rsidRPr="003B17FA">
        <w:rPr>
          <w:b/>
          <w:bCs/>
        </w:rPr>
        <w:t>với</w:t>
      </w:r>
      <w:proofErr w:type="spellEnd"/>
      <w:r w:rsidRPr="003B17FA">
        <w:rPr>
          <w:b/>
          <w:bCs/>
        </w:rPr>
        <w:t xml:space="preserve"> kernel (SVM-K)</w:t>
      </w:r>
    </w:p>
    <w:p w14:paraId="5D63D805" w14:textId="77777777" w:rsidR="003B17FA" w:rsidRPr="003B17FA" w:rsidRDefault="003B17FA" w:rsidP="003B17FA">
      <w:pPr>
        <w:rPr>
          <w:b/>
          <w:bCs/>
        </w:rPr>
      </w:pPr>
      <w:proofErr w:type="spellStart"/>
      <w:r w:rsidRPr="003B17FA">
        <w:rPr>
          <w:b/>
          <w:bCs/>
        </w:rPr>
        <w:t>Kết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quả</w:t>
      </w:r>
      <w:proofErr w:type="spellEnd"/>
      <w:r w:rsidRPr="003B17FA">
        <w:rPr>
          <w:b/>
          <w:bCs/>
        </w:rPr>
        <w:t>:</w:t>
      </w:r>
    </w:p>
    <w:p w14:paraId="5A632715" w14:textId="77777777" w:rsidR="003B17FA" w:rsidRPr="003B17FA" w:rsidRDefault="003B17FA" w:rsidP="003B17FA">
      <w:pPr>
        <w:numPr>
          <w:ilvl w:val="0"/>
          <w:numId w:val="19"/>
        </w:numPr>
      </w:pPr>
      <w:proofErr w:type="spellStart"/>
      <w:r w:rsidRPr="003B17FA">
        <w:t>Hình</w:t>
      </w:r>
      <w:proofErr w:type="spellEnd"/>
      <w:r w:rsidRPr="003B17FA">
        <w:t xml:space="preserve"> 6: Boxplot </w:t>
      </w:r>
      <w:proofErr w:type="spellStart"/>
      <w:r w:rsidRPr="003B17FA">
        <w:t>cho</w:t>
      </w:r>
      <w:proofErr w:type="spellEnd"/>
      <w:r w:rsidRPr="003B17FA">
        <w:t xml:space="preserve"> </w:t>
      </w:r>
      <w:proofErr w:type="spellStart"/>
      <w:r w:rsidRPr="003B17FA">
        <w:t>thấy</w:t>
      </w:r>
      <w:proofErr w:type="spellEnd"/>
      <w:r w:rsidRPr="003B17FA">
        <w:t xml:space="preserve"> FE-ELM </w:t>
      </w:r>
      <w:proofErr w:type="spellStart"/>
      <w:r w:rsidRPr="003B17FA">
        <w:t>vượt</w:t>
      </w:r>
      <w:proofErr w:type="spellEnd"/>
      <w:r w:rsidRPr="003B17FA">
        <w:t xml:space="preserve"> </w:t>
      </w:r>
      <w:proofErr w:type="spellStart"/>
      <w:r w:rsidRPr="003B17FA">
        <w:t>trội</w:t>
      </w:r>
      <w:proofErr w:type="spellEnd"/>
      <w:r w:rsidRPr="003B17FA">
        <w:t xml:space="preserve"> </w:t>
      </w:r>
      <w:proofErr w:type="spellStart"/>
      <w:r w:rsidRPr="003B17FA">
        <w:t>về</w:t>
      </w:r>
      <w:proofErr w:type="spellEnd"/>
      <w:r w:rsidRPr="003B17FA">
        <w:t xml:space="preserve"> </w:t>
      </w:r>
      <w:proofErr w:type="spellStart"/>
      <w:r w:rsidRPr="003B17FA">
        <w:t>độ</w:t>
      </w:r>
      <w:proofErr w:type="spellEnd"/>
      <w:r w:rsidRPr="003B17FA">
        <w:t xml:space="preserve"> </w:t>
      </w:r>
      <w:proofErr w:type="spellStart"/>
      <w:r w:rsidRPr="003B17FA">
        <w:t>chính</w:t>
      </w:r>
      <w:proofErr w:type="spellEnd"/>
      <w:r w:rsidRPr="003B17FA">
        <w:t xml:space="preserve"> </w:t>
      </w:r>
      <w:proofErr w:type="spellStart"/>
      <w:r w:rsidRPr="003B17FA">
        <w:t>xác</w:t>
      </w:r>
      <w:proofErr w:type="spellEnd"/>
      <w:r w:rsidRPr="003B17FA">
        <w:t xml:space="preserve"> </w:t>
      </w:r>
      <w:proofErr w:type="spellStart"/>
      <w:r w:rsidRPr="003B17FA">
        <w:t>trung</w:t>
      </w:r>
      <w:proofErr w:type="spellEnd"/>
      <w:r w:rsidRPr="003B17FA">
        <w:t xml:space="preserve"> </w:t>
      </w:r>
      <w:proofErr w:type="spellStart"/>
      <w:r w:rsidRPr="003B17FA">
        <w:t>bình</w:t>
      </w:r>
      <w:proofErr w:type="spellEnd"/>
      <w:r w:rsidRPr="003B17FA">
        <w:t xml:space="preserve">, </w:t>
      </w:r>
      <w:proofErr w:type="spellStart"/>
      <w:r w:rsidRPr="003B17FA">
        <w:t>phần</w:t>
      </w:r>
      <w:proofErr w:type="spellEnd"/>
      <w:r w:rsidRPr="003B17FA">
        <w:t xml:space="preserve"> </w:t>
      </w:r>
      <w:proofErr w:type="spellStart"/>
      <w:r w:rsidRPr="003B17FA">
        <w:t>lớn</w:t>
      </w:r>
      <w:proofErr w:type="spellEnd"/>
      <w:r w:rsidRPr="003B17FA">
        <w:t xml:space="preserve"> </w:t>
      </w:r>
      <w:proofErr w:type="spellStart"/>
      <w:r w:rsidRPr="003B17FA">
        <w:t>hơn</w:t>
      </w:r>
      <w:proofErr w:type="spellEnd"/>
      <w:r w:rsidRPr="003B17FA">
        <w:t xml:space="preserve"> </w:t>
      </w:r>
      <w:proofErr w:type="spellStart"/>
      <w:r w:rsidRPr="003B17FA">
        <w:t>tất</w:t>
      </w:r>
      <w:proofErr w:type="spellEnd"/>
      <w:r w:rsidRPr="003B17FA">
        <w:t xml:space="preserve"> </w:t>
      </w:r>
      <w:proofErr w:type="spellStart"/>
      <w:r w:rsidRPr="003B17FA">
        <w:t>cả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 </w:t>
      </w:r>
      <w:proofErr w:type="spellStart"/>
      <w:r w:rsidRPr="003B17FA">
        <w:t>khác</w:t>
      </w:r>
      <w:proofErr w:type="spellEnd"/>
      <w:r w:rsidRPr="003B17FA">
        <w:t>.</w:t>
      </w:r>
    </w:p>
    <w:p w14:paraId="28DF46B8" w14:textId="77777777" w:rsidR="003B17FA" w:rsidRPr="003B17FA" w:rsidRDefault="003B17FA" w:rsidP="003B17FA">
      <w:pPr>
        <w:numPr>
          <w:ilvl w:val="0"/>
          <w:numId w:val="19"/>
        </w:numPr>
      </w:pPr>
      <w:proofErr w:type="spellStart"/>
      <w:r w:rsidRPr="003B17FA">
        <w:rPr>
          <w:b/>
          <w:bCs/>
        </w:rPr>
        <w:t>Kiểm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định</w:t>
      </w:r>
      <w:proofErr w:type="spellEnd"/>
      <w:r w:rsidRPr="003B17FA">
        <w:rPr>
          <w:b/>
          <w:bCs/>
        </w:rPr>
        <w:t xml:space="preserve"> t </w:t>
      </w:r>
      <w:proofErr w:type="spellStart"/>
      <w:r w:rsidRPr="003B17FA">
        <w:rPr>
          <w:b/>
          <w:bCs/>
        </w:rPr>
        <w:t>một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phía</w:t>
      </w:r>
      <w:proofErr w:type="spellEnd"/>
      <w:r w:rsidRPr="003B17FA">
        <w:t xml:space="preserve">: so </w:t>
      </w:r>
      <w:proofErr w:type="spellStart"/>
      <w:r w:rsidRPr="003B17FA">
        <w:t>sánh</w:t>
      </w:r>
      <w:proofErr w:type="spellEnd"/>
      <w:r w:rsidRPr="003B17FA">
        <w:t xml:space="preserve"> FE-ELM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từng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 </w:t>
      </w:r>
      <w:proofErr w:type="spellStart"/>
      <w:r w:rsidRPr="003B17FA">
        <w:t>khác</w:t>
      </w:r>
      <w:proofErr w:type="spellEnd"/>
      <w:r w:rsidRPr="003B17FA">
        <w:t xml:space="preserve">, </w:t>
      </w:r>
      <w:proofErr w:type="spellStart"/>
      <w:r w:rsidRPr="003B17FA">
        <w:t>kết</w:t>
      </w:r>
      <w:proofErr w:type="spellEnd"/>
      <w:r w:rsidRPr="003B17FA">
        <w:t xml:space="preserve"> </w:t>
      </w:r>
      <w:proofErr w:type="spellStart"/>
      <w:r w:rsidRPr="003B17FA">
        <w:t>quả</w:t>
      </w:r>
      <w:proofErr w:type="spellEnd"/>
      <w:r w:rsidRPr="003B17FA">
        <w:t xml:space="preserve"> ở </w:t>
      </w:r>
      <w:proofErr w:type="spellStart"/>
      <w:r w:rsidRPr="003B17FA">
        <w:t>Bảng</w:t>
      </w:r>
      <w:proofErr w:type="spellEnd"/>
      <w:r w:rsidRPr="003B17FA">
        <w:t xml:space="preserve"> III.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mức</w:t>
      </w:r>
      <w:proofErr w:type="spellEnd"/>
      <w:r w:rsidRPr="003B17FA">
        <w:t xml:space="preserve"> ý </w:t>
      </w:r>
      <w:proofErr w:type="spellStart"/>
      <w:r w:rsidRPr="003B17FA">
        <w:t>nghĩa</w:t>
      </w:r>
      <w:proofErr w:type="spellEnd"/>
      <w:r w:rsidRPr="003B17FA">
        <w:t xml:space="preserve"> 0.05:</w:t>
      </w:r>
    </w:p>
    <w:p w14:paraId="18A8BE83" w14:textId="77777777" w:rsidR="003B17FA" w:rsidRPr="003B17FA" w:rsidRDefault="003B17FA" w:rsidP="003B17FA">
      <w:pPr>
        <w:numPr>
          <w:ilvl w:val="1"/>
          <w:numId w:val="19"/>
        </w:numPr>
      </w:pPr>
      <w:proofErr w:type="spellStart"/>
      <w:r w:rsidRPr="003B17FA">
        <w:t>Tất</w:t>
      </w:r>
      <w:proofErr w:type="spellEnd"/>
      <w:r w:rsidRPr="003B17FA">
        <w:t xml:space="preserve"> </w:t>
      </w:r>
      <w:proofErr w:type="spellStart"/>
      <w:r w:rsidRPr="003B17FA">
        <w:t>cả</w:t>
      </w:r>
      <w:proofErr w:type="spellEnd"/>
      <w:r w:rsidRPr="003B17FA">
        <w:t xml:space="preserve"> p-value </w:t>
      </w:r>
      <w:proofErr w:type="spellStart"/>
      <w:r w:rsidRPr="003B17FA">
        <w:t>đều</w:t>
      </w:r>
      <w:proofErr w:type="spellEnd"/>
      <w:r w:rsidRPr="003B17FA">
        <w:t xml:space="preserve"> </w:t>
      </w:r>
      <w:proofErr w:type="spellStart"/>
      <w:r w:rsidRPr="003B17FA">
        <w:t>gần</w:t>
      </w:r>
      <w:proofErr w:type="spellEnd"/>
      <w:r w:rsidRPr="003B17FA">
        <w:t xml:space="preserve"> 0 → </w:t>
      </w:r>
      <w:proofErr w:type="spellStart"/>
      <w:r w:rsidRPr="003B17FA">
        <w:t>chứng</w:t>
      </w:r>
      <w:proofErr w:type="spellEnd"/>
      <w:r w:rsidRPr="003B17FA">
        <w:t xml:space="preserve"> </w:t>
      </w:r>
      <w:proofErr w:type="spellStart"/>
      <w:r w:rsidRPr="003B17FA">
        <w:t>minh</w:t>
      </w:r>
      <w:proofErr w:type="spellEnd"/>
      <w:r w:rsidRPr="003B17FA">
        <w:t xml:space="preserve"> </w:t>
      </w:r>
      <w:proofErr w:type="spellStart"/>
      <w:r w:rsidRPr="003B17FA">
        <w:t>kết</w:t>
      </w:r>
      <w:proofErr w:type="spellEnd"/>
      <w:r w:rsidRPr="003B17FA">
        <w:t xml:space="preserve"> </w:t>
      </w:r>
      <w:proofErr w:type="spellStart"/>
      <w:r w:rsidRPr="003B17FA">
        <w:t>quả</w:t>
      </w:r>
      <w:proofErr w:type="spellEnd"/>
      <w:r w:rsidRPr="003B17FA">
        <w:t xml:space="preserve"> FE-ELM </w:t>
      </w:r>
      <w:proofErr w:type="spellStart"/>
      <w:r w:rsidRPr="003B17FA">
        <w:rPr>
          <w:b/>
          <w:bCs/>
        </w:rPr>
        <w:t>có</w:t>
      </w:r>
      <w:proofErr w:type="spellEnd"/>
      <w:r w:rsidRPr="003B17FA">
        <w:rPr>
          <w:b/>
          <w:bCs/>
        </w:rPr>
        <w:t xml:space="preserve"> ý </w:t>
      </w:r>
      <w:proofErr w:type="spellStart"/>
      <w:r w:rsidRPr="003B17FA">
        <w:rPr>
          <w:b/>
          <w:bCs/>
        </w:rPr>
        <w:t>nghĩa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thống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kê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cao</w:t>
      </w:r>
      <w:proofErr w:type="spellEnd"/>
      <w:r w:rsidRPr="003B17FA">
        <w:t>.</w:t>
      </w:r>
    </w:p>
    <w:p w14:paraId="1CA16DE0" w14:textId="77777777" w:rsidR="003B17FA" w:rsidRPr="003B17FA" w:rsidRDefault="003B17FA" w:rsidP="003B17FA">
      <w:pPr>
        <w:numPr>
          <w:ilvl w:val="1"/>
          <w:numId w:val="19"/>
        </w:numPr>
      </w:pPr>
      <w:proofErr w:type="spellStart"/>
      <w:r w:rsidRPr="003B17FA">
        <w:t>Ngoại</w:t>
      </w:r>
      <w:proofErr w:type="spellEnd"/>
      <w:r w:rsidRPr="003B17FA">
        <w:t xml:space="preserve"> </w:t>
      </w:r>
      <w:proofErr w:type="spellStart"/>
      <w:r w:rsidRPr="003B17FA">
        <w:t>lệ</w:t>
      </w:r>
      <w:proofErr w:type="spellEnd"/>
      <w:r w:rsidRPr="003B17FA">
        <w:t xml:space="preserve">: LR </w:t>
      </w:r>
      <w:proofErr w:type="spellStart"/>
      <w:r w:rsidRPr="003B17FA">
        <w:t>và</w:t>
      </w:r>
      <w:proofErr w:type="spellEnd"/>
      <w:r w:rsidRPr="003B17FA">
        <w:t xml:space="preserve"> SVM-L </w:t>
      </w:r>
      <w:proofErr w:type="spellStart"/>
      <w:r w:rsidRPr="003B17FA">
        <w:t>trên</w:t>
      </w:r>
      <w:proofErr w:type="spellEnd"/>
      <w:r w:rsidRPr="003B17FA">
        <w:t xml:space="preserve"> GSA-FM </w:t>
      </w:r>
      <w:proofErr w:type="spellStart"/>
      <w:r w:rsidRPr="003B17FA">
        <w:t>có</w:t>
      </w:r>
      <w:proofErr w:type="spellEnd"/>
      <w:r w:rsidRPr="003B17FA">
        <w:t xml:space="preserve"> p-value </w:t>
      </w:r>
      <w:proofErr w:type="spellStart"/>
      <w:r w:rsidRPr="003B17FA">
        <w:t>lần</w:t>
      </w:r>
      <w:proofErr w:type="spellEnd"/>
      <w:r w:rsidRPr="003B17FA">
        <w:t xml:space="preserve"> </w:t>
      </w:r>
      <w:proofErr w:type="spellStart"/>
      <w:r w:rsidRPr="003B17FA">
        <w:t>lượt</w:t>
      </w:r>
      <w:proofErr w:type="spellEnd"/>
      <w:r w:rsidRPr="003B17FA">
        <w:t xml:space="preserve"> </w:t>
      </w:r>
      <w:proofErr w:type="spellStart"/>
      <w:r w:rsidRPr="003B17FA">
        <w:t>là</w:t>
      </w:r>
      <w:proofErr w:type="spellEnd"/>
      <w:r w:rsidRPr="003B17FA">
        <w:t xml:space="preserve"> 0.1681 </w:t>
      </w:r>
      <w:proofErr w:type="spellStart"/>
      <w:r w:rsidRPr="003B17FA">
        <w:t>và</w:t>
      </w:r>
      <w:proofErr w:type="spellEnd"/>
      <w:r w:rsidRPr="003B17FA">
        <w:t xml:space="preserve"> 0.2388.</w:t>
      </w:r>
    </w:p>
    <w:p w14:paraId="7800EC62" w14:textId="77777777" w:rsidR="003B17FA" w:rsidRPr="003B17FA" w:rsidRDefault="003B17FA" w:rsidP="003B17FA">
      <w:proofErr w:type="spellStart"/>
      <w:r w:rsidRPr="003B17FA">
        <w:t>Bảng</w:t>
      </w:r>
      <w:proofErr w:type="spellEnd"/>
      <w:r w:rsidRPr="003B17FA">
        <w:t xml:space="preserve"> IV </w:t>
      </w:r>
      <w:proofErr w:type="spellStart"/>
      <w:r w:rsidRPr="003B17FA">
        <w:t>trình</w:t>
      </w:r>
      <w:proofErr w:type="spellEnd"/>
      <w:r w:rsidRPr="003B17FA">
        <w:t xml:space="preserve"> </w:t>
      </w:r>
      <w:proofErr w:type="spellStart"/>
      <w:r w:rsidRPr="003B17FA">
        <w:t>bày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độ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chính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xác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trung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bình</w:t>
      </w:r>
      <w:proofErr w:type="spellEnd"/>
      <w:r w:rsidRPr="003B17FA">
        <w:rPr>
          <w:b/>
          <w:bCs/>
        </w:rPr>
        <w:t xml:space="preserve">, </w:t>
      </w:r>
      <w:proofErr w:type="spellStart"/>
      <w:r w:rsidRPr="003B17FA">
        <w:rPr>
          <w:b/>
          <w:bCs/>
        </w:rPr>
        <w:t>khoảng</w:t>
      </w:r>
      <w:proofErr w:type="spellEnd"/>
      <w:r w:rsidRPr="003B17FA">
        <w:rPr>
          <w:b/>
          <w:bCs/>
        </w:rPr>
        <w:t xml:space="preserve"> tin </w:t>
      </w:r>
      <w:proofErr w:type="spellStart"/>
      <w:r w:rsidRPr="003B17FA">
        <w:rPr>
          <w:b/>
          <w:bCs/>
        </w:rPr>
        <w:t>cậy</w:t>
      </w:r>
      <w:proofErr w:type="spellEnd"/>
      <w:r w:rsidRPr="003B17FA">
        <w:rPr>
          <w:b/>
          <w:bCs/>
        </w:rPr>
        <w:t xml:space="preserve"> 95% </w:t>
      </w:r>
      <w:proofErr w:type="spellStart"/>
      <w:r w:rsidRPr="003B17FA">
        <w:rPr>
          <w:b/>
          <w:bCs/>
        </w:rPr>
        <w:t>và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thời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gian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chạy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trung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bình</w:t>
      </w:r>
      <w:proofErr w:type="spellEnd"/>
      <w:r w:rsidRPr="003B17FA">
        <w:t xml:space="preserve"> </w:t>
      </w:r>
      <w:proofErr w:type="spellStart"/>
      <w:r w:rsidRPr="003B17FA">
        <w:t>cho</w:t>
      </w:r>
      <w:proofErr w:type="spellEnd"/>
      <w:r w:rsidRPr="003B17FA">
        <w:t xml:space="preserve"> </w:t>
      </w:r>
      <w:proofErr w:type="spellStart"/>
      <w:r w:rsidRPr="003B17FA">
        <w:t>từng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. FE-ELM </w:t>
      </w:r>
      <w:proofErr w:type="spellStart"/>
      <w:r w:rsidRPr="003B17FA">
        <w:t>vừa</w:t>
      </w:r>
      <w:proofErr w:type="spellEnd"/>
      <w:r w:rsidRPr="003B17FA">
        <w:t xml:space="preserve"> </w:t>
      </w:r>
      <w:proofErr w:type="spellStart"/>
      <w:r w:rsidRPr="003B17FA">
        <w:t>có</w:t>
      </w:r>
      <w:proofErr w:type="spellEnd"/>
      <w:r w:rsidRPr="003B17FA">
        <w:t xml:space="preserve"> </w:t>
      </w:r>
      <w:proofErr w:type="spellStart"/>
      <w:r w:rsidRPr="003B17FA">
        <w:t>độ</w:t>
      </w:r>
      <w:proofErr w:type="spellEnd"/>
      <w:r w:rsidRPr="003B17FA">
        <w:t xml:space="preserve"> </w:t>
      </w:r>
      <w:proofErr w:type="spellStart"/>
      <w:r w:rsidRPr="003B17FA">
        <w:t>chính</w:t>
      </w:r>
      <w:proofErr w:type="spellEnd"/>
      <w:r w:rsidRPr="003B17FA">
        <w:t xml:space="preserve"> </w:t>
      </w:r>
      <w:proofErr w:type="spellStart"/>
      <w:r w:rsidRPr="003B17FA">
        <w:t>xác</w:t>
      </w:r>
      <w:proofErr w:type="spellEnd"/>
      <w:r w:rsidRPr="003B17FA">
        <w:t xml:space="preserve"> </w:t>
      </w:r>
      <w:proofErr w:type="spellStart"/>
      <w:r w:rsidRPr="003B17FA">
        <w:t>cao</w:t>
      </w:r>
      <w:proofErr w:type="spellEnd"/>
      <w:r w:rsidRPr="003B17FA">
        <w:t xml:space="preserve">, </w:t>
      </w:r>
      <w:proofErr w:type="spellStart"/>
      <w:r w:rsidRPr="003B17FA">
        <w:t>vừa</w:t>
      </w:r>
      <w:proofErr w:type="spellEnd"/>
      <w:r w:rsidRPr="003B17FA">
        <w:t xml:space="preserve"> </w:t>
      </w:r>
      <w:proofErr w:type="spellStart"/>
      <w:r w:rsidRPr="003B17FA">
        <w:t>tiết</w:t>
      </w:r>
      <w:proofErr w:type="spellEnd"/>
      <w:r w:rsidRPr="003B17FA">
        <w:t xml:space="preserve"> </w:t>
      </w:r>
      <w:proofErr w:type="spellStart"/>
      <w:r w:rsidRPr="003B17FA">
        <w:t>kiệm</w:t>
      </w:r>
      <w:proofErr w:type="spellEnd"/>
      <w:r w:rsidRPr="003B17FA">
        <w:t xml:space="preserve"> </w:t>
      </w:r>
      <w:proofErr w:type="spellStart"/>
      <w:r w:rsidRPr="003B17FA">
        <w:t>thời</w:t>
      </w:r>
      <w:proofErr w:type="spellEnd"/>
      <w:r w:rsidRPr="003B17FA">
        <w:t xml:space="preserve"> </w:t>
      </w:r>
      <w:proofErr w:type="spellStart"/>
      <w:r w:rsidRPr="003B17FA">
        <w:t>gian</w:t>
      </w:r>
      <w:proofErr w:type="spellEnd"/>
      <w:r w:rsidRPr="003B17FA">
        <w:t>.</w:t>
      </w:r>
    </w:p>
    <w:p w14:paraId="56796CC7" w14:textId="77777777" w:rsidR="003B17FA" w:rsidRPr="003B17FA" w:rsidRDefault="003B17FA" w:rsidP="003B17FA">
      <w:r w:rsidRPr="003B17FA">
        <w:lastRenderedPageBreak/>
        <w:pict w14:anchorId="4CBF2AD7">
          <v:rect id="_x0000_i1153" style="width:0;height:1.5pt" o:hralign="center" o:hrstd="t" o:hr="t" fillcolor="#a0a0a0" stroked="f"/>
        </w:pict>
      </w:r>
    </w:p>
    <w:p w14:paraId="0B4EEDD5" w14:textId="77777777" w:rsidR="003B17FA" w:rsidRPr="003B17FA" w:rsidRDefault="003B17FA" w:rsidP="003B17FA">
      <w:pPr>
        <w:rPr>
          <w:b/>
          <w:bCs/>
        </w:rPr>
      </w:pPr>
      <w:r w:rsidRPr="003B17FA">
        <w:rPr>
          <w:b/>
          <w:bCs/>
        </w:rPr>
        <w:t xml:space="preserve">Ma </w:t>
      </w:r>
      <w:proofErr w:type="spellStart"/>
      <w:r w:rsidRPr="003B17FA">
        <w:rPr>
          <w:b/>
          <w:bCs/>
        </w:rPr>
        <w:t>trận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nhầm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lẫn</w:t>
      </w:r>
      <w:proofErr w:type="spellEnd"/>
      <w:r w:rsidRPr="003B17FA">
        <w:rPr>
          <w:b/>
          <w:bCs/>
        </w:rPr>
        <w:t>:</w:t>
      </w:r>
    </w:p>
    <w:p w14:paraId="6E06A831" w14:textId="77777777" w:rsidR="003B17FA" w:rsidRPr="003B17FA" w:rsidRDefault="003B17FA" w:rsidP="003B17FA">
      <w:proofErr w:type="spellStart"/>
      <w:r w:rsidRPr="003B17FA">
        <w:t>Hình</w:t>
      </w:r>
      <w:proofErr w:type="spellEnd"/>
      <w:r w:rsidRPr="003B17FA">
        <w:t xml:space="preserve"> 7 </w:t>
      </w:r>
      <w:proofErr w:type="spellStart"/>
      <w:r w:rsidRPr="003B17FA">
        <w:t>là</w:t>
      </w:r>
      <w:proofErr w:type="spellEnd"/>
      <w:r w:rsidRPr="003B17FA">
        <w:t xml:space="preserve"> ma </w:t>
      </w:r>
      <w:proofErr w:type="spellStart"/>
      <w:r w:rsidRPr="003B17FA">
        <w:t>trận</w:t>
      </w:r>
      <w:proofErr w:type="spellEnd"/>
      <w:r w:rsidRPr="003B17FA">
        <w:t xml:space="preserve"> </w:t>
      </w:r>
      <w:proofErr w:type="spellStart"/>
      <w:r w:rsidRPr="003B17FA">
        <w:t>nhầm</w:t>
      </w:r>
      <w:proofErr w:type="spellEnd"/>
      <w:r w:rsidRPr="003B17FA">
        <w:t xml:space="preserve"> </w:t>
      </w:r>
      <w:proofErr w:type="spellStart"/>
      <w:r w:rsidRPr="003B17FA">
        <w:t>lẫn</w:t>
      </w:r>
      <w:proofErr w:type="spellEnd"/>
      <w:r w:rsidRPr="003B17FA">
        <w:t xml:space="preserve"> </w:t>
      </w:r>
      <w:proofErr w:type="spellStart"/>
      <w:r w:rsidRPr="003B17FA">
        <w:t>kết</w:t>
      </w:r>
      <w:proofErr w:type="spellEnd"/>
      <w:r w:rsidRPr="003B17FA">
        <w:t xml:space="preserve"> </w:t>
      </w:r>
      <w:proofErr w:type="spellStart"/>
      <w:r w:rsidRPr="003B17FA">
        <w:t>quả</w:t>
      </w:r>
      <w:proofErr w:type="spellEnd"/>
      <w:r w:rsidRPr="003B17FA">
        <w:t xml:space="preserve"> </w:t>
      </w:r>
      <w:proofErr w:type="spellStart"/>
      <w:r w:rsidRPr="003B17FA">
        <w:t>phân</w:t>
      </w:r>
      <w:proofErr w:type="spellEnd"/>
      <w:r w:rsidRPr="003B17FA">
        <w:t xml:space="preserve"> </w:t>
      </w:r>
      <w:proofErr w:type="spellStart"/>
      <w:r w:rsidRPr="003B17FA">
        <w:t>loại</w:t>
      </w:r>
      <w:proofErr w:type="spellEnd"/>
      <w:r w:rsidRPr="003B17FA">
        <w:t xml:space="preserve"> </w:t>
      </w:r>
      <w:proofErr w:type="spellStart"/>
      <w:r w:rsidRPr="003B17FA">
        <w:t>của</w:t>
      </w:r>
      <w:proofErr w:type="spellEnd"/>
      <w:r w:rsidRPr="003B17FA">
        <w:t xml:space="preserve"> FE-ELM:</w:t>
      </w:r>
    </w:p>
    <w:p w14:paraId="106F5943" w14:textId="77777777" w:rsidR="003B17FA" w:rsidRPr="003B17FA" w:rsidRDefault="003B17FA" w:rsidP="003B17FA">
      <w:pPr>
        <w:numPr>
          <w:ilvl w:val="0"/>
          <w:numId w:val="20"/>
        </w:numPr>
      </w:pPr>
      <w:proofErr w:type="spellStart"/>
      <w:r w:rsidRPr="003B17FA">
        <w:t>Trên</w:t>
      </w:r>
      <w:proofErr w:type="spellEnd"/>
      <w:r w:rsidRPr="003B17FA">
        <w:t xml:space="preserve"> GSA-LC: </w:t>
      </w:r>
      <w:proofErr w:type="spellStart"/>
      <w:r w:rsidRPr="003B17FA">
        <w:t>mỗi</w:t>
      </w:r>
      <w:proofErr w:type="spellEnd"/>
      <w:r w:rsidRPr="003B17FA">
        <w:t xml:space="preserve"> </w:t>
      </w:r>
      <w:proofErr w:type="spellStart"/>
      <w:r w:rsidRPr="003B17FA">
        <w:t>lớp</w:t>
      </w:r>
      <w:proofErr w:type="spellEnd"/>
      <w:r w:rsidRPr="003B17FA">
        <w:t xml:space="preserve"> </w:t>
      </w:r>
      <w:proofErr w:type="spellStart"/>
      <w:r w:rsidRPr="003B17FA">
        <w:t>có</w:t>
      </w:r>
      <w:proofErr w:type="spellEnd"/>
      <w:r w:rsidRPr="003B17FA">
        <w:t xml:space="preserve"> 15 </w:t>
      </w:r>
      <w:proofErr w:type="spellStart"/>
      <w:r w:rsidRPr="003B17FA">
        <w:t>mẫu</w:t>
      </w:r>
      <w:proofErr w:type="spellEnd"/>
      <w:r w:rsidRPr="003B17FA">
        <w:t xml:space="preserve">, </w:t>
      </w:r>
      <w:proofErr w:type="spellStart"/>
      <w:r w:rsidRPr="003B17FA">
        <w:t>tổng</w:t>
      </w:r>
      <w:proofErr w:type="spellEnd"/>
      <w:r w:rsidRPr="003B17FA">
        <w:t xml:space="preserve"> </w:t>
      </w:r>
      <w:proofErr w:type="spellStart"/>
      <w:r w:rsidRPr="003B17FA">
        <w:t>cộng</w:t>
      </w:r>
      <w:proofErr w:type="spellEnd"/>
      <w:r w:rsidRPr="003B17FA">
        <w:t xml:space="preserve"> 300 </w:t>
      </w:r>
      <w:proofErr w:type="spellStart"/>
      <w:r w:rsidRPr="003B17FA">
        <w:t>mẫu</w:t>
      </w:r>
      <w:proofErr w:type="spellEnd"/>
      <w:r w:rsidRPr="003B17FA">
        <w:t xml:space="preserve"> </w:t>
      </w:r>
      <w:proofErr w:type="spellStart"/>
      <w:r w:rsidRPr="003B17FA">
        <w:t>kiểm</w:t>
      </w:r>
      <w:proofErr w:type="spellEnd"/>
      <w:r w:rsidRPr="003B17FA">
        <w:t xml:space="preserve"> </w:t>
      </w:r>
      <w:proofErr w:type="spellStart"/>
      <w:r w:rsidRPr="003B17FA">
        <w:t>tra</w:t>
      </w:r>
      <w:proofErr w:type="spellEnd"/>
      <w:r w:rsidRPr="003B17FA">
        <w:t xml:space="preserve"> </w:t>
      </w:r>
      <w:proofErr w:type="spellStart"/>
      <w:r w:rsidRPr="003B17FA">
        <w:t>sau</w:t>
      </w:r>
      <w:proofErr w:type="spellEnd"/>
      <w:r w:rsidRPr="003B17FA">
        <w:t xml:space="preserve"> 20 </w:t>
      </w:r>
      <w:proofErr w:type="spellStart"/>
      <w:r w:rsidRPr="003B17FA">
        <w:t>lần</w:t>
      </w:r>
      <w:proofErr w:type="spellEnd"/>
      <w:r w:rsidRPr="003B17FA">
        <w:t xml:space="preserve"> 5-fold. </w:t>
      </w:r>
      <w:proofErr w:type="spellStart"/>
      <w:r w:rsidRPr="003B17FA">
        <w:t>Tỷ</w:t>
      </w:r>
      <w:proofErr w:type="spellEnd"/>
      <w:r w:rsidRPr="003B17FA">
        <w:t xml:space="preserve"> </w:t>
      </w:r>
      <w:proofErr w:type="spellStart"/>
      <w:r w:rsidRPr="003B17FA">
        <w:t>lệ</w:t>
      </w:r>
      <w:proofErr w:type="spellEnd"/>
      <w:r w:rsidRPr="003B17FA">
        <w:t xml:space="preserve"> </w:t>
      </w:r>
      <w:proofErr w:type="spellStart"/>
      <w:r w:rsidRPr="003B17FA">
        <w:t>dự</w:t>
      </w:r>
      <w:proofErr w:type="spellEnd"/>
      <w:r w:rsidRPr="003B17FA">
        <w:t xml:space="preserve"> </w:t>
      </w:r>
      <w:proofErr w:type="spellStart"/>
      <w:r w:rsidRPr="003B17FA">
        <w:t>đoán</w:t>
      </w:r>
      <w:proofErr w:type="spellEnd"/>
      <w:r w:rsidRPr="003B17FA">
        <w:t xml:space="preserve"> </w:t>
      </w:r>
      <w:proofErr w:type="spellStart"/>
      <w:r w:rsidRPr="003B17FA">
        <w:t>đúng</w:t>
      </w:r>
      <w:proofErr w:type="spellEnd"/>
      <w:r w:rsidRPr="003B17FA">
        <w:t xml:space="preserve"> </w:t>
      </w:r>
      <w:proofErr w:type="spellStart"/>
      <w:r w:rsidRPr="003B17FA">
        <w:t>từng</w:t>
      </w:r>
      <w:proofErr w:type="spellEnd"/>
      <w:r w:rsidRPr="003B17FA">
        <w:t xml:space="preserve"> </w:t>
      </w:r>
      <w:proofErr w:type="spellStart"/>
      <w:r w:rsidRPr="003B17FA">
        <w:t>lớp</w:t>
      </w:r>
      <w:proofErr w:type="spellEnd"/>
      <w:r w:rsidRPr="003B17FA">
        <w:t>: 275, 273, 298, 293, 283, 278.</w:t>
      </w:r>
    </w:p>
    <w:p w14:paraId="1AC023C1" w14:textId="77777777" w:rsidR="003B17FA" w:rsidRPr="003B17FA" w:rsidRDefault="003B17FA" w:rsidP="003B17FA">
      <w:pPr>
        <w:numPr>
          <w:ilvl w:val="0"/>
          <w:numId w:val="20"/>
        </w:numPr>
      </w:pPr>
      <w:proofErr w:type="spellStart"/>
      <w:r w:rsidRPr="003B17FA">
        <w:t>Trên</w:t>
      </w:r>
      <w:proofErr w:type="spellEnd"/>
      <w:r w:rsidRPr="003B17FA">
        <w:t xml:space="preserve"> GSA-FM: </w:t>
      </w:r>
      <w:proofErr w:type="spellStart"/>
      <w:r w:rsidRPr="003B17FA">
        <w:t>có</w:t>
      </w:r>
      <w:proofErr w:type="spellEnd"/>
      <w:r w:rsidRPr="003B17FA">
        <w:t xml:space="preserve"> 4 </w:t>
      </w:r>
      <w:proofErr w:type="spellStart"/>
      <w:r w:rsidRPr="003B17FA">
        <w:t>lớp</w:t>
      </w:r>
      <w:proofErr w:type="spellEnd"/>
      <w:r w:rsidRPr="003B17FA">
        <w:t xml:space="preserve">,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mẫu</w:t>
      </w:r>
      <w:proofErr w:type="spellEnd"/>
      <w:r w:rsidRPr="003B17FA">
        <w:t xml:space="preserve"> </w:t>
      </w:r>
      <w:proofErr w:type="spellStart"/>
      <w:r w:rsidRPr="003B17FA">
        <w:t>kiểm</w:t>
      </w:r>
      <w:proofErr w:type="spellEnd"/>
      <w:r w:rsidRPr="003B17FA">
        <w:t xml:space="preserve"> </w:t>
      </w:r>
      <w:proofErr w:type="spellStart"/>
      <w:r w:rsidRPr="003B17FA">
        <w:t>tra</w:t>
      </w:r>
      <w:proofErr w:type="spellEnd"/>
      <w:r w:rsidRPr="003B17FA">
        <w:t xml:space="preserve"> </w:t>
      </w:r>
      <w:proofErr w:type="spellStart"/>
      <w:r w:rsidRPr="003B17FA">
        <w:t>lần</w:t>
      </w:r>
      <w:proofErr w:type="spellEnd"/>
      <w:r w:rsidRPr="003B17FA">
        <w:t xml:space="preserve"> </w:t>
      </w:r>
      <w:proofErr w:type="spellStart"/>
      <w:r w:rsidRPr="003B17FA">
        <w:t>lượt</w:t>
      </w:r>
      <w:proofErr w:type="spellEnd"/>
      <w:r w:rsidRPr="003B17FA">
        <w:t xml:space="preserve"> </w:t>
      </w:r>
      <w:proofErr w:type="spellStart"/>
      <w:r w:rsidRPr="003B17FA">
        <w:t>là</w:t>
      </w:r>
      <w:proofErr w:type="spellEnd"/>
      <w:r w:rsidRPr="003B17FA">
        <w:t xml:space="preserve"> 200, 300, 300, 400.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mẫu</w:t>
      </w:r>
      <w:proofErr w:type="spellEnd"/>
      <w:r w:rsidRPr="003B17FA">
        <w:t xml:space="preserve"> </w:t>
      </w:r>
      <w:proofErr w:type="spellStart"/>
      <w:r w:rsidRPr="003B17FA">
        <w:t>dự</w:t>
      </w:r>
      <w:proofErr w:type="spellEnd"/>
      <w:r w:rsidRPr="003B17FA">
        <w:t xml:space="preserve"> </w:t>
      </w:r>
      <w:proofErr w:type="spellStart"/>
      <w:r w:rsidRPr="003B17FA">
        <w:t>đoán</w:t>
      </w:r>
      <w:proofErr w:type="spellEnd"/>
      <w:r w:rsidRPr="003B17FA">
        <w:t xml:space="preserve"> </w:t>
      </w:r>
      <w:proofErr w:type="spellStart"/>
      <w:r w:rsidRPr="003B17FA">
        <w:t>đúng</w:t>
      </w:r>
      <w:proofErr w:type="spellEnd"/>
      <w:r w:rsidRPr="003B17FA">
        <w:t xml:space="preserve"> </w:t>
      </w:r>
      <w:proofErr w:type="spellStart"/>
      <w:r w:rsidRPr="003B17FA">
        <w:t>là</w:t>
      </w:r>
      <w:proofErr w:type="spellEnd"/>
      <w:r w:rsidRPr="003B17FA">
        <w:t xml:space="preserve"> 200, 296, 295, 290.</w:t>
      </w:r>
    </w:p>
    <w:p w14:paraId="5828505E" w14:textId="77777777" w:rsidR="003B17FA" w:rsidRPr="003B17FA" w:rsidRDefault="003B17FA" w:rsidP="003B17FA">
      <w:r w:rsidRPr="003B17FA">
        <w:t xml:space="preserve">→ </w:t>
      </w:r>
      <w:proofErr w:type="spellStart"/>
      <w:r w:rsidRPr="003B17FA">
        <w:t>Các</w:t>
      </w:r>
      <w:proofErr w:type="spellEnd"/>
      <w:r w:rsidRPr="003B17FA">
        <w:t xml:space="preserve"> ô </w:t>
      </w:r>
      <w:proofErr w:type="spellStart"/>
      <w:r w:rsidRPr="003B17FA">
        <w:t>đường</w:t>
      </w:r>
      <w:proofErr w:type="spellEnd"/>
      <w:r w:rsidRPr="003B17FA">
        <w:t xml:space="preserve"> </w:t>
      </w:r>
      <w:proofErr w:type="spellStart"/>
      <w:r w:rsidRPr="003B17FA">
        <w:t>chéo</w:t>
      </w:r>
      <w:proofErr w:type="spellEnd"/>
      <w:r w:rsidRPr="003B17FA">
        <w:t xml:space="preserve"> </w:t>
      </w:r>
      <w:proofErr w:type="spellStart"/>
      <w:r w:rsidRPr="003B17FA">
        <w:t>đậm</w:t>
      </w:r>
      <w:proofErr w:type="spellEnd"/>
      <w:r w:rsidRPr="003B17FA">
        <w:t xml:space="preserve"> </w:t>
      </w:r>
      <w:proofErr w:type="spellStart"/>
      <w:r w:rsidRPr="003B17FA">
        <w:t>hơn</w:t>
      </w:r>
      <w:proofErr w:type="spellEnd"/>
      <w:r w:rsidRPr="003B17FA">
        <w:t xml:space="preserve"> </w:t>
      </w:r>
      <w:proofErr w:type="spellStart"/>
      <w:r w:rsidRPr="003B17FA">
        <w:t>hẳn</w:t>
      </w:r>
      <w:proofErr w:type="spellEnd"/>
      <w:r w:rsidRPr="003B17FA">
        <w:t xml:space="preserve">, </w:t>
      </w:r>
      <w:proofErr w:type="spellStart"/>
      <w:r w:rsidRPr="003B17FA">
        <w:t>chứng</w:t>
      </w:r>
      <w:proofErr w:type="spellEnd"/>
      <w:r w:rsidRPr="003B17FA">
        <w:t xml:space="preserve"> </w:t>
      </w:r>
      <w:proofErr w:type="spellStart"/>
      <w:r w:rsidRPr="003B17FA">
        <w:t>tỏ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độ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chính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xác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rất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cao</w:t>
      </w:r>
      <w:proofErr w:type="spellEnd"/>
      <w:r w:rsidRPr="003B17FA">
        <w:t>:</w:t>
      </w:r>
      <w:r w:rsidRPr="003B17FA">
        <w:br/>
        <w:t xml:space="preserve">≥91% </w:t>
      </w:r>
      <w:proofErr w:type="spellStart"/>
      <w:r w:rsidRPr="003B17FA">
        <w:t>trên</w:t>
      </w:r>
      <w:proofErr w:type="spellEnd"/>
      <w:r w:rsidRPr="003B17FA">
        <w:t xml:space="preserve"> GSA-LC </w:t>
      </w:r>
      <w:proofErr w:type="spellStart"/>
      <w:r w:rsidRPr="003B17FA">
        <w:t>và</w:t>
      </w:r>
      <w:proofErr w:type="spellEnd"/>
      <w:r w:rsidRPr="003B17FA">
        <w:t xml:space="preserve"> ≥96.75% </w:t>
      </w:r>
      <w:proofErr w:type="spellStart"/>
      <w:r w:rsidRPr="003B17FA">
        <w:t>trên</w:t>
      </w:r>
      <w:proofErr w:type="spellEnd"/>
      <w:r w:rsidRPr="003B17FA">
        <w:t xml:space="preserve"> GSA-FM.</w:t>
      </w:r>
    </w:p>
    <w:p w14:paraId="1DA01B44" w14:textId="77777777" w:rsidR="003B17FA" w:rsidRPr="003B17FA" w:rsidRDefault="003B17FA" w:rsidP="003B17FA">
      <w:r w:rsidRPr="003B17FA">
        <w:pict w14:anchorId="5CDB6AF2">
          <v:rect id="_x0000_i1154" style="width:0;height:1.5pt" o:hralign="center" o:hrstd="t" o:hr="t" fillcolor="#a0a0a0" stroked="f"/>
        </w:pict>
      </w:r>
    </w:p>
    <w:p w14:paraId="2242AF82" w14:textId="77777777" w:rsidR="003B17FA" w:rsidRPr="003B17FA" w:rsidRDefault="003B17FA" w:rsidP="003B17FA">
      <w:pPr>
        <w:rPr>
          <w:b/>
          <w:bCs/>
        </w:rPr>
      </w:pPr>
      <w:r w:rsidRPr="003B17FA">
        <w:rPr>
          <w:b/>
          <w:bCs/>
        </w:rPr>
        <w:t xml:space="preserve">E. So </w:t>
      </w:r>
      <w:proofErr w:type="spellStart"/>
      <w:r w:rsidRPr="003B17FA">
        <w:rPr>
          <w:b/>
          <w:bCs/>
        </w:rPr>
        <w:t>sánh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với</w:t>
      </w:r>
      <w:proofErr w:type="spellEnd"/>
      <w:r w:rsidRPr="003B17FA">
        <w:rPr>
          <w:b/>
          <w:bCs/>
        </w:rPr>
        <w:t xml:space="preserve"> SVM </w:t>
      </w:r>
      <w:proofErr w:type="spellStart"/>
      <w:r w:rsidRPr="003B17FA">
        <w:rPr>
          <w:b/>
          <w:bCs/>
        </w:rPr>
        <w:t>trên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đặc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trưng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giảm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chiều</w:t>
      </w:r>
      <w:proofErr w:type="spellEnd"/>
    </w:p>
    <w:p w14:paraId="7353E3B8" w14:textId="77777777" w:rsidR="003B17FA" w:rsidRPr="003B17FA" w:rsidRDefault="003B17FA" w:rsidP="003B17FA">
      <w:proofErr w:type="spellStart"/>
      <w:r w:rsidRPr="003B17FA">
        <w:t>Chúng</w:t>
      </w:r>
      <w:proofErr w:type="spellEnd"/>
      <w:r w:rsidRPr="003B17FA">
        <w:t xml:space="preserve"> </w:t>
      </w:r>
      <w:proofErr w:type="spellStart"/>
      <w:r w:rsidRPr="003B17FA">
        <w:t>tôi</w:t>
      </w:r>
      <w:proofErr w:type="spellEnd"/>
      <w:r w:rsidRPr="003B17FA">
        <w:t xml:space="preserve"> </w:t>
      </w:r>
      <w:proofErr w:type="spellStart"/>
      <w:r w:rsidRPr="003B17FA">
        <w:t>cũng</w:t>
      </w:r>
      <w:proofErr w:type="spellEnd"/>
      <w:r w:rsidRPr="003B17FA">
        <w:t xml:space="preserve"> so </w:t>
      </w:r>
      <w:proofErr w:type="spellStart"/>
      <w:r w:rsidRPr="003B17FA">
        <w:t>sánh</w:t>
      </w:r>
      <w:proofErr w:type="spellEnd"/>
      <w:r w:rsidRPr="003B17FA">
        <w:t xml:space="preserve"> </w:t>
      </w:r>
      <w:r w:rsidRPr="003B17FA">
        <w:rPr>
          <w:b/>
          <w:bCs/>
        </w:rPr>
        <w:t xml:space="preserve">FE-ELM </w:t>
      </w:r>
      <w:proofErr w:type="spellStart"/>
      <w:r w:rsidRPr="003B17FA">
        <w:rPr>
          <w:b/>
          <w:bCs/>
        </w:rPr>
        <w:t>trên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đặc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trưng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gốc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r w:rsidRPr="003B17FA">
        <w:rPr>
          <w:b/>
          <w:bCs/>
        </w:rPr>
        <w:t xml:space="preserve">SVM-K </w:t>
      </w:r>
      <w:proofErr w:type="spellStart"/>
      <w:r w:rsidRPr="003B17FA">
        <w:rPr>
          <w:b/>
          <w:bCs/>
        </w:rPr>
        <w:t>trên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đặc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trưng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trích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xuất</w:t>
      </w:r>
      <w:proofErr w:type="spellEnd"/>
      <w:r w:rsidRPr="003B17FA">
        <w:t xml:space="preserve"> </w:t>
      </w:r>
      <w:proofErr w:type="spellStart"/>
      <w:r w:rsidRPr="003B17FA">
        <w:t>từ</w:t>
      </w:r>
      <w:proofErr w:type="spellEnd"/>
      <w:r w:rsidRPr="003B17FA">
        <w:t xml:space="preserve"> 6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>:</w:t>
      </w:r>
    </w:p>
    <w:p w14:paraId="7453ED58" w14:textId="77777777" w:rsidR="003B17FA" w:rsidRPr="003B17FA" w:rsidRDefault="003B17FA" w:rsidP="003B17FA">
      <w:pPr>
        <w:numPr>
          <w:ilvl w:val="0"/>
          <w:numId w:val="21"/>
        </w:numPr>
      </w:pPr>
      <w:r w:rsidRPr="003B17FA">
        <w:rPr>
          <w:b/>
          <w:bCs/>
        </w:rPr>
        <w:t>MMB</w:t>
      </w:r>
      <w:r w:rsidRPr="003B17FA">
        <w:t xml:space="preserve"> – </w:t>
      </w:r>
      <w:proofErr w:type="spellStart"/>
      <w:r w:rsidRPr="003B17FA">
        <w:t>độ</w:t>
      </w:r>
      <w:proofErr w:type="spellEnd"/>
      <w:r w:rsidRPr="003B17FA">
        <w:t xml:space="preserve"> </w:t>
      </w:r>
      <w:proofErr w:type="spellStart"/>
      <w:r w:rsidRPr="003B17FA">
        <w:t>cao</w:t>
      </w:r>
      <w:proofErr w:type="spellEnd"/>
      <w:r w:rsidRPr="003B17FA">
        <w:t xml:space="preserve"> </w:t>
      </w:r>
      <w:proofErr w:type="spellStart"/>
      <w:r w:rsidRPr="003B17FA">
        <w:t>đỉnh</w:t>
      </w:r>
      <w:proofErr w:type="spellEnd"/>
      <w:r w:rsidRPr="003B17FA">
        <w:t xml:space="preserve"> </w:t>
      </w:r>
      <w:proofErr w:type="spellStart"/>
      <w:r w:rsidRPr="003B17FA">
        <w:t>phản</w:t>
      </w:r>
      <w:proofErr w:type="spellEnd"/>
      <w:r w:rsidRPr="003B17FA">
        <w:t xml:space="preserve"> </w:t>
      </w:r>
      <w:proofErr w:type="spellStart"/>
      <w:r w:rsidRPr="003B17FA">
        <w:t>hồi</w:t>
      </w:r>
      <w:proofErr w:type="spellEnd"/>
      <w:r w:rsidRPr="003B17FA">
        <w:t xml:space="preserve"> </w:t>
      </w:r>
      <w:proofErr w:type="spellStart"/>
      <w:r w:rsidRPr="003B17FA">
        <w:t>trừ</w:t>
      </w:r>
      <w:proofErr w:type="spellEnd"/>
      <w:r w:rsidRPr="003B17FA">
        <w:t xml:space="preserve"> </w:t>
      </w:r>
      <w:proofErr w:type="spellStart"/>
      <w:r w:rsidRPr="003B17FA">
        <w:t>đường</w:t>
      </w:r>
      <w:proofErr w:type="spellEnd"/>
      <w:r w:rsidRPr="003B17FA">
        <w:t xml:space="preserve"> </w:t>
      </w:r>
      <w:proofErr w:type="spellStart"/>
      <w:r w:rsidRPr="003B17FA">
        <w:t>nền</w:t>
      </w:r>
      <w:proofErr w:type="spellEnd"/>
      <w:r w:rsidRPr="003B17FA">
        <w:t xml:space="preserve"> [10]</w:t>
      </w:r>
    </w:p>
    <w:p w14:paraId="52C55190" w14:textId="77777777" w:rsidR="003B17FA" w:rsidRPr="003B17FA" w:rsidRDefault="003B17FA" w:rsidP="003B17FA">
      <w:pPr>
        <w:numPr>
          <w:ilvl w:val="0"/>
          <w:numId w:val="21"/>
        </w:numPr>
      </w:pPr>
      <w:r w:rsidRPr="003B17FA">
        <w:rPr>
          <w:b/>
          <w:bCs/>
        </w:rPr>
        <w:t>CPC</w:t>
      </w:r>
      <w:r w:rsidRPr="003B17FA">
        <w:t xml:space="preserve"> – </w:t>
      </w:r>
      <w:proofErr w:type="spellStart"/>
      <w:r w:rsidRPr="003B17FA">
        <w:t>hệ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đa</w:t>
      </w:r>
      <w:proofErr w:type="spellEnd"/>
      <w:r w:rsidRPr="003B17FA">
        <w:t xml:space="preserve"> </w:t>
      </w:r>
      <w:proofErr w:type="spellStart"/>
      <w:r w:rsidRPr="003B17FA">
        <w:t>thức</w:t>
      </w:r>
      <w:proofErr w:type="spellEnd"/>
      <w:r w:rsidRPr="003B17FA">
        <w:t xml:space="preserve"> </w:t>
      </w:r>
      <w:proofErr w:type="spellStart"/>
      <w:r w:rsidRPr="003B17FA">
        <w:t>bậc</w:t>
      </w:r>
      <w:proofErr w:type="spellEnd"/>
      <w:r w:rsidRPr="003B17FA">
        <w:t xml:space="preserve"> 3 </w:t>
      </w:r>
      <w:proofErr w:type="spellStart"/>
      <w:r w:rsidRPr="003B17FA">
        <w:t>khớp</w:t>
      </w:r>
      <w:proofErr w:type="spellEnd"/>
      <w:r w:rsidRPr="003B17FA">
        <w:t xml:space="preserve">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đường</w:t>
      </w:r>
      <w:proofErr w:type="spellEnd"/>
      <w:r w:rsidRPr="003B17FA">
        <w:t xml:space="preserve"> </w:t>
      </w:r>
      <w:proofErr w:type="spellStart"/>
      <w:r w:rsidRPr="003B17FA">
        <w:t>cong</w:t>
      </w:r>
      <w:proofErr w:type="spellEnd"/>
    </w:p>
    <w:p w14:paraId="76D6E03E" w14:textId="77777777" w:rsidR="003B17FA" w:rsidRPr="003B17FA" w:rsidRDefault="003B17FA" w:rsidP="003B17FA">
      <w:pPr>
        <w:numPr>
          <w:ilvl w:val="0"/>
          <w:numId w:val="21"/>
        </w:numPr>
      </w:pPr>
      <w:r w:rsidRPr="003B17FA">
        <w:rPr>
          <w:b/>
          <w:bCs/>
        </w:rPr>
        <w:t>DFT</w:t>
      </w:r>
      <w:r w:rsidRPr="003B17FA">
        <w:t xml:space="preserve"> – </w:t>
      </w:r>
      <w:proofErr w:type="spellStart"/>
      <w:r w:rsidRPr="003B17FA">
        <w:t>hệ</w:t>
      </w:r>
      <w:proofErr w:type="spellEnd"/>
      <w:r w:rsidRPr="003B17FA">
        <w:t xml:space="preserve"> </w:t>
      </w:r>
      <w:proofErr w:type="spellStart"/>
      <w:r w:rsidRPr="003B17FA">
        <w:t>số</w:t>
      </w:r>
      <w:proofErr w:type="spellEnd"/>
      <w:r w:rsidRPr="003B17FA">
        <w:t xml:space="preserve"> </w:t>
      </w:r>
      <w:proofErr w:type="spellStart"/>
      <w:r w:rsidRPr="003B17FA">
        <w:t>biến</w:t>
      </w:r>
      <w:proofErr w:type="spellEnd"/>
      <w:r w:rsidRPr="003B17FA">
        <w:t xml:space="preserve"> </w:t>
      </w:r>
      <w:proofErr w:type="spellStart"/>
      <w:r w:rsidRPr="003B17FA">
        <w:t>đổi</w:t>
      </w:r>
      <w:proofErr w:type="spellEnd"/>
      <w:r w:rsidRPr="003B17FA">
        <w:t xml:space="preserve"> Fourier </w:t>
      </w:r>
      <w:proofErr w:type="spellStart"/>
      <w:r w:rsidRPr="003B17FA">
        <w:t>rời</w:t>
      </w:r>
      <w:proofErr w:type="spellEnd"/>
      <w:r w:rsidRPr="003B17FA">
        <w:t xml:space="preserve"> </w:t>
      </w:r>
      <w:proofErr w:type="spellStart"/>
      <w:r w:rsidRPr="003B17FA">
        <w:t>rạc</w:t>
      </w:r>
      <w:proofErr w:type="spellEnd"/>
      <w:r w:rsidRPr="003B17FA">
        <w:t xml:space="preserve"> [32]</w:t>
      </w:r>
    </w:p>
    <w:p w14:paraId="2C65B00C" w14:textId="77777777" w:rsidR="003B17FA" w:rsidRPr="003B17FA" w:rsidRDefault="003B17FA" w:rsidP="003B17FA">
      <w:pPr>
        <w:numPr>
          <w:ilvl w:val="0"/>
          <w:numId w:val="21"/>
        </w:numPr>
      </w:pPr>
      <w:r w:rsidRPr="003B17FA">
        <w:rPr>
          <w:b/>
          <w:bCs/>
        </w:rPr>
        <w:t>RDM</w:t>
      </w:r>
      <w:r w:rsidRPr="003B17FA">
        <w:t xml:space="preserve"> – </w:t>
      </w:r>
      <w:proofErr w:type="spellStart"/>
      <w:r w:rsidRPr="003B17FA">
        <w:t>giá</w:t>
      </w:r>
      <w:proofErr w:type="spellEnd"/>
      <w:r w:rsidRPr="003B17FA">
        <w:t xml:space="preserve"> </w:t>
      </w:r>
      <w:proofErr w:type="spellStart"/>
      <w:r w:rsidRPr="003B17FA">
        <w:t>trị</w:t>
      </w:r>
      <w:proofErr w:type="spellEnd"/>
      <w:r w:rsidRPr="003B17FA">
        <w:t xml:space="preserve"> </w:t>
      </w:r>
      <w:proofErr w:type="spellStart"/>
      <w:r w:rsidRPr="003B17FA">
        <w:t>chênh</w:t>
      </w:r>
      <w:proofErr w:type="spellEnd"/>
      <w:r w:rsidRPr="003B17FA">
        <w:t xml:space="preserve"> </w:t>
      </w:r>
      <w:proofErr w:type="spellStart"/>
      <w:r w:rsidRPr="003B17FA">
        <w:t>lệch</w:t>
      </w:r>
      <w:proofErr w:type="spellEnd"/>
      <w:r w:rsidRPr="003B17FA">
        <w:t xml:space="preserve"> </w:t>
      </w:r>
      <w:proofErr w:type="spellStart"/>
      <w:r w:rsidRPr="003B17FA">
        <w:t>tương</w:t>
      </w:r>
      <w:proofErr w:type="spellEnd"/>
      <w:r w:rsidRPr="003B17FA">
        <w:t xml:space="preserve"> </w:t>
      </w:r>
      <w:proofErr w:type="spellStart"/>
      <w:r w:rsidRPr="003B17FA">
        <w:t>đối</w:t>
      </w:r>
      <w:proofErr w:type="spellEnd"/>
      <w:r w:rsidRPr="003B17FA">
        <w:t xml:space="preserve"> </w:t>
      </w:r>
      <w:proofErr w:type="spellStart"/>
      <w:r w:rsidRPr="003B17FA">
        <w:t>cực</w:t>
      </w:r>
      <w:proofErr w:type="spellEnd"/>
      <w:r w:rsidRPr="003B17FA">
        <w:t xml:space="preserve"> </w:t>
      </w:r>
      <w:proofErr w:type="spellStart"/>
      <w:r w:rsidRPr="003B17FA">
        <w:t>đại</w:t>
      </w:r>
      <w:proofErr w:type="spellEnd"/>
      <w:r w:rsidRPr="003B17FA">
        <w:t xml:space="preserve"> [33]</w:t>
      </w:r>
    </w:p>
    <w:p w14:paraId="541F8A35" w14:textId="77777777" w:rsidR="003B17FA" w:rsidRPr="003B17FA" w:rsidRDefault="003B17FA" w:rsidP="003B17FA">
      <w:pPr>
        <w:numPr>
          <w:ilvl w:val="0"/>
          <w:numId w:val="21"/>
        </w:numPr>
      </w:pPr>
      <w:r w:rsidRPr="003B17FA">
        <w:rPr>
          <w:b/>
          <w:bCs/>
        </w:rPr>
        <w:t>LDA</w:t>
      </w:r>
      <w:r w:rsidRPr="003B17FA">
        <w:t xml:space="preserve"> – </w:t>
      </w:r>
      <w:proofErr w:type="spellStart"/>
      <w:r w:rsidRPr="003B17FA">
        <w:t>phân</w:t>
      </w:r>
      <w:proofErr w:type="spellEnd"/>
      <w:r w:rsidRPr="003B17FA">
        <w:t xml:space="preserve"> </w:t>
      </w:r>
      <w:proofErr w:type="spellStart"/>
      <w:r w:rsidRPr="003B17FA">
        <w:t>tích</w:t>
      </w:r>
      <w:proofErr w:type="spellEnd"/>
      <w:r w:rsidRPr="003B17FA">
        <w:t xml:space="preserve"> </w:t>
      </w:r>
      <w:proofErr w:type="spellStart"/>
      <w:r w:rsidRPr="003B17FA">
        <w:t>tuyến</w:t>
      </w:r>
      <w:proofErr w:type="spellEnd"/>
      <w:r w:rsidRPr="003B17FA">
        <w:t xml:space="preserve"> </w:t>
      </w:r>
      <w:proofErr w:type="spellStart"/>
      <w:r w:rsidRPr="003B17FA">
        <w:t>tính</w:t>
      </w:r>
      <w:proofErr w:type="spellEnd"/>
      <w:r w:rsidRPr="003B17FA">
        <w:t xml:space="preserve"> </w:t>
      </w:r>
      <w:proofErr w:type="spellStart"/>
      <w:r w:rsidRPr="003B17FA">
        <w:t>rời</w:t>
      </w:r>
      <w:proofErr w:type="spellEnd"/>
      <w:r w:rsidRPr="003B17FA">
        <w:t xml:space="preserve"> </w:t>
      </w:r>
      <w:proofErr w:type="spellStart"/>
      <w:r w:rsidRPr="003B17FA">
        <w:t>rạc</w:t>
      </w:r>
      <w:proofErr w:type="spellEnd"/>
      <w:r w:rsidRPr="003B17FA">
        <w:t xml:space="preserve"> [34]</w:t>
      </w:r>
    </w:p>
    <w:p w14:paraId="590608E4" w14:textId="77777777" w:rsidR="003B17FA" w:rsidRPr="003B17FA" w:rsidRDefault="003B17FA" w:rsidP="003B17FA">
      <w:pPr>
        <w:numPr>
          <w:ilvl w:val="0"/>
          <w:numId w:val="21"/>
        </w:numPr>
      </w:pPr>
      <w:r w:rsidRPr="003B17FA">
        <w:rPr>
          <w:b/>
          <w:bCs/>
        </w:rPr>
        <w:t>AEN</w:t>
      </w:r>
      <w:r w:rsidRPr="003B17FA">
        <w:t xml:space="preserve"> – </w:t>
      </w:r>
      <w:proofErr w:type="spellStart"/>
      <w:r w:rsidRPr="003B17FA">
        <w:t>mạng</w:t>
      </w:r>
      <w:proofErr w:type="spellEnd"/>
      <w:r w:rsidRPr="003B17FA">
        <w:t xml:space="preserve"> autoencoder [35]</w:t>
      </w:r>
    </w:p>
    <w:p w14:paraId="578FF369" w14:textId="77777777" w:rsidR="003B17FA" w:rsidRPr="003B17FA" w:rsidRDefault="003B17FA" w:rsidP="003B17FA">
      <w:pPr>
        <w:rPr>
          <w:b/>
          <w:bCs/>
        </w:rPr>
      </w:pPr>
      <w:proofErr w:type="spellStart"/>
      <w:r w:rsidRPr="003B17FA">
        <w:rPr>
          <w:b/>
          <w:bCs/>
        </w:rPr>
        <w:t>Kết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quả</w:t>
      </w:r>
      <w:proofErr w:type="spellEnd"/>
      <w:r w:rsidRPr="003B17FA">
        <w:rPr>
          <w:b/>
          <w:bCs/>
        </w:rPr>
        <w:t xml:space="preserve"> (</w:t>
      </w:r>
      <w:proofErr w:type="spellStart"/>
      <w:r w:rsidRPr="003B17FA">
        <w:rPr>
          <w:b/>
          <w:bCs/>
        </w:rPr>
        <w:t>Bảng</w:t>
      </w:r>
      <w:proofErr w:type="spellEnd"/>
      <w:r w:rsidRPr="003B17FA">
        <w:rPr>
          <w:b/>
          <w:bCs/>
        </w:rPr>
        <w:t xml:space="preserve"> V):</w:t>
      </w:r>
    </w:p>
    <w:p w14:paraId="4879E227" w14:textId="77777777" w:rsidR="003B17FA" w:rsidRPr="003B17FA" w:rsidRDefault="003B17FA" w:rsidP="003B17FA">
      <w:pPr>
        <w:numPr>
          <w:ilvl w:val="0"/>
          <w:numId w:val="22"/>
        </w:numPr>
      </w:pPr>
      <w:r w:rsidRPr="003B17FA">
        <w:t xml:space="preserve">FE-ELM </w:t>
      </w:r>
      <w:proofErr w:type="spellStart"/>
      <w:r w:rsidRPr="003B17FA">
        <w:t>đạt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độ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chính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xác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cao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nhất</w:t>
      </w:r>
      <w:proofErr w:type="spellEnd"/>
      <w:r w:rsidRPr="003B17FA">
        <w:t xml:space="preserve">, </w:t>
      </w:r>
      <w:proofErr w:type="spellStart"/>
      <w:r w:rsidRPr="003B17FA">
        <w:t>vượt</w:t>
      </w:r>
      <w:proofErr w:type="spellEnd"/>
      <w:r w:rsidRPr="003B17FA">
        <w:t xml:space="preserve"> xa SVM-K </w:t>
      </w:r>
      <w:proofErr w:type="spellStart"/>
      <w:r w:rsidRPr="003B17FA">
        <w:t>trên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</w:t>
      </w:r>
      <w:proofErr w:type="spellStart"/>
      <w:r w:rsidRPr="003B17FA">
        <w:t>đặc</w:t>
      </w:r>
      <w:proofErr w:type="spellEnd"/>
      <w:r w:rsidRPr="003B17FA">
        <w:t xml:space="preserve"> </w:t>
      </w:r>
      <w:proofErr w:type="spellStart"/>
      <w:r w:rsidRPr="003B17FA">
        <w:t>trưng</w:t>
      </w:r>
      <w:proofErr w:type="spellEnd"/>
      <w:r w:rsidRPr="003B17FA">
        <w:t xml:space="preserve"> </w:t>
      </w:r>
      <w:proofErr w:type="spellStart"/>
      <w:r w:rsidRPr="003B17FA">
        <w:t>trích</w:t>
      </w:r>
      <w:proofErr w:type="spellEnd"/>
      <w:r w:rsidRPr="003B17FA">
        <w:t xml:space="preserve"> </w:t>
      </w:r>
      <w:proofErr w:type="spellStart"/>
      <w:r w:rsidRPr="003B17FA">
        <w:t>xuất</w:t>
      </w:r>
      <w:proofErr w:type="spellEnd"/>
      <w:r w:rsidRPr="003B17FA">
        <w:t>.</w:t>
      </w:r>
    </w:p>
    <w:p w14:paraId="06E5D84D" w14:textId="77777777" w:rsidR="003B17FA" w:rsidRPr="003B17FA" w:rsidRDefault="003B17FA" w:rsidP="003B17FA">
      <w:pPr>
        <w:numPr>
          <w:ilvl w:val="0"/>
          <w:numId w:val="22"/>
        </w:numPr>
      </w:pPr>
      <w:proofErr w:type="spellStart"/>
      <w:r w:rsidRPr="003B17FA">
        <w:t>Nguyên</w:t>
      </w:r>
      <w:proofErr w:type="spellEnd"/>
      <w:r w:rsidRPr="003B17FA">
        <w:t xml:space="preserve"> </w:t>
      </w:r>
      <w:proofErr w:type="spellStart"/>
      <w:r w:rsidRPr="003B17FA">
        <w:t>nhân</w:t>
      </w:r>
      <w:proofErr w:type="spellEnd"/>
      <w:r w:rsidRPr="003B17FA">
        <w:t xml:space="preserve">: </w:t>
      </w:r>
      <w:proofErr w:type="spellStart"/>
      <w:r w:rsidRPr="003B17FA">
        <w:rPr>
          <w:b/>
          <w:bCs/>
        </w:rPr>
        <w:t>giảm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chiều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có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thể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làm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mất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thông</w:t>
      </w:r>
      <w:proofErr w:type="spellEnd"/>
      <w:r w:rsidRPr="003B17FA">
        <w:rPr>
          <w:b/>
          <w:bCs/>
        </w:rPr>
        <w:t xml:space="preserve"> tin </w:t>
      </w:r>
      <w:proofErr w:type="spellStart"/>
      <w:r w:rsidRPr="003B17FA">
        <w:rPr>
          <w:b/>
          <w:bCs/>
        </w:rPr>
        <w:t>hữu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ích</w:t>
      </w:r>
      <w:proofErr w:type="spellEnd"/>
      <w:r w:rsidRPr="003B17FA">
        <w:t xml:space="preserve">, </w:t>
      </w:r>
      <w:proofErr w:type="spellStart"/>
      <w:r w:rsidRPr="003B17FA">
        <w:t>trong</w:t>
      </w:r>
      <w:proofErr w:type="spellEnd"/>
      <w:r w:rsidRPr="003B17FA">
        <w:t xml:space="preserve"> </w:t>
      </w:r>
      <w:proofErr w:type="spellStart"/>
      <w:r w:rsidRPr="003B17FA">
        <w:t>khi</w:t>
      </w:r>
      <w:proofErr w:type="spellEnd"/>
      <w:r w:rsidRPr="003B17FA">
        <w:t xml:space="preserve"> FE-ELM </w:t>
      </w:r>
      <w:proofErr w:type="spellStart"/>
      <w:r w:rsidRPr="003B17FA">
        <w:t>sử</w:t>
      </w:r>
      <w:proofErr w:type="spellEnd"/>
      <w:r w:rsidRPr="003B17FA">
        <w:t xml:space="preserve"> </w:t>
      </w:r>
      <w:proofErr w:type="spellStart"/>
      <w:r w:rsidRPr="003B17FA">
        <w:t>dụng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gần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như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toàn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bộ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đặc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trưng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gốc</w:t>
      </w:r>
      <w:proofErr w:type="spellEnd"/>
      <w:r w:rsidRPr="003B17FA">
        <w:t>.</w:t>
      </w:r>
    </w:p>
    <w:p w14:paraId="3AA7A531" w14:textId="77777777" w:rsidR="003B17FA" w:rsidRPr="003B17FA" w:rsidRDefault="003B17FA" w:rsidP="003B17FA">
      <w:r w:rsidRPr="003B17FA">
        <w:t xml:space="preserve">→ FE-ELM </w:t>
      </w:r>
      <w:proofErr w:type="spellStart"/>
      <w:r w:rsidRPr="003B17FA">
        <w:t>có</w:t>
      </w:r>
      <w:proofErr w:type="spellEnd"/>
      <w:r w:rsidRPr="003B17FA">
        <w:t xml:space="preserve"> </w:t>
      </w:r>
      <w:proofErr w:type="spellStart"/>
      <w:r w:rsidRPr="003B17FA">
        <w:t>thể</w:t>
      </w:r>
      <w:proofErr w:type="spellEnd"/>
      <w:r w:rsidRPr="003B17FA">
        <w:t xml:space="preserve"> </w:t>
      </w:r>
      <w:proofErr w:type="spellStart"/>
      <w:r w:rsidRPr="003B17FA">
        <w:rPr>
          <w:b/>
          <w:bCs/>
        </w:rPr>
        <w:t>áp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dụng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trực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tiếp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lên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dữ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liệu</w:t>
      </w:r>
      <w:proofErr w:type="spellEnd"/>
      <w:r w:rsidRPr="003B17FA">
        <w:rPr>
          <w:b/>
          <w:bCs/>
        </w:rPr>
        <w:t xml:space="preserve"> </w:t>
      </w:r>
      <w:proofErr w:type="spellStart"/>
      <w:r w:rsidRPr="003B17FA">
        <w:rPr>
          <w:b/>
          <w:bCs/>
        </w:rPr>
        <w:t>gốc</w:t>
      </w:r>
      <w:proofErr w:type="spellEnd"/>
      <w:r w:rsidRPr="003B17FA">
        <w:t xml:space="preserve">, </w:t>
      </w:r>
      <w:proofErr w:type="spellStart"/>
      <w:r w:rsidRPr="003B17FA">
        <w:t>thuận</w:t>
      </w:r>
      <w:proofErr w:type="spellEnd"/>
      <w:r w:rsidRPr="003B17FA">
        <w:t xml:space="preserve"> </w:t>
      </w:r>
      <w:proofErr w:type="spellStart"/>
      <w:r w:rsidRPr="003B17FA">
        <w:t>tiện</w:t>
      </w:r>
      <w:proofErr w:type="spellEnd"/>
      <w:r w:rsidRPr="003B17FA">
        <w:t xml:space="preserve"> </w:t>
      </w:r>
      <w:proofErr w:type="spellStart"/>
      <w:r w:rsidRPr="003B17FA">
        <w:t>hơn</w:t>
      </w:r>
      <w:proofErr w:type="spellEnd"/>
      <w:r w:rsidRPr="003B17FA">
        <w:t xml:space="preserve"> </w:t>
      </w:r>
      <w:proofErr w:type="spellStart"/>
      <w:r w:rsidRPr="003B17FA">
        <w:t>nhiều</w:t>
      </w:r>
      <w:proofErr w:type="spellEnd"/>
      <w:r w:rsidRPr="003B17FA">
        <w:t xml:space="preserve"> so </w:t>
      </w:r>
      <w:proofErr w:type="spellStart"/>
      <w:r w:rsidRPr="003B17FA">
        <w:t>với</w:t>
      </w:r>
      <w:proofErr w:type="spellEnd"/>
      <w:r w:rsidRPr="003B17FA">
        <w:t xml:space="preserve"> </w:t>
      </w:r>
      <w:proofErr w:type="spellStart"/>
      <w:r w:rsidRPr="003B17FA">
        <w:t>các</w:t>
      </w:r>
      <w:proofErr w:type="spellEnd"/>
      <w:r w:rsidRPr="003B17FA">
        <w:t xml:space="preserve"> </w:t>
      </w:r>
      <w:proofErr w:type="spellStart"/>
      <w:r w:rsidRPr="003B17FA">
        <w:t>phương</w:t>
      </w:r>
      <w:proofErr w:type="spellEnd"/>
      <w:r w:rsidRPr="003B17FA">
        <w:t xml:space="preserve"> </w:t>
      </w:r>
      <w:proofErr w:type="spellStart"/>
      <w:r w:rsidRPr="003B17FA">
        <w:t>pháp</w:t>
      </w:r>
      <w:proofErr w:type="spellEnd"/>
      <w:r w:rsidRPr="003B17FA">
        <w:t xml:space="preserve"> </w:t>
      </w:r>
      <w:proofErr w:type="spellStart"/>
      <w:r w:rsidRPr="003B17FA">
        <w:t>truyền</w:t>
      </w:r>
      <w:proofErr w:type="spellEnd"/>
      <w:r w:rsidRPr="003B17FA">
        <w:t xml:space="preserve"> </w:t>
      </w:r>
      <w:proofErr w:type="spellStart"/>
      <w:r w:rsidRPr="003B17FA">
        <w:t>thống</w:t>
      </w:r>
      <w:proofErr w:type="spellEnd"/>
      <w:r w:rsidRPr="003B17FA">
        <w:t xml:space="preserve"> </w:t>
      </w:r>
      <w:proofErr w:type="spellStart"/>
      <w:r w:rsidRPr="003B17FA">
        <w:t>cần</w:t>
      </w:r>
      <w:proofErr w:type="spellEnd"/>
      <w:r w:rsidRPr="003B17FA">
        <w:t xml:space="preserve"> </w:t>
      </w:r>
      <w:proofErr w:type="spellStart"/>
      <w:r w:rsidRPr="003B17FA">
        <w:t>giảm</w:t>
      </w:r>
      <w:proofErr w:type="spellEnd"/>
      <w:r w:rsidRPr="003B17FA">
        <w:t xml:space="preserve"> </w:t>
      </w:r>
      <w:proofErr w:type="spellStart"/>
      <w:r w:rsidRPr="003B17FA">
        <w:t>chiều</w:t>
      </w:r>
      <w:proofErr w:type="spellEnd"/>
      <w:r w:rsidRPr="003B17FA">
        <w:t xml:space="preserve"> </w:t>
      </w:r>
      <w:proofErr w:type="spellStart"/>
      <w:r w:rsidRPr="003B17FA">
        <w:t>trước</w:t>
      </w:r>
      <w:proofErr w:type="spellEnd"/>
      <w:r w:rsidRPr="003B17FA">
        <w:t xml:space="preserve"> </w:t>
      </w:r>
      <w:proofErr w:type="spellStart"/>
      <w:r w:rsidRPr="003B17FA">
        <w:t>rồi</w:t>
      </w:r>
      <w:proofErr w:type="spellEnd"/>
      <w:r w:rsidRPr="003B17FA">
        <w:t xml:space="preserve"> </w:t>
      </w:r>
      <w:proofErr w:type="spellStart"/>
      <w:r w:rsidRPr="003B17FA">
        <w:t>mới</w:t>
      </w:r>
      <w:proofErr w:type="spellEnd"/>
      <w:r w:rsidRPr="003B17FA">
        <w:t xml:space="preserve"> </w:t>
      </w:r>
      <w:proofErr w:type="spellStart"/>
      <w:r w:rsidRPr="003B17FA">
        <w:t>phân</w:t>
      </w:r>
      <w:proofErr w:type="spellEnd"/>
      <w:r w:rsidRPr="003B17FA">
        <w:t xml:space="preserve"> </w:t>
      </w:r>
      <w:proofErr w:type="spellStart"/>
      <w:r w:rsidRPr="003B17FA">
        <w:t>loại</w:t>
      </w:r>
      <w:proofErr w:type="spellEnd"/>
      <w:r w:rsidRPr="003B17FA">
        <w:t>.</w:t>
      </w:r>
    </w:p>
    <w:p w14:paraId="65B749B1" w14:textId="77777777" w:rsidR="00C144CA" w:rsidRPr="00C144CA" w:rsidRDefault="00C144CA" w:rsidP="00C144CA">
      <w:pPr>
        <w:rPr>
          <w:b/>
          <w:bCs/>
          <w:sz w:val="44"/>
          <w:szCs w:val="44"/>
        </w:rPr>
      </w:pPr>
      <w:r w:rsidRPr="00C144CA">
        <w:rPr>
          <w:b/>
          <w:bCs/>
          <w:sz w:val="44"/>
          <w:szCs w:val="44"/>
        </w:rPr>
        <w:t>V. KẾT LUẬN</w:t>
      </w:r>
    </w:p>
    <w:p w14:paraId="4392EA63" w14:textId="77777777" w:rsidR="00C144CA" w:rsidRPr="00C144CA" w:rsidRDefault="00C144CA" w:rsidP="00C144CA">
      <w:r w:rsidRPr="00C144CA">
        <w:t xml:space="preserve">Trong </w:t>
      </w:r>
      <w:proofErr w:type="spellStart"/>
      <w:r w:rsidRPr="00C144CA">
        <w:t>bài</w:t>
      </w:r>
      <w:proofErr w:type="spellEnd"/>
      <w:r w:rsidRPr="00C144CA">
        <w:t xml:space="preserve"> </w:t>
      </w:r>
      <w:proofErr w:type="spellStart"/>
      <w:r w:rsidRPr="00C144CA">
        <w:t>báo</w:t>
      </w:r>
      <w:proofErr w:type="spellEnd"/>
      <w:r w:rsidRPr="00C144CA">
        <w:t xml:space="preserve"> </w:t>
      </w:r>
      <w:proofErr w:type="spellStart"/>
      <w:r w:rsidRPr="00C144CA">
        <w:t>này</w:t>
      </w:r>
      <w:proofErr w:type="spellEnd"/>
      <w:r w:rsidRPr="00C144CA">
        <w:t xml:space="preserve">, </w:t>
      </w:r>
      <w:proofErr w:type="spellStart"/>
      <w:r w:rsidRPr="00C144CA">
        <w:t>chúng</w:t>
      </w:r>
      <w:proofErr w:type="spellEnd"/>
      <w:r w:rsidRPr="00C144CA">
        <w:t xml:space="preserve"> </w:t>
      </w:r>
      <w:proofErr w:type="spellStart"/>
      <w:r w:rsidRPr="00C144CA">
        <w:t>tôi</w:t>
      </w:r>
      <w:proofErr w:type="spellEnd"/>
      <w:r w:rsidRPr="00C144CA">
        <w:t xml:space="preserve"> </w:t>
      </w:r>
      <w:proofErr w:type="spellStart"/>
      <w:r w:rsidRPr="00C144CA">
        <w:t>đã</w:t>
      </w:r>
      <w:proofErr w:type="spellEnd"/>
      <w:r w:rsidRPr="00C144CA">
        <w:t xml:space="preserve"> </w:t>
      </w:r>
      <w:proofErr w:type="spellStart"/>
      <w:r w:rsidRPr="00C144CA">
        <w:t>đề</w:t>
      </w:r>
      <w:proofErr w:type="spellEnd"/>
      <w:r w:rsidRPr="00C144CA">
        <w:t xml:space="preserve"> </w:t>
      </w:r>
      <w:proofErr w:type="spellStart"/>
      <w:r w:rsidRPr="00C144CA">
        <w:t>xuất</w:t>
      </w:r>
      <w:proofErr w:type="spellEnd"/>
      <w:r w:rsidRPr="00C144CA">
        <w:t xml:space="preserve"> </w:t>
      </w:r>
      <w:proofErr w:type="spellStart"/>
      <w:r w:rsidRPr="00C144CA">
        <w:t>một</w:t>
      </w:r>
      <w:proofErr w:type="spellEnd"/>
      <w:r w:rsidRPr="00C144CA">
        <w:t xml:space="preserve"> </w:t>
      </w:r>
      <w:proofErr w:type="spellStart"/>
      <w:r w:rsidRPr="00C144CA">
        <w:t>khung</w:t>
      </w:r>
      <w:proofErr w:type="spellEnd"/>
      <w:r w:rsidRPr="00C144CA">
        <w:t xml:space="preserve"> </w:t>
      </w:r>
      <w:proofErr w:type="spellStart"/>
      <w:r w:rsidRPr="00C144CA">
        <w:t>phương</w:t>
      </w:r>
      <w:proofErr w:type="spellEnd"/>
      <w:r w:rsidRPr="00C144CA">
        <w:t xml:space="preserve"> </w:t>
      </w:r>
      <w:proofErr w:type="spellStart"/>
      <w:r w:rsidRPr="00C144CA">
        <w:t>pháp</w:t>
      </w:r>
      <w:proofErr w:type="spellEnd"/>
      <w:r w:rsidRPr="00C144CA">
        <w:t xml:space="preserve"> </w:t>
      </w:r>
      <w:r w:rsidRPr="00C144CA">
        <w:rPr>
          <w:b/>
          <w:bCs/>
        </w:rPr>
        <w:t>FE-ELM</w:t>
      </w:r>
      <w:r w:rsidRPr="00C144CA">
        <w:t xml:space="preserve"> (Feature Ensemble-based Extreme Learning Machine) </w:t>
      </w:r>
      <w:proofErr w:type="spellStart"/>
      <w:r w:rsidRPr="00C144CA">
        <w:t>để</w:t>
      </w:r>
      <w:proofErr w:type="spellEnd"/>
      <w:r w:rsidRPr="00C144CA">
        <w:t xml:space="preserve"> </w:t>
      </w:r>
      <w:proofErr w:type="spellStart"/>
      <w:r w:rsidRPr="00C144CA">
        <w:t>phân</w:t>
      </w:r>
      <w:proofErr w:type="spellEnd"/>
      <w:r w:rsidRPr="00C144CA">
        <w:t xml:space="preserve"> </w:t>
      </w:r>
      <w:proofErr w:type="spellStart"/>
      <w:r w:rsidRPr="00C144CA">
        <w:t>loại</w:t>
      </w:r>
      <w:proofErr w:type="spellEnd"/>
      <w:r w:rsidRPr="00C144CA">
        <w:t xml:space="preserve"> </w:t>
      </w:r>
      <w:proofErr w:type="spellStart"/>
      <w:r w:rsidRPr="00C144CA">
        <w:t>dữ</w:t>
      </w:r>
      <w:proofErr w:type="spellEnd"/>
      <w:r w:rsidRPr="00C144CA">
        <w:t xml:space="preserve"> </w:t>
      </w:r>
      <w:proofErr w:type="spellStart"/>
      <w:r w:rsidRPr="00C144CA">
        <w:t>liệu</w:t>
      </w:r>
      <w:proofErr w:type="spellEnd"/>
      <w:r w:rsidRPr="00C144CA">
        <w:t xml:space="preserve"> </w:t>
      </w:r>
      <w:proofErr w:type="spellStart"/>
      <w:r w:rsidRPr="00C144CA">
        <w:t>từ</w:t>
      </w:r>
      <w:proofErr w:type="spellEnd"/>
      <w:r w:rsidRPr="00C144CA">
        <w:t xml:space="preserve"> </w:t>
      </w:r>
      <w:proofErr w:type="spellStart"/>
      <w:r w:rsidRPr="00C144CA">
        <w:t>mảng</w:t>
      </w:r>
      <w:proofErr w:type="spellEnd"/>
      <w:r w:rsidRPr="00C144CA">
        <w:t xml:space="preserve"> </w:t>
      </w:r>
      <w:proofErr w:type="spellStart"/>
      <w:r w:rsidRPr="00C144CA">
        <w:t>cảm</w:t>
      </w:r>
      <w:proofErr w:type="spellEnd"/>
      <w:r w:rsidRPr="00C144CA">
        <w:t xml:space="preserve"> </w:t>
      </w:r>
      <w:proofErr w:type="spellStart"/>
      <w:r w:rsidRPr="00C144CA">
        <w:t>biến</w:t>
      </w:r>
      <w:proofErr w:type="spellEnd"/>
      <w:r w:rsidRPr="00C144CA">
        <w:t xml:space="preserve"> </w:t>
      </w:r>
      <w:proofErr w:type="spellStart"/>
      <w:r w:rsidRPr="00C144CA">
        <w:t>khí</w:t>
      </w:r>
      <w:proofErr w:type="spellEnd"/>
      <w:r w:rsidRPr="00C144CA">
        <w:t xml:space="preserve"> (GSA). </w:t>
      </w:r>
      <w:proofErr w:type="spellStart"/>
      <w:r w:rsidRPr="00C144CA">
        <w:t>Khác</w:t>
      </w:r>
      <w:proofErr w:type="spellEnd"/>
      <w:r w:rsidRPr="00C144CA">
        <w:t xml:space="preserve"> </w:t>
      </w:r>
      <w:proofErr w:type="spellStart"/>
      <w:r w:rsidRPr="00C144CA">
        <w:t>với</w:t>
      </w:r>
      <w:proofErr w:type="spellEnd"/>
      <w:r w:rsidRPr="00C144CA">
        <w:t xml:space="preserve"> </w:t>
      </w:r>
      <w:proofErr w:type="spellStart"/>
      <w:r w:rsidRPr="00C144CA">
        <w:t>các</w:t>
      </w:r>
      <w:proofErr w:type="spellEnd"/>
      <w:r w:rsidRPr="00C144CA">
        <w:t xml:space="preserve"> </w:t>
      </w:r>
      <w:proofErr w:type="spellStart"/>
      <w:r w:rsidRPr="00C144CA">
        <w:t>phương</w:t>
      </w:r>
      <w:proofErr w:type="spellEnd"/>
      <w:r w:rsidRPr="00C144CA">
        <w:t xml:space="preserve"> </w:t>
      </w:r>
      <w:proofErr w:type="spellStart"/>
      <w:r w:rsidRPr="00C144CA">
        <w:t>pháp</w:t>
      </w:r>
      <w:proofErr w:type="spellEnd"/>
      <w:r w:rsidRPr="00C144CA">
        <w:t xml:space="preserve"> </w:t>
      </w:r>
      <w:proofErr w:type="spellStart"/>
      <w:r w:rsidRPr="00C144CA">
        <w:t>truyền</w:t>
      </w:r>
      <w:proofErr w:type="spellEnd"/>
      <w:r w:rsidRPr="00C144CA">
        <w:t xml:space="preserve"> </w:t>
      </w:r>
      <w:proofErr w:type="spellStart"/>
      <w:r w:rsidRPr="00C144CA">
        <w:t>thống</w:t>
      </w:r>
      <w:proofErr w:type="spellEnd"/>
      <w:r w:rsidRPr="00C144CA">
        <w:t xml:space="preserve"> </w:t>
      </w:r>
      <w:proofErr w:type="spellStart"/>
      <w:r w:rsidRPr="00C144CA">
        <w:t>thực</w:t>
      </w:r>
      <w:proofErr w:type="spellEnd"/>
      <w:r w:rsidRPr="00C144CA">
        <w:t xml:space="preserve"> </w:t>
      </w:r>
      <w:proofErr w:type="spellStart"/>
      <w:r w:rsidRPr="00C144CA">
        <w:t>hiện</w:t>
      </w:r>
      <w:proofErr w:type="spellEnd"/>
      <w:r w:rsidRPr="00C144CA">
        <w:t xml:space="preserve"> </w:t>
      </w:r>
      <w:proofErr w:type="spellStart"/>
      <w:r w:rsidRPr="00C144CA">
        <w:t>phân</w:t>
      </w:r>
      <w:proofErr w:type="spellEnd"/>
      <w:r w:rsidRPr="00C144CA">
        <w:t xml:space="preserve"> </w:t>
      </w:r>
      <w:proofErr w:type="spellStart"/>
      <w:r w:rsidRPr="00C144CA">
        <w:t>loại</w:t>
      </w:r>
      <w:proofErr w:type="spellEnd"/>
      <w:r w:rsidRPr="00C144CA">
        <w:t xml:space="preserve"> </w:t>
      </w:r>
      <w:proofErr w:type="spellStart"/>
      <w:r w:rsidRPr="00C144CA">
        <w:t>sau</w:t>
      </w:r>
      <w:proofErr w:type="spellEnd"/>
      <w:r w:rsidRPr="00C144CA">
        <w:t xml:space="preserve"> </w:t>
      </w:r>
      <w:proofErr w:type="spellStart"/>
      <w:r w:rsidRPr="00C144CA">
        <w:t>khi</w:t>
      </w:r>
      <w:proofErr w:type="spellEnd"/>
      <w:r w:rsidRPr="00C144CA">
        <w:t xml:space="preserve"> </w:t>
      </w:r>
      <w:proofErr w:type="spellStart"/>
      <w:r w:rsidRPr="00C144CA">
        <w:t>giảm</w:t>
      </w:r>
      <w:proofErr w:type="spellEnd"/>
      <w:r w:rsidRPr="00C144CA">
        <w:t xml:space="preserve"> </w:t>
      </w:r>
      <w:proofErr w:type="spellStart"/>
      <w:r w:rsidRPr="00C144CA">
        <w:t>chiều</w:t>
      </w:r>
      <w:proofErr w:type="spellEnd"/>
      <w:r w:rsidRPr="00C144CA">
        <w:t xml:space="preserve"> </w:t>
      </w:r>
      <w:proofErr w:type="spellStart"/>
      <w:r w:rsidRPr="00C144CA">
        <w:t>đặc</w:t>
      </w:r>
      <w:proofErr w:type="spellEnd"/>
      <w:r w:rsidRPr="00C144CA">
        <w:t xml:space="preserve"> </w:t>
      </w:r>
      <w:proofErr w:type="spellStart"/>
      <w:r w:rsidRPr="00C144CA">
        <w:t>trưng</w:t>
      </w:r>
      <w:proofErr w:type="spellEnd"/>
      <w:r w:rsidRPr="00C144CA">
        <w:t xml:space="preserve">, </w:t>
      </w:r>
      <w:r w:rsidRPr="00C144CA">
        <w:rPr>
          <w:b/>
          <w:bCs/>
        </w:rPr>
        <w:t xml:space="preserve">FE-ELM </w:t>
      </w:r>
      <w:proofErr w:type="spellStart"/>
      <w:r w:rsidRPr="00C144CA">
        <w:rPr>
          <w:b/>
          <w:bCs/>
        </w:rPr>
        <w:t>có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thể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áp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dụng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trực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tiếp</w:t>
      </w:r>
      <w:proofErr w:type="spellEnd"/>
      <w:r w:rsidRPr="00C144CA">
        <w:t xml:space="preserve"> </w:t>
      </w:r>
      <w:proofErr w:type="spellStart"/>
      <w:r w:rsidRPr="00C144CA">
        <w:t>lên</w:t>
      </w:r>
      <w:proofErr w:type="spellEnd"/>
      <w:r w:rsidRPr="00C144CA">
        <w:t xml:space="preserve"> </w:t>
      </w:r>
      <w:proofErr w:type="spellStart"/>
      <w:r w:rsidRPr="00C144CA">
        <w:t>dữ</w:t>
      </w:r>
      <w:proofErr w:type="spellEnd"/>
      <w:r w:rsidRPr="00C144CA">
        <w:t xml:space="preserve"> </w:t>
      </w:r>
      <w:proofErr w:type="spellStart"/>
      <w:r w:rsidRPr="00C144CA">
        <w:t>liệu</w:t>
      </w:r>
      <w:proofErr w:type="spellEnd"/>
      <w:r w:rsidRPr="00C144CA">
        <w:t xml:space="preserve"> GSA </w:t>
      </w:r>
      <w:proofErr w:type="spellStart"/>
      <w:r w:rsidRPr="00C144CA">
        <w:t>gốc</w:t>
      </w:r>
      <w:proofErr w:type="spellEnd"/>
      <w:r w:rsidRPr="00C144CA">
        <w:t>.</w:t>
      </w:r>
    </w:p>
    <w:p w14:paraId="76369EB2" w14:textId="77777777" w:rsidR="00C144CA" w:rsidRPr="00C144CA" w:rsidRDefault="00C144CA" w:rsidP="00C144CA">
      <w:proofErr w:type="spellStart"/>
      <w:r w:rsidRPr="00C144CA">
        <w:t>Các</w:t>
      </w:r>
      <w:proofErr w:type="spellEnd"/>
      <w:r w:rsidRPr="00C144CA">
        <w:t xml:space="preserve"> </w:t>
      </w:r>
      <w:proofErr w:type="spellStart"/>
      <w:r w:rsidRPr="00C144CA">
        <w:t>mô</w:t>
      </w:r>
      <w:proofErr w:type="spellEnd"/>
      <w:r w:rsidRPr="00C144CA">
        <w:t xml:space="preserve"> </w:t>
      </w:r>
      <w:proofErr w:type="spellStart"/>
      <w:r w:rsidRPr="00C144CA">
        <w:t>hình</w:t>
      </w:r>
      <w:proofErr w:type="spellEnd"/>
      <w:r w:rsidRPr="00C144CA">
        <w:t xml:space="preserve"> </w:t>
      </w:r>
      <w:proofErr w:type="spellStart"/>
      <w:r w:rsidRPr="00C144CA">
        <w:t>cơ</w:t>
      </w:r>
      <w:proofErr w:type="spellEnd"/>
      <w:r w:rsidRPr="00C144CA">
        <w:t xml:space="preserve"> </w:t>
      </w:r>
      <w:proofErr w:type="spellStart"/>
      <w:r w:rsidRPr="00C144CA">
        <w:t>sở</w:t>
      </w:r>
      <w:proofErr w:type="spellEnd"/>
      <w:r w:rsidRPr="00C144CA">
        <w:t xml:space="preserve"> </w:t>
      </w:r>
      <w:proofErr w:type="spellStart"/>
      <w:r w:rsidRPr="00C144CA">
        <w:t>trong</w:t>
      </w:r>
      <w:proofErr w:type="spellEnd"/>
      <w:r w:rsidRPr="00C144CA">
        <w:t xml:space="preserve"> FE-ELM </w:t>
      </w:r>
      <w:proofErr w:type="spellStart"/>
      <w:r w:rsidRPr="00C144CA">
        <w:t>được</w:t>
      </w:r>
      <w:proofErr w:type="spellEnd"/>
      <w:r w:rsidRPr="00C144CA">
        <w:t xml:space="preserve"> </w:t>
      </w:r>
      <w:proofErr w:type="spellStart"/>
      <w:r w:rsidRPr="00C144CA">
        <w:t>huấn</w:t>
      </w:r>
      <w:proofErr w:type="spellEnd"/>
      <w:r w:rsidRPr="00C144CA">
        <w:t xml:space="preserve"> </w:t>
      </w:r>
      <w:proofErr w:type="spellStart"/>
      <w:r w:rsidRPr="00C144CA">
        <w:t>luyện</w:t>
      </w:r>
      <w:proofErr w:type="spellEnd"/>
      <w:r w:rsidRPr="00C144CA">
        <w:t xml:space="preserve"> </w:t>
      </w:r>
      <w:proofErr w:type="spellStart"/>
      <w:r w:rsidRPr="00C144CA">
        <w:t>trên</w:t>
      </w:r>
      <w:proofErr w:type="spellEnd"/>
      <w:r w:rsidRPr="00C144CA">
        <w:t xml:space="preserve"> </w:t>
      </w:r>
      <w:proofErr w:type="spellStart"/>
      <w:r w:rsidRPr="00C144CA">
        <w:t>các</w:t>
      </w:r>
      <w:proofErr w:type="spellEnd"/>
      <w:r w:rsidRPr="00C144CA">
        <w:t xml:space="preserve"> </w:t>
      </w:r>
      <w:proofErr w:type="spellStart"/>
      <w:r w:rsidRPr="00C144CA">
        <w:t>tập</w:t>
      </w:r>
      <w:proofErr w:type="spellEnd"/>
      <w:r w:rsidRPr="00C144CA">
        <w:t xml:space="preserve"> </w:t>
      </w:r>
      <w:proofErr w:type="spellStart"/>
      <w:r w:rsidRPr="00C144CA">
        <w:t>hợp</w:t>
      </w:r>
      <w:proofErr w:type="spellEnd"/>
      <w:r w:rsidRPr="00C144CA">
        <w:t xml:space="preserve"> </w:t>
      </w:r>
      <w:proofErr w:type="spellStart"/>
      <w:r w:rsidRPr="00C144CA">
        <w:t>đặc</w:t>
      </w:r>
      <w:proofErr w:type="spellEnd"/>
      <w:r w:rsidRPr="00C144CA">
        <w:t xml:space="preserve"> </w:t>
      </w:r>
      <w:proofErr w:type="spellStart"/>
      <w:r w:rsidRPr="00C144CA">
        <w:t>trưng</w:t>
      </w:r>
      <w:proofErr w:type="spellEnd"/>
      <w:r w:rsidRPr="00C144CA">
        <w:t xml:space="preserve"> </w:t>
      </w:r>
      <w:proofErr w:type="spellStart"/>
      <w:r w:rsidRPr="00C144CA">
        <w:t>hợp</w:t>
      </w:r>
      <w:proofErr w:type="spellEnd"/>
      <w:r w:rsidRPr="00C144CA">
        <w:t xml:space="preserve"> </w:t>
      </w:r>
      <w:proofErr w:type="spellStart"/>
      <w:r w:rsidRPr="00C144CA">
        <w:t>nhất</w:t>
      </w:r>
      <w:proofErr w:type="spellEnd"/>
      <w:r w:rsidRPr="00C144CA">
        <w:t xml:space="preserve"> </w:t>
      </w:r>
      <w:proofErr w:type="spellStart"/>
      <w:r w:rsidRPr="00C144CA">
        <w:t>thu</w:t>
      </w:r>
      <w:proofErr w:type="spellEnd"/>
      <w:r w:rsidRPr="00C144CA">
        <w:t xml:space="preserve"> </w:t>
      </w:r>
      <w:proofErr w:type="spellStart"/>
      <w:r w:rsidRPr="00C144CA">
        <w:t>được</w:t>
      </w:r>
      <w:proofErr w:type="spellEnd"/>
      <w:r w:rsidRPr="00C144CA">
        <w:t xml:space="preserve"> </w:t>
      </w:r>
      <w:proofErr w:type="spellStart"/>
      <w:r w:rsidRPr="00C144CA">
        <w:t>bằng</w:t>
      </w:r>
      <w:proofErr w:type="spellEnd"/>
      <w:r w:rsidRPr="00C144CA">
        <w:t xml:space="preserve"> </w:t>
      </w:r>
      <w:proofErr w:type="spellStart"/>
      <w:r w:rsidRPr="00C144CA">
        <w:t>cách</w:t>
      </w:r>
      <w:proofErr w:type="spellEnd"/>
      <w:r w:rsidRPr="00C144CA">
        <w:t xml:space="preserve"> </w:t>
      </w:r>
      <w:proofErr w:type="spellStart"/>
      <w:r w:rsidRPr="00C144CA">
        <w:rPr>
          <w:b/>
          <w:bCs/>
        </w:rPr>
        <w:t>giảm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mẫu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và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kết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hợp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đặc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trưng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từ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nhiều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cảm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biến</w:t>
      </w:r>
      <w:proofErr w:type="spellEnd"/>
      <w:r w:rsidRPr="00C144CA">
        <w:t xml:space="preserve">, </w:t>
      </w:r>
      <w:proofErr w:type="spellStart"/>
      <w:r w:rsidRPr="00C144CA">
        <w:t>giúp</w:t>
      </w:r>
      <w:proofErr w:type="spellEnd"/>
      <w:r w:rsidRPr="00C144CA">
        <w:t>:</w:t>
      </w:r>
    </w:p>
    <w:p w14:paraId="2872FE7D" w14:textId="77777777" w:rsidR="00C144CA" w:rsidRPr="00C144CA" w:rsidRDefault="00C144CA" w:rsidP="00C144CA">
      <w:pPr>
        <w:numPr>
          <w:ilvl w:val="0"/>
          <w:numId w:val="23"/>
        </w:numPr>
      </w:pPr>
      <w:proofErr w:type="spellStart"/>
      <w:r w:rsidRPr="00C144CA">
        <w:rPr>
          <w:b/>
          <w:bCs/>
        </w:rPr>
        <w:lastRenderedPageBreak/>
        <w:t>Khắc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phục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hiện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tượng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quá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khớp</w:t>
      </w:r>
      <w:proofErr w:type="spellEnd"/>
      <w:r w:rsidRPr="00C144CA">
        <w:t xml:space="preserve"> </w:t>
      </w:r>
      <w:proofErr w:type="spellStart"/>
      <w:r w:rsidRPr="00C144CA">
        <w:t>thường</w:t>
      </w:r>
      <w:proofErr w:type="spellEnd"/>
      <w:r w:rsidRPr="00C144CA">
        <w:t xml:space="preserve"> </w:t>
      </w:r>
      <w:proofErr w:type="spellStart"/>
      <w:r w:rsidRPr="00C144CA">
        <w:t>gặp</w:t>
      </w:r>
      <w:proofErr w:type="spellEnd"/>
      <w:r w:rsidRPr="00C144CA">
        <w:t xml:space="preserve"> </w:t>
      </w:r>
      <w:proofErr w:type="spellStart"/>
      <w:r w:rsidRPr="00C144CA">
        <w:t>trong</w:t>
      </w:r>
      <w:proofErr w:type="spellEnd"/>
      <w:r w:rsidRPr="00C144CA">
        <w:t xml:space="preserve"> </w:t>
      </w:r>
      <w:proofErr w:type="spellStart"/>
      <w:r w:rsidRPr="00C144CA">
        <w:t>phân</w:t>
      </w:r>
      <w:proofErr w:type="spellEnd"/>
      <w:r w:rsidRPr="00C144CA">
        <w:t xml:space="preserve"> </w:t>
      </w:r>
      <w:proofErr w:type="spellStart"/>
      <w:r w:rsidRPr="00C144CA">
        <w:t>loại</w:t>
      </w:r>
      <w:proofErr w:type="spellEnd"/>
      <w:r w:rsidRPr="00C144CA">
        <w:t xml:space="preserve"> </w:t>
      </w:r>
      <w:proofErr w:type="spellStart"/>
      <w:r w:rsidRPr="00C144CA">
        <w:t>dữ</w:t>
      </w:r>
      <w:proofErr w:type="spellEnd"/>
      <w:r w:rsidRPr="00C144CA">
        <w:t xml:space="preserve"> </w:t>
      </w:r>
      <w:proofErr w:type="spellStart"/>
      <w:r w:rsidRPr="00C144CA">
        <w:t>liệu</w:t>
      </w:r>
      <w:proofErr w:type="spellEnd"/>
      <w:r w:rsidRPr="00C144CA">
        <w:t xml:space="preserve"> GSA.</w:t>
      </w:r>
    </w:p>
    <w:p w14:paraId="5E99C392" w14:textId="77777777" w:rsidR="00C144CA" w:rsidRPr="00C144CA" w:rsidRDefault="00C144CA" w:rsidP="00C144CA">
      <w:pPr>
        <w:numPr>
          <w:ilvl w:val="0"/>
          <w:numId w:val="23"/>
        </w:numPr>
      </w:pPr>
      <w:proofErr w:type="spellStart"/>
      <w:r w:rsidRPr="00C144CA">
        <w:rPr>
          <w:b/>
          <w:bCs/>
        </w:rPr>
        <w:t>Nâng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cao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hiệu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suất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và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tính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ổn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định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của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mô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hình</w:t>
      </w:r>
      <w:proofErr w:type="spellEnd"/>
      <w:r w:rsidRPr="00C144CA">
        <w:t xml:space="preserve"> </w:t>
      </w:r>
      <w:proofErr w:type="spellStart"/>
      <w:r w:rsidRPr="00C144CA">
        <w:t>nhờ</w:t>
      </w:r>
      <w:proofErr w:type="spellEnd"/>
      <w:r w:rsidRPr="00C144CA">
        <w:t xml:space="preserve"> </w:t>
      </w:r>
      <w:proofErr w:type="spellStart"/>
      <w:r w:rsidRPr="00C144CA">
        <w:t>chiến</w:t>
      </w:r>
      <w:proofErr w:type="spellEnd"/>
      <w:r w:rsidRPr="00C144CA">
        <w:t xml:space="preserve"> </w:t>
      </w:r>
      <w:proofErr w:type="spellStart"/>
      <w:r w:rsidRPr="00C144CA">
        <w:t>lược</w:t>
      </w:r>
      <w:proofErr w:type="spellEnd"/>
      <w:r w:rsidRPr="00C144CA">
        <w:t xml:space="preserve"> </w:t>
      </w:r>
      <w:proofErr w:type="spellStart"/>
      <w:r w:rsidRPr="00C144CA">
        <w:t>học</w:t>
      </w:r>
      <w:proofErr w:type="spellEnd"/>
      <w:r w:rsidRPr="00C144CA">
        <w:t xml:space="preserve"> </w:t>
      </w:r>
      <w:proofErr w:type="spellStart"/>
      <w:r w:rsidRPr="00C144CA">
        <w:t>tổ</w:t>
      </w:r>
      <w:proofErr w:type="spellEnd"/>
      <w:r w:rsidRPr="00C144CA">
        <w:t xml:space="preserve"> </w:t>
      </w:r>
      <w:proofErr w:type="spellStart"/>
      <w:r w:rsidRPr="00C144CA">
        <w:t>hợp</w:t>
      </w:r>
      <w:proofErr w:type="spellEnd"/>
      <w:r w:rsidRPr="00C144CA">
        <w:t>.</w:t>
      </w:r>
    </w:p>
    <w:p w14:paraId="4BF0A0CA" w14:textId="77777777" w:rsidR="00C144CA" w:rsidRPr="00C144CA" w:rsidRDefault="00C144CA" w:rsidP="00C144CA">
      <w:proofErr w:type="spellStart"/>
      <w:r w:rsidRPr="00C144CA">
        <w:t>Kết</w:t>
      </w:r>
      <w:proofErr w:type="spellEnd"/>
      <w:r w:rsidRPr="00C144CA">
        <w:t xml:space="preserve"> </w:t>
      </w:r>
      <w:proofErr w:type="spellStart"/>
      <w:r w:rsidRPr="00C144CA">
        <w:t>quả</w:t>
      </w:r>
      <w:proofErr w:type="spellEnd"/>
      <w:r w:rsidRPr="00C144CA">
        <w:t xml:space="preserve"> </w:t>
      </w:r>
      <w:proofErr w:type="spellStart"/>
      <w:r w:rsidRPr="00C144CA">
        <w:t>thực</w:t>
      </w:r>
      <w:proofErr w:type="spellEnd"/>
      <w:r w:rsidRPr="00C144CA">
        <w:t xml:space="preserve"> </w:t>
      </w:r>
      <w:proofErr w:type="spellStart"/>
      <w:r w:rsidRPr="00C144CA">
        <w:t>nghiệm</w:t>
      </w:r>
      <w:proofErr w:type="spellEnd"/>
      <w:r w:rsidRPr="00C144CA">
        <w:t xml:space="preserve"> </w:t>
      </w:r>
      <w:proofErr w:type="spellStart"/>
      <w:r w:rsidRPr="00C144CA">
        <w:t>cho</w:t>
      </w:r>
      <w:proofErr w:type="spellEnd"/>
      <w:r w:rsidRPr="00C144CA">
        <w:t xml:space="preserve"> </w:t>
      </w:r>
      <w:proofErr w:type="spellStart"/>
      <w:r w:rsidRPr="00C144CA">
        <w:t>thấy</w:t>
      </w:r>
      <w:proofErr w:type="spellEnd"/>
      <w:r w:rsidRPr="00C144CA">
        <w:t>:</w:t>
      </w:r>
    </w:p>
    <w:p w14:paraId="69553CAC" w14:textId="77777777" w:rsidR="00C144CA" w:rsidRPr="00C144CA" w:rsidRDefault="00C144CA" w:rsidP="00C144CA">
      <w:pPr>
        <w:numPr>
          <w:ilvl w:val="0"/>
          <w:numId w:val="24"/>
        </w:numPr>
      </w:pPr>
      <w:proofErr w:type="spellStart"/>
      <w:r w:rsidRPr="00C144CA">
        <w:t>Phương</w:t>
      </w:r>
      <w:proofErr w:type="spellEnd"/>
      <w:r w:rsidRPr="00C144CA">
        <w:t xml:space="preserve"> </w:t>
      </w:r>
      <w:proofErr w:type="spellStart"/>
      <w:r w:rsidRPr="00C144CA">
        <w:t>pháp</w:t>
      </w:r>
      <w:proofErr w:type="spellEnd"/>
      <w:r w:rsidRPr="00C144CA">
        <w:t xml:space="preserve"> FE-ELM </w:t>
      </w:r>
      <w:proofErr w:type="spellStart"/>
      <w:r w:rsidRPr="00C144CA">
        <w:rPr>
          <w:b/>
          <w:bCs/>
        </w:rPr>
        <w:t>vượt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trội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hơn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rõ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rệt</w:t>
      </w:r>
      <w:proofErr w:type="spellEnd"/>
      <w:r w:rsidRPr="00C144CA">
        <w:t xml:space="preserve"> so </w:t>
      </w:r>
      <w:proofErr w:type="spellStart"/>
      <w:r w:rsidRPr="00C144CA">
        <w:t>với</w:t>
      </w:r>
      <w:proofErr w:type="spellEnd"/>
      <w:r w:rsidRPr="00C144CA">
        <w:t xml:space="preserve"> </w:t>
      </w:r>
      <w:proofErr w:type="spellStart"/>
      <w:r w:rsidRPr="00C144CA">
        <w:t>các</w:t>
      </w:r>
      <w:proofErr w:type="spellEnd"/>
      <w:r w:rsidRPr="00C144CA">
        <w:t xml:space="preserve"> </w:t>
      </w:r>
      <w:proofErr w:type="spellStart"/>
      <w:r w:rsidRPr="00C144CA">
        <w:t>phương</w:t>
      </w:r>
      <w:proofErr w:type="spellEnd"/>
      <w:r w:rsidRPr="00C144CA">
        <w:t xml:space="preserve"> </w:t>
      </w:r>
      <w:proofErr w:type="spellStart"/>
      <w:r w:rsidRPr="00C144CA">
        <w:t>pháp</w:t>
      </w:r>
      <w:proofErr w:type="spellEnd"/>
      <w:r w:rsidRPr="00C144CA">
        <w:t xml:space="preserve"> </w:t>
      </w:r>
      <w:proofErr w:type="spellStart"/>
      <w:r w:rsidRPr="00C144CA">
        <w:t>truyền</w:t>
      </w:r>
      <w:proofErr w:type="spellEnd"/>
      <w:r w:rsidRPr="00C144CA">
        <w:t xml:space="preserve"> </w:t>
      </w:r>
      <w:proofErr w:type="spellStart"/>
      <w:r w:rsidRPr="00C144CA">
        <w:t>thống</w:t>
      </w:r>
      <w:proofErr w:type="spellEnd"/>
      <w:r w:rsidRPr="00C144CA">
        <w:t xml:space="preserve"> </w:t>
      </w:r>
      <w:proofErr w:type="spellStart"/>
      <w:r w:rsidRPr="00C144CA">
        <w:t>về</w:t>
      </w:r>
      <w:proofErr w:type="spellEnd"/>
      <w:r w:rsidRPr="00C144CA">
        <w:t xml:space="preserve"> </w:t>
      </w:r>
      <w:proofErr w:type="spellStart"/>
      <w:r w:rsidRPr="00C144CA">
        <w:t>độ</w:t>
      </w:r>
      <w:proofErr w:type="spellEnd"/>
      <w:r w:rsidRPr="00C144CA">
        <w:t xml:space="preserve"> </w:t>
      </w:r>
      <w:proofErr w:type="spellStart"/>
      <w:r w:rsidRPr="00C144CA">
        <w:t>chính</w:t>
      </w:r>
      <w:proofErr w:type="spellEnd"/>
      <w:r w:rsidRPr="00C144CA">
        <w:t xml:space="preserve"> </w:t>
      </w:r>
      <w:proofErr w:type="spellStart"/>
      <w:r w:rsidRPr="00C144CA">
        <w:t>xác</w:t>
      </w:r>
      <w:proofErr w:type="spellEnd"/>
      <w:r w:rsidRPr="00C144CA">
        <w:t xml:space="preserve"> </w:t>
      </w:r>
      <w:proofErr w:type="spellStart"/>
      <w:r w:rsidRPr="00C144CA">
        <w:t>phân</w:t>
      </w:r>
      <w:proofErr w:type="spellEnd"/>
      <w:r w:rsidRPr="00C144CA">
        <w:t xml:space="preserve"> </w:t>
      </w:r>
      <w:proofErr w:type="spellStart"/>
      <w:r w:rsidRPr="00C144CA">
        <w:t>loại</w:t>
      </w:r>
      <w:proofErr w:type="spellEnd"/>
      <w:r w:rsidRPr="00C144CA">
        <w:t>.</w:t>
      </w:r>
    </w:p>
    <w:p w14:paraId="060583C8" w14:textId="77777777" w:rsidR="00C144CA" w:rsidRPr="00C144CA" w:rsidRDefault="00C144CA" w:rsidP="00C144CA">
      <w:pPr>
        <w:numPr>
          <w:ilvl w:val="0"/>
          <w:numId w:val="24"/>
        </w:numPr>
      </w:pPr>
      <w:proofErr w:type="spellStart"/>
      <w:r w:rsidRPr="00C144CA">
        <w:t>Hiệu</w:t>
      </w:r>
      <w:proofErr w:type="spellEnd"/>
      <w:r w:rsidRPr="00C144CA">
        <w:t xml:space="preserve"> </w:t>
      </w:r>
      <w:proofErr w:type="spellStart"/>
      <w:r w:rsidRPr="00C144CA">
        <w:t>quả</w:t>
      </w:r>
      <w:proofErr w:type="spellEnd"/>
      <w:r w:rsidRPr="00C144CA">
        <w:t xml:space="preserve"> </w:t>
      </w:r>
      <w:proofErr w:type="spellStart"/>
      <w:r w:rsidRPr="00C144CA">
        <w:t>được</w:t>
      </w:r>
      <w:proofErr w:type="spellEnd"/>
      <w:r w:rsidRPr="00C144CA">
        <w:t xml:space="preserve"> </w:t>
      </w:r>
      <w:proofErr w:type="spellStart"/>
      <w:r w:rsidRPr="00C144CA">
        <w:t>chứng</w:t>
      </w:r>
      <w:proofErr w:type="spellEnd"/>
      <w:r w:rsidRPr="00C144CA">
        <w:t xml:space="preserve"> </w:t>
      </w:r>
      <w:proofErr w:type="spellStart"/>
      <w:r w:rsidRPr="00C144CA">
        <w:t>minh</w:t>
      </w:r>
      <w:proofErr w:type="spellEnd"/>
      <w:r w:rsidRPr="00C144CA">
        <w:t xml:space="preserve"> </w:t>
      </w:r>
      <w:proofErr w:type="spellStart"/>
      <w:r w:rsidRPr="00C144CA">
        <w:t>không</w:t>
      </w:r>
      <w:proofErr w:type="spellEnd"/>
      <w:r w:rsidRPr="00C144CA">
        <w:t xml:space="preserve"> </w:t>
      </w:r>
      <w:proofErr w:type="spellStart"/>
      <w:r w:rsidRPr="00C144CA">
        <w:t>chỉ</w:t>
      </w:r>
      <w:proofErr w:type="spellEnd"/>
      <w:r w:rsidRPr="00C144CA">
        <w:t xml:space="preserve"> </w:t>
      </w:r>
      <w:proofErr w:type="spellStart"/>
      <w:r w:rsidRPr="00C144CA">
        <w:t>trên</w:t>
      </w:r>
      <w:proofErr w:type="spellEnd"/>
      <w:r w:rsidRPr="00C144CA">
        <w:t xml:space="preserve"> </w:t>
      </w:r>
      <w:proofErr w:type="spellStart"/>
      <w:r w:rsidRPr="00C144CA">
        <w:rPr>
          <w:b/>
          <w:bCs/>
        </w:rPr>
        <w:t>tập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dữ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liệu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công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khai</w:t>
      </w:r>
      <w:proofErr w:type="spellEnd"/>
      <w:r w:rsidRPr="00C144CA">
        <w:t xml:space="preserve">, </w:t>
      </w:r>
      <w:proofErr w:type="spellStart"/>
      <w:r w:rsidRPr="00C144CA">
        <w:t>mà</w:t>
      </w:r>
      <w:proofErr w:type="spellEnd"/>
      <w:r w:rsidRPr="00C144CA">
        <w:t xml:space="preserve"> </w:t>
      </w:r>
      <w:proofErr w:type="spellStart"/>
      <w:r w:rsidRPr="00C144CA">
        <w:t>còn</w:t>
      </w:r>
      <w:proofErr w:type="spellEnd"/>
      <w:r w:rsidRPr="00C144CA">
        <w:t xml:space="preserve"> </w:t>
      </w:r>
      <w:proofErr w:type="spellStart"/>
      <w:r w:rsidRPr="00C144CA">
        <w:t>trên</w:t>
      </w:r>
      <w:proofErr w:type="spellEnd"/>
      <w:r w:rsidRPr="00C144CA">
        <w:t xml:space="preserve"> </w:t>
      </w:r>
      <w:proofErr w:type="spellStart"/>
      <w:r w:rsidRPr="00C144CA">
        <w:rPr>
          <w:b/>
          <w:bCs/>
        </w:rPr>
        <w:t>tập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dữ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liệu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tự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xây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dựng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với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khí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nồng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độ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thấp</w:t>
      </w:r>
      <w:proofErr w:type="spellEnd"/>
      <w:r w:rsidRPr="00C144CA">
        <w:t xml:space="preserve"> – </w:t>
      </w:r>
      <w:proofErr w:type="spellStart"/>
      <w:r w:rsidRPr="00C144CA">
        <w:t>điều</w:t>
      </w:r>
      <w:proofErr w:type="spellEnd"/>
      <w:r w:rsidRPr="00C144CA">
        <w:t xml:space="preserve"> </w:t>
      </w:r>
      <w:proofErr w:type="spellStart"/>
      <w:r w:rsidRPr="00C144CA">
        <w:t>này</w:t>
      </w:r>
      <w:proofErr w:type="spellEnd"/>
      <w:r w:rsidRPr="00C144CA">
        <w:t xml:space="preserve"> </w:t>
      </w:r>
      <w:proofErr w:type="spellStart"/>
      <w:r w:rsidRPr="00C144CA">
        <w:t>cho</w:t>
      </w:r>
      <w:proofErr w:type="spellEnd"/>
      <w:r w:rsidRPr="00C144CA">
        <w:t xml:space="preserve"> </w:t>
      </w:r>
      <w:proofErr w:type="spellStart"/>
      <w:r w:rsidRPr="00C144CA">
        <w:t>thấy</w:t>
      </w:r>
      <w:proofErr w:type="spellEnd"/>
      <w:r w:rsidRPr="00C144CA">
        <w:t xml:space="preserve"> </w:t>
      </w:r>
      <w:proofErr w:type="spellStart"/>
      <w:r w:rsidRPr="00C144CA">
        <w:rPr>
          <w:b/>
          <w:bCs/>
        </w:rPr>
        <w:t>tiềm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năng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của</w:t>
      </w:r>
      <w:proofErr w:type="spellEnd"/>
      <w:r w:rsidRPr="00C144CA">
        <w:rPr>
          <w:b/>
          <w:bCs/>
        </w:rPr>
        <w:t xml:space="preserve"> FE-ELM </w:t>
      </w:r>
      <w:proofErr w:type="spellStart"/>
      <w:r w:rsidRPr="00C144CA">
        <w:rPr>
          <w:b/>
          <w:bCs/>
        </w:rPr>
        <w:t>trong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việc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mở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rộng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giới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hạn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phát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hiện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của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mảng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cảm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biến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khí</w:t>
      </w:r>
      <w:proofErr w:type="spellEnd"/>
      <w:r w:rsidRPr="00C144CA">
        <w:t>.</w:t>
      </w:r>
    </w:p>
    <w:p w14:paraId="1C9D3559" w14:textId="77777777" w:rsidR="00C144CA" w:rsidRPr="00C144CA" w:rsidRDefault="00C144CA" w:rsidP="00C144CA">
      <w:r w:rsidRPr="00C144CA">
        <w:pict w14:anchorId="2A99B4BC">
          <v:rect id="_x0000_i1167" style="width:0;height:1.5pt" o:hralign="center" o:hrstd="t" o:hr="t" fillcolor="#a0a0a0" stroked="f"/>
        </w:pict>
      </w:r>
    </w:p>
    <w:p w14:paraId="561458D1" w14:textId="77777777" w:rsidR="00C144CA" w:rsidRPr="00C144CA" w:rsidRDefault="00C144CA" w:rsidP="00C144CA">
      <w:pPr>
        <w:rPr>
          <w:b/>
          <w:bCs/>
        </w:rPr>
      </w:pPr>
      <w:proofErr w:type="spellStart"/>
      <w:r w:rsidRPr="00C144CA">
        <w:rPr>
          <w:b/>
          <w:bCs/>
        </w:rPr>
        <w:t>Định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hướng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tương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lai</w:t>
      </w:r>
      <w:proofErr w:type="spellEnd"/>
    </w:p>
    <w:p w14:paraId="65A040AF" w14:textId="77777777" w:rsidR="00C144CA" w:rsidRPr="00C144CA" w:rsidRDefault="00C144CA" w:rsidP="00C144CA">
      <w:r w:rsidRPr="00C144CA">
        <w:t xml:space="preserve">Trong </w:t>
      </w:r>
      <w:proofErr w:type="spellStart"/>
      <w:r w:rsidRPr="00C144CA">
        <w:t>tương</w:t>
      </w:r>
      <w:proofErr w:type="spellEnd"/>
      <w:r w:rsidRPr="00C144CA">
        <w:t xml:space="preserve"> </w:t>
      </w:r>
      <w:proofErr w:type="spellStart"/>
      <w:r w:rsidRPr="00C144CA">
        <w:t>lai</w:t>
      </w:r>
      <w:proofErr w:type="spellEnd"/>
      <w:r w:rsidRPr="00C144CA">
        <w:t xml:space="preserve">, </w:t>
      </w:r>
      <w:proofErr w:type="spellStart"/>
      <w:r w:rsidRPr="00C144CA">
        <w:t>chúng</w:t>
      </w:r>
      <w:proofErr w:type="spellEnd"/>
      <w:r w:rsidRPr="00C144CA">
        <w:t xml:space="preserve"> </w:t>
      </w:r>
      <w:proofErr w:type="spellStart"/>
      <w:r w:rsidRPr="00C144CA">
        <w:t>tôi</w:t>
      </w:r>
      <w:proofErr w:type="spellEnd"/>
      <w:r w:rsidRPr="00C144CA">
        <w:t xml:space="preserve"> </w:t>
      </w:r>
      <w:proofErr w:type="spellStart"/>
      <w:r w:rsidRPr="00C144CA">
        <w:t>sẽ</w:t>
      </w:r>
      <w:proofErr w:type="spellEnd"/>
      <w:r w:rsidRPr="00C144CA">
        <w:t xml:space="preserve"> </w:t>
      </w:r>
      <w:proofErr w:type="spellStart"/>
      <w:r w:rsidRPr="00C144CA">
        <w:t>tiếp</w:t>
      </w:r>
      <w:proofErr w:type="spellEnd"/>
      <w:r w:rsidRPr="00C144CA">
        <w:t xml:space="preserve"> </w:t>
      </w:r>
      <w:proofErr w:type="spellStart"/>
      <w:r w:rsidRPr="00C144CA">
        <w:t>tục</w:t>
      </w:r>
      <w:proofErr w:type="spellEnd"/>
      <w:r w:rsidRPr="00C144CA">
        <w:t xml:space="preserve"> </w:t>
      </w:r>
      <w:proofErr w:type="spellStart"/>
      <w:r w:rsidRPr="00C144CA">
        <w:t>phát</w:t>
      </w:r>
      <w:proofErr w:type="spellEnd"/>
      <w:r w:rsidRPr="00C144CA">
        <w:t xml:space="preserve"> </w:t>
      </w:r>
      <w:proofErr w:type="spellStart"/>
      <w:r w:rsidRPr="00C144CA">
        <w:t>triển</w:t>
      </w:r>
      <w:proofErr w:type="spellEnd"/>
      <w:r w:rsidRPr="00C144CA">
        <w:t xml:space="preserve"> </w:t>
      </w:r>
      <w:proofErr w:type="spellStart"/>
      <w:r w:rsidRPr="00C144CA">
        <w:t>phương</w:t>
      </w:r>
      <w:proofErr w:type="spellEnd"/>
      <w:r w:rsidRPr="00C144CA">
        <w:t xml:space="preserve"> </w:t>
      </w:r>
      <w:proofErr w:type="spellStart"/>
      <w:r w:rsidRPr="00C144CA">
        <w:t>pháp</w:t>
      </w:r>
      <w:proofErr w:type="spellEnd"/>
      <w:r w:rsidRPr="00C144CA">
        <w:t xml:space="preserve"> </w:t>
      </w:r>
      <w:proofErr w:type="spellStart"/>
      <w:r w:rsidRPr="00C144CA">
        <w:t>đề</w:t>
      </w:r>
      <w:proofErr w:type="spellEnd"/>
      <w:r w:rsidRPr="00C144CA">
        <w:t xml:space="preserve"> </w:t>
      </w:r>
      <w:proofErr w:type="spellStart"/>
      <w:r w:rsidRPr="00C144CA">
        <w:t>xuất</w:t>
      </w:r>
      <w:proofErr w:type="spellEnd"/>
      <w:r w:rsidRPr="00C144CA">
        <w:t xml:space="preserve"> </w:t>
      </w:r>
      <w:proofErr w:type="spellStart"/>
      <w:r w:rsidRPr="00C144CA">
        <w:rPr>
          <w:b/>
          <w:bCs/>
        </w:rPr>
        <w:t>trên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dữ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liệu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phản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hồi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cảm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biến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đối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với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các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hợp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chất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hữu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cơ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dễ</w:t>
      </w:r>
      <w:proofErr w:type="spellEnd"/>
      <w:r w:rsidRPr="00C144CA">
        <w:rPr>
          <w:b/>
          <w:bCs/>
        </w:rPr>
        <w:t xml:space="preserve"> bay </w:t>
      </w:r>
      <w:proofErr w:type="spellStart"/>
      <w:r w:rsidRPr="00C144CA">
        <w:rPr>
          <w:b/>
          <w:bCs/>
        </w:rPr>
        <w:t>hơi</w:t>
      </w:r>
      <w:proofErr w:type="spellEnd"/>
      <w:r w:rsidRPr="00C144CA">
        <w:rPr>
          <w:b/>
          <w:bCs/>
        </w:rPr>
        <w:t xml:space="preserve"> (VOCs) </w:t>
      </w:r>
      <w:proofErr w:type="spellStart"/>
      <w:r w:rsidRPr="00C144CA">
        <w:rPr>
          <w:b/>
          <w:bCs/>
        </w:rPr>
        <w:t>phức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tạp</w:t>
      </w:r>
      <w:proofErr w:type="spellEnd"/>
      <w:r w:rsidRPr="00C144CA">
        <w:rPr>
          <w:b/>
          <w:bCs/>
        </w:rPr>
        <w:t xml:space="preserve"> </w:t>
      </w:r>
      <w:proofErr w:type="spellStart"/>
      <w:r w:rsidRPr="00C144CA">
        <w:rPr>
          <w:b/>
          <w:bCs/>
        </w:rPr>
        <w:t>hơn</w:t>
      </w:r>
      <w:proofErr w:type="spellEnd"/>
      <w:r w:rsidRPr="00C144CA">
        <w:t xml:space="preserve">, </w:t>
      </w:r>
      <w:proofErr w:type="spellStart"/>
      <w:r w:rsidRPr="00C144CA">
        <w:t>nhằm</w:t>
      </w:r>
      <w:proofErr w:type="spellEnd"/>
      <w:r w:rsidRPr="00C144CA">
        <w:t xml:space="preserve"> </w:t>
      </w:r>
      <w:proofErr w:type="spellStart"/>
      <w:r w:rsidRPr="00C144CA">
        <w:t>ứng</w:t>
      </w:r>
      <w:proofErr w:type="spellEnd"/>
      <w:r w:rsidRPr="00C144CA">
        <w:t xml:space="preserve"> </w:t>
      </w:r>
      <w:proofErr w:type="spellStart"/>
      <w:r w:rsidRPr="00C144CA">
        <w:t>dụng</w:t>
      </w:r>
      <w:proofErr w:type="spellEnd"/>
      <w:r w:rsidRPr="00C144CA">
        <w:t xml:space="preserve"> </w:t>
      </w:r>
      <w:proofErr w:type="spellStart"/>
      <w:r w:rsidRPr="00C144CA">
        <w:t>rộng</w:t>
      </w:r>
      <w:proofErr w:type="spellEnd"/>
      <w:r w:rsidRPr="00C144CA">
        <w:t xml:space="preserve"> </w:t>
      </w:r>
      <w:proofErr w:type="spellStart"/>
      <w:r w:rsidRPr="00C144CA">
        <w:t>rãi</w:t>
      </w:r>
      <w:proofErr w:type="spellEnd"/>
      <w:r w:rsidRPr="00C144CA">
        <w:t xml:space="preserve"> </w:t>
      </w:r>
      <w:proofErr w:type="spellStart"/>
      <w:r w:rsidRPr="00C144CA">
        <w:t>hơn</w:t>
      </w:r>
      <w:proofErr w:type="spellEnd"/>
      <w:r w:rsidRPr="00C144CA">
        <w:t xml:space="preserve"> </w:t>
      </w:r>
      <w:proofErr w:type="spellStart"/>
      <w:r w:rsidRPr="00C144CA">
        <w:t>trong</w:t>
      </w:r>
      <w:proofErr w:type="spellEnd"/>
      <w:r w:rsidRPr="00C144CA">
        <w:t xml:space="preserve"> </w:t>
      </w:r>
      <w:proofErr w:type="spellStart"/>
      <w:r w:rsidRPr="00C144CA">
        <w:t>thực</w:t>
      </w:r>
      <w:proofErr w:type="spellEnd"/>
      <w:r w:rsidRPr="00C144CA">
        <w:t xml:space="preserve"> </w:t>
      </w:r>
      <w:proofErr w:type="spellStart"/>
      <w:r w:rsidRPr="00C144CA">
        <w:t>tế</w:t>
      </w:r>
      <w:proofErr w:type="spellEnd"/>
      <w:r w:rsidRPr="00C144CA">
        <w:t>.</w:t>
      </w:r>
    </w:p>
    <w:p w14:paraId="6787A1A2" w14:textId="77777777" w:rsidR="00F40996" w:rsidRPr="004B1A25" w:rsidRDefault="00F40996" w:rsidP="004B1A25"/>
    <w:p w14:paraId="32721C37" w14:textId="77777777" w:rsidR="00180927" w:rsidRPr="00180927" w:rsidRDefault="00180927" w:rsidP="00180927"/>
    <w:p w14:paraId="65F17B73" w14:textId="77777777" w:rsidR="00FA2162" w:rsidRDefault="00FA2162"/>
    <w:sectPr w:rsidR="00FA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7E74"/>
    <w:multiLevelType w:val="multilevel"/>
    <w:tmpl w:val="0138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3065"/>
    <w:multiLevelType w:val="multilevel"/>
    <w:tmpl w:val="A62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6182"/>
    <w:multiLevelType w:val="multilevel"/>
    <w:tmpl w:val="2CC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677BC"/>
    <w:multiLevelType w:val="multilevel"/>
    <w:tmpl w:val="5F7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7090F"/>
    <w:multiLevelType w:val="multilevel"/>
    <w:tmpl w:val="81B2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83AA8"/>
    <w:multiLevelType w:val="multilevel"/>
    <w:tmpl w:val="0C9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00A4"/>
    <w:multiLevelType w:val="multilevel"/>
    <w:tmpl w:val="826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218C0"/>
    <w:multiLevelType w:val="multilevel"/>
    <w:tmpl w:val="7A0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B7CC6"/>
    <w:multiLevelType w:val="multilevel"/>
    <w:tmpl w:val="39F4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E6536"/>
    <w:multiLevelType w:val="multilevel"/>
    <w:tmpl w:val="1EB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55126"/>
    <w:multiLevelType w:val="multilevel"/>
    <w:tmpl w:val="C63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722D1"/>
    <w:multiLevelType w:val="multilevel"/>
    <w:tmpl w:val="D8DC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52E74"/>
    <w:multiLevelType w:val="multilevel"/>
    <w:tmpl w:val="C8E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522F4"/>
    <w:multiLevelType w:val="multilevel"/>
    <w:tmpl w:val="595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A7DB0"/>
    <w:multiLevelType w:val="multilevel"/>
    <w:tmpl w:val="3B9E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E0169"/>
    <w:multiLevelType w:val="multilevel"/>
    <w:tmpl w:val="79C4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A5514"/>
    <w:multiLevelType w:val="multilevel"/>
    <w:tmpl w:val="708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1759C"/>
    <w:multiLevelType w:val="multilevel"/>
    <w:tmpl w:val="847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B341B"/>
    <w:multiLevelType w:val="multilevel"/>
    <w:tmpl w:val="6E4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5F6D69"/>
    <w:multiLevelType w:val="multilevel"/>
    <w:tmpl w:val="5C46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C4E51"/>
    <w:multiLevelType w:val="multilevel"/>
    <w:tmpl w:val="9E7E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742A25"/>
    <w:multiLevelType w:val="multilevel"/>
    <w:tmpl w:val="053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02074"/>
    <w:multiLevelType w:val="multilevel"/>
    <w:tmpl w:val="6208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145E1"/>
    <w:multiLevelType w:val="multilevel"/>
    <w:tmpl w:val="FF4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142298">
    <w:abstractNumId w:val="22"/>
  </w:num>
  <w:num w:numId="2" w16cid:durableId="47147669">
    <w:abstractNumId w:val="6"/>
  </w:num>
  <w:num w:numId="3" w16cid:durableId="1477257073">
    <w:abstractNumId w:val="8"/>
  </w:num>
  <w:num w:numId="4" w16cid:durableId="1023092986">
    <w:abstractNumId w:val="14"/>
  </w:num>
  <w:num w:numId="5" w16cid:durableId="286863894">
    <w:abstractNumId w:val="1"/>
  </w:num>
  <w:num w:numId="6" w16cid:durableId="1617830114">
    <w:abstractNumId w:val="10"/>
  </w:num>
  <w:num w:numId="7" w16cid:durableId="1607887729">
    <w:abstractNumId w:val="11"/>
  </w:num>
  <w:num w:numId="8" w16cid:durableId="624115825">
    <w:abstractNumId w:val="5"/>
  </w:num>
  <w:num w:numId="9" w16cid:durableId="1163818095">
    <w:abstractNumId w:val="20"/>
  </w:num>
  <w:num w:numId="10" w16cid:durableId="135881215">
    <w:abstractNumId w:val="2"/>
  </w:num>
  <w:num w:numId="11" w16cid:durableId="1654867203">
    <w:abstractNumId w:val="12"/>
  </w:num>
  <w:num w:numId="12" w16cid:durableId="83305902">
    <w:abstractNumId w:val="15"/>
  </w:num>
  <w:num w:numId="13" w16cid:durableId="407845445">
    <w:abstractNumId w:val="3"/>
  </w:num>
  <w:num w:numId="14" w16cid:durableId="1625965992">
    <w:abstractNumId w:val="7"/>
  </w:num>
  <w:num w:numId="15" w16cid:durableId="1395003398">
    <w:abstractNumId w:val="4"/>
  </w:num>
  <w:num w:numId="16" w16cid:durableId="1957054806">
    <w:abstractNumId w:val="17"/>
  </w:num>
  <w:num w:numId="17" w16cid:durableId="245194763">
    <w:abstractNumId w:val="9"/>
  </w:num>
  <w:num w:numId="18" w16cid:durableId="1459295725">
    <w:abstractNumId w:val="13"/>
  </w:num>
  <w:num w:numId="19" w16cid:durableId="1393626062">
    <w:abstractNumId w:val="21"/>
  </w:num>
  <w:num w:numId="20" w16cid:durableId="65106373">
    <w:abstractNumId w:val="0"/>
  </w:num>
  <w:num w:numId="21" w16cid:durableId="1204514819">
    <w:abstractNumId w:val="18"/>
  </w:num>
  <w:num w:numId="22" w16cid:durableId="2049181941">
    <w:abstractNumId w:val="23"/>
  </w:num>
  <w:num w:numId="23" w16cid:durableId="914047422">
    <w:abstractNumId w:val="19"/>
  </w:num>
  <w:num w:numId="24" w16cid:durableId="4457787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62"/>
    <w:rsid w:val="000D6C3A"/>
    <w:rsid w:val="00180927"/>
    <w:rsid w:val="003B17FA"/>
    <w:rsid w:val="004B1A25"/>
    <w:rsid w:val="007F6471"/>
    <w:rsid w:val="008D48B1"/>
    <w:rsid w:val="00A119A4"/>
    <w:rsid w:val="00C144CA"/>
    <w:rsid w:val="00F40996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F89E"/>
  <w15:chartTrackingRefBased/>
  <w15:docId w15:val="{67C44830-5323-409E-BD26-598A15F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3169</Words>
  <Characters>18065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Nguyễn</dc:creator>
  <cp:keywords/>
  <dc:description/>
  <cp:lastModifiedBy>ÂN Nguyễn</cp:lastModifiedBy>
  <cp:revision>7</cp:revision>
  <dcterms:created xsi:type="dcterms:W3CDTF">2025-04-15T15:06:00Z</dcterms:created>
  <dcterms:modified xsi:type="dcterms:W3CDTF">2025-04-15T15:38:00Z</dcterms:modified>
</cp:coreProperties>
</file>