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54325" w14:textId="77777777" w:rsidR="00B416C9" w:rsidRPr="00B416C9" w:rsidRDefault="00B416C9" w:rsidP="00B416C9">
      <w:pPr>
        <w:shd w:val="clear" w:color="auto" w:fill="FFFFFF"/>
        <w:spacing w:after="150" w:line="240" w:lineRule="auto"/>
        <w:outlineLvl w:val="2"/>
        <w:rPr>
          <w:rFonts w:ascii="Roboto Slab" w:eastAsia="Times New Roman" w:hAnsi="Roboto Slab" w:cs="Roboto Slab"/>
          <w:color w:val="000000"/>
          <w:kern w:val="0"/>
          <w:sz w:val="27"/>
          <w:szCs w:val="27"/>
          <w14:ligatures w14:val="none"/>
        </w:rPr>
      </w:pPr>
      <w:hyperlink r:id="rId5" w:anchor="section-0" w:history="1">
        <w:r w:rsidRPr="00B416C9">
          <w:rPr>
            <w:rFonts w:ascii="Roboto Slab" w:eastAsia="Times New Roman" w:hAnsi="Roboto Slab" w:cs="Roboto Slab"/>
            <w:color w:val="51666C"/>
            <w:kern w:val="0"/>
            <w:sz w:val="27"/>
            <w:szCs w:val="27"/>
            <w14:ligatures w14:val="none"/>
          </w:rPr>
          <w:t>CSE 107: Applied Math for Computing</w:t>
        </w:r>
      </w:hyperlink>
    </w:p>
    <w:p w14:paraId="4A9DAA5F" w14:textId="77777777" w:rsidR="00B416C9" w:rsidRPr="00B416C9" w:rsidRDefault="00B416C9" w:rsidP="00B416C9">
      <w:pPr>
        <w:shd w:val="clear" w:color="auto" w:fill="FFFFFF"/>
        <w:spacing w:after="150" w:line="240" w:lineRule="auto"/>
        <w:outlineLvl w:val="1"/>
        <w:rPr>
          <w:rFonts w:ascii="Roboto Slab" w:eastAsia="Times New Roman" w:hAnsi="Roboto Slab" w:cs="Roboto Slab"/>
          <w:color w:val="000000"/>
          <w:kern w:val="0"/>
          <w:sz w:val="36"/>
          <w:szCs w:val="36"/>
          <w14:ligatures w14:val="none"/>
        </w:rPr>
      </w:pPr>
      <w:r w:rsidRPr="00B416C9">
        <w:rPr>
          <w:rFonts w:ascii="Roboto Slab" w:eastAsia="Times New Roman" w:hAnsi="Roboto Slab" w:cs="Roboto Slab"/>
          <w:color w:val="000000"/>
          <w:kern w:val="0"/>
          <w:sz w:val="36"/>
          <w:szCs w:val="36"/>
          <w14:ligatures w14:val="none"/>
        </w:rPr>
        <w:t>DESCRIPTION</w:t>
      </w:r>
    </w:p>
    <w:p w14:paraId="1D9DE6BD" w14:textId="77777777" w:rsidR="00B416C9" w:rsidRPr="00B416C9" w:rsidRDefault="00B416C9" w:rsidP="00B416C9">
      <w:pPr>
        <w:shd w:val="clear" w:color="auto" w:fill="FFFFFF"/>
        <w:spacing w:after="100" w:afterAutospacing="1" w:line="240" w:lineRule="auto"/>
        <w:rPr>
          <w:rFonts w:ascii="Roboto Slab" w:eastAsia="Times New Roman" w:hAnsi="Roboto Slab" w:cs="Roboto Slab"/>
          <w:color w:val="000000"/>
          <w:kern w:val="0"/>
          <w:sz w:val="21"/>
          <w:szCs w:val="21"/>
          <w14:ligatures w14:val="none"/>
        </w:rPr>
      </w:pPr>
      <w:r w:rsidRPr="00B416C9">
        <w:rPr>
          <w:rFonts w:ascii="Roboto Slab" w:eastAsia="Times New Roman" w:hAnsi="Roboto Slab" w:cs="Roboto Slab"/>
          <w:color w:val="000000"/>
          <w:kern w:val="0"/>
          <w:sz w:val="21"/>
          <w:szCs w:val="21"/>
          <w14:ligatures w14:val="none"/>
        </w:rPr>
        <w:t>This course is designed to refine students' proficiency in utilizing mathematical methods for practical problem-solving and programming applications. It focuses on developing the skills necessary to produce efficient, readable, and reliable code, addressing a spectrum of real-world challenges. Throughout the course, students will engage in an in-depth exploration of advanced problem-solving techniques, coding conventions, and the effective use of software tools. The curriculum is tailored to equip students with the necessary competencies to excel in the dynamic field of software engineering.</w:t>
      </w:r>
    </w:p>
    <w:p w14:paraId="4DA9AD89" w14:textId="77777777" w:rsidR="00B416C9" w:rsidRPr="00B416C9" w:rsidRDefault="00B416C9" w:rsidP="00B416C9">
      <w:pPr>
        <w:shd w:val="clear" w:color="auto" w:fill="FFFFFF"/>
        <w:spacing w:after="150" w:line="240" w:lineRule="auto"/>
        <w:outlineLvl w:val="1"/>
        <w:rPr>
          <w:rFonts w:ascii="Roboto Slab" w:eastAsia="Times New Roman" w:hAnsi="Roboto Slab" w:cs="Roboto Slab"/>
          <w:color w:val="000000"/>
          <w:kern w:val="0"/>
          <w:sz w:val="36"/>
          <w:szCs w:val="36"/>
          <w14:ligatures w14:val="none"/>
        </w:rPr>
      </w:pPr>
      <w:r w:rsidRPr="00B416C9">
        <w:rPr>
          <w:rFonts w:ascii="Roboto Slab" w:eastAsia="Times New Roman" w:hAnsi="Roboto Slab" w:cs="Roboto Slab"/>
          <w:color w:val="000000"/>
          <w:kern w:val="0"/>
          <w:sz w:val="36"/>
          <w:szCs w:val="36"/>
          <w14:ligatures w14:val="none"/>
        </w:rPr>
        <w:t>OBJECTIVES</w:t>
      </w:r>
    </w:p>
    <w:p w14:paraId="0173488D" w14:textId="77777777" w:rsidR="00B416C9" w:rsidRPr="00B416C9" w:rsidRDefault="00B416C9" w:rsidP="00B416C9">
      <w:pPr>
        <w:shd w:val="clear" w:color="auto" w:fill="FFFFFF"/>
        <w:spacing w:after="100" w:afterAutospacing="1" w:line="240" w:lineRule="auto"/>
        <w:rPr>
          <w:rFonts w:ascii="Roboto Slab" w:eastAsia="Times New Roman" w:hAnsi="Roboto Slab" w:cs="Roboto Slab"/>
          <w:color w:val="000000"/>
          <w:kern w:val="0"/>
          <w:sz w:val="21"/>
          <w:szCs w:val="21"/>
          <w14:ligatures w14:val="none"/>
        </w:rPr>
      </w:pPr>
      <w:r w:rsidRPr="00B416C9">
        <w:rPr>
          <w:rFonts w:ascii="Roboto Slab" w:eastAsia="Times New Roman" w:hAnsi="Roboto Slab" w:cs="Roboto Slab"/>
          <w:color w:val="000000"/>
          <w:kern w:val="0"/>
          <w:sz w:val="21"/>
          <w:szCs w:val="21"/>
          <w14:ligatures w14:val="none"/>
        </w:rPr>
        <w:t>After finishing this course, students must achieve the following goals:</w:t>
      </w:r>
    </w:p>
    <w:p w14:paraId="3EB2EC4A" w14:textId="77777777" w:rsidR="00B416C9" w:rsidRPr="00B416C9" w:rsidRDefault="00B416C9" w:rsidP="00B416C9">
      <w:pPr>
        <w:numPr>
          <w:ilvl w:val="0"/>
          <w:numId w:val="1"/>
        </w:numPr>
        <w:shd w:val="clear" w:color="auto" w:fill="FFFFFF"/>
        <w:spacing w:after="100" w:afterAutospacing="1" w:line="420" w:lineRule="atLeast"/>
        <w:ind w:left="870"/>
        <w:rPr>
          <w:rFonts w:ascii="Roboto Slab" w:eastAsia="Times New Roman" w:hAnsi="Roboto Slab" w:cs="Roboto Slab"/>
          <w:color w:val="000000"/>
          <w:kern w:val="0"/>
          <w:sz w:val="21"/>
          <w:szCs w:val="21"/>
          <w14:ligatures w14:val="none"/>
        </w:rPr>
      </w:pPr>
      <w:r w:rsidRPr="00B416C9">
        <w:rPr>
          <w:rFonts w:ascii="Roboto Slab" w:eastAsia="Times New Roman" w:hAnsi="Roboto Slab" w:cs="Roboto Slab"/>
          <w:color w:val="000000"/>
          <w:kern w:val="0"/>
          <w:sz w:val="21"/>
          <w:szCs w:val="21"/>
          <w14:ligatures w14:val="none"/>
        </w:rPr>
        <w:t>Solve complex problems by apply problem solving and programming techniques.</w:t>
      </w:r>
    </w:p>
    <w:p w14:paraId="711FAD05" w14:textId="77777777" w:rsidR="00B416C9" w:rsidRPr="00B416C9" w:rsidRDefault="00B416C9" w:rsidP="00B416C9">
      <w:pPr>
        <w:numPr>
          <w:ilvl w:val="0"/>
          <w:numId w:val="1"/>
        </w:numPr>
        <w:shd w:val="clear" w:color="auto" w:fill="FFFFFF"/>
        <w:spacing w:before="100" w:beforeAutospacing="1" w:after="100" w:afterAutospacing="1" w:line="420" w:lineRule="atLeast"/>
        <w:ind w:left="870"/>
        <w:rPr>
          <w:rFonts w:ascii="Roboto Slab" w:eastAsia="Times New Roman" w:hAnsi="Roboto Slab" w:cs="Roboto Slab"/>
          <w:color w:val="000000"/>
          <w:kern w:val="0"/>
          <w:sz w:val="21"/>
          <w:szCs w:val="21"/>
          <w14:ligatures w14:val="none"/>
        </w:rPr>
      </w:pPr>
      <w:r w:rsidRPr="00B416C9">
        <w:rPr>
          <w:rFonts w:ascii="Roboto Slab" w:eastAsia="Times New Roman" w:hAnsi="Roboto Slab" w:cs="Roboto Slab"/>
          <w:color w:val="000000"/>
          <w:kern w:val="0"/>
          <w:sz w:val="21"/>
          <w:szCs w:val="21"/>
          <w14:ligatures w14:val="none"/>
        </w:rPr>
        <w:t>Develop efficient, reliable program, and following industrial standard.</w:t>
      </w:r>
    </w:p>
    <w:p w14:paraId="673D91D3" w14:textId="77777777" w:rsidR="00B416C9" w:rsidRPr="00B416C9" w:rsidRDefault="00B416C9" w:rsidP="00B416C9">
      <w:pPr>
        <w:shd w:val="clear" w:color="auto" w:fill="FFFFFF"/>
        <w:spacing w:after="150" w:line="240" w:lineRule="auto"/>
        <w:outlineLvl w:val="1"/>
        <w:rPr>
          <w:rFonts w:ascii="Roboto Slab" w:eastAsia="Times New Roman" w:hAnsi="Roboto Slab" w:cs="Roboto Slab"/>
          <w:color w:val="000000"/>
          <w:kern w:val="0"/>
          <w:sz w:val="36"/>
          <w:szCs w:val="36"/>
          <w14:ligatures w14:val="none"/>
        </w:rPr>
      </w:pPr>
      <w:r w:rsidRPr="00B416C9">
        <w:rPr>
          <w:rFonts w:ascii="Roboto Slab" w:eastAsia="Times New Roman" w:hAnsi="Roboto Slab" w:cs="Roboto Slab"/>
          <w:color w:val="000000"/>
          <w:kern w:val="0"/>
          <w:sz w:val="36"/>
          <w:szCs w:val="36"/>
          <w14:ligatures w14:val="none"/>
        </w:rPr>
        <w:t>LEARNING OUTCOMES</w:t>
      </w:r>
    </w:p>
    <w:p w14:paraId="401032FB" w14:textId="77777777" w:rsidR="00B416C9" w:rsidRPr="00B416C9" w:rsidRDefault="00B416C9" w:rsidP="00B416C9">
      <w:pPr>
        <w:numPr>
          <w:ilvl w:val="0"/>
          <w:numId w:val="2"/>
        </w:numPr>
        <w:shd w:val="clear" w:color="auto" w:fill="FFFFFF"/>
        <w:spacing w:before="100" w:beforeAutospacing="1" w:after="100" w:afterAutospacing="1" w:line="420" w:lineRule="atLeast"/>
        <w:rPr>
          <w:rFonts w:ascii="Roboto Slab" w:eastAsia="Times New Roman" w:hAnsi="Roboto Slab" w:cs="Roboto Slab"/>
          <w:color w:val="000000"/>
          <w:kern w:val="0"/>
          <w:sz w:val="21"/>
          <w:szCs w:val="21"/>
          <w14:ligatures w14:val="none"/>
        </w:rPr>
      </w:pPr>
      <w:r w:rsidRPr="00B416C9">
        <w:rPr>
          <w:rFonts w:ascii="Roboto Slab" w:eastAsia="Times New Roman" w:hAnsi="Roboto Slab" w:cs="Roboto Slab"/>
          <w:color w:val="000000"/>
          <w:kern w:val="0"/>
          <w:sz w:val="21"/>
          <w:szCs w:val="21"/>
          <w14:ligatures w14:val="none"/>
        </w:rPr>
        <w:t>Ability of applying mathematical methods to formulate and solve real-world programming challenges.</w:t>
      </w:r>
    </w:p>
    <w:p w14:paraId="48808D2B" w14:textId="77777777" w:rsidR="00B416C9" w:rsidRPr="00B416C9" w:rsidRDefault="00B416C9" w:rsidP="00B416C9">
      <w:pPr>
        <w:numPr>
          <w:ilvl w:val="0"/>
          <w:numId w:val="2"/>
        </w:numPr>
        <w:shd w:val="clear" w:color="auto" w:fill="FFFFFF"/>
        <w:spacing w:before="100" w:beforeAutospacing="1" w:after="100" w:afterAutospacing="1" w:line="420" w:lineRule="atLeast"/>
        <w:rPr>
          <w:rFonts w:ascii="Roboto Slab" w:eastAsia="Times New Roman" w:hAnsi="Roboto Slab" w:cs="Roboto Slab"/>
          <w:color w:val="000000"/>
          <w:kern w:val="0"/>
          <w:sz w:val="21"/>
          <w:szCs w:val="21"/>
          <w14:ligatures w14:val="none"/>
        </w:rPr>
      </w:pPr>
      <w:r w:rsidRPr="00B416C9">
        <w:rPr>
          <w:rFonts w:ascii="Roboto Slab" w:eastAsia="Times New Roman" w:hAnsi="Roboto Slab" w:cs="Roboto Slab"/>
          <w:color w:val="000000"/>
          <w:kern w:val="0"/>
          <w:sz w:val="21"/>
          <w:szCs w:val="21"/>
          <w14:ligatures w14:val="none"/>
        </w:rPr>
        <w:t>Ability of writing efficient, readable, and reliable code, emphasizing best practices and coding conventions.</w:t>
      </w:r>
    </w:p>
    <w:p w14:paraId="06B47720" w14:textId="77777777" w:rsidR="00B416C9" w:rsidRPr="00B416C9" w:rsidRDefault="00B416C9" w:rsidP="00B416C9">
      <w:pPr>
        <w:numPr>
          <w:ilvl w:val="0"/>
          <w:numId w:val="2"/>
        </w:numPr>
        <w:shd w:val="clear" w:color="auto" w:fill="FFFFFF"/>
        <w:spacing w:before="100" w:beforeAutospacing="1" w:after="100" w:afterAutospacing="1" w:line="420" w:lineRule="atLeast"/>
        <w:rPr>
          <w:rFonts w:ascii="Roboto Slab" w:eastAsia="Times New Roman" w:hAnsi="Roboto Slab" w:cs="Roboto Slab"/>
          <w:color w:val="000000"/>
          <w:kern w:val="0"/>
          <w:sz w:val="21"/>
          <w:szCs w:val="21"/>
          <w14:ligatures w14:val="none"/>
        </w:rPr>
      </w:pPr>
      <w:r w:rsidRPr="00B416C9">
        <w:rPr>
          <w:rFonts w:ascii="Roboto Slab" w:eastAsia="Times New Roman" w:hAnsi="Roboto Slab" w:cs="Roboto Slab"/>
          <w:color w:val="000000"/>
          <w:kern w:val="0"/>
          <w:sz w:val="21"/>
          <w:szCs w:val="21"/>
          <w14:ligatures w14:val="none"/>
        </w:rPr>
        <w:t>Proficient in using advanced problem-solving techniques and software tools essential for effective programming.</w:t>
      </w:r>
    </w:p>
    <w:p w14:paraId="544ACB8F" w14:textId="77777777" w:rsidR="00B416C9" w:rsidRPr="00B416C9" w:rsidRDefault="00B416C9" w:rsidP="00B416C9">
      <w:pPr>
        <w:numPr>
          <w:ilvl w:val="0"/>
          <w:numId w:val="2"/>
        </w:numPr>
        <w:shd w:val="clear" w:color="auto" w:fill="FFFFFF"/>
        <w:spacing w:before="100" w:beforeAutospacing="1" w:after="100" w:afterAutospacing="1" w:line="420" w:lineRule="atLeast"/>
        <w:rPr>
          <w:rFonts w:ascii="Roboto Slab" w:eastAsia="Times New Roman" w:hAnsi="Roboto Slab" w:cs="Roboto Slab"/>
          <w:color w:val="000000"/>
          <w:kern w:val="0"/>
          <w:sz w:val="21"/>
          <w:szCs w:val="21"/>
          <w14:ligatures w14:val="none"/>
        </w:rPr>
      </w:pPr>
      <w:r w:rsidRPr="00B416C9">
        <w:rPr>
          <w:rFonts w:ascii="Roboto Slab" w:eastAsia="Times New Roman" w:hAnsi="Roboto Slab" w:cs="Roboto Slab"/>
          <w:color w:val="000000"/>
          <w:kern w:val="0"/>
          <w:sz w:val="21"/>
          <w:szCs w:val="21"/>
          <w14:ligatures w14:val="none"/>
        </w:rPr>
        <w:t>Complies with software industry standards.</w:t>
      </w:r>
    </w:p>
    <w:p w14:paraId="54700AFC" w14:textId="77777777" w:rsidR="00B416C9" w:rsidRPr="00B416C9" w:rsidRDefault="00B416C9" w:rsidP="00B416C9">
      <w:pPr>
        <w:shd w:val="clear" w:color="auto" w:fill="FFFFFF"/>
        <w:spacing w:after="150" w:line="240" w:lineRule="auto"/>
        <w:outlineLvl w:val="1"/>
        <w:rPr>
          <w:rFonts w:ascii="Roboto Slab" w:eastAsia="Times New Roman" w:hAnsi="Roboto Slab" w:cs="Roboto Slab"/>
          <w:color w:val="000000"/>
          <w:kern w:val="0"/>
          <w:sz w:val="36"/>
          <w:szCs w:val="36"/>
          <w14:ligatures w14:val="none"/>
        </w:rPr>
      </w:pPr>
      <w:r w:rsidRPr="00B416C9">
        <w:rPr>
          <w:rFonts w:ascii="Roboto Slab" w:eastAsia="Times New Roman" w:hAnsi="Roboto Slab" w:cs="Roboto Slab"/>
          <w:color w:val="000000"/>
          <w:kern w:val="0"/>
          <w:sz w:val="36"/>
          <w:szCs w:val="36"/>
          <w14:ligatures w14:val="none"/>
        </w:rPr>
        <w:t>MATERIALS</w:t>
      </w:r>
    </w:p>
    <w:p w14:paraId="69623DCF" w14:textId="77777777" w:rsidR="00B416C9" w:rsidRPr="00B416C9" w:rsidRDefault="00B416C9" w:rsidP="00B416C9">
      <w:pPr>
        <w:shd w:val="clear" w:color="auto" w:fill="FFFFFF"/>
        <w:spacing w:after="100" w:afterAutospacing="1" w:line="240" w:lineRule="auto"/>
        <w:rPr>
          <w:rFonts w:ascii="Roboto Slab" w:eastAsia="Times New Roman" w:hAnsi="Roboto Slab" w:cs="Roboto Slab"/>
          <w:color w:val="000000"/>
          <w:kern w:val="0"/>
          <w:sz w:val="21"/>
          <w:szCs w:val="21"/>
          <w14:ligatures w14:val="none"/>
        </w:rPr>
      </w:pPr>
      <w:r w:rsidRPr="00B416C9">
        <w:rPr>
          <w:rFonts w:ascii="Roboto Slab" w:eastAsia="Times New Roman" w:hAnsi="Roboto Slab" w:cs="Roboto Slab"/>
          <w:color w:val="000000"/>
          <w:kern w:val="0"/>
          <w:sz w:val="21"/>
          <w:szCs w:val="21"/>
          <w14:ligatures w14:val="none"/>
        </w:rPr>
        <w:t>[1]. Frank M. Carrano, Data Structures and Abstractions with Java, 3rd Edition (2012), Prentice Hall.</w:t>
      </w:r>
    </w:p>
    <w:p w14:paraId="78EA2D59" w14:textId="77777777" w:rsidR="00B416C9" w:rsidRPr="00B416C9" w:rsidRDefault="00B416C9" w:rsidP="00B416C9">
      <w:pPr>
        <w:shd w:val="clear" w:color="auto" w:fill="FFFFFF"/>
        <w:spacing w:after="100" w:afterAutospacing="1" w:line="240" w:lineRule="auto"/>
        <w:rPr>
          <w:rFonts w:ascii="Roboto Slab" w:eastAsia="Times New Roman" w:hAnsi="Roboto Slab" w:cs="Roboto Slab"/>
          <w:color w:val="000000"/>
          <w:kern w:val="0"/>
          <w:sz w:val="21"/>
          <w:szCs w:val="21"/>
          <w14:ligatures w14:val="none"/>
        </w:rPr>
      </w:pPr>
      <w:r w:rsidRPr="00B416C9">
        <w:rPr>
          <w:rFonts w:ascii="Roboto Slab" w:eastAsia="Times New Roman" w:hAnsi="Roboto Slab" w:cs="Roboto Slab"/>
          <w:color w:val="000000"/>
          <w:kern w:val="0"/>
          <w:sz w:val="21"/>
          <w:szCs w:val="21"/>
          <w14:ligatures w14:val="none"/>
        </w:rPr>
        <w:t>[2]. G. Clendenen and S. A. Salzman, Business Mathematics, 13th ed. Essex: Pearson Education, 2015.</w:t>
      </w:r>
    </w:p>
    <w:p w14:paraId="4ADAB8E6" w14:textId="77777777" w:rsidR="00B416C9" w:rsidRPr="00B416C9" w:rsidRDefault="00B416C9" w:rsidP="00B416C9">
      <w:pPr>
        <w:shd w:val="clear" w:color="auto" w:fill="FFFFFF"/>
        <w:spacing w:after="100" w:afterAutospacing="1" w:line="240" w:lineRule="auto"/>
        <w:rPr>
          <w:rFonts w:ascii="Roboto Slab" w:eastAsia="Times New Roman" w:hAnsi="Roboto Slab" w:cs="Roboto Slab"/>
          <w:color w:val="000000"/>
          <w:kern w:val="0"/>
          <w:sz w:val="21"/>
          <w:szCs w:val="21"/>
          <w14:ligatures w14:val="none"/>
        </w:rPr>
      </w:pPr>
      <w:r w:rsidRPr="00B416C9">
        <w:rPr>
          <w:rFonts w:ascii="Roboto Slab" w:eastAsia="Times New Roman" w:hAnsi="Roboto Slab" w:cs="Roboto Slab"/>
          <w:color w:val="000000"/>
          <w:kern w:val="0"/>
          <w:sz w:val="21"/>
          <w:szCs w:val="21"/>
          <w14:ligatures w14:val="none"/>
        </w:rPr>
        <w:t>[3]. Robert C. Martin Series, Clean Code - A Handbook of Agile Software Craftsmanship, PRENTICE HALL, 2009</w:t>
      </w:r>
    </w:p>
    <w:p w14:paraId="43F43C47" w14:textId="77777777" w:rsidR="00B416C9" w:rsidRPr="00B416C9" w:rsidRDefault="00B416C9" w:rsidP="00B416C9">
      <w:pPr>
        <w:shd w:val="clear" w:color="auto" w:fill="FFFFFF"/>
        <w:spacing w:after="100" w:afterAutospacing="1" w:line="240" w:lineRule="auto"/>
        <w:rPr>
          <w:rFonts w:ascii="Roboto Slab" w:eastAsia="Times New Roman" w:hAnsi="Roboto Slab" w:cs="Roboto Slab"/>
          <w:color w:val="000000"/>
          <w:kern w:val="0"/>
          <w:sz w:val="21"/>
          <w:szCs w:val="21"/>
          <w14:ligatures w14:val="none"/>
        </w:rPr>
      </w:pPr>
      <w:r w:rsidRPr="00B416C9">
        <w:rPr>
          <w:rFonts w:ascii="Roboto Slab" w:eastAsia="Times New Roman" w:hAnsi="Roboto Slab" w:cs="Roboto Slab"/>
          <w:color w:val="000000"/>
          <w:kern w:val="0"/>
          <w:sz w:val="21"/>
          <w:szCs w:val="21"/>
          <w14:ligatures w14:val="none"/>
        </w:rPr>
        <w:lastRenderedPageBreak/>
        <w:t>[4]. Giovanni Scerra, Problem Solving for Software Engineers (</w:t>
      </w:r>
      <w:hyperlink r:id="rId6" w:history="1">
        <w:r w:rsidRPr="00B416C9">
          <w:rPr>
            <w:rFonts w:ascii="Roboto Slab" w:eastAsia="Times New Roman" w:hAnsi="Roboto Slab" w:cs="Roboto Slab"/>
            <w:color w:val="51666C"/>
            <w:kern w:val="0"/>
            <w:sz w:val="21"/>
            <w:szCs w:val="21"/>
            <w14:ligatures w14:val="none"/>
          </w:rPr>
          <w:t>https://www.codeproject.com/articles/858726/problem-solving-for-software-engineers</w:t>
        </w:r>
      </w:hyperlink>
      <w:r w:rsidRPr="00B416C9">
        <w:rPr>
          <w:rFonts w:ascii="Roboto Slab" w:eastAsia="Times New Roman" w:hAnsi="Roboto Slab" w:cs="Roboto Slab"/>
          <w:color w:val="000000"/>
          <w:kern w:val="0"/>
          <w:sz w:val="21"/>
          <w:szCs w:val="21"/>
          <w14:ligatures w14:val="none"/>
        </w:rPr>
        <w:t>)</w:t>
      </w:r>
    </w:p>
    <w:p w14:paraId="0BB938C7" w14:textId="77777777" w:rsidR="00B416C9" w:rsidRPr="00B416C9" w:rsidRDefault="00B416C9" w:rsidP="00B416C9">
      <w:pPr>
        <w:shd w:val="clear" w:color="auto" w:fill="FFFFFF"/>
        <w:spacing w:after="100" w:afterAutospacing="1" w:line="240" w:lineRule="auto"/>
        <w:rPr>
          <w:rFonts w:ascii="Roboto Slab" w:eastAsia="Times New Roman" w:hAnsi="Roboto Slab" w:cs="Roboto Slab"/>
          <w:color w:val="000000"/>
          <w:kern w:val="0"/>
          <w:sz w:val="21"/>
          <w:szCs w:val="21"/>
          <w14:ligatures w14:val="none"/>
        </w:rPr>
      </w:pPr>
      <w:r w:rsidRPr="00B416C9">
        <w:rPr>
          <w:rFonts w:ascii="Roboto Slab" w:eastAsia="Times New Roman" w:hAnsi="Roboto Slab" w:cs="Roboto Slab"/>
          <w:color w:val="000000"/>
          <w:kern w:val="0"/>
          <w:sz w:val="21"/>
          <w:szCs w:val="21"/>
          <w14:ligatures w14:val="none"/>
        </w:rPr>
        <w:t>[5]. </w:t>
      </w:r>
      <w:hyperlink r:id="rId7" w:history="1">
        <w:r w:rsidRPr="00B416C9">
          <w:rPr>
            <w:rFonts w:ascii="Roboto Slab" w:eastAsia="Times New Roman" w:hAnsi="Roboto Slab" w:cs="Roboto Slab"/>
            <w:color w:val="51666C"/>
            <w:kern w:val="0"/>
            <w:sz w:val="21"/>
            <w:szCs w:val="21"/>
            <w14:ligatures w14:val="none"/>
          </w:rPr>
          <w:t>Cách tính thuế thu nhập cá nhân năm 2023 từ tiền lương, tiền công (thuvienphapluat.vn)</w:t>
        </w:r>
      </w:hyperlink>
    </w:p>
    <w:p w14:paraId="5BC3DA9F" w14:textId="77777777" w:rsidR="00B416C9" w:rsidRPr="00B416C9" w:rsidRDefault="00B416C9" w:rsidP="00B416C9">
      <w:pPr>
        <w:shd w:val="clear" w:color="auto" w:fill="FFFFFF"/>
        <w:spacing w:after="100" w:afterAutospacing="1" w:line="240" w:lineRule="auto"/>
        <w:rPr>
          <w:rFonts w:ascii="Roboto Slab" w:eastAsia="Times New Roman" w:hAnsi="Roboto Slab" w:cs="Roboto Slab"/>
          <w:color w:val="000000"/>
          <w:kern w:val="0"/>
          <w:sz w:val="21"/>
          <w:szCs w:val="21"/>
          <w14:ligatures w14:val="none"/>
        </w:rPr>
      </w:pPr>
      <w:r w:rsidRPr="00B416C9">
        <w:rPr>
          <w:rFonts w:ascii="Roboto Slab" w:eastAsia="Times New Roman" w:hAnsi="Roboto Slab" w:cs="Roboto Slab"/>
          <w:color w:val="000000"/>
          <w:kern w:val="0"/>
          <w:sz w:val="21"/>
          <w:szCs w:val="21"/>
          <w14:ligatures w14:val="none"/>
        </w:rPr>
        <w:t>[6]. </w:t>
      </w:r>
      <w:hyperlink r:id="rId8" w:history="1">
        <w:r w:rsidRPr="00B416C9">
          <w:rPr>
            <w:rFonts w:ascii="Roboto Slab" w:eastAsia="Times New Roman" w:hAnsi="Roboto Slab" w:cs="Roboto Slab"/>
            <w:color w:val="51666C"/>
            <w:kern w:val="0"/>
            <w:sz w:val="21"/>
            <w:szCs w:val="21"/>
            <w14:ligatures w14:val="none"/>
          </w:rPr>
          <w:t>Mức đóng bảo hiểm xã hội năm 2023 như thế nào? (luatvietnam.vn)</w:t>
        </w:r>
      </w:hyperlink>
    </w:p>
    <w:p w14:paraId="03A6E5AD" w14:textId="77777777" w:rsidR="00B416C9" w:rsidRPr="00B416C9" w:rsidRDefault="00B416C9" w:rsidP="00B416C9">
      <w:pPr>
        <w:shd w:val="clear" w:color="auto" w:fill="FFFFFF"/>
        <w:spacing w:after="150" w:line="240" w:lineRule="auto"/>
        <w:outlineLvl w:val="1"/>
        <w:rPr>
          <w:rFonts w:ascii="Roboto Slab" w:eastAsia="Times New Roman" w:hAnsi="Roboto Slab" w:cs="Roboto Slab"/>
          <w:color w:val="000000"/>
          <w:kern w:val="0"/>
          <w:sz w:val="36"/>
          <w:szCs w:val="36"/>
          <w14:ligatures w14:val="none"/>
        </w:rPr>
      </w:pPr>
      <w:r w:rsidRPr="00B416C9">
        <w:rPr>
          <w:rFonts w:ascii="Roboto Slab" w:eastAsia="Times New Roman" w:hAnsi="Roboto Slab" w:cs="Roboto Slab"/>
          <w:color w:val="000000"/>
          <w:kern w:val="0"/>
          <w:sz w:val="36"/>
          <w:szCs w:val="36"/>
          <w14:ligatures w14:val="none"/>
        </w:rPr>
        <w:t>Office Hours</w:t>
      </w:r>
    </w:p>
    <w:p w14:paraId="34C5BE25" w14:textId="77777777" w:rsidR="00B416C9" w:rsidRPr="00B416C9" w:rsidRDefault="00B416C9" w:rsidP="00B416C9">
      <w:pPr>
        <w:numPr>
          <w:ilvl w:val="0"/>
          <w:numId w:val="3"/>
        </w:numPr>
        <w:shd w:val="clear" w:color="auto" w:fill="FFFFFF"/>
        <w:spacing w:before="100" w:beforeAutospacing="1" w:after="100" w:afterAutospacing="1" w:line="420" w:lineRule="atLeast"/>
        <w:rPr>
          <w:rFonts w:ascii="Roboto Slab" w:eastAsia="Times New Roman" w:hAnsi="Roboto Slab" w:cs="Roboto Slab"/>
          <w:color w:val="000000"/>
          <w:kern w:val="0"/>
          <w:sz w:val="21"/>
          <w:szCs w:val="21"/>
          <w14:ligatures w14:val="none"/>
        </w:rPr>
      </w:pPr>
      <w:r w:rsidRPr="00B416C9">
        <w:rPr>
          <w:rFonts w:ascii="Roboto Slab" w:eastAsia="Times New Roman" w:hAnsi="Roboto Slab" w:cs="Roboto Slab"/>
          <w:color w:val="000000"/>
          <w:kern w:val="0"/>
          <w:sz w:val="21"/>
          <w:szCs w:val="21"/>
          <w14:ligatures w14:val="none"/>
        </w:rPr>
        <w:t>Tuesday: 8:00 - 11:00, 12:30 - 16:30</w:t>
      </w:r>
    </w:p>
    <w:p w14:paraId="211C4FEF" w14:textId="77777777" w:rsidR="00B416C9" w:rsidRPr="00B416C9" w:rsidRDefault="00B416C9" w:rsidP="00B416C9">
      <w:pPr>
        <w:numPr>
          <w:ilvl w:val="0"/>
          <w:numId w:val="3"/>
        </w:numPr>
        <w:shd w:val="clear" w:color="auto" w:fill="FFFFFF"/>
        <w:spacing w:before="100" w:beforeAutospacing="1" w:after="100" w:afterAutospacing="1" w:line="420" w:lineRule="atLeast"/>
        <w:rPr>
          <w:rFonts w:ascii="Roboto Slab" w:eastAsia="Times New Roman" w:hAnsi="Roboto Slab" w:cs="Roboto Slab"/>
          <w:color w:val="000000"/>
          <w:kern w:val="0"/>
          <w:sz w:val="21"/>
          <w:szCs w:val="21"/>
          <w14:ligatures w14:val="none"/>
        </w:rPr>
      </w:pPr>
      <w:r w:rsidRPr="00B416C9">
        <w:rPr>
          <w:rFonts w:ascii="Roboto Slab" w:eastAsia="Times New Roman" w:hAnsi="Roboto Slab" w:cs="Roboto Slab"/>
          <w:color w:val="000000"/>
          <w:kern w:val="0"/>
          <w:sz w:val="21"/>
          <w:szCs w:val="21"/>
          <w14:ligatures w14:val="none"/>
        </w:rPr>
        <w:t>Thursday: 8:00 - 11:00, 12:30 - 16:30 </w:t>
      </w:r>
    </w:p>
    <w:p w14:paraId="56334A08" w14:textId="77777777" w:rsidR="00B416C9" w:rsidRPr="00B416C9" w:rsidRDefault="00B416C9" w:rsidP="00B416C9">
      <w:pPr>
        <w:shd w:val="clear" w:color="auto" w:fill="FFFFFF"/>
        <w:spacing w:after="150" w:line="240" w:lineRule="auto"/>
        <w:outlineLvl w:val="1"/>
        <w:rPr>
          <w:rFonts w:ascii="Roboto Slab" w:eastAsia="Times New Roman" w:hAnsi="Roboto Slab" w:cs="Roboto Slab"/>
          <w:color w:val="000000"/>
          <w:kern w:val="0"/>
          <w:sz w:val="36"/>
          <w:szCs w:val="36"/>
          <w14:ligatures w14:val="none"/>
        </w:rPr>
      </w:pPr>
      <w:r w:rsidRPr="00B416C9">
        <w:rPr>
          <w:rFonts w:ascii="Roboto Slab" w:eastAsia="Times New Roman" w:hAnsi="Roboto Slab" w:cs="Roboto Slab"/>
          <w:color w:val="000000"/>
          <w:kern w:val="0"/>
          <w:sz w:val="36"/>
          <w:szCs w:val="36"/>
          <w14:ligatures w14:val="none"/>
        </w:rPr>
        <w:t>REFERENCES</w:t>
      </w:r>
    </w:p>
    <w:p w14:paraId="08ABF651" w14:textId="77777777" w:rsidR="00B416C9" w:rsidRPr="00B416C9" w:rsidRDefault="00B416C9" w:rsidP="00B416C9">
      <w:pPr>
        <w:numPr>
          <w:ilvl w:val="0"/>
          <w:numId w:val="4"/>
        </w:numPr>
        <w:shd w:val="clear" w:color="auto" w:fill="FFFFFF"/>
        <w:spacing w:before="100" w:beforeAutospacing="1" w:after="100" w:afterAutospacing="1" w:line="420" w:lineRule="atLeast"/>
        <w:rPr>
          <w:rFonts w:ascii="Roboto Slab" w:eastAsia="Times New Roman" w:hAnsi="Roboto Slab" w:cs="Roboto Slab"/>
          <w:color w:val="000000"/>
          <w:kern w:val="0"/>
          <w:sz w:val="21"/>
          <w:szCs w:val="21"/>
          <w14:ligatures w14:val="none"/>
        </w:rPr>
      </w:pPr>
      <w:r w:rsidRPr="00B416C9">
        <w:rPr>
          <w:rFonts w:ascii="Roboto Slab" w:eastAsia="Times New Roman" w:hAnsi="Roboto Slab" w:cs="Roboto Slab"/>
          <w:color w:val="000000"/>
          <w:kern w:val="0"/>
          <w:sz w:val="21"/>
          <w:szCs w:val="21"/>
          <w14:ligatures w14:val="none"/>
        </w:rPr>
        <w:t>Slides and documents: </w:t>
      </w:r>
      <w:hyperlink r:id="rId9" w:tgtFrame="_blank" w:history="1">
        <w:r w:rsidRPr="00B416C9">
          <w:rPr>
            <w:rFonts w:ascii="Roboto Slab" w:eastAsia="Times New Roman" w:hAnsi="Roboto Slab" w:cs="Roboto Slab"/>
            <w:color w:val="51666C"/>
            <w:kern w:val="0"/>
            <w:sz w:val="21"/>
            <w:szCs w:val="21"/>
            <w14:ligatures w14:val="none"/>
          </w:rPr>
          <w:t>https://drive.google.com/drive/folders/1NFr8w41_BeCQPSYF0E1UIcxB3PMazBTz?usp=sharing</w:t>
        </w:r>
      </w:hyperlink>
      <w:hyperlink r:id="rId10" w:tgtFrame="_blank" w:history="1">
        <w:r w:rsidRPr="00B416C9">
          <w:rPr>
            <w:rFonts w:ascii="Roboto Slab" w:eastAsia="Times New Roman" w:hAnsi="Roboto Slab" w:cs="Roboto Slab"/>
            <w:color w:val="51666C"/>
            <w:kern w:val="0"/>
            <w:sz w:val="21"/>
            <w:szCs w:val="21"/>
            <w14:ligatures w14:val="none"/>
          </w:rPr>
          <w:br/>
        </w:r>
      </w:hyperlink>
    </w:p>
    <w:p w14:paraId="481539FF" w14:textId="77777777" w:rsidR="00B416C9" w:rsidRPr="00B416C9" w:rsidRDefault="00B416C9" w:rsidP="00B416C9">
      <w:pPr>
        <w:numPr>
          <w:ilvl w:val="0"/>
          <w:numId w:val="4"/>
        </w:numPr>
        <w:shd w:val="clear" w:color="auto" w:fill="FFFFFF"/>
        <w:spacing w:before="100" w:beforeAutospacing="1" w:after="100" w:afterAutospacing="1" w:line="420" w:lineRule="atLeast"/>
        <w:rPr>
          <w:rFonts w:ascii="Roboto Slab" w:eastAsia="Times New Roman" w:hAnsi="Roboto Slab" w:cs="Roboto Slab"/>
          <w:color w:val="000000"/>
          <w:kern w:val="0"/>
          <w:sz w:val="21"/>
          <w:szCs w:val="21"/>
          <w14:ligatures w14:val="none"/>
        </w:rPr>
      </w:pPr>
      <w:r w:rsidRPr="00B416C9">
        <w:rPr>
          <w:rFonts w:ascii="Roboto Slab" w:eastAsia="Times New Roman" w:hAnsi="Roboto Slab" w:cs="Roboto Slab"/>
          <w:color w:val="000000"/>
          <w:kern w:val="0"/>
          <w:sz w:val="21"/>
          <w:szCs w:val="21"/>
          <w14:ligatures w14:val="none"/>
        </w:rPr>
        <w:t>Test cases: </w:t>
      </w:r>
      <w:hyperlink r:id="rId11" w:tgtFrame="_blank" w:history="1">
        <w:r w:rsidRPr="00B416C9">
          <w:rPr>
            <w:rFonts w:ascii="Roboto Slab" w:eastAsia="Times New Roman" w:hAnsi="Roboto Slab" w:cs="Roboto Slab"/>
            <w:color w:val="51666C"/>
            <w:kern w:val="0"/>
            <w:sz w:val="21"/>
            <w:szCs w:val="21"/>
            <w14:ligatures w14:val="none"/>
          </w:rPr>
          <w:t>https://drive.google.com/drive/folders/1uDP80mMY0jFiS2VRnUD9LjvPzykuLKKu?usp=sharing</w:t>
        </w:r>
      </w:hyperlink>
    </w:p>
    <w:p w14:paraId="715ECACB" w14:textId="77777777" w:rsidR="00B416C9" w:rsidRPr="00B416C9" w:rsidRDefault="00B416C9" w:rsidP="00B416C9">
      <w:pPr>
        <w:numPr>
          <w:ilvl w:val="0"/>
          <w:numId w:val="4"/>
        </w:numPr>
        <w:shd w:val="clear" w:color="auto" w:fill="FFFFFF"/>
        <w:spacing w:before="100" w:beforeAutospacing="1" w:after="100" w:afterAutospacing="1" w:line="420" w:lineRule="atLeast"/>
        <w:rPr>
          <w:rFonts w:ascii="Roboto Slab" w:eastAsia="Times New Roman" w:hAnsi="Roboto Slab" w:cs="Roboto Slab"/>
          <w:color w:val="000000"/>
          <w:kern w:val="0"/>
          <w:sz w:val="21"/>
          <w:szCs w:val="21"/>
          <w14:ligatures w14:val="none"/>
        </w:rPr>
      </w:pPr>
      <w:r w:rsidRPr="00B416C9">
        <w:rPr>
          <w:rFonts w:ascii="Roboto Slab" w:eastAsia="Times New Roman" w:hAnsi="Roboto Slab" w:cs="Roboto Slab"/>
          <w:color w:val="000000"/>
          <w:kern w:val="0"/>
          <w:sz w:val="21"/>
          <w:szCs w:val="21"/>
          <w14:ligatures w14:val="none"/>
        </w:rPr>
        <w:t>Tool: </w:t>
      </w:r>
      <w:hyperlink r:id="rId12" w:tgtFrame="_blank" w:history="1">
        <w:r w:rsidRPr="00B416C9">
          <w:rPr>
            <w:rFonts w:ascii="Roboto Slab" w:eastAsia="Times New Roman" w:hAnsi="Roboto Slab" w:cs="Roboto Slab"/>
            <w:color w:val="51666C"/>
            <w:kern w:val="0"/>
            <w:sz w:val="21"/>
            <w:szCs w:val="21"/>
            <w14:ligatures w14:val="none"/>
          </w:rPr>
          <w:t>https://drive.google.com/file/d/1FGdXodBFJGvNT-NvUxECgx6rycfT9Jpk/view?usp=sharing</w:t>
        </w:r>
      </w:hyperlink>
    </w:p>
    <w:p w14:paraId="5C96C1CF" w14:textId="77777777" w:rsidR="00B416C9" w:rsidRPr="00B416C9" w:rsidRDefault="00B416C9" w:rsidP="00B416C9">
      <w:pPr>
        <w:numPr>
          <w:ilvl w:val="0"/>
          <w:numId w:val="4"/>
        </w:numPr>
        <w:shd w:val="clear" w:color="auto" w:fill="FFFFFF"/>
        <w:spacing w:before="100" w:beforeAutospacing="1" w:after="100" w:afterAutospacing="1" w:line="420" w:lineRule="atLeast"/>
        <w:rPr>
          <w:rFonts w:ascii="Roboto Slab" w:eastAsia="Times New Roman" w:hAnsi="Roboto Slab" w:cs="Roboto Slab"/>
          <w:color w:val="000000"/>
          <w:kern w:val="0"/>
          <w:sz w:val="21"/>
          <w:szCs w:val="21"/>
          <w14:ligatures w14:val="none"/>
        </w:rPr>
      </w:pPr>
      <w:r w:rsidRPr="00B416C9">
        <w:rPr>
          <w:rFonts w:ascii="Roboto Slab" w:eastAsia="Times New Roman" w:hAnsi="Roboto Slab" w:cs="Roboto Slab"/>
          <w:color w:val="000000"/>
          <w:kern w:val="0"/>
          <w:sz w:val="21"/>
          <w:szCs w:val="21"/>
          <w14:ligatures w14:val="none"/>
        </w:rPr>
        <w:t>Practices: </w:t>
      </w:r>
      <w:hyperlink r:id="rId13" w:tgtFrame="_blank" w:history="1">
        <w:r w:rsidRPr="00B416C9">
          <w:rPr>
            <w:rFonts w:ascii="Roboto Slab" w:eastAsia="Times New Roman" w:hAnsi="Roboto Slab" w:cs="Roboto Slab"/>
            <w:color w:val="51666C"/>
            <w:kern w:val="0"/>
            <w:sz w:val="21"/>
            <w:szCs w:val="21"/>
            <w14:ligatures w14:val="none"/>
          </w:rPr>
          <w:t>EIU Programming Page for CIT (SPOJ) - Status</w:t>
        </w:r>
      </w:hyperlink>
      <w:r w:rsidRPr="00B416C9">
        <w:rPr>
          <w:rFonts w:ascii="Roboto Slab" w:eastAsia="Times New Roman" w:hAnsi="Roboto Slab" w:cs="Roboto Slab"/>
          <w:color w:val="000000"/>
          <w:kern w:val="0"/>
          <w:sz w:val="21"/>
          <w:szCs w:val="21"/>
          <w14:ligatures w14:val="none"/>
        </w:rPr>
        <w:t>, </w:t>
      </w:r>
      <w:hyperlink r:id="rId14" w:tgtFrame="_blank" w:history="1">
        <w:r w:rsidRPr="00B416C9">
          <w:rPr>
            <w:rFonts w:ascii="Roboto Slab" w:eastAsia="Times New Roman" w:hAnsi="Roboto Slab" w:cs="Roboto Slab"/>
            <w:color w:val="51666C"/>
            <w:kern w:val="0"/>
            <w:sz w:val="21"/>
            <w:szCs w:val="21"/>
            <w14:ligatures w14:val="none"/>
          </w:rPr>
          <w:t>http://eiu.hoclt.net/2324q2_app/rank.html</w:t>
        </w:r>
      </w:hyperlink>
    </w:p>
    <w:p w14:paraId="1E9609FA" w14:textId="77777777" w:rsidR="00B416C9" w:rsidRPr="00B416C9" w:rsidRDefault="00B416C9" w:rsidP="00B416C9">
      <w:pPr>
        <w:numPr>
          <w:ilvl w:val="0"/>
          <w:numId w:val="4"/>
        </w:numPr>
        <w:shd w:val="clear" w:color="auto" w:fill="FFFFFF"/>
        <w:spacing w:before="100" w:beforeAutospacing="1" w:after="100" w:afterAutospacing="1" w:line="420" w:lineRule="atLeast"/>
        <w:rPr>
          <w:rFonts w:ascii="Roboto Slab" w:eastAsia="Times New Roman" w:hAnsi="Roboto Slab" w:cs="Roboto Slab"/>
          <w:color w:val="000000"/>
          <w:kern w:val="0"/>
          <w:sz w:val="21"/>
          <w:szCs w:val="21"/>
          <w14:ligatures w14:val="none"/>
        </w:rPr>
      </w:pPr>
      <w:r w:rsidRPr="00B416C9">
        <w:rPr>
          <w:rFonts w:ascii="Roboto Slab" w:eastAsia="Times New Roman" w:hAnsi="Roboto Slab" w:cs="Roboto Slab"/>
          <w:color w:val="000000"/>
          <w:kern w:val="0"/>
          <w:sz w:val="21"/>
          <w:szCs w:val="21"/>
          <w14:ligatures w14:val="none"/>
        </w:rPr>
        <w:t>Exam Monitoring (test): </w:t>
      </w:r>
      <w:hyperlink r:id="rId15" w:tgtFrame="_blank" w:history="1">
        <w:r w:rsidRPr="00B416C9">
          <w:rPr>
            <w:rFonts w:ascii="Roboto Slab" w:eastAsia="Times New Roman" w:hAnsi="Roboto Slab" w:cs="Roboto Slab"/>
            <w:color w:val="51666C"/>
            <w:kern w:val="0"/>
            <w:sz w:val="21"/>
            <w:szCs w:val="21"/>
            <w14:ligatures w14:val="none"/>
          </w:rPr>
          <w:t>https://drive.google.com/file/d/1EZyoQs8bZM_0UtlMTktIGFjR7szaFxhG/view?usp=sharing</w:t>
        </w:r>
      </w:hyperlink>
    </w:p>
    <w:p w14:paraId="7D09853F" w14:textId="77777777" w:rsidR="00B416C9" w:rsidRPr="00B416C9" w:rsidRDefault="00B416C9" w:rsidP="00B416C9">
      <w:pPr>
        <w:numPr>
          <w:ilvl w:val="0"/>
          <w:numId w:val="4"/>
        </w:numPr>
        <w:shd w:val="clear" w:color="auto" w:fill="FFFFFF"/>
        <w:spacing w:before="100" w:beforeAutospacing="1" w:after="100" w:afterAutospacing="1" w:line="420" w:lineRule="atLeast"/>
        <w:rPr>
          <w:rFonts w:ascii="Roboto Slab" w:eastAsia="Times New Roman" w:hAnsi="Roboto Slab" w:cs="Roboto Slab"/>
          <w:color w:val="000000"/>
          <w:kern w:val="0"/>
          <w:sz w:val="21"/>
          <w:szCs w:val="21"/>
          <w14:ligatures w14:val="none"/>
        </w:rPr>
      </w:pPr>
      <w:r w:rsidRPr="00B416C9">
        <w:rPr>
          <w:rFonts w:ascii="Roboto Slab" w:eastAsia="Times New Roman" w:hAnsi="Roboto Slab" w:cs="Roboto Slab"/>
          <w:color w:val="000000"/>
          <w:kern w:val="0"/>
          <w:sz w:val="21"/>
          <w:szCs w:val="21"/>
          <w14:ligatures w14:val="none"/>
        </w:rPr>
        <w:t>Testcase (test): </w:t>
      </w:r>
      <w:hyperlink r:id="rId16" w:tgtFrame="_blank" w:history="1">
        <w:r w:rsidRPr="00B416C9">
          <w:rPr>
            <w:rFonts w:ascii="Roboto Slab" w:eastAsia="Times New Roman" w:hAnsi="Roboto Slab" w:cs="Roboto Slab"/>
            <w:color w:val="51666C"/>
            <w:kern w:val="0"/>
            <w:sz w:val="21"/>
            <w:szCs w:val="21"/>
            <w14:ligatures w14:val="none"/>
          </w:rPr>
          <w:t>https://drive.google.com/drive/folders/1jkhQMCVvnooyvKl-Y-iSLPLeQHc0XutR?usp=sharing</w:t>
        </w:r>
      </w:hyperlink>
    </w:p>
    <w:p w14:paraId="523DC863" w14:textId="77777777" w:rsidR="0037563D" w:rsidRDefault="0037563D"/>
    <w:sectPr w:rsidR="00375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Slab">
    <w:charset w:val="00"/>
    <w:family w:val="auto"/>
    <w:pitch w:val="variable"/>
    <w:sig w:usb0="000004FF" w:usb1="8000405F" w:usb2="00000022"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10C4"/>
    <w:multiLevelType w:val="multilevel"/>
    <w:tmpl w:val="B9D23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64EDC"/>
    <w:multiLevelType w:val="multilevel"/>
    <w:tmpl w:val="0F9AC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E532E8"/>
    <w:multiLevelType w:val="multilevel"/>
    <w:tmpl w:val="77A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EC3EA9"/>
    <w:multiLevelType w:val="multilevel"/>
    <w:tmpl w:val="40161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415427">
    <w:abstractNumId w:val="2"/>
  </w:num>
  <w:num w:numId="2" w16cid:durableId="1088380250">
    <w:abstractNumId w:val="3"/>
  </w:num>
  <w:num w:numId="3" w16cid:durableId="1611933181">
    <w:abstractNumId w:val="0"/>
  </w:num>
  <w:num w:numId="4" w16cid:durableId="598757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6C9"/>
    <w:rsid w:val="0037563D"/>
    <w:rsid w:val="00A1704D"/>
    <w:rsid w:val="00A3187E"/>
    <w:rsid w:val="00B416C9"/>
    <w:rsid w:val="00BD1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38A3F"/>
  <w15:chartTrackingRefBased/>
  <w15:docId w15:val="{A6BF673D-8C7B-4B9F-972E-3D050350B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6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16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16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6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6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6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6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6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6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6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16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16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6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6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6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6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6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6C9"/>
    <w:rPr>
      <w:rFonts w:eastAsiaTheme="majorEastAsia" w:cstheme="majorBidi"/>
      <w:color w:val="272727" w:themeColor="text1" w:themeTint="D8"/>
    </w:rPr>
  </w:style>
  <w:style w:type="paragraph" w:styleId="Title">
    <w:name w:val="Title"/>
    <w:basedOn w:val="Normal"/>
    <w:next w:val="Normal"/>
    <w:link w:val="TitleChar"/>
    <w:uiPriority w:val="10"/>
    <w:qFormat/>
    <w:rsid w:val="00B41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6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6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6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6C9"/>
    <w:pPr>
      <w:spacing w:before="160"/>
      <w:jc w:val="center"/>
    </w:pPr>
    <w:rPr>
      <w:i/>
      <w:iCs/>
      <w:color w:val="404040" w:themeColor="text1" w:themeTint="BF"/>
    </w:rPr>
  </w:style>
  <w:style w:type="character" w:customStyle="1" w:styleId="QuoteChar">
    <w:name w:val="Quote Char"/>
    <w:basedOn w:val="DefaultParagraphFont"/>
    <w:link w:val="Quote"/>
    <w:uiPriority w:val="29"/>
    <w:rsid w:val="00B416C9"/>
    <w:rPr>
      <w:i/>
      <w:iCs/>
      <w:color w:val="404040" w:themeColor="text1" w:themeTint="BF"/>
    </w:rPr>
  </w:style>
  <w:style w:type="paragraph" w:styleId="ListParagraph">
    <w:name w:val="List Paragraph"/>
    <w:basedOn w:val="Normal"/>
    <w:uiPriority w:val="34"/>
    <w:qFormat/>
    <w:rsid w:val="00B416C9"/>
    <w:pPr>
      <w:ind w:left="720"/>
      <w:contextualSpacing/>
    </w:pPr>
  </w:style>
  <w:style w:type="character" w:styleId="IntenseEmphasis">
    <w:name w:val="Intense Emphasis"/>
    <w:basedOn w:val="DefaultParagraphFont"/>
    <w:uiPriority w:val="21"/>
    <w:qFormat/>
    <w:rsid w:val="00B416C9"/>
    <w:rPr>
      <w:i/>
      <w:iCs/>
      <w:color w:val="0F4761" w:themeColor="accent1" w:themeShade="BF"/>
    </w:rPr>
  </w:style>
  <w:style w:type="paragraph" w:styleId="IntenseQuote">
    <w:name w:val="Intense Quote"/>
    <w:basedOn w:val="Normal"/>
    <w:next w:val="Normal"/>
    <w:link w:val="IntenseQuoteChar"/>
    <w:uiPriority w:val="30"/>
    <w:qFormat/>
    <w:rsid w:val="00B416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6C9"/>
    <w:rPr>
      <w:i/>
      <w:iCs/>
      <w:color w:val="0F4761" w:themeColor="accent1" w:themeShade="BF"/>
    </w:rPr>
  </w:style>
  <w:style w:type="character" w:styleId="IntenseReference">
    <w:name w:val="Intense Reference"/>
    <w:basedOn w:val="DefaultParagraphFont"/>
    <w:uiPriority w:val="32"/>
    <w:qFormat/>
    <w:rsid w:val="00B416C9"/>
    <w:rPr>
      <w:b/>
      <w:bCs/>
      <w:smallCaps/>
      <w:color w:val="0F4761" w:themeColor="accent1" w:themeShade="BF"/>
      <w:spacing w:val="5"/>
    </w:rPr>
  </w:style>
  <w:style w:type="character" w:styleId="Hyperlink">
    <w:name w:val="Hyperlink"/>
    <w:basedOn w:val="DefaultParagraphFont"/>
    <w:uiPriority w:val="99"/>
    <w:semiHidden/>
    <w:unhideWhenUsed/>
    <w:rsid w:val="00B416C9"/>
    <w:rPr>
      <w:color w:val="0000FF"/>
      <w:u w:val="single"/>
    </w:rPr>
  </w:style>
  <w:style w:type="paragraph" w:styleId="NormalWeb">
    <w:name w:val="Normal (Web)"/>
    <w:basedOn w:val="Normal"/>
    <w:uiPriority w:val="99"/>
    <w:semiHidden/>
    <w:unhideWhenUsed/>
    <w:rsid w:val="00B416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852171">
      <w:bodyDiv w:val="1"/>
      <w:marLeft w:val="0"/>
      <w:marRight w:val="0"/>
      <w:marTop w:val="0"/>
      <w:marBottom w:val="0"/>
      <w:divBdr>
        <w:top w:val="none" w:sz="0" w:space="0" w:color="auto"/>
        <w:left w:val="none" w:sz="0" w:space="0" w:color="auto"/>
        <w:bottom w:val="none" w:sz="0" w:space="0" w:color="auto"/>
        <w:right w:val="none" w:sz="0" w:space="0" w:color="auto"/>
      </w:divBdr>
      <w:divsChild>
        <w:div w:id="2017539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atvietnam.vn/bao-hiem/muc-dong-bhxh-nam-2022-563-34785-article.html" TargetMode="External"/><Relationship Id="rId13" Type="http://schemas.openxmlformats.org/officeDocument/2006/relationships/hyperlink" Target="https://www.spoj.com/EIUPROGR/stat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huvienphapluat.vn/phap-luat-doanh-nghiep/bai-viet/cach-tinh-thue-thu-nhap-ca-nhan-nam-2023-tu-tien-luong-tien-cong-2546.html" TargetMode="External"/><Relationship Id="rId12" Type="http://schemas.openxmlformats.org/officeDocument/2006/relationships/hyperlink" Target="https://drive.google.com/file/d/1FGdXodBFJGvNT-NvUxECgx6rycfT9Jpk/view?usp=shar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drive/folders/1jkhQMCVvnooyvKl-Y-iSLPLeQHc0XutR?usp=sharing" TargetMode="External"/><Relationship Id="rId1" Type="http://schemas.openxmlformats.org/officeDocument/2006/relationships/numbering" Target="numbering.xml"/><Relationship Id="rId6" Type="http://schemas.openxmlformats.org/officeDocument/2006/relationships/hyperlink" Target="https://www.codeproject.com/articles/858726/problem-solving-for-software-engineers" TargetMode="External"/><Relationship Id="rId11" Type="http://schemas.openxmlformats.org/officeDocument/2006/relationships/hyperlink" Target="https://drive.google.com/drive/folders/1uDP80mMY0jFiS2VRnUD9LjvPzykuLKKu?usp=sharing" TargetMode="External"/><Relationship Id="rId5" Type="http://schemas.openxmlformats.org/officeDocument/2006/relationships/hyperlink" Target="https://moodle.eiu.edu.vn/course/view.php?id=2263" TargetMode="External"/><Relationship Id="rId15" Type="http://schemas.openxmlformats.org/officeDocument/2006/relationships/hyperlink" Target="https://drive.google.com/file/d/1EZyoQs8bZM_0UtlMTktIGFjR7szaFxhG/view?usp=sharing" TargetMode="External"/><Relationship Id="rId10" Type="http://schemas.openxmlformats.org/officeDocument/2006/relationships/hyperlink" Target="https://drive.google.com/drive/folders/1NFr8w41_BeCQPSYF0E1UIcxB3PMazBTz?usp=sharing" TargetMode="External"/><Relationship Id="rId4" Type="http://schemas.openxmlformats.org/officeDocument/2006/relationships/webSettings" Target="webSettings.xml"/><Relationship Id="rId9" Type="http://schemas.openxmlformats.org/officeDocument/2006/relationships/hyperlink" Target="https://drive.google.com/drive/folders/1NFr8w41_BeCQPSYF0E1UIcxB3PMazBTz?usp=sharing" TargetMode="External"/><Relationship Id="rId14" Type="http://schemas.openxmlformats.org/officeDocument/2006/relationships/hyperlink" Target="http://eiu.hoclt.net/2324q2_app/ran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Khang</dc:creator>
  <cp:keywords/>
  <dc:description/>
  <cp:lastModifiedBy>Nguyễn Khang</cp:lastModifiedBy>
  <cp:revision>1</cp:revision>
  <dcterms:created xsi:type="dcterms:W3CDTF">2024-03-18T16:31:00Z</dcterms:created>
  <dcterms:modified xsi:type="dcterms:W3CDTF">2024-03-18T16:31:00Z</dcterms:modified>
</cp:coreProperties>
</file>