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785595">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Phạm Trần Gia Hưng  MSSV:2331200153</w:t>
      </w:r>
    </w:p>
    <w:p w14:paraId="4A2519E9">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4AD94744">
      <w:pPr>
        <w:keepNext w:val="0"/>
        <w:keepLines w:val="0"/>
        <w:widowControl/>
        <w:numPr>
          <w:ilvl w:val="0"/>
          <w:numId w:val="1"/>
        </w:numPr>
        <w:suppressLineNumbers w:val="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Use the attached files “Circle-Radius.java” and “</w:t>
      </w:r>
      <w:r>
        <w:rPr>
          <w:rFonts w:hint="default" w:ascii="Times New Roman" w:hAnsi="Times New Roman" w:eastAsia="SimSun" w:cs="Times New Roman"/>
          <w:color w:val="000000"/>
          <w:kern w:val="0"/>
          <w:sz w:val="24"/>
          <w:szCs w:val="24"/>
          <w:lang w:val="en-US" w:eastAsia="zh-CN" w:bidi="ar"/>
        </w:rPr>
        <w:t>Circle-Radius-Test.java”</w:t>
      </w:r>
      <w:r>
        <w:rPr>
          <w:rFonts w:hint="default" w:ascii="Times New Roman" w:hAnsi="Times New Roman" w:eastAsia="SimSun" w:cs="Times New Roman"/>
          <w:color w:val="000000"/>
          <w:kern w:val="0"/>
          <w:sz w:val="22"/>
          <w:szCs w:val="22"/>
          <w:lang w:val="en-US" w:eastAsia="zh-CN" w:bidi="ar"/>
        </w:rPr>
        <w:t>. Add the code in the main function to accommodate the last test case that is when test data is "abc"</w:t>
      </w:r>
    </w:p>
    <w:p w14:paraId="29EA3F53">
      <w:pPr>
        <w:keepNext w:val="0"/>
        <w:keepLines w:val="0"/>
        <w:widowControl/>
        <w:numPr>
          <w:numId w:val="0"/>
        </w:numPr>
        <w:suppressLineNumbers w:val="0"/>
        <w:jc w:val="left"/>
        <w:rPr>
          <w:rFonts w:hint="default" w:ascii="Times New Roman" w:hAnsi="Times New Roman" w:eastAsia="SimSun" w:cs="Times New Roman"/>
          <w:color w:val="000000"/>
          <w:kern w:val="0"/>
          <w:sz w:val="22"/>
          <w:szCs w:val="22"/>
          <w:lang w:val="en-US" w:eastAsia="zh-CN" w:bidi="ar"/>
        </w:rPr>
      </w:pPr>
    </w:p>
    <w:p w14:paraId="290912AE">
      <w:pPr>
        <w:keepNext w:val="0"/>
        <w:keepLines w:val="0"/>
        <w:widowControl/>
        <w:numPr>
          <w:numId w:val="0"/>
        </w:numPr>
        <w:suppressLineNumbers w:val="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Bug:</w:t>
      </w:r>
    </w:p>
    <w:p w14:paraId="4E701ADE">
      <w:pPr>
        <w:keepNext w:val="0"/>
        <w:keepLines w:val="0"/>
        <w:widowControl/>
        <w:numPr>
          <w:numId w:val="0"/>
        </w:numPr>
        <w:suppressLineNumbers w:val="0"/>
        <w:jc w:val="left"/>
        <w:rPr>
          <w:rFonts w:hint="default" w:ascii="Times New Roman" w:hAnsi="Times New Roman" w:eastAsia="SimSun" w:cs="Times New Roman"/>
          <w:color w:val="000000"/>
          <w:kern w:val="0"/>
          <w:sz w:val="22"/>
          <w:szCs w:val="22"/>
          <w:lang w:val="en-US" w:eastAsia="zh-CN" w:bidi="ar"/>
        </w:rPr>
      </w:pPr>
    </w:p>
    <w:p w14:paraId="3E2B72C2">
      <w:r>
        <w:drawing>
          <wp:inline distT="0" distB="0" distL="114300" distR="114300">
            <wp:extent cx="5114925" cy="13620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114925" cy="1362075"/>
                    </a:xfrm>
                    <a:prstGeom prst="rect">
                      <a:avLst/>
                    </a:prstGeom>
                    <a:noFill/>
                    <a:ln>
                      <a:noFill/>
                    </a:ln>
                  </pic:spPr>
                </pic:pic>
              </a:graphicData>
            </a:graphic>
          </wp:inline>
        </w:drawing>
      </w:r>
    </w:p>
    <w:p w14:paraId="1C74E543">
      <w:pPr>
        <w:rPr>
          <w:rFonts w:hint="default"/>
          <w:lang w:val="en-US"/>
        </w:rPr>
      </w:pPr>
      <w:r>
        <w:rPr>
          <w:rFonts w:hint="default"/>
          <w:lang w:val="en-US"/>
        </w:rPr>
        <w:t>Test:</w:t>
      </w:r>
    </w:p>
    <w:p w14:paraId="5074C3BF">
      <w:pPr>
        <w:rPr>
          <w:rFonts w:hint="default"/>
          <w:lang w:val="en-US"/>
        </w:rPr>
      </w:pPr>
    </w:p>
    <w:p w14:paraId="727DAE7F">
      <w:r>
        <w:drawing>
          <wp:inline distT="0" distB="0" distL="114300" distR="114300">
            <wp:extent cx="5273040" cy="2753360"/>
            <wp:effectExtent l="0" t="0" r="381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stretch>
                      <a:fillRect/>
                    </a:stretch>
                  </pic:blipFill>
                  <pic:spPr>
                    <a:xfrm>
                      <a:off x="0" y="0"/>
                      <a:ext cx="5273040" cy="2753360"/>
                    </a:xfrm>
                    <a:prstGeom prst="rect">
                      <a:avLst/>
                    </a:prstGeom>
                    <a:noFill/>
                    <a:ln>
                      <a:noFill/>
                    </a:ln>
                  </pic:spPr>
                </pic:pic>
              </a:graphicData>
            </a:graphic>
          </wp:inline>
        </w:drawing>
      </w:r>
    </w:p>
    <w:p w14:paraId="51443884">
      <w:r>
        <w:drawing>
          <wp:inline distT="0" distB="0" distL="114300" distR="114300">
            <wp:extent cx="5269865" cy="3173730"/>
            <wp:effectExtent l="0" t="0" r="698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5269865" cy="3173730"/>
                    </a:xfrm>
                    <a:prstGeom prst="rect">
                      <a:avLst/>
                    </a:prstGeom>
                    <a:noFill/>
                    <a:ln>
                      <a:noFill/>
                    </a:ln>
                  </pic:spPr>
                </pic:pic>
              </a:graphicData>
            </a:graphic>
          </wp:inline>
        </w:drawing>
      </w:r>
    </w:p>
    <w:p w14:paraId="0458C080"/>
    <w:p w14:paraId="25EF8233"/>
    <w:p w14:paraId="6172D4F4"/>
    <w:p w14:paraId="0D1CB1E1"/>
    <w:p w14:paraId="47AF8EB5">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2. Consider the file “RomantoInteger.java”. This program implements a program that converts a Roman numeral that is in form of a String, to an integer. The Roman numeral system is based on seven essential numerals: I, V, X, L, C, D, and M (1, 5, 10, 50, 100, 500, and 1,000, respectively). So, rules are </w:t>
      </w:r>
    </w:p>
    <w:p w14:paraId="5DFC0357">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a. We can’t add more than three of the same Roman numeral together </w:t>
      </w:r>
    </w:p>
    <w:p w14:paraId="684FE440">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b. If a numeral comes after a numeral that is larger or equal in value, then it must be added to the numeral before it. </w:t>
      </w:r>
    </w:p>
    <w:p w14:paraId="300BB6AF">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c. Smaller numeral placed before a larger numeral indicates subtraction of that smaller numeral from the larger one. </w:t>
      </w:r>
    </w:p>
    <w:p w14:paraId="671BD12D">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d. We can’t subtract more than one value from a Roman numeral. Example of test cases for this program:</w:t>
      </w:r>
    </w:p>
    <w:p w14:paraId="3A3E907C">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14:paraId="5884E443">
      <w:pPr>
        <w:keepNext w:val="0"/>
        <w:keepLines w:val="0"/>
        <w:widowControl/>
        <w:suppressLineNumbers w:val="0"/>
        <w:spacing w:before="0" w:beforeAutospacing="0" w:after="0" w:afterAutospacing="0"/>
        <w:ind w:left="0" w:right="0"/>
        <w:jc w:val="left"/>
      </w:pPr>
      <w:r>
        <w:rPr>
          <w:rFonts w:hint="default" w:ascii="Times New Roman" w:hAnsi="Times New Roman" w:eastAsia="SimSun" w:cs="Times New Roman"/>
          <w:color w:val="000000"/>
          <w:kern w:val="0"/>
          <w:sz w:val="22"/>
          <w:szCs w:val="22"/>
          <w:lang w:val="en-US" w:eastAsia="zh-CN" w:bidi="ar"/>
        </w:rPr>
        <w:t>Bug:</w:t>
      </w:r>
    </w:p>
    <w:p w14:paraId="6845FD5B">
      <w:r>
        <w:drawing>
          <wp:inline distT="0" distB="0" distL="114300" distR="114300">
            <wp:extent cx="5269865" cy="2888615"/>
            <wp:effectExtent l="0" t="0" r="698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5269865" cy="2888615"/>
                    </a:xfrm>
                    <a:prstGeom prst="rect">
                      <a:avLst/>
                    </a:prstGeom>
                    <a:noFill/>
                    <a:ln>
                      <a:noFill/>
                    </a:ln>
                  </pic:spPr>
                </pic:pic>
              </a:graphicData>
            </a:graphic>
          </wp:inline>
        </w:drawing>
      </w:r>
    </w:p>
    <w:p w14:paraId="3B1F02B7"/>
    <w:p w14:paraId="0B9641B6"/>
    <w:p w14:paraId="3D2160D5"/>
    <w:p w14:paraId="52EF682D">
      <w:pPr>
        <w:keepNext w:val="0"/>
        <w:keepLines w:val="0"/>
        <w:widowControl/>
        <w:suppressLineNumbers w:val="0"/>
        <w:spacing w:before="0" w:beforeAutospacing="0" w:after="0" w:afterAutospacing="0"/>
        <w:ind w:left="0" w:right="0"/>
        <w:jc w:val="left"/>
        <w:rPr>
          <w:rFonts w:hint="default" w:ascii="Calibri" w:hAnsi="Calibri" w:eastAsia="等线" w:cs="Times New Roman"/>
        </w:rPr>
      </w:pPr>
      <w:r>
        <w:rPr>
          <w:rFonts w:hint="default" w:ascii="Calibri" w:hAnsi="Calibri" w:eastAsia="等线" w:cs="Times New Roman"/>
          <w:kern w:val="0"/>
          <w:sz w:val="24"/>
          <w:szCs w:val="24"/>
          <w:lang w:val="en-US" w:eastAsia="zh-CN" w:bidi="ar"/>
        </w:rPr>
        <w:t>Test:</w:t>
      </w:r>
    </w:p>
    <w:p w14:paraId="629C9383"/>
    <w:p w14:paraId="5A2551E4">
      <w:r>
        <w:drawing>
          <wp:inline distT="0" distB="0" distL="114300" distR="114300">
            <wp:extent cx="5267960" cy="3791585"/>
            <wp:effectExtent l="0" t="0" r="8890" b="184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5267960" cy="3791585"/>
                    </a:xfrm>
                    <a:prstGeom prst="rect">
                      <a:avLst/>
                    </a:prstGeom>
                    <a:noFill/>
                    <a:ln>
                      <a:noFill/>
                    </a:ln>
                  </pic:spPr>
                </pic:pic>
              </a:graphicData>
            </a:graphic>
          </wp:inline>
        </w:drawing>
      </w:r>
    </w:p>
    <w:p w14:paraId="46A9DE3B"/>
    <w:p w14:paraId="53F6AB58"/>
    <w:p w14:paraId="25263E0C"/>
    <w:p w14:paraId="4654EB76">
      <w:pPr>
        <w:keepNext w:val="0"/>
        <w:keepLines w:val="0"/>
        <w:widowControl/>
        <w:numPr>
          <w:ilvl w:val="0"/>
          <w:numId w:val="2"/>
        </w:numPr>
        <w:suppressLineNumbers w:val="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Consider Triangle.java file. Test the main method and isTriangle() method</w:t>
      </w:r>
    </w:p>
    <w:p w14:paraId="21E1BD9C">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000000"/>
          <w:kern w:val="0"/>
          <w:sz w:val="22"/>
          <w:szCs w:val="22"/>
        </w:rPr>
      </w:pPr>
      <w:r>
        <w:rPr>
          <w:rFonts w:hint="default" w:ascii="Times New Roman" w:hAnsi="Times New Roman" w:eastAsia="SimSun" w:cs="Times New Roman"/>
          <w:color w:val="000000"/>
          <w:kern w:val="0"/>
          <w:sz w:val="22"/>
          <w:szCs w:val="22"/>
          <w:lang w:val="en-US" w:eastAsia="zh-CN" w:bidi="ar"/>
        </w:rPr>
        <w:t>Bug:</w:t>
      </w:r>
    </w:p>
    <w:p w14:paraId="548BFA2C">
      <w:pPr>
        <w:keepNext w:val="0"/>
        <w:keepLines w:val="0"/>
        <w:widowControl/>
        <w:numPr>
          <w:numId w:val="0"/>
        </w:numPr>
        <w:suppressLineNumbers w:val="0"/>
        <w:jc w:val="left"/>
        <w:rPr>
          <w:rFonts w:hint="default" w:ascii="Times New Roman" w:hAnsi="Times New Roman" w:eastAsia="SimSun" w:cs="Times New Roman"/>
          <w:color w:val="000000"/>
          <w:kern w:val="0"/>
          <w:sz w:val="22"/>
          <w:szCs w:val="22"/>
          <w:lang w:val="en-US" w:eastAsia="zh-CN" w:bidi="ar"/>
        </w:rPr>
      </w:pPr>
      <w:r>
        <w:drawing>
          <wp:inline distT="0" distB="0" distL="114300" distR="114300">
            <wp:extent cx="5267960" cy="1691005"/>
            <wp:effectExtent l="0" t="0" r="889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9"/>
                    <a:stretch>
                      <a:fillRect/>
                    </a:stretch>
                  </pic:blipFill>
                  <pic:spPr>
                    <a:xfrm>
                      <a:off x="0" y="0"/>
                      <a:ext cx="5267960" cy="1691005"/>
                    </a:xfrm>
                    <a:prstGeom prst="rect">
                      <a:avLst/>
                    </a:prstGeom>
                    <a:noFill/>
                    <a:ln>
                      <a:noFill/>
                    </a:ln>
                  </pic:spPr>
                </pic:pic>
              </a:graphicData>
            </a:graphic>
          </wp:inline>
        </w:drawing>
      </w:r>
    </w:p>
    <w:p w14:paraId="7A3B1AA6">
      <w:pPr>
        <w:keepNext w:val="0"/>
        <w:keepLines w:val="0"/>
        <w:widowControl/>
        <w:numPr>
          <w:numId w:val="0"/>
        </w:numPr>
        <w:suppressLineNumbers w:val="0"/>
        <w:jc w:val="left"/>
        <w:rPr>
          <w:rFonts w:hint="default" w:ascii="Times New Roman" w:hAnsi="Times New Roman" w:eastAsia="SimSun" w:cs="Times New Roman"/>
          <w:color w:val="000000"/>
          <w:kern w:val="0"/>
          <w:sz w:val="22"/>
          <w:szCs w:val="22"/>
          <w:lang w:val="en-US" w:eastAsia="zh-CN" w:bidi="ar"/>
        </w:rPr>
      </w:pPr>
    </w:p>
    <w:p w14:paraId="1F52F45E">
      <w:pPr>
        <w:keepNext w:val="0"/>
        <w:keepLines w:val="0"/>
        <w:widowControl/>
        <w:suppressLineNumbers w:val="0"/>
        <w:spacing w:before="0" w:beforeAutospacing="0" w:after="0" w:afterAutospacing="0"/>
        <w:ind w:left="0" w:right="0"/>
        <w:jc w:val="left"/>
        <w:rPr>
          <w:rFonts w:hint="default" w:ascii="Calibri" w:hAnsi="Calibri" w:eastAsia="等线" w:cs="Times New Roman"/>
        </w:rPr>
      </w:pPr>
      <w:r>
        <w:rPr>
          <w:rFonts w:hint="default" w:ascii="Calibri" w:hAnsi="Calibri" w:eastAsia="等线" w:cs="Times New Roman"/>
          <w:kern w:val="0"/>
          <w:sz w:val="24"/>
          <w:szCs w:val="24"/>
          <w:lang w:val="en-US" w:eastAsia="zh-CN" w:bidi="ar"/>
        </w:rPr>
        <w:t>Test:</w:t>
      </w:r>
    </w:p>
    <w:p w14:paraId="75BFB69D">
      <w:pPr>
        <w:keepNext w:val="0"/>
        <w:keepLines w:val="0"/>
        <w:widowControl/>
        <w:numPr>
          <w:numId w:val="0"/>
        </w:numPr>
        <w:suppressLineNumbers w:val="0"/>
        <w:jc w:val="left"/>
        <w:rPr>
          <w:rFonts w:hint="default" w:ascii="Times New Roman" w:hAnsi="Times New Roman" w:eastAsia="SimSun" w:cs="Times New Roman"/>
          <w:color w:val="000000"/>
          <w:kern w:val="0"/>
          <w:sz w:val="22"/>
          <w:szCs w:val="22"/>
          <w:lang w:val="en-US" w:eastAsia="zh-CN" w:bidi="ar"/>
        </w:rPr>
      </w:pPr>
      <w:r>
        <w:drawing>
          <wp:inline distT="0" distB="0" distL="114300" distR="114300">
            <wp:extent cx="5273675" cy="3570605"/>
            <wp:effectExtent l="0" t="0" r="3175" b="107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0"/>
                    <a:stretch>
                      <a:fillRect/>
                    </a:stretch>
                  </pic:blipFill>
                  <pic:spPr>
                    <a:xfrm>
                      <a:off x="0" y="0"/>
                      <a:ext cx="5273675" cy="3570605"/>
                    </a:xfrm>
                    <a:prstGeom prst="rect">
                      <a:avLst/>
                    </a:prstGeom>
                    <a:noFill/>
                    <a:ln>
                      <a:noFill/>
                    </a:ln>
                  </pic:spPr>
                </pic:pic>
              </a:graphicData>
            </a:graphic>
          </wp:inline>
        </w:drawing>
      </w:r>
    </w:p>
    <w:p w14:paraId="140B27CE">
      <w:pPr>
        <w:keepNext w:val="0"/>
        <w:keepLines w:val="0"/>
        <w:widowControl/>
        <w:numPr>
          <w:numId w:val="0"/>
        </w:numPr>
        <w:suppressLineNumbers w:val="0"/>
        <w:jc w:val="left"/>
        <w:rPr>
          <w:rFonts w:hint="default" w:ascii="Times New Roman" w:hAnsi="Times New Roman" w:eastAsia="SimSun" w:cs="Times New Roman"/>
          <w:color w:val="000000"/>
          <w:kern w:val="0"/>
          <w:sz w:val="22"/>
          <w:szCs w:val="22"/>
          <w:lang w:val="en-US" w:eastAsia="zh-CN" w:bidi="ar"/>
        </w:rPr>
      </w:pPr>
    </w:p>
    <w:p w14:paraId="64D58F26">
      <w:pPr>
        <w:keepNext w:val="0"/>
        <w:keepLines w:val="0"/>
        <w:widowControl/>
        <w:numPr>
          <w:numId w:val="0"/>
        </w:numPr>
        <w:suppressLineNumbers w:val="0"/>
        <w:jc w:val="left"/>
        <w:rPr>
          <w:rFonts w:hint="default" w:ascii="Times New Roman" w:hAnsi="Times New Roman" w:eastAsia="SimSun" w:cs="Times New Roman"/>
          <w:color w:val="000000"/>
          <w:kern w:val="0"/>
          <w:sz w:val="22"/>
          <w:szCs w:val="22"/>
          <w:lang w:val="en-US" w:eastAsia="zh-CN" w:bidi="ar"/>
        </w:rPr>
      </w:pPr>
    </w:p>
    <w:p w14:paraId="784106E9">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4. Look at the Fibonacci class. This class is an attempt at implementing the recursive method fib, which should generate the nth Fibonacci number. Create test cases for this class and run those test cases using Junit</w:t>
      </w:r>
    </w:p>
    <w:p w14:paraId="4E091A66">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000000"/>
          <w:kern w:val="0"/>
          <w:sz w:val="22"/>
          <w:szCs w:val="22"/>
        </w:rPr>
      </w:pPr>
      <w:r>
        <w:rPr>
          <w:rFonts w:hint="default" w:ascii="Times New Roman" w:hAnsi="Times New Roman" w:eastAsia="SimSun" w:cs="Times New Roman"/>
          <w:color w:val="000000"/>
          <w:kern w:val="0"/>
          <w:sz w:val="22"/>
          <w:szCs w:val="22"/>
          <w:lang w:val="en-US" w:eastAsia="zh-CN" w:bidi="ar"/>
        </w:rPr>
        <w:t>Bug:</w:t>
      </w:r>
    </w:p>
    <w:p w14:paraId="26894B19">
      <w:pPr>
        <w:keepNext w:val="0"/>
        <w:keepLines w:val="0"/>
        <w:widowControl/>
        <w:numPr>
          <w:numId w:val="0"/>
        </w:numPr>
        <w:suppressLineNumbers w:val="0"/>
        <w:jc w:val="left"/>
      </w:pPr>
      <w:r>
        <w:drawing>
          <wp:inline distT="0" distB="0" distL="114300" distR="114300">
            <wp:extent cx="5271770" cy="1368425"/>
            <wp:effectExtent l="0" t="0" r="508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1"/>
                    <a:stretch>
                      <a:fillRect/>
                    </a:stretch>
                  </pic:blipFill>
                  <pic:spPr>
                    <a:xfrm>
                      <a:off x="0" y="0"/>
                      <a:ext cx="5271770" cy="1368425"/>
                    </a:xfrm>
                    <a:prstGeom prst="rect">
                      <a:avLst/>
                    </a:prstGeom>
                    <a:noFill/>
                    <a:ln>
                      <a:noFill/>
                    </a:ln>
                  </pic:spPr>
                </pic:pic>
              </a:graphicData>
            </a:graphic>
          </wp:inline>
        </w:drawing>
      </w:r>
    </w:p>
    <w:p w14:paraId="2ED3D501">
      <w:pPr>
        <w:keepNext w:val="0"/>
        <w:keepLines w:val="0"/>
        <w:widowControl/>
        <w:numPr>
          <w:numId w:val="0"/>
        </w:numPr>
        <w:suppressLineNumbers w:val="0"/>
        <w:jc w:val="left"/>
        <w:rPr>
          <w:rFonts w:hint="default"/>
          <w:lang w:val="en-US" w:eastAsia="zh-CN"/>
        </w:rPr>
      </w:pPr>
    </w:p>
    <w:p w14:paraId="0EEF7F09">
      <w:pPr>
        <w:keepNext w:val="0"/>
        <w:keepLines w:val="0"/>
        <w:widowControl/>
        <w:suppressLineNumbers w:val="0"/>
        <w:spacing w:before="0" w:beforeAutospacing="0" w:after="0" w:afterAutospacing="0"/>
        <w:ind w:left="0" w:right="0"/>
        <w:jc w:val="left"/>
        <w:rPr>
          <w:rFonts w:hint="default" w:ascii="Calibri" w:hAnsi="Calibri" w:eastAsia="等线" w:cs="Times New Roman"/>
        </w:rPr>
      </w:pPr>
      <w:r>
        <w:rPr>
          <w:rFonts w:hint="default" w:ascii="Calibri" w:hAnsi="Calibri" w:eastAsia="等线" w:cs="Times New Roman"/>
          <w:kern w:val="0"/>
          <w:sz w:val="24"/>
          <w:szCs w:val="24"/>
          <w:lang w:val="en-US" w:eastAsia="zh-CN" w:bidi="ar"/>
        </w:rPr>
        <w:t>Test:</w:t>
      </w:r>
    </w:p>
    <w:p w14:paraId="7C5D27F0">
      <w:pPr>
        <w:keepNext w:val="0"/>
        <w:keepLines w:val="0"/>
        <w:widowControl/>
        <w:numPr>
          <w:numId w:val="0"/>
        </w:numPr>
        <w:suppressLineNumbers w:val="0"/>
        <w:jc w:val="left"/>
        <w:rPr>
          <w:rFonts w:hint="default"/>
          <w:lang w:val="en-US" w:eastAsia="zh-CN"/>
        </w:rPr>
      </w:pPr>
      <w:r>
        <w:drawing>
          <wp:inline distT="0" distB="0" distL="114300" distR="114300">
            <wp:extent cx="5272405" cy="5201920"/>
            <wp:effectExtent l="0" t="0" r="4445" b="177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2"/>
                    <a:stretch>
                      <a:fillRect/>
                    </a:stretch>
                  </pic:blipFill>
                  <pic:spPr>
                    <a:xfrm>
                      <a:off x="0" y="0"/>
                      <a:ext cx="5272405" cy="5201920"/>
                    </a:xfrm>
                    <a:prstGeom prst="rect">
                      <a:avLst/>
                    </a:prstGeom>
                    <a:noFill/>
                    <a:ln>
                      <a:noFill/>
                    </a:ln>
                  </pic:spPr>
                </pic:pic>
              </a:graphicData>
            </a:graphic>
          </wp:inline>
        </w:drawing>
      </w:r>
    </w:p>
    <w:p w14:paraId="0464551A">
      <w:pPr>
        <w:keepNext w:val="0"/>
        <w:keepLines w:val="0"/>
        <w:widowControl/>
        <w:numPr>
          <w:numId w:val="0"/>
        </w:numPr>
        <w:suppressLineNumbers w:val="0"/>
        <w:jc w:val="left"/>
        <w:rPr>
          <w:rFonts w:hint="default" w:ascii="Times New Roman" w:hAnsi="Times New Roman" w:eastAsia="SimSun" w:cs="Times New Roman"/>
          <w:color w:val="000000"/>
          <w:kern w:val="0"/>
          <w:sz w:val="22"/>
          <w:szCs w:val="22"/>
          <w:lang w:val="en-US" w:eastAsia="zh-CN" w:bidi="ar"/>
        </w:rPr>
      </w:pPr>
    </w:p>
    <w:p w14:paraId="5ED291C4">
      <w:pPr>
        <w:keepNext w:val="0"/>
        <w:keepLines w:val="0"/>
        <w:widowControl/>
        <w:numPr>
          <w:numId w:val="0"/>
        </w:numPr>
        <w:suppressLineNumbers w:val="0"/>
        <w:jc w:val="left"/>
        <w:rPr>
          <w:rFonts w:hint="default" w:ascii="Times New Roman" w:hAnsi="Times New Roman" w:eastAsia="SimSun" w:cs="Times New Roman"/>
          <w:color w:val="000000"/>
          <w:kern w:val="0"/>
          <w:sz w:val="22"/>
          <w:szCs w:val="22"/>
          <w:lang w:val="en-US" w:eastAsia="zh-CN" w:bidi="ar"/>
        </w:rPr>
      </w:pPr>
    </w:p>
    <w:p w14:paraId="0E5E7EB8">
      <w:pPr>
        <w:keepNext w:val="0"/>
        <w:keepLines w:val="0"/>
        <w:widowControl/>
        <w:numPr>
          <w:numId w:val="0"/>
        </w:numPr>
        <w:suppressLineNumbers w:val="0"/>
        <w:jc w:val="left"/>
        <w:rPr>
          <w:rFonts w:hint="default" w:ascii="Times New Roman" w:hAnsi="Times New Roman" w:eastAsia="SimSun" w:cs="Times New Roman"/>
          <w:color w:val="000000"/>
          <w:kern w:val="0"/>
          <w:sz w:val="22"/>
          <w:szCs w:val="22"/>
          <w:lang w:val="en-US" w:eastAsia="zh-CN" w:bidi="ar"/>
        </w:rPr>
      </w:pPr>
    </w:p>
    <w:p w14:paraId="2EF776A6">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5. The Quadrilateral class denotes a polygon with four sides. It has two methods, isRectangle() and isSquare(). Furthermore, it also uses the classes Point, Line and Vector2D. To find if the polygon is a rectangle, vectors and dot products are used to determine if every corner forms a right angle. To find if </w:t>
      </w:r>
      <w:bookmarkStart w:id="0" w:name="_GoBack"/>
      <w:bookmarkEnd w:id="0"/>
      <w:r>
        <w:rPr>
          <w:rFonts w:hint="default" w:ascii="Times New Roman" w:hAnsi="Times New Roman" w:eastAsia="SimSun" w:cs="Times New Roman"/>
          <w:color w:val="000000"/>
          <w:kern w:val="0"/>
          <w:sz w:val="22"/>
          <w:szCs w:val="22"/>
          <w:lang w:val="en-US" w:eastAsia="zh-CN" w:bidi="ar"/>
        </w:rPr>
        <w:t>the polygon is a square, isRectangle() is used and check if the lengths of all sides are equal</w:t>
      </w:r>
    </w:p>
    <w:p w14:paraId="6F9AD241">
      <w:pPr>
        <w:keepNext w:val="0"/>
        <w:keepLines w:val="0"/>
        <w:widowControl/>
        <w:numPr>
          <w:numId w:val="0"/>
        </w:numPr>
        <w:suppressLineNumbers w:val="0"/>
        <w:jc w:val="left"/>
        <w:rPr>
          <w:rFonts w:hint="default" w:ascii="Times New Roman" w:hAnsi="Times New Roman" w:eastAsia="SimSun" w:cs="Times New Roman"/>
          <w:color w:val="000000"/>
          <w:kern w:val="0"/>
          <w:sz w:val="22"/>
          <w:szCs w:val="22"/>
          <w:lang w:val="en-US" w:eastAsia="zh-CN" w:bidi="ar"/>
        </w:rPr>
      </w:pPr>
    </w:p>
    <w:p w14:paraId="14D153FD">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000000"/>
          <w:kern w:val="0"/>
          <w:sz w:val="22"/>
          <w:szCs w:val="22"/>
        </w:rPr>
      </w:pPr>
      <w:r>
        <w:rPr>
          <w:rFonts w:hint="default" w:ascii="Times New Roman" w:hAnsi="Times New Roman" w:eastAsia="SimSun" w:cs="Times New Roman"/>
          <w:color w:val="000000"/>
          <w:kern w:val="0"/>
          <w:sz w:val="22"/>
          <w:szCs w:val="22"/>
          <w:lang w:val="en-US" w:eastAsia="zh-CN" w:bidi="ar"/>
        </w:rPr>
        <w:t>Bug:</w:t>
      </w:r>
    </w:p>
    <w:p w14:paraId="47F5B76B">
      <w:pPr>
        <w:keepNext w:val="0"/>
        <w:keepLines w:val="0"/>
        <w:widowControl/>
        <w:numPr>
          <w:numId w:val="0"/>
        </w:numPr>
        <w:suppressLineNumbers w:val="0"/>
        <w:jc w:val="left"/>
        <w:rPr>
          <w:rFonts w:hint="default" w:ascii="Times New Roman" w:hAnsi="Times New Roman" w:eastAsia="SimSun" w:cs="Times New Roman"/>
          <w:color w:val="000000"/>
          <w:kern w:val="0"/>
          <w:sz w:val="22"/>
          <w:szCs w:val="22"/>
          <w:lang w:val="en-US" w:eastAsia="zh-CN" w:bidi="ar"/>
        </w:rPr>
      </w:pPr>
    </w:p>
    <w:p w14:paraId="0F86C620">
      <w:pPr>
        <w:keepNext w:val="0"/>
        <w:keepLines w:val="0"/>
        <w:widowControl/>
        <w:numPr>
          <w:numId w:val="0"/>
        </w:numPr>
        <w:suppressLineNumbers w:val="0"/>
        <w:jc w:val="left"/>
      </w:pPr>
      <w:r>
        <w:drawing>
          <wp:inline distT="0" distB="0" distL="114300" distR="114300">
            <wp:extent cx="5274310" cy="1490345"/>
            <wp:effectExtent l="0" t="0" r="2540" b="146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274310" cy="1490345"/>
                    </a:xfrm>
                    <a:prstGeom prst="rect">
                      <a:avLst/>
                    </a:prstGeom>
                    <a:noFill/>
                    <a:ln>
                      <a:noFill/>
                    </a:ln>
                  </pic:spPr>
                </pic:pic>
              </a:graphicData>
            </a:graphic>
          </wp:inline>
        </w:drawing>
      </w:r>
    </w:p>
    <w:p w14:paraId="17094912">
      <w:pPr>
        <w:keepNext w:val="0"/>
        <w:keepLines w:val="0"/>
        <w:widowControl/>
        <w:numPr>
          <w:numId w:val="0"/>
        </w:numPr>
        <w:suppressLineNumbers w:val="0"/>
        <w:jc w:val="left"/>
      </w:pPr>
    </w:p>
    <w:p w14:paraId="067075EF">
      <w:pPr>
        <w:keepNext w:val="0"/>
        <w:keepLines w:val="0"/>
        <w:widowControl/>
        <w:suppressLineNumbers w:val="0"/>
        <w:spacing w:before="0" w:beforeAutospacing="0" w:after="0" w:afterAutospacing="0"/>
        <w:ind w:left="0" w:right="0"/>
        <w:jc w:val="left"/>
        <w:rPr>
          <w:rFonts w:hint="default" w:ascii="Calibri" w:hAnsi="Calibri" w:eastAsia="等线" w:cs="Times New Roman"/>
        </w:rPr>
      </w:pPr>
      <w:r>
        <w:rPr>
          <w:rFonts w:hint="default" w:ascii="Calibri" w:hAnsi="Calibri" w:eastAsia="等线" w:cs="Times New Roman"/>
          <w:kern w:val="0"/>
          <w:sz w:val="24"/>
          <w:szCs w:val="24"/>
          <w:lang w:val="en-US" w:eastAsia="zh-CN" w:bidi="ar"/>
        </w:rPr>
        <w:t>Test:</w:t>
      </w:r>
    </w:p>
    <w:p w14:paraId="6AFEBDED">
      <w:pPr>
        <w:keepNext w:val="0"/>
        <w:keepLines w:val="0"/>
        <w:widowControl/>
        <w:numPr>
          <w:numId w:val="0"/>
        </w:numPr>
        <w:suppressLineNumbers w:val="0"/>
        <w:jc w:val="left"/>
        <w:rPr>
          <w:rFonts w:hint="default"/>
          <w:lang w:val="en-US" w:eastAsia="zh-CN"/>
        </w:rPr>
      </w:pPr>
    </w:p>
    <w:p w14:paraId="60FF6C78">
      <w:pPr>
        <w:keepNext w:val="0"/>
        <w:keepLines w:val="0"/>
        <w:widowControl/>
        <w:numPr>
          <w:numId w:val="0"/>
        </w:numPr>
        <w:suppressLineNumbers w:val="0"/>
        <w:jc w:val="left"/>
        <w:rPr>
          <w:rFonts w:hint="default" w:ascii="Times New Roman" w:hAnsi="Times New Roman" w:eastAsia="SimSun" w:cs="Times New Roman"/>
          <w:color w:val="000000"/>
          <w:kern w:val="0"/>
          <w:sz w:val="22"/>
          <w:szCs w:val="22"/>
          <w:lang w:val="en-US" w:eastAsia="zh-CN" w:bidi="ar"/>
        </w:rPr>
      </w:pPr>
      <w:r>
        <w:drawing>
          <wp:inline distT="0" distB="0" distL="114300" distR="114300">
            <wp:extent cx="5269230" cy="4711065"/>
            <wp:effectExtent l="0" t="0" r="7620" b="133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269230" cy="4711065"/>
                    </a:xfrm>
                    <a:prstGeom prst="rect">
                      <a:avLst/>
                    </a:prstGeom>
                    <a:noFill/>
                    <a:ln>
                      <a:noFill/>
                    </a:ln>
                  </pic:spPr>
                </pic:pic>
              </a:graphicData>
            </a:graphic>
          </wp:inline>
        </w:drawing>
      </w:r>
    </w:p>
    <w:p w14:paraId="1FB12303">
      <w:pPr>
        <w:keepNext w:val="0"/>
        <w:keepLines w:val="0"/>
        <w:widowControl/>
        <w:numPr>
          <w:numId w:val="0"/>
        </w:numPr>
        <w:suppressLineNumbers w:val="0"/>
        <w:jc w:val="left"/>
        <w:rPr>
          <w:rFonts w:hint="default" w:ascii="Times New Roman" w:hAnsi="Times New Roman" w:eastAsia="SimSun" w:cs="Times New Roman"/>
          <w:color w:val="000000"/>
          <w:kern w:val="0"/>
          <w:sz w:val="22"/>
          <w:szCs w:val="22"/>
          <w:lang w:val="en-US" w:eastAsia="zh-CN" w:bidi="a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AB2778"/>
    <w:multiLevelType w:val="singleLevel"/>
    <w:tmpl w:val="96AB2778"/>
    <w:lvl w:ilvl="0" w:tentative="0">
      <w:start w:val="1"/>
      <w:numFmt w:val="decimal"/>
      <w:suff w:val="space"/>
      <w:lvlText w:val="%1."/>
      <w:lvlJc w:val="left"/>
    </w:lvl>
  </w:abstractNum>
  <w:abstractNum w:abstractNumId="1">
    <w:nsid w:val="1A998D86"/>
    <w:multiLevelType w:val="singleLevel"/>
    <w:tmpl w:val="1A998D86"/>
    <w:lvl w:ilvl="0" w:tentative="0">
      <w:start w:val="3"/>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A3572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1</Lines>
  <Paragraphs>1</Paragraphs>
  <TotalTime>84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2026-01-19T12:12:17Z</dcterms:created>
  <dc:creator>Admin</dc:creator>
  <cp:lastModifiedBy>Hưng</cp:lastModifiedBy>
  <dcterms:modified xsi:type="dcterms:W3CDTF">2026-01-19T13:36:25Z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8825C1C6AD534DB58C0285EE375939F1_12</vt:lpwstr>
  </property>
</Properties>
</file>