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sz w:val="28"/>
          <w:szCs w:val="28"/>
          <w:rtl w:val="0"/>
        </w:rPr>
        <w:t xml:space="preserve">Dịch vụ lưu trữ đám mây là hình thức lưu trữ dữ liệu trên máy chủ trực tuyến, cho phép người dùng truy cập, chia sẻ và sao lưu dữ liệu ở bất kỳ đâu có Internet. Việc sử dụng giúp bảo mật thông tin tốt hơn, tiết kiệm dung lượng thiết bị và thuận tiện trong làm việc nhóm</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Dung lượng miễn phí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Điểm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Tích hợp chặt với Gmail, Google Docs,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Đồng bộ nhanh, ổn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Tích hợp tốt với Microsoft Office và 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 nhân, nhóm dùng hệ sinh thái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cần chia sẻ file linh hoạt, đa nền tảng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Microsoft 365, doanh nghiệp nhỏ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 phí nâng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~45.000đ/tháng cho 100GB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~250.000đ/tháng cho 2TB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~50.000đ/tháng cho 100GB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Khả năng tích hợp công cụ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Meet, Calendar, Keep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Zoom,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Teams, Outlook, SharePoint</w:t>
            </w:r>
          </w:p>
        </w:tc>
      </w:tr>
    </w:tbl>
    <w:p w:rsidR="00000000" w:rsidDel="00000000" w:rsidP="00000000" w:rsidRDefault="00000000" w:rsidRPr="00000000" w14:paraId="0000001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