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ĐỀ NỘI BỆNH LÝ – RHM43 (2019-2020)</w:t>
      </w:r>
    </w:p>
    <w:p>
      <w:r>
        <w:t>Nguồn: đề thi ĐHYD Cần Thơ (bản scan) – 60 câu</w:t>
      </w:r>
    </w:p>
    <w:p>
      <w:pPr>
        <w:numPr>
          <w:ilvl w:val="0"/>
          <w:numId w:val="10"/>
        </w:numPr>
      </w:pPr>
      <w:r>
        <w:rPr/>
        <w:t>Mục tiêu điều trị các bệnh cơ xương khớp, ngoại trừ:</w:t>
      </w:r>
      <w:r>
        <w:rPr/>
        <w:br/>
        <w:t>A. Điều trị cơ bản</w:t>
      </w:r>
      <w:r>
        <w:rPr/>
        <w:br/>
        <w:t>B. Điều trị triệu chứng</w:t>
      </w:r>
      <w:r>
        <w:rPr/>
        <w:br/>
        <w:t>C. Điều trị biến chứng</w:t>
      </w:r>
      <w:r>
        <w:rPr/>
        <w:br/>
        <w:t xml:space="preserve">D. Điều trị thần kinh mạch máu nếu có tổn thương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Thuốc ức chế COX 1:</w:t>
      </w:r>
      <w:r>
        <w:rPr/>
        <w:br/>
        <w:t>A. Celecoxib</w:t>
      </w:r>
      <w:r>
        <w:rPr/>
        <w:br/>
        <w:t>B. Meloxicam</w:t>
      </w:r>
      <w:r>
        <w:rPr/>
        <w:br/>
        <w:t xml:space="preserve">C. Diclofenac </w:t>
      </w:r>
      <w:r>
        <w:rPr>
          <w:rFonts w:ascii="Segoe UI Emoji" w:hAnsi="Segoe UI Emoji"/>
        </w:rPr>
        <w:t>✅</w:t>
      </w:r>
      <w:r>
        <w:rPr/>
        <w:br/>
        <w:t>D. Etoricoxib</w:t>
      </w:r>
    </w:p>
    <w:p>
      <w:pPr>
        <w:numPr>
          <w:ilvl w:val="0"/>
          <w:numId w:val="10"/>
        </w:numPr>
      </w:pPr>
      <w:r>
        <w:rPr/>
        <w:t>Thuốc giảm đau bậc 3:</w:t>
      </w:r>
      <w:r>
        <w:rPr/>
        <w:br/>
        <w:t>A. Paracetamol</w:t>
      </w:r>
      <w:r>
        <w:rPr/>
        <w:br/>
        <w:t xml:space="preserve">B. Morphin </w:t>
      </w:r>
      <w:r>
        <w:rPr>
          <w:rFonts w:ascii="Segoe UI Emoji" w:hAnsi="Segoe UI Emoji"/>
        </w:rPr>
        <w:t>✅</w:t>
      </w:r>
      <w:r>
        <w:rPr/>
        <w:br/>
        <w:t>C. Tramadol</w:t>
      </w:r>
      <w:r>
        <w:rPr/>
        <w:br/>
        <w:t>D. Tramadol + Paracetamol</w:t>
      </w:r>
    </w:p>
    <w:p>
      <w:pPr>
        <w:numPr>
          <w:ilvl w:val="0"/>
          <w:numId w:val="10"/>
        </w:numPr>
      </w:pPr>
      <w:r>
        <w:rPr/>
        <w:t>Cơ chế tác dụng thuốc kháng viêm Non steroid:</w:t>
      </w:r>
      <w:r>
        <w:rPr/>
        <w:br/>
        <w:t xml:space="preserve">A. Ức chế tổng hợp prostaglandin </w:t>
      </w:r>
      <w:r>
        <w:rPr>
          <w:rFonts w:ascii="Segoe UI Emoji" w:hAnsi="Segoe UI Emoji"/>
        </w:rPr>
      </w:r>
      <w:r>
        <w:rPr/>
        <w:br/>
        <w:t>B. Kích thích tổng hợp prostaglandin</w:t>
      </w:r>
      <w:r>
        <w:rPr/>
        <w:br/>
        <w:t>C. Ức chế tổng hợp enzyme oxydase ✅</w:t>
      </w:r>
      <w:r>
        <w:rPr/>
        <w:br/>
        <w:t>D. Kích thích tổng hợp enzyme oxydase</w:t>
      </w:r>
    </w:p>
    <w:p>
      <w:pPr>
        <w:numPr>
          <w:ilvl w:val="0"/>
          <w:numId w:val="10"/>
        </w:numPr>
      </w:pPr>
      <w:r>
        <w:rPr/>
        <w:t>Thuốc điều trị loãng xương, ngoại trừ:</w:t>
      </w:r>
      <w:r>
        <w:rPr/>
        <w:br/>
        <w:t>A. Aledronate</w:t>
      </w:r>
      <w:r>
        <w:rPr/>
        <w:br/>
        <w:t>B. Ibandronate</w:t>
      </w:r>
      <w:r>
        <w:rPr/>
        <w:br/>
        <w:t>C. Zoledronic acid</w:t>
      </w:r>
      <w:r>
        <w:rPr/>
        <w:br/>
        <w:t xml:space="preserve">D. Glucosamin sulfat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Nhóm bệnh nào sau đây thuộc nhóm bệnh liên quan đến rối loạn xương và sụn:</w:t>
      </w:r>
      <w:r>
        <w:rPr/>
        <w:br/>
        <w:t>A. Bệnh thần kinh liên sườn</w:t>
      </w:r>
      <w:r>
        <w:rPr/>
        <w:br/>
        <w:t xml:space="preserve">B. Loãng xương </w:t>
      </w:r>
      <w:r>
        <w:rPr>
          <w:rFonts w:ascii="Segoe UI Emoji" w:hAnsi="Segoe UI Emoji"/>
        </w:rPr>
        <w:t>✅</w:t>
      </w:r>
      <w:r>
        <w:rPr/>
        <w:br/>
        <w:t>C. Thoái hóa cột sống thắt lưng</w:t>
      </w:r>
      <w:r>
        <w:rPr/>
        <w:br/>
        <w:t>D. Ung thư di căn xương</w:t>
      </w:r>
    </w:p>
    <w:p>
      <w:pPr>
        <w:numPr>
          <w:ilvl w:val="0"/>
          <w:numId w:val="10"/>
        </w:numPr>
      </w:pPr>
      <w:r>
        <w:rPr/>
        <w:t>Các yếu tố môi trường là yếu tố nguy cơ của bệnh phổi tắc nghẽn mạn tính không bao gồm:</w:t>
      </w:r>
      <w:r>
        <w:rPr/>
        <w:br/>
        <w:t>A. Hút thuốc lá</w:t>
      </w:r>
      <w:r>
        <w:rPr/>
        <w:br/>
        <w:t>B. Các nhiên liệu sinh khối</w:t>
      </w:r>
      <w:r>
        <w:rPr/>
        <w:br/>
        <w:t xml:space="preserve">C. Dị ứng nguyên </w:t>
      </w:r>
      <w:r>
        <w:rPr>
          <w:rFonts w:ascii="Segoe UI Emoji" w:hAnsi="Segoe UI Emoji"/>
        </w:rPr>
        <w:t>✅</w:t>
      </w:r>
      <w:r>
        <w:rPr/>
        <w:br/>
        <w:t>D. Ô nhiễm khí thở</w:t>
      </w:r>
    </w:p>
    <w:p>
      <w:pPr>
        <w:numPr>
          <w:ilvl w:val="0"/>
          <w:numId w:val="10"/>
        </w:numPr>
      </w:pPr>
      <w:r>
        <w:rPr/>
        <w:t>Trong sinh bệnh học của bệnh phổi tắc nghẽn mạn tính, cấu trúc nào của phổi tổn thương sẽ biểu hiện triệu chứng đặc trưng của bệnh:</w:t>
      </w:r>
      <w:r>
        <w:rPr/>
        <w:br/>
        <w:t>A. Phế quản có đường kính trên 2 mm</w:t>
      </w:r>
      <w:r>
        <w:rPr/>
        <w:br/>
        <w:t>B. Phế nang</w:t>
      </w:r>
      <w:r>
        <w:rPr/>
        <w:br/>
        <w:t xml:space="preserve">C. Tiểu phế quản </w:t>
      </w:r>
      <w:r>
        <w:rPr>
          <w:rFonts w:ascii="Segoe UI Emoji" w:hAnsi="Segoe UI Emoji"/>
        </w:rPr>
        <w:t>✅</w:t>
      </w:r>
      <w:r>
        <w:rPr/>
        <w:br/>
        <w:t>D. Động mạch phổi</w:t>
      </w:r>
    </w:p>
    <w:p>
      <w:pPr>
        <w:numPr>
          <w:ilvl w:val="0"/>
          <w:numId w:val="10"/>
        </w:numPr>
      </w:pPr>
      <w:r>
        <w:rPr/>
        <w:t>Cận lâm sàng nên thực hiện để đánh giá mức độ nặng của cơn hen cấp, NGOẠI TRỪ:</w:t>
      </w:r>
      <w:r>
        <w:rPr/>
        <w:br/>
        <w:t>A. FEV1</w:t>
      </w:r>
      <w:r>
        <w:rPr/>
        <w:br/>
        <w:t>B. Khí máu động mạch</w:t>
      </w:r>
      <w:r>
        <w:rPr/>
        <w:br/>
        <w:t xml:space="preserve">C. Công thức máu </w:t>
      </w:r>
      <w:r>
        <w:rPr>
          <w:rFonts w:ascii="Segoe UI Emoji" w:hAnsi="Segoe UI Emoji"/>
        </w:rPr>
        <w:t>✅</w:t>
      </w:r>
      <w:r>
        <w:rPr/>
        <w:br/>
        <w:t>D. PEF</w:t>
      </w:r>
    </w:p>
    <w:p>
      <w:pPr>
        <w:numPr>
          <w:ilvl w:val="0"/>
          <w:numId w:val="10"/>
        </w:numPr>
      </w:pPr>
      <w:r>
        <w:rPr/>
        <w:t>Trong viêm phổi cộng đồng, ngưỡng CRP thường tăng:</w:t>
      </w:r>
      <w:r>
        <w:rPr/>
        <w:br/>
        <w:t>A. &gt; 50 mg/l</w:t>
      </w:r>
      <w:r>
        <w:rPr/>
        <w:br/>
        <w:t xml:space="preserve">B. &gt; 100 mg/l </w:t>
      </w:r>
      <w:r>
        <w:rPr>
          <w:rFonts w:ascii="Segoe UI Emoji" w:hAnsi="Segoe UI Emoji"/>
        </w:rPr>
        <w:t>✅</w:t>
      </w:r>
      <w:r>
        <w:rPr/>
        <w:br/>
        <w:t>C. &gt; 150mg/l</w:t>
      </w:r>
      <w:r>
        <w:rPr/>
        <w:br/>
        <w:t>D. &gt; 200 mg/l</w:t>
      </w:r>
    </w:p>
    <w:p>
      <w:pPr>
        <w:numPr>
          <w:ilvl w:val="0"/>
          <w:numId w:val="10"/>
        </w:numPr>
      </w:pPr>
      <w:r>
        <w:rPr/>
        <w:t>Để phân tầng nguy cơ trong viêm phổi cộng đồng, chúng ta thường sử dụng thang điểm, ngoại trừ:</w:t>
      </w:r>
      <w:r>
        <w:rPr/>
        <w:br/>
        <w:t>A. PSI</w:t>
      </w:r>
      <w:r>
        <w:rPr/>
        <w:br/>
        <w:t>B. CURb.65</w:t>
      </w:r>
      <w:r>
        <w:rPr/>
        <w:br/>
        <w:t xml:space="preserve">C. mMRC </w:t>
      </w:r>
      <w:r>
        <w:rPr>
          <w:rFonts w:ascii="Segoe UI Emoji" w:hAnsi="Segoe UI Emoji"/>
        </w:rPr>
        <w:t>✅</w:t>
      </w:r>
      <w:r>
        <w:rPr/>
        <w:br/>
        <w:t>D. ATS</w:t>
      </w:r>
    </w:p>
    <w:p>
      <w:pPr>
        <w:numPr>
          <w:ilvl w:val="0"/>
          <w:numId w:val="10"/>
        </w:numPr>
      </w:pPr>
      <w:r>
        <w:rPr/>
        <w:t>Nguyên nhân bệnh cầu thận thường do:</w:t>
      </w:r>
      <w:r>
        <w:rPr/>
        <w:br/>
        <w:t>A. Nhiễm trùng</w:t>
      </w:r>
      <w:r>
        <w:rPr/>
        <w:br/>
        <w:t>B. Tăng huyết áp</w:t>
      </w:r>
      <w:r>
        <w:rPr/>
        <w:br/>
        <w:t>C. Đái tháo đường</w:t>
      </w:r>
      <w:r>
        <w:rPr/>
        <w:br/>
        <w:t xml:space="preserve">D. Tự miễn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Các hội chứng trong bệnh cầu thận không bao gồm:</w:t>
      </w:r>
      <w:r>
        <w:rPr/>
        <w:br/>
        <w:t>A. Bất thường nước tiểu không triệu chứng</w:t>
      </w:r>
      <w:r>
        <w:rPr/>
        <w:br/>
        <w:t>B. Viêm vi cầu thận cấp</w:t>
      </w:r>
      <w:r>
        <w:rPr/>
        <w:br/>
        <w:t xml:space="preserve">C. Hội chứng Faconi </w:t>
      </w:r>
      <w:r>
        <w:rPr>
          <w:rFonts w:ascii="Segoe UI Emoji" w:hAnsi="Segoe UI Emoji"/>
        </w:rPr>
        <w:t>✅</w:t>
      </w:r>
      <w:r>
        <w:rPr/>
        <w:br/>
        <w:t>D. Hội chứng thận hư</w:t>
      </w:r>
    </w:p>
    <w:p>
      <w:pPr>
        <w:numPr>
          <w:ilvl w:val="0"/>
          <w:numId w:val="10"/>
        </w:numPr>
      </w:pPr>
      <w:r>
        <w:rPr/>
        <w:t>Bệnh cầu thận do đái tháo đường, bệnh nhân thường vào suy thận giai đoạn cuối sau:</w:t>
      </w:r>
      <w:r>
        <w:rPr/>
        <w:br/>
        <w:t>A. 1-2 năm</w:t>
      </w:r>
      <w:r>
        <w:rPr/>
        <w:br/>
        <w:t>B. 3-4 năm</w:t>
      </w:r>
      <w:r>
        <w:rPr/>
        <w:br/>
        <w:t xml:space="preserve">C. 5-7 năm </w:t>
      </w:r>
      <w:r>
        <w:rPr>
          <w:rFonts w:ascii="Segoe UI Emoji" w:hAnsi="Segoe UI Emoji"/>
        </w:rPr>
        <w:t xml:space="preserve">✅</w:t>
      </w:r>
      <w:r>
        <w:rPr/>
        <w:br/>
        <w:t xml:space="preserve">D. 5-10 năm </w:t>
      </w:r>
    </w:p>
    <w:p>
      <w:pPr>
        <w:numPr>
          <w:ilvl w:val="0"/>
          <w:numId w:val="10"/>
        </w:numPr>
      </w:pPr>
      <w:r>
        <w:rPr/>
        <w:t>Chẩn đoán suy thận mạn khi:</w:t>
      </w:r>
      <w:r>
        <w:rPr/>
        <w:br/>
        <w:t xml:space="preserve">A. GFR &lt; 60 ml/phút/1,73m² kéo dài trên 3 tháng </w:t>
      </w:r>
      <w:r>
        <w:rPr>
          <w:rFonts w:ascii="Segoe UI Emoji" w:hAnsi="Segoe UI Emoji"/>
        </w:rPr>
        <w:t>✅</w:t>
      </w:r>
      <w:r>
        <w:rPr/>
        <w:br/>
        <w:t>B. Bằng chứng về tổn thương thận kéo dài trên 3 tháng</w:t>
      </w:r>
      <w:r>
        <w:rPr/>
        <w:br/>
        <w:t>C. Bằng chứng về bất thường về cấu trúc của thận kéo dài trên 3 tháng</w:t>
      </w:r>
      <w:r>
        <w:rPr/>
        <w:br/>
        <w:t>D. GFR &lt; 60 ml/phút/1,73m² và có bằng chứng về tổn thương thận</w:t>
      </w:r>
    </w:p>
    <w:p>
      <w:pPr>
        <w:numPr>
          <w:ilvl w:val="0"/>
          <w:numId w:val="10"/>
        </w:numPr>
      </w:pPr>
      <w:r>
        <w:rPr/>
        <w:t>Thiếu máu ở bệnh nhân suy thận mạn xảy ra khi creatinin máu cao hơn mức:</w:t>
      </w:r>
      <w:r>
        <w:rPr/>
        <w:br/>
        <w:t>A. 1 mg/dl</w:t>
      </w:r>
      <w:r>
        <w:rPr/>
        <w:br/>
        <w:t xml:space="preserve">B. 2 mg/dl </w:t>
      </w:r>
      <w:r>
        <w:rPr>
          <w:rFonts w:ascii="Segoe UI Emoji" w:hAnsi="Segoe UI Emoji"/>
        </w:rPr>
        <w:t>✅</w:t>
      </w:r>
      <w:r>
        <w:rPr/>
        <w:br/>
        <w:t>C. 3 mg/dl</w:t>
      </w:r>
      <w:r>
        <w:rPr/>
        <w:br/>
        <w:t>D. 4mg/dl</w:t>
      </w:r>
    </w:p>
    <w:p>
      <w:pPr>
        <w:numPr>
          <w:ilvl w:val="0"/>
          <w:numId w:val="10"/>
        </w:numPr>
      </w:pPr>
      <w:r>
        <w:rPr/>
        <w:t>Tính GFR theo công thức MDRD: GFR (mL/min per 1.73 m²) = 1.86 x (Creatinine máu)^-1.154 x (tuổi)^-0.203 x X. Bệnh nhân là nữ, X = ?</w:t>
      </w:r>
      <w:r>
        <w:rPr/>
        <w:br/>
        <w:t>A. 0,542</w:t>
      </w:r>
      <w:r>
        <w:rPr/>
        <w:br/>
        <w:t>B. 0,642</w:t>
      </w:r>
      <w:r>
        <w:rPr/>
        <w:br/>
        <w:t xml:space="preserve">C. 0,742 </w:t>
      </w:r>
      <w:r>
        <w:rPr>
          <w:rFonts w:ascii="Segoe UI Emoji" w:hAnsi="Segoe UI Emoji"/>
        </w:rPr>
        <w:t>✅</w:t>
      </w:r>
      <w:r>
        <w:rPr/>
        <w:br/>
        <w:t>D. 0,842</w:t>
      </w:r>
    </w:p>
    <w:p>
      <w:pPr>
        <w:numPr>
          <w:ilvl w:val="0"/>
          <w:numId w:val="10"/>
        </w:numPr>
      </w:pPr>
      <w:r>
        <w:rPr/>
        <w:t>Bệnh nhân bệnh thận mạn có GFR = 20 ml/phút/1,73m² da, việc cần làm cho bệnh nhân này là:</w:t>
      </w:r>
      <w:r>
        <w:rPr/>
        <w:br/>
        <w:t>A. Đánh giá sự tiến triển</w:t>
      </w:r>
      <w:r>
        <w:rPr/>
        <w:br/>
        <w:t>B. Đánh giá và điều trị biến chứng</w:t>
      </w:r>
      <w:r>
        <w:rPr/>
        <w:br/>
        <w:t xml:space="preserve">C. Chuẩn bị điều trị thay thế thận </w:t>
      </w:r>
      <w:r>
        <w:rPr>
          <w:rFonts w:ascii="Segoe UI Emoji" w:hAnsi="Segoe UI Emoji"/>
        </w:rPr>
        <w:t>✅</w:t>
      </w:r>
      <w:r>
        <w:rPr/>
        <w:br/>
        <w:t>D. Điều trị thay thế thận</w:t>
      </w:r>
    </w:p>
    <w:p>
      <w:pPr>
        <w:numPr>
          <w:ilvl w:val="0"/>
          <w:numId w:val="10"/>
        </w:numPr>
      </w:pPr>
      <w:r>
        <w:rPr/>
        <w:t>Bệnh nhân có nồng độ yếu tố VIII là 1%. Chẩn đoán:</w:t>
      </w:r>
      <w:r>
        <w:rPr/>
        <w:br/>
        <w:t xml:space="preserve">A. Hemophilia A thể nặng </w:t>
      </w:r>
      <w:r>
        <w:rPr>
          <w:rFonts w:ascii="Segoe UI Emoji" w:hAnsi="Segoe UI Emoji"/>
        </w:rPr>
        <w:t>✅</w:t>
      </w:r>
      <w:r>
        <w:rPr/>
        <w:br/>
        <w:t>B. Hemophilia A thể trung bình</w:t>
      </w:r>
      <w:r>
        <w:rPr/>
        <w:br/>
        <w:t>C. Hemophilia A thể nhẹ</w:t>
      </w:r>
      <w:r>
        <w:rPr/>
        <w:br/>
        <w:t>D. Tất cả SAI</w:t>
      </w:r>
    </w:p>
    <w:p>
      <w:pPr>
        <w:numPr>
          <w:ilvl w:val="0"/>
          <w:numId w:val="10"/>
        </w:numPr>
      </w:pPr>
      <w:r>
        <w:rPr/>
        <w:t>Thuốc kháng vitamin K là:</w:t>
      </w:r>
      <w:r>
        <w:rPr/>
        <w:br/>
        <w:t>A. Acetaminophen</w:t>
      </w:r>
      <w:r>
        <w:rPr/>
        <w:br/>
        <w:t xml:space="preserve">B. Acenocoumarol </w:t>
      </w:r>
      <w:r>
        <w:rPr>
          <w:rFonts w:ascii="Segoe UI Emoji" w:hAnsi="Segoe UI Emoji"/>
        </w:rPr>
        <w:t>✅</w:t>
      </w:r>
      <w:r>
        <w:rPr/>
        <w:br/>
        <w:t>C. Amlodipin</w:t>
      </w:r>
      <w:r>
        <w:rPr/>
        <w:br/>
        <w:t>D. Atenolol</w:t>
      </w:r>
    </w:p>
    <w:p>
      <w:pPr>
        <w:numPr>
          <w:ilvl w:val="0"/>
          <w:numId w:val="10"/>
        </w:numPr>
      </w:pPr>
      <w:r>
        <w:rPr/>
        <w:t>Bệnh nhân nam 56 tuổi, có xét nghiệm đông máu như sau: aPTT 26" (25 - 35"), PT 27" (10 - 14"), fibrinogen 3,1g/L (2 - 4g/L). Chẩn đoán:</w:t>
      </w:r>
      <w:r>
        <w:rPr/>
        <w:br/>
        <w:t>A. Hemophilia A</w:t>
      </w:r>
      <w:r>
        <w:rPr/>
        <w:br/>
        <w:t>B. Thiếu vitamin K</w:t>
      </w:r>
      <w:r>
        <w:rPr/>
        <w:br/>
        <w:t xml:space="preserve">C. Thiếu yếu tố VII </w:t>
      </w:r>
      <w:r>
        <w:rPr>
          <w:rFonts w:ascii="Segoe UI Emoji" w:hAnsi="Segoe UI Emoji"/>
        </w:rPr>
        <w:t>✅</w:t>
      </w:r>
      <w:r>
        <w:rPr/>
        <w:br/>
        <w:t>D. Giảm tiểu cầu</w:t>
      </w:r>
    </w:p>
    <w:p>
      <w:pPr>
        <w:numPr>
          <w:ilvl w:val="0"/>
          <w:numId w:val="10"/>
        </w:numPr>
      </w:pPr>
      <w:r>
        <w:rPr/>
        <w:t>Bệnh nhân uống thuốc Sitrom, theo dõi hiệu quả điều trị bằng xét nghiệm nào:</w:t>
      </w:r>
      <w:r>
        <w:rPr/>
        <w:br/>
        <w:t>A. aPTT</w:t>
      </w:r>
      <w:r>
        <w:rPr/>
        <w:br/>
        <w:t>B. PT</w:t>
      </w:r>
      <w:r>
        <w:rPr/>
        <w:br/>
        <w:t>C. IRN</w:t>
      </w:r>
      <w:r>
        <w:rPr/>
        <w:br/>
        <w:t xml:space="preserve">D. INR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Trong bệnh xuất huyết giảm tiểu cầu miễn dịch, tiểu cầu gắn kháng thể bất thường bị phá hủy chủ yếu ở đâu?</w:t>
      </w:r>
      <w:r>
        <w:rPr/>
        <w:br/>
        <w:t>A. Ngay trong lòng mạch máu</w:t>
      </w:r>
      <w:r>
        <w:rPr/>
        <w:br/>
        <w:t>B. Ở gan</w:t>
      </w:r>
      <w:r>
        <w:rPr/>
        <w:br/>
        <w:t xml:space="preserve">C. Ở lách </w:t>
      </w:r>
      <w:r>
        <w:rPr>
          <w:rFonts w:ascii="Segoe UI Emoji" w:hAnsi="Segoe UI Emoji"/>
        </w:rPr>
        <w:t>✅</w:t>
      </w:r>
      <w:r>
        <w:rPr/>
        <w:br/>
        <w:t>D. Tủy xương</w:t>
      </w:r>
    </w:p>
    <w:p>
      <w:pPr>
        <w:numPr>
          <w:ilvl w:val="0"/>
          <w:numId w:val="10"/>
        </w:numPr>
      </w:pPr>
      <w:r>
        <w:rPr/>
        <w:t>Yếu tố nào sau đây KHÔNG liên quan đến việc quyết định phương án điều trị của bệnh xuất huyết giảm tiểu cầu miễn dịch:</w:t>
      </w:r>
      <w:r>
        <w:rPr/>
        <w:br/>
        <w:t>A. Độ tuổi</w:t>
      </w:r>
      <w:r>
        <w:rPr/>
        <w:br/>
        <w:t xml:space="preserve">B. Giới tính </w:t>
      </w:r>
      <w:r>
        <w:rPr>
          <w:rFonts w:ascii="Segoe UI Emoji" w:hAnsi="Segoe UI Emoji"/>
        </w:rPr>
        <w:t>✅</w:t>
      </w:r>
      <w:r>
        <w:rPr/>
        <w:br/>
        <w:t>C. Bệnh lý kèm theo</w:t>
      </w:r>
      <w:r>
        <w:rPr/>
        <w:br/>
        <w:t>D. Điều kiện kinh tế của bệnh nhân</w:t>
      </w:r>
    </w:p>
    <w:p>
      <w:pPr>
        <w:numPr>
          <w:ilvl w:val="0"/>
          <w:numId w:val="10"/>
        </w:numPr>
      </w:pPr>
      <w:r>
        <w:rPr/>
        <w:t>Bệnh nhân nữ 16 tuổi (P=50Kg). Tiền sử: xuất huyết giảm tiểu cầu miễn dịch 3 năm, đái tháo đường do thuốc, hiện tại kháng corticoid. Xét nghiệm Hb= 12,5g/dl, TC = 2 K/µl, BC = 4,7 K/µl. Hãy chọn phương pháp điều trị hợp lý nhất cho bệnh nhân này:</w:t>
      </w:r>
      <w:r>
        <w:rPr/>
        <w:br/>
        <w:t xml:space="preserve">A. Truyền tiểu cầu, chuẩn bị cắt lách </w:t>
      </w:r>
      <w:r>
        <w:rPr>
          <w:rFonts w:ascii="Segoe UI Emoji" w:hAnsi="Segoe UI Emoji"/>
        </w:rPr>
        <w:t>✅</w:t>
      </w:r>
      <w:r>
        <w:rPr/>
        <w:br/>
        <w:t>B. Gamma globulin từng đợt</w:t>
      </w:r>
      <w:r>
        <w:rPr/>
        <w:br/>
        <w:t>C. Prednisolon 1000mg từng đợt</w:t>
      </w:r>
      <w:r>
        <w:rPr/>
        <w:br/>
        <w:t>D. Azathioprin 50mg 01 viên</w:t>
      </w:r>
    </w:p>
    <w:p>
      <w:pPr>
        <w:numPr>
          <w:ilvl w:val="0"/>
          <w:numId w:val="10"/>
        </w:numPr>
      </w:pPr>
      <w:r>
        <w:rPr/>
        <w:t>Choáng do giảm thể tích trong lòng mạch là:</w:t>
      </w:r>
      <w:r>
        <w:rPr/>
        <w:br/>
        <w:t>A. Choáng tim</w:t>
      </w:r>
      <w:r>
        <w:rPr/>
        <w:br/>
        <w:t>B. Choáng do nghẽn ngoài tim</w:t>
      </w:r>
      <w:r>
        <w:rPr/>
        <w:br/>
        <w:t xml:space="preserve">C. Choáng giảm thể tích </w:t>
      </w:r>
      <w:r>
        <w:rPr>
          <w:rFonts w:ascii="Segoe UI Emoji" w:hAnsi="Segoe UI Emoji"/>
        </w:rPr>
        <w:t>✅</w:t>
      </w:r>
      <w:r>
        <w:rPr/>
        <w:br/>
        <w:t>D. Choáng phân bố</w:t>
      </w:r>
    </w:p>
    <w:p>
      <w:pPr>
        <w:numPr>
          <w:ilvl w:val="0"/>
          <w:numId w:val="10"/>
        </w:numPr>
      </w:pPr>
      <w:r>
        <w:rPr/>
        <w:t>Choáng phân bố là do:</w:t>
      </w:r>
      <w:r>
        <w:rPr/>
        <w:br/>
        <w:t>A. Rối loạn phân bố lưu lượng máu mà có sự giảm sút thể tích máu trong lòng mạch, không có sự tắc nghẽn</w:t>
      </w:r>
      <w:r>
        <w:rPr/>
        <w:br/>
        <w:t>B. Rối loạn phân bố lưu lượng máu mà có sự giảm sút thể tích máu trong lòng mạch, có sự tắc nghẽn</w:t>
      </w:r>
      <w:r>
        <w:rPr/>
        <w:br/>
        <w:t xml:space="preserve">C. Rối loạn phân bố lưu lượng máu mà không có sự giảm sút thể tích máu trong lòng mạch, không có sự tắc nghẽn </w:t>
      </w:r>
      <w:r>
        <w:rPr>
          <w:rFonts w:ascii="Segoe UI Emoji" w:hAnsi="Segoe UI Emoji"/>
        </w:rPr>
        <w:t>✅</w:t>
      </w:r>
      <w:r>
        <w:rPr/>
        <w:br/>
        <w:t>D. Rối loạn phân bố lưu lượng máu mà có sự giảm sút thể tích máu trong lòng mạch, có sự tắc nghẽn</w:t>
      </w:r>
    </w:p>
    <w:p>
      <w:pPr>
        <w:numPr>
          <w:ilvl w:val="0"/>
          <w:numId w:val="10"/>
        </w:numPr>
      </w:pPr>
      <w:r>
        <w:rPr/>
        <w:t>Rối loạn thăng bằng kiềm toan gặp trong choáng thường là:</w:t>
      </w:r>
      <w:r>
        <w:rPr/>
        <w:br/>
        <w:t>A. Kiềm chuyển hóa</w:t>
      </w:r>
      <w:r>
        <w:rPr/>
        <w:br/>
        <w:t>B. Kiềm hô hấp</w:t>
      </w:r>
      <w:r>
        <w:rPr/>
        <w:br/>
        <w:t>C. Toan hô hấp</w:t>
      </w:r>
      <w:r>
        <w:rPr/>
        <w:br/>
        <w:t xml:space="preserve">D. Toan chuyển hóa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Các dịch tinh thể được chỉ định đầu tiên cho bệnh nhân choáng:</w:t>
      </w:r>
      <w:r>
        <w:rPr/>
        <w:br/>
        <w:t>A. Glucose 5%</w:t>
      </w:r>
      <w:r>
        <w:rPr/>
        <w:br/>
        <w:t xml:space="preserve">B. Natriclorid 0,9% </w:t>
      </w:r>
      <w:r>
        <w:rPr>
          <w:rFonts w:ascii="Segoe UI Emoji" w:hAnsi="Segoe UI Emoji"/>
        </w:rPr>
        <w:t>✅</w:t>
      </w:r>
      <w:r>
        <w:rPr/>
        <w:br/>
        <w:t>C. Natriclorid 3%</w:t>
      </w:r>
      <w:r>
        <w:rPr/>
        <w:br/>
        <w:t>D. Glucose 20%</w:t>
      </w:r>
    </w:p>
    <w:p>
      <w:pPr>
        <w:numPr>
          <w:ilvl w:val="0"/>
          <w:numId w:val="10"/>
        </w:numPr>
      </w:pPr>
      <w:r>
        <w:rPr/>
        <w:t>Hình thức gây ngừng tuần hoàn hô hấp:</w:t>
      </w:r>
      <w:r>
        <w:rPr/>
        <w:br/>
        <w:t>A. Nhịp nhanh nhĩ</w:t>
      </w:r>
      <w:r>
        <w:rPr/>
        <w:br/>
        <w:t>B. Nhịp nhanh thất còn mạch</w:t>
      </w:r>
      <w:r>
        <w:rPr/>
        <w:br/>
        <w:t xml:space="preserve">C. Nhịp nhanh thất mất mạch </w:t>
      </w:r>
      <w:r>
        <w:rPr>
          <w:rFonts w:ascii="Segoe UI Emoji" w:hAnsi="Segoe UI Emoji"/>
        </w:rPr>
        <w:t>✅</w:t>
      </w:r>
      <w:r>
        <w:rPr/>
        <w:br/>
        <w:t>D. Rung nhĩ</w:t>
      </w:r>
    </w:p>
    <w:p>
      <w:pPr>
        <w:numPr>
          <w:ilvl w:val="0"/>
          <w:numId w:val="10"/>
        </w:numPr>
      </w:pPr>
      <w:r>
        <w:rPr/>
        <w:t>Tụt khối lượng tuần hoàn, mất máu cấp gây:</w:t>
      </w:r>
      <w:r>
        <w:rPr/>
        <w:br/>
        <w:t xml:space="preserve">A. Tim ngừng co bóp ở thì tâm trương </w:t>
      </w:r>
      <w:r>
        <w:rPr>
          <w:rFonts w:ascii="Segoe UI Emoji" w:hAnsi="Segoe UI Emoji"/>
        </w:rPr>
        <w:t>✅</w:t>
      </w:r>
      <w:r>
        <w:rPr/>
        <w:br/>
        <w:t>B. Tim ngừng co bóp ở thì tâm thu</w:t>
      </w:r>
      <w:r>
        <w:rPr/>
        <w:br/>
        <w:t>C. Tim ngừng co bóp ở cả 2 thì</w:t>
      </w:r>
      <w:r>
        <w:rPr/>
        <w:br/>
        <w:t>D. Tim còn co bóp ở thì tâm thu, ngừng co bóp thì tâm trương</w:t>
      </w:r>
    </w:p>
    <w:p>
      <w:pPr>
        <w:numPr>
          <w:ilvl w:val="0"/>
          <w:numId w:val="10"/>
        </w:numPr>
      </w:pPr>
      <w:r>
        <w:rPr/>
        <w:t>Tư thế khi cấp cứu bệnh nhân ngừng tuần hoàn hô hấp:</w:t>
      </w:r>
      <w:r>
        <w:rPr/>
        <w:br/>
        <w:t>A. Đặt bệnh nhân trên nền cứng, tư thế nằm nghiêng trái</w:t>
      </w:r>
      <w:r>
        <w:rPr/>
        <w:br/>
        <w:t xml:space="preserve">B. Đặt bệnh nhân trên nền cứng, tư thế nằm ngửa </w:t>
      </w:r>
      <w:r>
        <w:rPr>
          <w:rFonts w:ascii="Segoe UI Emoji" w:hAnsi="Segoe UI Emoji"/>
        </w:rPr>
        <w:t>✅</w:t>
      </w:r>
      <w:r>
        <w:rPr/>
        <w:br/>
        <w:t>C. Đặt bệnh nhân trên nền cứng, tư thế nằm nghiêng phải</w:t>
      </w:r>
      <w:r>
        <w:rPr/>
        <w:br/>
        <w:t>D. Đặt bệnh nhân trên nền cứng, tư thế nằm sấp</w:t>
      </w:r>
    </w:p>
    <w:p>
      <w:pPr>
        <w:numPr>
          <w:ilvl w:val="0"/>
          <w:numId w:val="10"/>
        </w:numPr>
      </w:pPr>
      <w:r>
        <w:rPr/>
        <w:t>Kỹ thuật xoa bóp tim ngoài lồng ngực theo hội tim mạch Hoa Kỳ:</w:t>
      </w:r>
      <w:r>
        <w:rPr/>
        <w:br/>
        <w:t xml:space="preserve">A. Nhấn nhanh, mạnh, tần số 100-120 l/ph </w:t>
      </w:r>
      <w:r>
        <w:rPr>
          <w:rFonts w:ascii="Segoe UI Emoji" w:hAnsi="Segoe UI Emoji"/>
        </w:rPr>
        <w:t>✅</w:t>
      </w:r>
      <w:r>
        <w:rPr/>
        <w:br/>
        <w:t>B. Nhấn nhanh, mạnh, tần số 100-150 l/ph</w:t>
      </w:r>
      <w:r>
        <w:rPr/>
        <w:br/>
        <w:t>C. Nhấn nhanh, mạnh, tần số 120-150 l/ph</w:t>
      </w:r>
      <w:r>
        <w:rPr/>
        <w:br/>
        <w:t>D. Nhấn nhanh, mạnh, tần số 150-200 l/ph</w:t>
      </w:r>
    </w:p>
    <w:p>
      <w:pPr>
        <w:numPr>
          <w:ilvl w:val="0"/>
          <w:numId w:val="10"/>
        </w:numPr>
      </w:pPr>
      <w:r>
        <w:rPr/>
        <w:t>Phân loại viêm dạ dày theo hệ thống Sydney có mấy type:</w:t>
      </w:r>
      <w:r>
        <w:rPr/>
        <w:br/>
        <w:t>A. 5</w:t>
      </w:r>
      <w:r>
        <w:rPr/>
        <w:br/>
        <w:t>B. 6</w:t>
      </w:r>
      <w:r>
        <w:rPr/>
        <w:br/>
        <w:t xml:space="preserve">C. 7 </w:t>
      </w:r>
      <w:r>
        <w:rPr>
          <w:rFonts w:ascii="Segoe UI Emoji" w:hAnsi="Segoe UI Emoji"/>
        </w:rPr>
        <w:t>✅</w:t>
      </w:r>
      <w:r>
        <w:rPr/>
        <w:br/>
        <w:t>D. 8</w:t>
      </w:r>
    </w:p>
    <w:p>
      <w:pPr>
        <w:numPr>
          <w:ilvl w:val="0"/>
          <w:numId w:val="10"/>
        </w:numPr>
      </w:pPr>
      <w:r>
        <w:rPr/>
        <w:t>Xét nghiệm xâm lấn tìm Helicobacter pylori là:</w:t>
      </w:r>
      <w:r>
        <w:rPr/>
        <w:br/>
        <w:t xml:space="preserve">A. Test urease nhanh </w:t>
      </w:r>
      <w:r>
        <w:rPr>
          <w:rFonts w:ascii="Segoe UI Emoji" w:hAnsi="Segoe UI Emoji"/>
        </w:rPr>
        <w:t>✅</w:t>
      </w:r>
      <w:r>
        <w:rPr/>
        <w:br/>
        <w:t>B. Huyết thanh</w:t>
      </w:r>
      <w:r>
        <w:rPr/>
        <w:br/>
        <w:t>C. Tìm kháng nguyên trong phân</w:t>
      </w:r>
      <w:r>
        <w:rPr/>
        <w:br/>
        <w:t>D. Test hơi thở</w:t>
      </w:r>
    </w:p>
    <w:p>
      <w:pPr>
        <w:numPr>
          <w:ilvl w:val="0"/>
          <w:numId w:val="10"/>
        </w:numPr>
      </w:pPr>
      <w:r>
        <w:rPr/>
        <w:t>Đặc điểm của loét dạ dày. NGOẠI TRỪ:</w:t>
      </w:r>
      <w:r>
        <w:rPr/>
        <w:br/>
        <w:t>A. Thường gặp nhiều ở lứa tuổi trên 60</w:t>
      </w:r>
      <w:r>
        <w:rPr/>
        <w:br/>
        <w:t>B. Đau thường sau ăn</w:t>
      </w:r>
      <w:r>
        <w:rPr/>
        <w:br/>
        <w:t xml:space="preserve">C. Hiếm bị ung thư </w:t>
      </w:r>
      <w:r>
        <w:rPr>
          <w:rFonts w:ascii="Segoe UI Emoji" w:hAnsi="Segoe UI Emoji"/>
        </w:rPr>
        <w:t>✅</w:t>
      </w:r>
      <w:r>
        <w:rPr/>
        <w:br/>
        <w:t>D. Nguyên nhân H. pylori khá thường gặp</w:t>
      </w:r>
    </w:p>
    <w:p>
      <w:pPr>
        <w:numPr>
          <w:ilvl w:val="0"/>
          <w:numId w:val="10"/>
        </w:numPr>
      </w:pPr>
      <w:r>
        <w:rPr/>
        <w:t>Biến chứng của viêm dạ dày cấp là. NGOẠI TRỪ:</w:t>
      </w:r>
      <w:r>
        <w:rPr/>
        <w:br/>
        <w:t xml:space="preserve">A. Ung thư dạ dày </w:t>
      </w:r>
      <w:r>
        <w:rPr>
          <w:rFonts w:ascii="Segoe UI Emoji" w:hAnsi="Segoe UI Emoji"/>
        </w:rPr>
        <w:t>✅</w:t>
      </w:r>
      <w:r>
        <w:rPr/>
        <w:br/>
        <w:t>B. Chảy máu tiêu hóa</w:t>
      </w:r>
      <w:r>
        <w:rPr/>
        <w:br/>
        <w:t>C. Mất nước</w:t>
      </w:r>
      <w:r>
        <w:rPr/>
        <w:br/>
        <w:t>D. Rối loạn điện giải</w:t>
      </w:r>
    </w:p>
    <w:p>
      <w:pPr>
        <w:numPr>
          <w:ilvl w:val="0"/>
          <w:numId w:val="10"/>
        </w:numPr>
      </w:pPr>
      <w:r>
        <w:rPr/>
        <w:t>Các triệu chứng thực thể của hội chứng suy tế bào gan. Triệu chứng nào là do gan suy không tổng hợp được albumin:</w:t>
      </w:r>
      <w:r>
        <w:rPr/>
        <w:br/>
        <w:t>A. Vàng da niêm</w:t>
      </w:r>
      <w:r>
        <w:rPr/>
        <w:br/>
        <w:t xml:space="preserve">B. Cổ trướng, phù chân </w:t>
      </w:r>
      <w:r>
        <w:rPr>
          <w:rFonts w:ascii="Segoe UI Emoji" w:hAnsi="Segoe UI Emoji"/>
        </w:rPr>
        <w:t>✅</w:t>
      </w:r>
      <w:r>
        <w:rPr/>
        <w:br/>
        <w:t>C. Sao mạch, bàn tay son</w:t>
      </w:r>
      <w:r>
        <w:rPr/>
        <w:br/>
        <w:t>D. Xuất huyết da-niêm</w:t>
      </w:r>
    </w:p>
    <w:p>
      <w:pPr>
        <w:numPr>
          <w:ilvl w:val="0"/>
          <w:numId w:val="10"/>
        </w:numPr>
      </w:pPr>
      <w:r>
        <w:rPr/>
        <w:t>Bảng phân độ Child-Pugh có mấy yếu tố:</w:t>
      </w:r>
      <w:r>
        <w:rPr/>
        <w:br/>
        <w:t>A. 3</w:t>
      </w:r>
      <w:r>
        <w:rPr/>
        <w:br/>
        <w:t>B. 4</w:t>
      </w:r>
      <w:r>
        <w:rPr/>
        <w:br/>
        <w:t xml:space="preserve">C. 5 </w:t>
      </w:r>
      <w:r>
        <w:rPr>
          <w:rFonts w:ascii="Segoe UI Emoji" w:hAnsi="Segoe UI Emoji"/>
        </w:rPr>
        <w:t>✅</w:t>
      </w:r>
      <w:r>
        <w:rPr/>
        <w:br/>
        <w:t>D. 6</w:t>
      </w:r>
    </w:p>
    <w:p>
      <w:pPr>
        <w:numPr>
          <w:ilvl w:val="0"/>
          <w:numId w:val="10"/>
        </w:numPr>
      </w:pPr>
      <w:r>
        <w:rPr/>
        <w:t>Biến chứng xơ gan nào ít gặp nhất:</w:t>
      </w:r>
      <w:r>
        <w:rPr/>
        <w:br/>
        <w:t>A. Xuất huyết tiêu hóa</w:t>
      </w:r>
      <w:r>
        <w:rPr/>
        <w:br/>
        <w:t>B. Hôn mê gan</w:t>
      </w:r>
      <w:r>
        <w:rPr/>
        <w:br/>
        <w:t>C. Nhiễm trùng</w:t>
      </w:r>
      <w:r>
        <w:rPr/>
        <w:br/>
        <w:t xml:space="preserve">D. Hội chứng gan-thận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Có nhiều biện pháp điều trị cổ chướng. NGOẠI TRỪ:</w:t>
      </w:r>
      <w:r>
        <w:rPr/>
        <w:br/>
        <w:t>A. Nghỉ ngơi, ăn lạt</w:t>
      </w:r>
      <w:r>
        <w:rPr/>
        <w:br/>
        <w:t xml:space="preserve">B. Truyền đạm </w:t>
      </w:r>
      <w:r>
        <w:rPr>
          <w:rFonts w:ascii="Segoe UI Emoji" w:hAnsi="Segoe UI Emoji"/>
        </w:rPr>
        <w:t>✅</w:t>
      </w:r>
      <w:r>
        <w:rPr/>
        <w:br/>
        <w:t>C. Hạn chế nước</w:t>
      </w:r>
      <w:r>
        <w:rPr/>
        <w:br/>
        <w:t>D. Lợi tiểu</w:t>
      </w:r>
    </w:p>
    <w:p>
      <w:pPr>
        <w:numPr>
          <w:ilvl w:val="0"/>
          <w:numId w:val="10"/>
        </w:numPr>
      </w:pPr>
      <w:r>
        <w:rPr/>
        <w:t>Đặc điểm bệnh Basedow. Chọn câu sai:</w:t>
      </w:r>
      <w:r>
        <w:rPr/>
        <w:br/>
        <w:t xml:space="preserve">A. Thường xuất hiện ở tuổi &gt;35 </w:t>
      </w:r>
      <w:r>
        <w:rPr>
          <w:rFonts w:ascii="Segoe UI Emoji" w:hAnsi="Segoe UI Emoji"/>
        </w:rPr>
        <w:t xml:space="preserve">✅</w:t>
      </w:r>
      <w:r>
        <w:rPr/>
        <w:br/>
        <w:t>B. Tỷ lệ nam ít hơn nữ</w:t>
      </w:r>
      <w:r>
        <w:rPr/>
        <w:br/>
        <w:t xml:space="preserve">C. Bướu giáp thường ít thay đổi kích thước </w:t>
      </w:r>
      <w:r>
        <w:rPr/>
        <w:br/>
        <w:t>D. Nhiễm độc giáp: Thường biểu hiện khá đầy đủ</w:t>
      </w:r>
    </w:p>
    <w:p>
      <w:pPr>
        <w:numPr>
          <w:ilvl w:val="0"/>
          <w:numId w:val="10"/>
        </w:numPr>
      </w:pPr>
      <w:r>
        <w:rPr/>
        <w:t>Globulin miễn dịch liên quan đến bệnh Basedow:</w:t>
      </w:r>
      <w:r>
        <w:rPr/>
        <w:br/>
        <w:t>A. TR-Ab</w:t>
      </w:r>
      <w:r>
        <w:rPr/>
        <w:br/>
        <w:t>B. TSHR-Ab</w:t>
      </w:r>
      <w:r>
        <w:rPr/>
        <w:br/>
        <w:t>C. TSH</w:t>
      </w:r>
      <w:r>
        <w:rPr/>
        <w:br/>
        <w:t xml:space="preserve">D. a và b đúng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Biểu hiện lâm sàng điển hình của bướu giáp trên bệnh Basedow. Chọn câu sai:</w:t>
      </w:r>
      <w:r>
        <w:rPr/>
        <w:br/>
        <w:t>A. Có âm thổi</w:t>
      </w:r>
      <w:r>
        <w:rPr/>
        <w:br/>
        <w:t>B. Có rung miu</w:t>
      </w:r>
      <w:r>
        <w:rPr/>
        <w:br/>
        <w:t>C. Tăng kích thước</w:t>
      </w:r>
      <w:r>
        <w:rPr/>
        <w:br/>
        <w:t xml:space="preserve">D. Có sưng, nóng, có hạch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Phân loại bệnh đái tháo đường theo ADA 2016, chọn câu sai:</w:t>
      </w:r>
      <w:r>
        <w:rPr/>
        <w:br/>
        <w:t xml:space="preserve">A. Đái tháo đường phụ thuộc insulin </w:t>
      </w:r>
      <w:r>
        <w:rPr>
          <w:rFonts w:ascii="Segoe UI Emoji" w:hAnsi="Segoe UI Emoji"/>
        </w:rPr>
      </w:r>
      <w:r>
        <w:rPr/>
        <w:br/>
        <w:t>B. Đái tháo đường type 2</w:t>
      </w:r>
      <w:r>
        <w:rPr/>
        <w:br/>
        <w:t>C. Đái tháo đường có nguyên nhân ✅</w:t>
      </w:r>
      <w:r>
        <w:rPr/>
        <w:br/>
        <w:t>D. Đái tháo đường thai kỳ</w:t>
      </w:r>
    </w:p>
    <w:p>
      <w:pPr>
        <w:numPr>
          <w:ilvl w:val="0"/>
          <w:numId w:val="10"/>
        </w:numPr>
      </w:pPr>
      <w:r>
        <w:rPr/>
        <w:t>Cơ chế bệnh sinh chính của đái tháo đường type 1:</w:t>
      </w:r>
      <w:r>
        <w:rPr/>
        <w:br/>
        <w:t xml:space="preserve">A. Tế bào bêta tổn thương do tự miễn dẫn đến thiếu insulin tuyệt đối </w:t>
      </w:r>
      <w:r>
        <w:rPr>
          <w:rFonts w:ascii="Segoe UI Emoji" w:hAnsi="Segoe UI Emoji"/>
        </w:rPr>
        <w:t>✅</w:t>
      </w:r>
      <w:r>
        <w:rPr/>
        <w:br/>
        <w:t>B. Tế bào bêta tổn thương do tự miễn dẫn đến thiếu insulin tương đối</w:t>
      </w:r>
      <w:r>
        <w:rPr/>
        <w:br/>
        <w:t>C. Đề kháng insulin</w:t>
      </w:r>
      <w:r>
        <w:rPr/>
        <w:br/>
        <w:t>D. Tế bào bêta tổn thương do tự miễn dẫn đến thiếu insulin và đề kháng insulin</w:t>
      </w:r>
    </w:p>
    <w:p>
      <w:pPr>
        <w:numPr>
          <w:ilvl w:val="0"/>
          <w:numId w:val="10"/>
        </w:numPr>
      </w:pPr>
      <w:r>
        <w:rPr/>
        <w:t>Tuổi khởi phát bệnh đái tháo đường type 1:</w:t>
      </w:r>
      <w:r>
        <w:rPr/>
        <w:br/>
        <w:t xml:space="preserve">A. 15-25 </w:t>
      </w:r>
      <w:r>
        <w:rPr>
          <w:rFonts w:ascii="Segoe UI Emoji" w:hAnsi="Segoe UI Emoji"/>
        </w:rPr>
        <w:t>✅</w:t>
      </w:r>
      <w:r>
        <w:rPr/>
        <w:br/>
        <w:t>B. &gt;30</w:t>
      </w:r>
      <w:r>
        <w:rPr/>
        <w:br/>
        <w:t>C. &gt;40</w:t>
      </w:r>
      <w:r>
        <w:rPr/>
        <w:br/>
        <w:t>D. &gt;50</w:t>
      </w:r>
    </w:p>
    <w:p>
      <w:pPr>
        <w:numPr>
          <w:ilvl w:val="0"/>
          <w:numId w:val="10"/>
        </w:numPr>
      </w:pPr>
      <w:r>
        <w:rPr/>
        <w:t>Xét nghiệm có giá trị giúp chẩn đoán phân biệt đái tháo đường type 1 và 2:</w:t>
      </w:r>
      <w:r>
        <w:rPr/>
        <w:br/>
        <w:t>A. Đường huyết</w:t>
      </w:r>
      <w:r>
        <w:rPr/>
        <w:br/>
        <w:t>B. HbA1C</w:t>
      </w:r>
      <w:r>
        <w:rPr/>
        <w:br/>
        <w:t xml:space="preserve">C. Ceton máu tăng </w:t>
      </w:r>
      <w:r>
        <w:rPr>
          <w:rFonts w:ascii="Segoe UI Emoji" w:hAnsi="Segoe UI Emoji"/>
        </w:rPr>
        <w:t>✅</w:t>
      </w:r>
      <w:r>
        <w:rPr/>
        <w:br/>
        <w:t>D. Đường niệu</w:t>
      </w:r>
    </w:p>
    <w:p>
      <w:pPr>
        <w:numPr>
          <w:ilvl w:val="0"/>
          <w:numId w:val="10"/>
        </w:numPr>
      </w:pPr>
      <w:r>
        <w:rPr/>
        <w:t>Trong suy thất trái đơn thuần có thể gặp các dấu hiệu sau đây, chọn câu sai:</w:t>
      </w:r>
      <w:r>
        <w:rPr/>
        <w:br/>
        <w:t>A. Khó thở gắng sức</w:t>
      </w:r>
      <w:r>
        <w:rPr/>
        <w:br/>
        <w:t>B. Khó thở kịch phát</w:t>
      </w:r>
      <w:r>
        <w:rPr/>
        <w:br/>
        <w:t>C. Khó thở khi nằm</w:t>
      </w:r>
      <w:r>
        <w:rPr/>
        <w:br/>
        <w:t xml:space="preserve">D. Gan lớn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Suy tim có phân suất tống máu giảm:</w:t>
      </w:r>
      <w:r>
        <w:rPr/>
        <w:br/>
        <w:t>A. Phân suất tống máu &lt;60%</w:t>
      </w:r>
      <w:r>
        <w:rPr/>
        <w:br/>
        <w:t>B. Phân suất tống máu &lt;50%</w:t>
      </w:r>
      <w:r>
        <w:rPr/>
        <w:br/>
        <w:t xml:space="preserve">C. Phân suất tống máu &lt;40% </w:t>
      </w:r>
      <w:r>
        <w:rPr>
          <w:rFonts w:ascii="Segoe UI Emoji" w:hAnsi="Segoe UI Emoji"/>
        </w:rPr>
        <w:t>✅</w:t>
      </w:r>
      <w:r>
        <w:rPr/>
        <w:br/>
        <w:t>D. Phân suất tống máu &lt;30%</w:t>
      </w:r>
    </w:p>
    <w:p>
      <w:pPr>
        <w:numPr>
          <w:ilvl w:val="0"/>
          <w:numId w:val="10"/>
        </w:numPr>
      </w:pPr>
      <w:r>
        <w:rPr/>
        <w:t>Nguyên nhân thường gặp gây suy tim trái:</w:t>
      </w:r>
      <w:r>
        <w:rPr/>
        <w:br/>
        <w:t xml:space="preserve">A. Bệnh động mạch vành </w:t>
      </w:r>
      <w:r>
        <w:rPr>
          <w:rFonts w:ascii="Segoe UI Emoji" w:hAnsi="Segoe UI Emoji"/>
        </w:rPr>
        <w:t>✅</w:t>
      </w:r>
      <w:r>
        <w:rPr/>
        <w:br/>
        <w:t>B. Rung nhĩ</w:t>
      </w:r>
      <w:r>
        <w:rPr/>
        <w:br/>
        <w:t>C. Tăng huyết áp</w:t>
      </w:r>
      <w:r>
        <w:rPr/>
        <w:br/>
        <w:t>D. Hẹp eo động mạch chủ</w:t>
      </w:r>
    </w:p>
    <w:p>
      <w:pPr>
        <w:numPr>
          <w:ilvl w:val="0"/>
          <w:numId w:val="10"/>
        </w:numPr>
      </w:pPr>
      <w:r>
        <w:rPr/>
        <w:t>Chế độ ăn giảm muối ở bệnh nhân suy tim:</w:t>
      </w:r>
      <w:r>
        <w:rPr/>
        <w:br/>
        <w:t>A. &lt;1,2 g/ngày</w:t>
      </w:r>
      <w:r>
        <w:rPr/>
        <w:br/>
        <w:t xml:space="preserve">B. &lt;3 g/ngày </w:t>
      </w:r>
      <w:r>
        <w:rPr>
          <w:rFonts w:ascii="Segoe UI Emoji" w:hAnsi="Segoe UI Emoji"/>
        </w:rPr>
        <w:t>✅</w:t>
      </w:r>
      <w:r>
        <w:rPr/>
        <w:br/>
        <w:t>C. &lt;4,5 g/ngày</w:t>
      </w:r>
      <w:r>
        <w:rPr/>
        <w:br/>
        <w:t>D. &lt;6 g/ngày</w:t>
      </w:r>
    </w:p>
    <w:p>
      <w:pPr>
        <w:numPr>
          <w:ilvl w:val="0"/>
          <w:numId w:val="10"/>
        </w:numPr>
      </w:pPr>
      <w:r>
        <w:rPr/>
        <w:t>Huyết áp tâm thu là trị số được chọn lúc:</w:t>
      </w:r>
      <w:r>
        <w:rPr/>
        <w:br/>
        <w:t>A. Tiếng đập của mạch thay đổi âm sắc</w:t>
      </w:r>
      <w:r>
        <w:rPr/>
        <w:br/>
        <w:t xml:space="preserve">B. Tiếng đập đầu tiên của mạch </w:t>
      </w:r>
      <w:r>
        <w:rPr>
          <w:rFonts w:ascii="Segoe UI Emoji" w:hAnsi="Segoe UI Emoji"/>
        </w:rPr>
        <w:t>✅</w:t>
      </w:r>
      <w:r>
        <w:rPr/>
        <w:br/>
        <w:t>C. Xuất hiện tiếng thổi của mạch</w:t>
      </w:r>
      <w:r>
        <w:rPr/>
        <w:br/>
        <w:t>D. Tiếng đập của mạch mất hoàn toàn</w:t>
      </w:r>
    </w:p>
    <w:p>
      <w:pPr>
        <w:numPr>
          <w:ilvl w:val="0"/>
          <w:numId w:val="10"/>
        </w:numPr>
      </w:pPr>
      <w:r>
        <w:rPr/>
        <w:t>Người lớn có trị số huyết áp 125/84 mmHg, theo JNC6 gọi là:</w:t>
      </w:r>
      <w:r>
        <w:rPr/>
        <w:br/>
        <w:t>A. HA tối ưu</w:t>
      </w:r>
      <w:r>
        <w:rPr/>
        <w:br/>
        <w:t xml:space="preserve">B. HA bình thường </w:t>
      </w:r>
      <w:r>
        <w:rPr>
          <w:rFonts w:ascii="Segoe UI Emoji" w:hAnsi="Segoe UI Emoji"/>
        </w:rPr>
        <w:t>✅</w:t>
      </w:r>
      <w:r>
        <w:rPr/>
        <w:br/>
        <w:t>C. HA bình thường cao</w:t>
      </w:r>
      <w:r>
        <w:rPr/>
        <w:br/>
        <w:t>D. THA độ 1</w:t>
      </w:r>
    </w:p>
    <w:p>
      <w:pPr>
        <w:numPr>
          <w:ilvl w:val="0"/>
          <w:numId w:val="10"/>
        </w:numPr>
      </w:pPr>
      <w:r>
        <w:rPr/>
        <w:t>Đặc điểm ST trong bệnh thiếu máu cục bộ cơ tim, chọn câu đúng nhất:</w:t>
      </w:r>
      <w:r>
        <w:rPr/>
        <w:br/>
        <w:t>A. Chênh lên</w:t>
      </w:r>
      <w:r>
        <w:rPr/>
        <w:br/>
        <w:t>B. Chênh xuống</w:t>
      </w:r>
      <w:r>
        <w:rPr/>
        <w:br/>
        <w:t xml:space="preserve">C. Chênh xuống đi dốc xuống </w:t>
      </w:r>
      <w:r>
        <w:rPr>
          <w:rFonts w:ascii="Segoe UI Emoji" w:hAnsi="Segoe UI Emoji"/>
        </w:rPr>
        <w:t>✅</w:t>
      </w:r>
      <w:r>
        <w:rPr/>
        <w:br/>
        <w:t>D. Chênh xuống dốc lên</w:t>
      </w:r>
    </w:p>
    <w:p>
      <w:pPr>
        <w:numPr>
          <w:ilvl w:val="0"/>
          <w:numId w:val="10"/>
        </w:numPr>
      </w:pPr>
      <w:r>
        <w:rPr/>
        <w:t>Yếu tố nào không phải là yếu tố nguy cơ bệnh mạch vành:</w:t>
      </w:r>
      <w:r>
        <w:rPr/>
        <w:br/>
        <w:t>A. Hút thuốc lá</w:t>
      </w:r>
      <w:r>
        <w:rPr/>
        <w:br/>
        <w:t>B. Lớn tuổi</w:t>
      </w:r>
      <w:r>
        <w:rPr/>
        <w:br/>
        <w:t>C. Béo phì trung tâm</w:t>
      </w:r>
      <w:r>
        <w:rPr/>
        <w:br/>
        <w:t xml:space="preserve">D. Tăng HDL-C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Bệnh nào sau đây là bệnh của tổ chức liên kết:</w:t>
      </w:r>
      <w:r>
        <w:rPr/>
        <w:br/>
        <w:t>A. Viêm khớp nhiễm trùng</w:t>
      </w:r>
      <w:r>
        <w:rPr/>
        <w:br/>
        <w:t xml:space="preserve">B. Xơ cứng bì </w:t>
      </w:r>
      <w:r>
        <w:rPr>
          <w:rFonts w:ascii="Segoe UI Emoji" w:hAnsi="Segoe UI Emoji"/>
        </w:rPr>
        <w:t>✅</w:t>
      </w:r>
      <w:r>
        <w:rPr/>
        <w:br/>
        <w:t>C. Thoát vị đĩa đệm</w:t>
      </w:r>
      <w:r>
        <w:rPr/>
        <w:br/>
        <w:t>D. Viêm khớp phản ứng</w:t>
      </w:r>
    </w:p>
    <w:p>
      <w:pPr>
        <w:numPr>
          <w:ilvl w:val="0"/>
          <w:numId w:val="10"/>
        </w:numPr>
      </w:pPr>
      <w:r>
        <w:rPr/>
        <w:t>Bệnh nhân bệnh phổi tắc nghẽn mạn tính, kết quả hô hấp ký sau test hồi phục phế quản FEV1/FVC &lt;0,7 và FEV1 &lt;30%. Hãy kết luận giai đoạn bệnh:</w:t>
      </w:r>
      <w:r>
        <w:rPr/>
        <w:br/>
        <w:t>A. GOLD 1</w:t>
      </w:r>
      <w:r>
        <w:rPr/>
        <w:br/>
        <w:t>B. GOLD 2</w:t>
      </w:r>
      <w:r>
        <w:rPr/>
        <w:br/>
        <w:t>C. GOLD 3</w:t>
      </w:r>
      <w:r>
        <w:rPr/>
        <w:br/>
        <w:t xml:space="preserve">D. GOLD 4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Điền vào chỗ trống: Các ảnh hưởng trên đường thở bệnh hen gồm: co thắt phế quản, viêm cấp, …………, tái cấu trúc:</w:t>
      </w:r>
      <w:r>
        <w:rPr/>
        <w:br/>
        <w:t>A. Dãn phế quản</w:t>
      </w:r>
      <w:r>
        <w:rPr/>
        <w:br/>
        <w:t>B. Phù nề niêm mạc</w:t>
      </w:r>
      <w:r>
        <w:rPr/>
        <w:br/>
        <w:t xml:space="preserve">C. Viêm dai dẳng </w:t>
      </w:r>
      <w:r>
        <w:rPr>
          <w:rFonts w:ascii="Segoe UI Emoji" w:hAnsi="Segoe UI Emoji"/>
        </w:rPr>
        <w:t>✅</w:t>
      </w:r>
      <w:r>
        <w:rPr/>
        <w:br/>
        <w:t>D. Viêm teo niêm mạc</w:t>
      </w:r>
    </w:p>
    <w:p>
      <w:pPr>
        <w:numPr>
          <w:ilvl w:val="0"/>
          <w:numId w:val="10"/>
        </w:numPr>
      </w:pPr>
      <w:r>
        <w:rPr/>
        <w:t>Tiêu chuẩn chẩn đoán giới hạn luồng khí dao động dựa vào dao động PEF trong ngày ở bệnh hen:</w:t>
      </w:r>
      <w:r>
        <w:rPr/>
        <w:br/>
        <w:t>A. &gt;5%</w:t>
      </w:r>
      <w:r>
        <w:rPr/>
        <w:br/>
        <w:t xml:space="preserve">B. &gt;10% </w:t>
      </w:r>
      <w:r>
        <w:rPr>
          <w:rFonts w:ascii="Segoe UI Emoji" w:hAnsi="Segoe UI Emoji"/>
        </w:rPr>
        <w:t>✅</w:t>
      </w:r>
      <w:r>
        <w:rPr/>
        <w:br/>
        <w:t>C. &gt;15%</w:t>
      </w:r>
      <w:r>
        <w:rPr/>
        <w:br/>
        <w:t>D. &gt;20%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