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E471B" w14:textId="77777777" w:rsidR="00B30082" w:rsidRDefault="00000000">
      <w:r>
        <w:rPr>
          <w:b/>
        </w:rPr>
        <w:t>ĐỀ NỘI BỆNH LÝ – RHM48</w:t>
      </w:r>
    </w:p>
    <w:p w14:paraId="1EEAA03E" w14:textId="77777777" w:rsidR="00B30082" w:rsidRDefault="00000000">
      <w:r>
        <w:t>Nguồn: đề thi ĐHYD Cần Thơ HKI 2025-2026, gộp mã đề 01 (giấy xanh) + 02 (giấy trắng), đã bỏ câu trùng – 61 câu</w:t>
      </w:r>
    </w:p>
    <w:p w14:paraId="2A121E4D" w14:textId="77777777" w:rsidR="00B30082" w:rsidRDefault="00000000">
      <w:pPr>
        <w:numPr>
          <w:ilvl w:val="0"/>
          <w:numId w:val="10"/>
        </w:numPr>
      </w:pPr>
      <w:r>
        <w:t>Trong bệnh Hemophilia, kết quả xét nghiệm fibrinogen sẽ:</w:t>
      </w:r>
      <w:r>
        <w:br/>
        <w:t xml:space="preserve">A. Bình thường </w:t>
      </w:r>
      <w:r>
        <w:rPr>
          <w:rFonts w:ascii="Segoe UI Emoji" w:hAnsi="Segoe UI Emoji"/>
        </w:rPr>
        <w:t>✅</w:t>
      </w:r>
      <w:r>
        <w:br/>
        <w:t>B. Tăng</w:t>
      </w:r>
      <w:r>
        <w:br/>
        <w:t>C. Giảm</w:t>
      </w:r>
      <w:r>
        <w:br/>
        <w:t>D. Giảm trong trường hợp hemophilia thể nặng</w:t>
      </w:r>
    </w:p>
    <w:p w14:paraId="14213728" w14:textId="77777777" w:rsidR="00B30082" w:rsidRDefault="00000000">
      <w:pPr>
        <w:numPr>
          <w:ilvl w:val="0"/>
          <w:numId w:val="10"/>
        </w:numPr>
      </w:pPr>
      <w:r>
        <w:t>Bệnh Hemophilia A là do thiếu yếu tố:</w:t>
      </w:r>
      <w:r>
        <w:br/>
        <w:t>A. I</w:t>
      </w:r>
      <w:r>
        <w:br/>
        <w:t>B. III</w:t>
      </w:r>
      <w:r>
        <w:br/>
        <w:t xml:space="preserve">C. VIII </w:t>
      </w:r>
      <w:r>
        <w:rPr>
          <w:rFonts w:ascii="Segoe UI Emoji" w:hAnsi="Segoe UI Emoji"/>
        </w:rPr>
        <w:t>✅</w:t>
      </w:r>
      <w:r>
        <w:br/>
        <w:t>D. IX</w:t>
      </w:r>
    </w:p>
    <w:p w14:paraId="594DC26F" w14:textId="77777777" w:rsidR="00B30082" w:rsidRDefault="00000000">
      <w:pPr>
        <w:numPr>
          <w:ilvl w:val="0"/>
          <w:numId w:val="10"/>
        </w:numPr>
      </w:pPr>
      <w:r>
        <w:t>Tiêu chí chẩn đoán đái tháo đường dựa vào đường huyết lúc đói khi:</w:t>
      </w:r>
      <w:r>
        <w:br/>
        <w:t>A. ≥120mg/dL</w:t>
      </w:r>
      <w:r>
        <w:br/>
        <w:t xml:space="preserve">B. ≥126mg/dL </w:t>
      </w:r>
      <w:r>
        <w:rPr>
          <w:rFonts w:ascii="Segoe UI Emoji" w:hAnsi="Segoe UI Emoji"/>
        </w:rPr>
        <w:t>✅</w:t>
      </w:r>
      <w:r>
        <w:br/>
        <w:t>C. ≥128mg/dL</w:t>
      </w:r>
      <w:r>
        <w:br/>
        <w:t>D. ≥140mg/dL</w:t>
      </w:r>
    </w:p>
    <w:p w14:paraId="1729126A" w14:textId="77777777" w:rsidR="00B30082" w:rsidRDefault="00000000">
      <w:pPr>
        <w:numPr>
          <w:ilvl w:val="0"/>
          <w:numId w:val="10"/>
        </w:numPr>
      </w:pPr>
      <w:r>
        <w:t>Viêm dạ dày mạn type A có tổn thương ở:</w:t>
      </w:r>
      <w:r>
        <w:br/>
        <w:t xml:space="preserve">A. Thân và đáy vị </w:t>
      </w:r>
      <w:r>
        <w:rPr>
          <w:rFonts w:ascii="Segoe UI Emoji" w:hAnsi="Segoe UI Emoji"/>
        </w:rPr>
        <w:t>✅</w:t>
      </w:r>
      <w:r>
        <w:br/>
        <w:t>B. Thân và hang vị</w:t>
      </w:r>
      <w:r>
        <w:br/>
        <w:t>C. Hang vị và môn vị</w:t>
      </w:r>
      <w:r>
        <w:br/>
        <w:t>D. Đáy vị và hang vị</w:t>
      </w:r>
    </w:p>
    <w:p w14:paraId="1DB42A2D" w14:textId="77777777" w:rsidR="00B30082" w:rsidRDefault="00000000">
      <w:pPr>
        <w:numPr>
          <w:ilvl w:val="0"/>
          <w:numId w:val="10"/>
        </w:numPr>
      </w:pPr>
      <w:r>
        <w:t>Xét nghiệm không xâm lấn tìm Helicobacter pylori là:</w:t>
      </w:r>
      <w:r>
        <w:br/>
        <w:t xml:space="preserve">A. Test hơi thở </w:t>
      </w:r>
      <w:r>
        <w:rPr>
          <w:rFonts w:ascii="Segoe UI Emoji" w:hAnsi="Segoe UI Emoji"/>
        </w:rPr>
        <w:t>✅</w:t>
      </w:r>
      <w:r>
        <w:br/>
        <w:t>B. Test urease nhanh</w:t>
      </w:r>
      <w:r>
        <w:br/>
        <w:t>C. Mô bệnh học</w:t>
      </w:r>
      <w:r>
        <w:br/>
        <w:t>D. Cấy vi khuẩn và làm kháng sinh đồ</w:t>
      </w:r>
    </w:p>
    <w:p w14:paraId="23C2C6A2" w14:textId="77777777" w:rsidR="00B30082" w:rsidRDefault="00000000">
      <w:pPr>
        <w:numPr>
          <w:ilvl w:val="0"/>
          <w:numId w:val="10"/>
        </w:numPr>
      </w:pPr>
      <w:r>
        <w:t>Hội chứng Budd-chiari là:</w:t>
      </w:r>
      <w:r>
        <w:br/>
        <w:t xml:space="preserve">A. Tắc tĩnh mạch trên gan </w:t>
      </w:r>
      <w:r>
        <w:rPr>
          <w:rFonts w:ascii="Segoe UI Emoji" w:hAnsi="Segoe UI Emoji"/>
        </w:rPr>
        <w:t>✅</w:t>
      </w:r>
      <w:r>
        <w:br/>
        <w:t>B. Tắc tĩnh mạch dưới gan</w:t>
      </w:r>
      <w:r>
        <w:br/>
        <w:t>C. Tắc tĩnh mạch gan trái</w:t>
      </w:r>
      <w:r>
        <w:br/>
        <w:t>D. Tắc tĩnh mạch gan phải</w:t>
      </w:r>
    </w:p>
    <w:p w14:paraId="024AF6DE" w14:textId="77777777" w:rsidR="00B30082" w:rsidRDefault="00000000">
      <w:pPr>
        <w:numPr>
          <w:ilvl w:val="0"/>
          <w:numId w:val="10"/>
        </w:numPr>
      </w:pPr>
      <w:r>
        <w:t>Cơ chế chính gây phù ở bệnh nhân suy thận mạn là:</w:t>
      </w:r>
      <w:r>
        <w:br/>
        <w:t>A. Tăng tính thấm thành mạch</w:t>
      </w:r>
      <w:r>
        <w:br/>
        <w:t xml:space="preserve">B. Ứ nước và muối do giảm mức lọc cầu thận </w:t>
      </w:r>
      <w:r>
        <w:rPr>
          <w:rFonts w:ascii="Segoe UI Emoji" w:hAnsi="Segoe UI Emoji"/>
        </w:rPr>
        <w:t>✅</w:t>
      </w:r>
      <w:r>
        <w:br/>
      </w:r>
      <w:r>
        <w:lastRenderedPageBreak/>
        <w:t>C. Cường Aldosteron thứ phát và tăng bài tiết ADH</w:t>
      </w:r>
      <w:r>
        <w:br/>
        <w:t>D. Giảm áp lực keo của máu do giảm protein, giảm albumin máu</w:t>
      </w:r>
    </w:p>
    <w:p w14:paraId="10ED571A" w14:textId="77777777" w:rsidR="00B30082" w:rsidRDefault="00000000">
      <w:pPr>
        <w:numPr>
          <w:ilvl w:val="0"/>
          <w:numId w:val="10"/>
        </w:numPr>
      </w:pPr>
      <w:r>
        <w:t>Giai đoạn bệnh thận mạn theo KDOQI có GFR= 70 ml/phút/1,73 m2 da là:</w:t>
      </w:r>
      <w:r>
        <w:br/>
        <w:t>A. Giai đoạn 1</w:t>
      </w:r>
      <w:r>
        <w:br/>
        <w:t xml:space="preserve">B. Giai đoạn 2 </w:t>
      </w:r>
      <w:r>
        <w:rPr>
          <w:rFonts w:ascii="Segoe UI Emoji" w:hAnsi="Segoe UI Emoji"/>
        </w:rPr>
        <w:t>✅</w:t>
      </w:r>
      <w:r>
        <w:br/>
        <w:t>C. Giai đoạn 3</w:t>
      </w:r>
      <w:r>
        <w:br/>
        <w:t>D. Giai đoạn 4</w:t>
      </w:r>
    </w:p>
    <w:p w14:paraId="7C33399D" w14:textId="77777777" w:rsidR="00B30082" w:rsidRDefault="00000000">
      <w:pPr>
        <w:numPr>
          <w:ilvl w:val="0"/>
          <w:numId w:val="10"/>
        </w:numPr>
      </w:pPr>
      <w:r>
        <w:t>Để chẩn đoán xác định một trường hợp nghi ngờ bệnh phổi tắc nghẽn mạn tính, bệnh nhân cần được thực hiện cận lâm sàng là:</w:t>
      </w:r>
      <w:r>
        <w:br/>
        <w:t>A. XQuang ngực</w:t>
      </w:r>
      <w:r>
        <w:br/>
        <w:t>B. Chụp cắt lớp vi tính ngực</w:t>
      </w:r>
      <w:r>
        <w:br/>
        <w:t xml:space="preserve">C. Đo hô hấp ký </w:t>
      </w:r>
      <w:r>
        <w:rPr>
          <w:rFonts w:ascii="Segoe UI Emoji" w:hAnsi="Segoe UI Emoji"/>
        </w:rPr>
        <w:t>✅</w:t>
      </w:r>
      <w:r>
        <w:br/>
        <w:t>D. Siêu âm tim</w:t>
      </w:r>
    </w:p>
    <w:p w14:paraId="54364394" w14:textId="77777777" w:rsidR="00B30082" w:rsidRDefault="00000000">
      <w:pPr>
        <w:numPr>
          <w:ilvl w:val="0"/>
          <w:numId w:val="10"/>
        </w:numPr>
      </w:pPr>
      <w:r>
        <w:t>Liều somatostatin điều trị biến chứng xuất huyết tiêu hóa do vỡ tĩnh mạch thực quản giãn của xơ gan:</w:t>
      </w:r>
      <w:r>
        <w:br/>
        <w:t xml:space="preserve">A. Tiêm mạch 250µg và duy trì 250-500µg/giờ trong 3-5 ngày </w:t>
      </w:r>
      <w:r>
        <w:rPr>
          <w:rFonts w:ascii="Segoe UI Emoji" w:hAnsi="Segoe UI Emoji"/>
        </w:rPr>
        <w:t>✅</w:t>
      </w:r>
      <w:r>
        <w:br/>
        <w:t>B. Tiêm mạch 1mg sau đó duy trì 25- 50µg/giờ trong 48 giờ</w:t>
      </w:r>
      <w:r>
        <w:br/>
        <w:t>C. Liều khởi đầu tiêm tĩnh mạch 1mg (1 ống)</w:t>
      </w:r>
      <w:r>
        <w:br/>
        <w:t>D. Duy trì 1mg mỗi 4 giờ trong 3-5 ngày để phòng xuất huyết tái phát</w:t>
      </w:r>
    </w:p>
    <w:p w14:paraId="40CB753C" w14:textId="77777777" w:rsidR="00B30082" w:rsidRDefault="00000000">
      <w:pPr>
        <w:numPr>
          <w:ilvl w:val="0"/>
          <w:numId w:val="10"/>
        </w:numPr>
      </w:pPr>
      <w:r>
        <w:t>Chẩn đoán Bệnh thận màng nguyên phát là phân loại bệnh cầu thận theo:</w:t>
      </w:r>
      <w:r>
        <w:br/>
        <w:t>A. Nguyên nhân, sinh bệnh học</w:t>
      </w:r>
      <w:r>
        <w:br/>
        <w:t>B. Sinh bệnh học, thay đổi mô học (Giải phẫu bệnh)</w:t>
      </w:r>
      <w:r>
        <w:br/>
        <w:t>C. Thay đổi mô học (Giải phẫu bệnh), biểu hiện lâm sàng</w:t>
      </w:r>
      <w:r>
        <w:br/>
        <w:t xml:space="preserve">D. Thay đổi mô học (Giải phẫu bệnh), nguyên nhân </w:t>
      </w:r>
      <w:r>
        <w:rPr>
          <w:rFonts w:ascii="Segoe UI Emoji" w:hAnsi="Segoe UI Emoji"/>
        </w:rPr>
        <w:t>✅</w:t>
      </w:r>
    </w:p>
    <w:p w14:paraId="585D4AEC" w14:textId="77777777" w:rsidR="00B30082" w:rsidRDefault="00000000">
      <w:pPr>
        <w:numPr>
          <w:ilvl w:val="0"/>
          <w:numId w:val="10"/>
        </w:numPr>
      </w:pPr>
      <w:r>
        <w:t>Nghĩ đến tiểu máu do bệnh cầu thận khi bệnh nhân tiểu máu kèm với biểu hiện:</w:t>
      </w:r>
      <w:r>
        <w:br/>
        <w:t>A. Trụ mỡ</w:t>
      </w:r>
      <w:r>
        <w:br/>
        <w:t xml:space="preserve">B. Trụ hồng cầu </w:t>
      </w:r>
      <w:r>
        <w:rPr>
          <w:rFonts w:ascii="Segoe UI Emoji" w:hAnsi="Segoe UI Emoji"/>
        </w:rPr>
        <w:t>✅</w:t>
      </w:r>
      <w:r>
        <w:br/>
        <w:t>C. Trụ hạt</w:t>
      </w:r>
      <w:r>
        <w:br/>
        <w:t>D. Trụ trong</w:t>
      </w:r>
    </w:p>
    <w:p w14:paraId="0E102E8F" w14:textId="77777777" w:rsidR="00B30082" w:rsidRDefault="00000000">
      <w:pPr>
        <w:numPr>
          <w:ilvl w:val="0"/>
          <w:numId w:val="10"/>
        </w:numPr>
      </w:pPr>
      <w:r>
        <w:t>Xét nghiệm miễn dịch giúp xác định viêm cầu thận cấp hậu nhiễm liên cầu trùng là:</w:t>
      </w:r>
      <w:r>
        <w:br/>
        <w:t xml:space="preserve">A. Anti- Streptolysine O, Kháng thể streptozyme </w:t>
      </w:r>
      <w:r>
        <w:rPr>
          <w:rFonts w:ascii="Segoe UI Emoji" w:hAnsi="Segoe UI Emoji"/>
        </w:rPr>
        <w:t>✅</w:t>
      </w:r>
      <w:r>
        <w:br/>
        <w:t>B. Anti- Streptolysine O, Cryoglobulin</w:t>
      </w:r>
      <w:r>
        <w:br/>
        <w:t>C. Cryoglobulin, Kháng thể streptozyme</w:t>
      </w:r>
      <w:r>
        <w:br/>
        <w:t>D. Cryoglobulin, Kháng thể streptozyme, Anti- Streptolysine O</w:t>
      </w:r>
    </w:p>
    <w:p w14:paraId="1DD6C9DE" w14:textId="77777777" w:rsidR="00B30082" w:rsidRDefault="00000000">
      <w:pPr>
        <w:numPr>
          <w:ilvl w:val="0"/>
          <w:numId w:val="10"/>
        </w:numPr>
      </w:pPr>
      <w:r>
        <w:t>Chẩn đoán Hội chứng thận hư do lupus được phân loại theo:</w:t>
      </w:r>
      <w:r>
        <w:br/>
        <w:t>A. Nguyên nhân, sinh bệnh học</w:t>
      </w:r>
      <w:r>
        <w:br/>
        <w:t>B. Nguyên nhân, sinh bệnh học, biểu hiện lâm sàng</w:t>
      </w:r>
      <w:r>
        <w:br/>
      </w:r>
      <w:r>
        <w:lastRenderedPageBreak/>
        <w:t xml:space="preserve">C. Nguyên nhân, biểu hiện lâm sàng </w:t>
      </w:r>
      <w:r>
        <w:rPr>
          <w:rFonts w:ascii="Segoe UI Emoji" w:hAnsi="Segoe UI Emoji"/>
        </w:rPr>
        <w:t>✅</w:t>
      </w:r>
      <w:r>
        <w:br/>
        <w:t>D. Sinh bệnh học, biểu hiện lâm sàng</w:t>
      </w:r>
    </w:p>
    <w:p w14:paraId="540AF9AD" w14:textId="77777777" w:rsidR="00B30082" w:rsidRDefault="00000000">
      <w:pPr>
        <w:numPr>
          <w:ilvl w:val="0"/>
          <w:numId w:val="10"/>
        </w:numPr>
      </w:pPr>
      <w:r>
        <w:t>Tình huống thỏa điều kiện chẩn đoán suy thận mạn và bệnh thận mạn theo định nghĩa:</w:t>
      </w:r>
      <w:r>
        <w:br/>
        <w:t xml:space="preserve">A. GFR &lt; 60 ml/phút/1,73m2 kéo dài trên 3 tháng </w:t>
      </w:r>
      <w:r>
        <w:rPr>
          <w:rFonts w:ascii="Segoe UI Emoji" w:hAnsi="Segoe UI Emoji"/>
        </w:rPr>
        <w:t>✅</w:t>
      </w:r>
      <w:r>
        <w:br/>
        <w:t>B. Bằng chứng về tổn thương thận kéo dài trên 3 tháng</w:t>
      </w:r>
      <w:r>
        <w:br/>
        <w:t>C. Bằng chứng về bất thường về cấu trúc của thận kéo dài trên 3 tháng</w:t>
      </w:r>
      <w:r>
        <w:br/>
        <w:t>D. GFR &lt; 60 ml/phút/1,73m2 và có bằng chứng về tổn thương thận</w:t>
      </w:r>
    </w:p>
    <w:p w14:paraId="44194C3F" w14:textId="77777777" w:rsidR="00B30082" w:rsidRDefault="00000000">
      <w:pPr>
        <w:numPr>
          <w:ilvl w:val="0"/>
          <w:numId w:val="10"/>
        </w:numPr>
      </w:pPr>
      <w:r>
        <w:t>Biểu hiện lâm sàng của bệnh thận mạn xuất hiện rõ khi độ lọc cầu thận (GFR):</w:t>
      </w:r>
      <w:r>
        <w:br/>
        <w:t>A. GFR &lt;30 ml/phút/1,73m2</w:t>
      </w:r>
      <w:r>
        <w:br/>
        <w:t>B. GFR &lt;20 ml/phút/1,73m2</w:t>
      </w:r>
      <w:r>
        <w:br/>
        <w:t>C. GFR &lt;15 ml/phút/1,73m2</w:t>
      </w:r>
      <w:r>
        <w:br/>
        <w:t xml:space="preserve">D. GFR &lt;10 ml/phút/1,73m2 </w:t>
      </w:r>
      <w:r>
        <w:rPr>
          <w:rFonts w:ascii="Segoe UI Emoji" w:hAnsi="Segoe UI Emoji"/>
        </w:rPr>
        <w:t>✅</w:t>
      </w:r>
    </w:p>
    <w:p w14:paraId="198EE408" w14:textId="77777777" w:rsidR="00B30082" w:rsidRDefault="00000000">
      <w:pPr>
        <w:numPr>
          <w:ilvl w:val="0"/>
          <w:numId w:val="10"/>
        </w:numPr>
      </w:pPr>
      <w:r>
        <w:t>Nguyên nhân gây xơ gan. Chọn câu SAI:</w:t>
      </w:r>
      <w:r>
        <w:br/>
        <w:t xml:space="preserve">A. Suy tim phải </w:t>
      </w:r>
      <w:r>
        <w:br/>
        <w:t>B. Suy dinh dưỡng ✅</w:t>
      </w:r>
      <w:r>
        <w:br/>
        <w:t>C. Nhiễm trùng, kí sinh trùng</w:t>
      </w:r>
      <w:r>
        <w:br/>
        <w:t>D. Vô căn</w:t>
      </w:r>
    </w:p>
    <w:p w14:paraId="19CEC3E7" w14:textId="77777777" w:rsidR="00B30082" w:rsidRDefault="00000000">
      <w:pPr>
        <w:numPr>
          <w:ilvl w:val="0"/>
          <w:numId w:val="10"/>
        </w:numPr>
      </w:pPr>
      <w:r>
        <w:t>Tuần hoàn bàng hệ cửa-chủ. Chọn câu ĐÚNG:</w:t>
      </w:r>
      <w:r>
        <w:br/>
        <w:t xml:space="preserve">A. Tỷ lệ với mức độ tăng áp cửa </w:t>
      </w:r>
      <w:r>
        <w:rPr>
          <w:rFonts w:ascii="Segoe UI Emoji" w:hAnsi="Segoe UI Emoji"/>
        </w:rPr>
        <w:t>✅</w:t>
      </w:r>
      <w:r>
        <w:br/>
        <w:t>B. Các vị trí thường gặp là vùng hạ vị và hai bên mạn sườn</w:t>
      </w:r>
      <w:r>
        <w:br/>
        <w:t>C. Giãn tĩnh mạch thực quản-dạ dày do vòng nối tĩnh mạch vành vị thuộc hệ chủ và phình vị thuộc hệ cửa</w:t>
      </w:r>
      <w:r>
        <w:br/>
        <w:t xml:space="preserve">D. </w:t>
      </w:r>
    </w:p>
    <w:p w14:paraId="2C3E22DA" w14:textId="77777777" w:rsidR="00B30082" w:rsidRDefault="00000000">
      <w:pPr>
        <w:numPr>
          <w:ilvl w:val="0"/>
          <w:numId w:val="10"/>
        </w:numPr>
      </w:pPr>
      <w:r>
        <w:t>Các xét nghiêm chức năng gan trong xơ gan. Chọn câu SAI:</w:t>
      </w:r>
      <w:r>
        <w:br/>
        <w:t xml:space="preserve">A. Nghiệm pháp thải BSP (+) (Bromo-Sulfo-Ptalein) sau 15 phút còn lại trong máu &gt; 25% </w:t>
      </w:r>
      <w:r>
        <w:rPr>
          <w:rFonts w:ascii="Segoe UI Emoji" w:hAnsi="Segoe UI Emoji"/>
        </w:rPr>
        <w:t>✅</w:t>
      </w:r>
      <w:r>
        <w:br/>
        <w:t>B. Tỉ lệ Prothrombin giảm</w:t>
      </w:r>
      <w:r>
        <w:br/>
        <w:t>C. Albumin máu giảm</w:t>
      </w:r>
      <w:r>
        <w:br/>
        <w:t>D. Bilirubin toàn phần máu tăng</w:t>
      </w:r>
    </w:p>
    <w:p w14:paraId="66CBC5EE" w14:textId="77777777" w:rsidR="00B30082" w:rsidRDefault="00000000">
      <w:pPr>
        <w:numPr>
          <w:ilvl w:val="0"/>
          <w:numId w:val="10"/>
        </w:numPr>
      </w:pPr>
      <w:r>
        <w:t>Phân loại mMRC giai đoạn 3, bệnh nhân khó thở khi:</w:t>
      </w:r>
      <w:r>
        <w:br/>
        <w:t>A. Gắng sức nặng</w:t>
      </w:r>
      <w:r>
        <w:br/>
        <w:t>B. Đi lại nhanh trên mặt bằng</w:t>
      </w:r>
      <w:r>
        <w:br/>
        <w:t>C. Khó thở ngay trong các động tác sinh hoạt nhẹ</w:t>
      </w:r>
      <w:r>
        <w:br/>
        <w:t xml:space="preserve">D. Đi lại trong khoảng 100m </w:t>
      </w:r>
      <w:r>
        <w:rPr>
          <w:rFonts w:ascii="Segoe UI Emoji" w:hAnsi="Segoe UI Emoji"/>
        </w:rPr>
        <w:t>✅</w:t>
      </w:r>
    </w:p>
    <w:p w14:paraId="32753944" w14:textId="77777777" w:rsidR="00B30082" w:rsidRDefault="00000000">
      <w:pPr>
        <w:numPr>
          <w:ilvl w:val="0"/>
          <w:numId w:val="10"/>
        </w:numPr>
      </w:pPr>
      <w:r>
        <w:t>Bệnh gút là bệnh do rối loạn chuyển hoá thành phần:</w:t>
      </w:r>
      <w:r>
        <w:br/>
        <w:t>A. Tinh thể phosphat</w:t>
      </w:r>
      <w:r>
        <w:br/>
        <w:t xml:space="preserve">B. Nhân purin </w:t>
      </w:r>
      <w:r>
        <w:rPr>
          <w:rFonts w:ascii="Segoe UI Emoji" w:hAnsi="Segoe UI Emoji"/>
        </w:rPr>
        <w:t>✅</w:t>
      </w:r>
      <w:r>
        <w:br/>
      </w:r>
      <w:r>
        <w:lastRenderedPageBreak/>
        <w:t>C. Canxi</w:t>
      </w:r>
      <w:r>
        <w:br/>
        <w:t>D. Urat</w:t>
      </w:r>
    </w:p>
    <w:p w14:paraId="5622BE91" w14:textId="77777777" w:rsidR="00B30082" w:rsidRDefault="00000000">
      <w:pPr>
        <w:numPr>
          <w:ilvl w:val="0"/>
          <w:numId w:val="10"/>
        </w:numPr>
      </w:pPr>
      <w:r>
        <w:t>Bệnh gút là tình trạng tăng:</w:t>
      </w:r>
      <w:r>
        <w:br/>
        <w:t xml:space="preserve">A. Axit uric máu </w:t>
      </w:r>
      <w:r>
        <w:rPr>
          <w:rFonts w:ascii="Segoe UI Emoji" w:hAnsi="Segoe UI Emoji"/>
        </w:rPr>
        <w:t>✅</w:t>
      </w:r>
      <w:r>
        <w:br/>
        <w:t>B. Canxi máu</w:t>
      </w:r>
      <w:r>
        <w:br/>
        <w:t>C. Kali máu</w:t>
      </w:r>
      <w:r>
        <w:br/>
        <w:t>D. Albumin máu</w:t>
      </w:r>
    </w:p>
    <w:p w14:paraId="0DF5AADA" w14:textId="77777777" w:rsidR="00B30082" w:rsidRDefault="00000000">
      <w:pPr>
        <w:numPr>
          <w:ilvl w:val="0"/>
          <w:numId w:val="10"/>
        </w:numPr>
      </w:pPr>
      <w:r>
        <w:t>Các thuốc sau có thể gây gút thứ phát, chọn câu SAI:</w:t>
      </w:r>
      <w:r>
        <w:br/>
        <w:t>A. Thuốc kháng lao</w:t>
      </w:r>
      <w:r>
        <w:br/>
        <w:t>B. Thuốc ung thư</w:t>
      </w:r>
      <w:r>
        <w:br/>
        <w:t>C. Thuốc lợi tiểu thiazid</w:t>
      </w:r>
      <w:r>
        <w:br/>
        <w:t xml:space="preserve">D. Thuốc chẹn kênh canxi </w:t>
      </w:r>
      <w:r>
        <w:rPr>
          <w:rFonts w:ascii="Segoe UI Emoji" w:hAnsi="Segoe UI Emoji"/>
        </w:rPr>
        <w:t>✅</w:t>
      </w:r>
    </w:p>
    <w:p w14:paraId="24A82F6F" w14:textId="77777777" w:rsidR="00B30082" w:rsidRDefault="00000000">
      <w:pPr>
        <w:numPr>
          <w:ilvl w:val="0"/>
          <w:numId w:val="10"/>
        </w:numPr>
      </w:pPr>
      <w:r>
        <w:t>Tác nhân vi sinh thường gặp nhất trong viêm phổi cộng đồng:</w:t>
      </w:r>
      <w:r>
        <w:br/>
        <w:t>A. Pseudomonas aeruginosa</w:t>
      </w:r>
      <w:r>
        <w:br/>
        <w:t>B. Legionella pneumonia</w:t>
      </w:r>
      <w:r>
        <w:br/>
        <w:t>C. Staphylococcuc aureus</w:t>
      </w:r>
      <w:r>
        <w:br/>
        <w:t xml:space="preserve">D. Streptococcus pneumoniae </w:t>
      </w:r>
      <w:r>
        <w:rPr>
          <w:rFonts w:ascii="Segoe UI Emoji" w:hAnsi="Segoe UI Emoji"/>
        </w:rPr>
        <w:t>✅</w:t>
      </w:r>
    </w:p>
    <w:p w14:paraId="63307EAD" w14:textId="77777777" w:rsidR="00B30082" w:rsidRDefault="00000000">
      <w:pPr>
        <w:numPr>
          <w:ilvl w:val="0"/>
          <w:numId w:val="10"/>
        </w:numPr>
      </w:pPr>
      <w:r>
        <w:t>Tác nhân vi sinh không điển hình trong bệnh viêm phổi, chọn câu SAI:</w:t>
      </w:r>
      <w:r>
        <w:br/>
        <w:t>A. Mycoplasma pneumoniae</w:t>
      </w:r>
      <w:r>
        <w:br/>
        <w:t>B. Chlamydia pneumoniae</w:t>
      </w:r>
      <w:r>
        <w:br/>
        <w:t xml:space="preserve">C. Haemophilus influenzae </w:t>
      </w:r>
      <w:r>
        <w:rPr>
          <w:rFonts w:ascii="Segoe UI Emoji" w:hAnsi="Segoe UI Emoji"/>
        </w:rPr>
        <w:t>✅</w:t>
      </w:r>
      <w:r>
        <w:br/>
        <w:t>D. Legionella pneumophila</w:t>
      </w:r>
    </w:p>
    <w:p w14:paraId="5678AC61" w14:textId="77777777" w:rsidR="00B30082" w:rsidRDefault="00000000">
      <w:pPr>
        <w:numPr>
          <w:ilvl w:val="0"/>
          <w:numId w:val="10"/>
        </w:numPr>
      </w:pPr>
      <w:r>
        <w:t>Nguy cơ nhiễm pneumococcus kháng penicillin và kháng thuốc ở bệnh nhân viêm phổi cộng đồng:</w:t>
      </w:r>
      <w:r>
        <w:br/>
        <w:t>A. Có bệnh lý cấu trúc phổi</w:t>
      </w:r>
      <w:r>
        <w:br/>
        <w:t>B. Điều trị kháng sinh phổ rộng trên 7 ngày trong tháng trước</w:t>
      </w:r>
      <w:r>
        <w:br/>
        <w:t xml:space="preserve">C. Nghiện rượu </w:t>
      </w:r>
      <w:r>
        <w:rPr>
          <w:rFonts w:ascii="Segoe UI Emoji" w:hAnsi="Segoe UI Emoji"/>
        </w:rPr>
        <w:t>✅</w:t>
      </w:r>
      <w:r>
        <w:br/>
        <w:t>D. Suy dinh dưỡng</w:t>
      </w:r>
    </w:p>
    <w:p w14:paraId="6E79F6E7" w14:textId="77777777" w:rsidR="00B30082" w:rsidRDefault="00000000">
      <w:pPr>
        <w:numPr>
          <w:ilvl w:val="0"/>
          <w:numId w:val="10"/>
        </w:numPr>
      </w:pPr>
      <w:r>
        <w:t>Chẩn đoán viêm phổi thùy căn cứ vào các hội chứng:</w:t>
      </w:r>
      <w:r>
        <w:br/>
        <w:t xml:space="preserve">A. Nhiễm trùng và đông đặc phổi </w:t>
      </w:r>
      <w:r>
        <w:rPr>
          <w:rFonts w:ascii="Segoe UI Emoji" w:hAnsi="Segoe UI Emoji"/>
        </w:rPr>
        <w:t>✅</w:t>
      </w:r>
      <w:r>
        <w:br/>
        <w:t>B. Nhiễm trùng và suy hô hấp cấp</w:t>
      </w:r>
      <w:r>
        <w:br/>
        <w:t>C. Đông đặc phổi và tràn dịch màng phổi</w:t>
      </w:r>
      <w:r>
        <w:br/>
        <w:t>D. Suy hô hấp cấp và khạc đàm máu</w:t>
      </w:r>
    </w:p>
    <w:p w14:paraId="5801EAD0" w14:textId="77777777" w:rsidR="00B30082" w:rsidRDefault="00000000">
      <w:pPr>
        <w:numPr>
          <w:ilvl w:val="0"/>
          <w:numId w:val="10"/>
        </w:numPr>
      </w:pPr>
      <w:r>
        <w:t>Trong viêm phổi cộng đồng, người có trình trạng viêm răng lợi có thể nhiễm vi khuẩn:</w:t>
      </w:r>
      <w:r>
        <w:br/>
        <w:t>A. H. Influenzae</w:t>
      </w:r>
      <w:r>
        <w:br/>
        <w:t>B. Vi khuẩn gram âm</w:t>
      </w:r>
      <w:r>
        <w:br/>
      </w:r>
      <w:r>
        <w:lastRenderedPageBreak/>
        <w:t xml:space="preserve">C. Vi khuẩn yếm khí </w:t>
      </w:r>
      <w:r>
        <w:rPr>
          <w:rFonts w:ascii="Segoe UI Emoji" w:hAnsi="Segoe UI Emoji"/>
        </w:rPr>
        <w:t>✅</w:t>
      </w:r>
      <w:r>
        <w:br/>
        <w:t>D. Chlamydia pneumoniae</w:t>
      </w:r>
    </w:p>
    <w:p w14:paraId="5C9A00CE" w14:textId="77777777" w:rsidR="00B30082" w:rsidRDefault="00000000">
      <w:pPr>
        <w:numPr>
          <w:ilvl w:val="0"/>
          <w:numId w:val="10"/>
        </w:numPr>
      </w:pPr>
      <w:r>
        <w:t>Hậu quả của việc giảm oxy và tăng CO2 máu trong bệnh phổi tắc nghẽn mạn tính là do, NGOẠI TRỪ:</w:t>
      </w:r>
      <w:r>
        <w:br/>
        <w:t>A. Tắc nghẽn đường thở</w:t>
      </w:r>
      <w:r>
        <w:br/>
        <w:t>B. Phá huỷ nhu mô</w:t>
      </w:r>
      <w:r>
        <w:br/>
        <w:t>C. Bất thường mạch máu phổi</w:t>
      </w:r>
      <w:r>
        <w:br/>
        <w:t xml:space="preserve">D. Giảm kích thích trung tâm hô hấp </w:t>
      </w:r>
      <w:r>
        <w:rPr>
          <w:rFonts w:ascii="Segoe UI Emoji" w:hAnsi="Segoe UI Emoji"/>
        </w:rPr>
        <w:t>✅</w:t>
      </w:r>
    </w:p>
    <w:p w14:paraId="1B1DD779" w14:textId="77777777" w:rsidR="00B30082" w:rsidRDefault="00000000">
      <w:pPr>
        <w:numPr>
          <w:ilvl w:val="0"/>
          <w:numId w:val="10"/>
        </w:numPr>
      </w:pPr>
      <w:r>
        <w:t>Các biểu hiện lâm sàng của hội chứng ure máu tăng ở bệnh nhân bệnh thận mạn sẽ cải thiện hoàn toàn khi:</w:t>
      </w:r>
      <w:r>
        <w:br/>
        <w:t xml:space="preserve">A. Ghép thận thành công </w:t>
      </w:r>
      <w:r>
        <w:rPr>
          <w:rFonts w:ascii="Segoe UI Emoji" w:hAnsi="Segoe UI Emoji"/>
        </w:rPr>
        <w:t>✅</w:t>
      </w:r>
      <w:r>
        <w:br/>
        <w:t>B. Lọc máu định kỳ</w:t>
      </w:r>
      <w:r>
        <w:br/>
        <w:t>C. Thẩm phân phúc mạc</w:t>
      </w:r>
      <w:r>
        <w:br/>
        <w:t>D. Bệnh nhân được điều trị thay thế thận</w:t>
      </w:r>
    </w:p>
    <w:p w14:paraId="62E0015D" w14:textId="77777777" w:rsidR="00B30082" w:rsidRDefault="00000000">
      <w:pPr>
        <w:numPr>
          <w:ilvl w:val="0"/>
          <w:numId w:val="10"/>
        </w:numPr>
      </w:pPr>
      <w:r>
        <w:t>Cơ chế chính gây thiếu máu ở bệnh nhân suy thận mạn:</w:t>
      </w:r>
      <w:r>
        <w:br/>
        <w:t xml:space="preserve">A. Thiếu Erythropoietin </w:t>
      </w:r>
      <w:r>
        <w:rPr>
          <w:rFonts w:ascii="Segoe UI Emoji" w:hAnsi="Segoe UI Emoji"/>
        </w:rPr>
        <w:t>✅</w:t>
      </w:r>
      <w:r>
        <w:br/>
        <w:t>B. Hội chứng ure máu cao</w:t>
      </w:r>
      <w:r>
        <w:br/>
        <w:t>C. Mất máu</w:t>
      </w:r>
      <w:r>
        <w:br/>
        <w:t>D. Thiếu sắt</w:t>
      </w:r>
    </w:p>
    <w:p w14:paraId="46A146C5" w14:textId="77777777" w:rsidR="00B30082" w:rsidRDefault="00000000">
      <w:pPr>
        <w:numPr>
          <w:ilvl w:val="0"/>
          <w:numId w:val="10"/>
        </w:numPr>
      </w:pPr>
      <w:r>
        <w:t>Huyết áp tâm thu là trị số được chọn lúc:</w:t>
      </w:r>
      <w:r>
        <w:br/>
        <w:t>A. Tiếng đập của mạch thay đổi âm sắc</w:t>
      </w:r>
      <w:r>
        <w:br/>
        <w:t xml:space="preserve">B. Tiếng đập đầu tiên của mạch </w:t>
      </w:r>
      <w:r>
        <w:rPr>
          <w:rFonts w:ascii="Segoe UI Emoji" w:hAnsi="Segoe UI Emoji"/>
        </w:rPr>
        <w:t>✅</w:t>
      </w:r>
      <w:r>
        <w:br/>
        <w:t>C. Xuất hiện tiếng thổi của mạch</w:t>
      </w:r>
      <w:r>
        <w:br/>
        <w:t>D. Tiếng đập của mạch mất hoàn toàn</w:t>
      </w:r>
    </w:p>
    <w:p w14:paraId="3424C251" w14:textId="77777777" w:rsidR="00B30082" w:rsidRDefault="00000000">
      <w:pPr>
        <w:numPr>
          <w:ilvl w:val="0"/>
          <w:numId w:val="10"/>
        </w:numPr>
      </w:pPr>
      <w:r>
        <w:t>Câu nào sau không đúng với Furosemid:</w:t>
      </w:r>
      <w:r>
        <w:br/>
        <w:t>A. Có tác dụng thải kali và natri mạnh</w:t>
      </w:r>
      <w:r>
        <w:br/>
        <w:t xml:space="preserve">B. Điều trị lâu dài tốt hơn nhóm thiazide </w:t>
      </w:r>
      <w:r>
        <w:rPr>
          <w:rFonts w:ascii="Segoe UI Emoji" w:hAnsi="Segoe UI Emoji"/>
        </w:rPr>
        <w:t>✅</w:t>
      </w:r>
      <w:r>
        <w:br/>
        <w:t>C. Có chỉ định khi có suy thận</w:t>
      </w:r>
      <w:r>
        <w:br/>
        <w:t>D. Có chỉ định khi có suy tim</w:t>
      </w:r>
    </w:p>
    <w:p w14:paraId="013F7399" w14:textId="77777777" w:rsidR="00B30082" w:rsidRDefault="00000000">
      <w:pPr>
        <w:numPr>
          <w:ilvl w:val="0"/>
          <w:numId w:val="10"/>
        </w:numPr>
      </w:pPr>
      <w:r>
        <w:t>Thuốc chọn lọc beta-1 tốt hơn thuốc không chọn lọc ở một số bệnh nhân, bởi vì:</w:t>
      </w:r>
      <w:r>
        <w:br/>
        <w:t>A. Ít gây giảm nhịp tim hơn</w:t>
      </w:r>
      <w:r>
        <w:br/>
        <w:t xml:space="preserve">B. Ít gây co thắt phế quản </w:t>
      </w:r>
      <w:r>
        <w:rPr>
          <w:rFonts w:ascii="Segoe UI Emoji" w:hAnsi="Segoe UI Emoji"/>
        </w:rPr>
        <w:t>✅</w:t>
      </w:r>
      <w:r>
        <w:br/>
        <w:t>C. Hiệu quả hơn trong chống loạn nhịp tim</w:t>
      </w:r>
      <w:r>
        <w:br/>
        <w:t>D. Dự phòng tốt hơn sau nhồi máu cơ tim</w:t>
      </w:r>
    </w:p>
    <w:p w14:paraId="7A4263B5" w14:textId="77777777" w:rsidR="00B30082" w:rsidRDefault="00000000">
      <w:pPr>
        <w:numPr>
          <w:ilvl w:val="0"/>
          <w:numId w:val="10"/>
        </w:numPr>
      </w:pPr>
      <w:r>
        <w:t>Thuốc điều trị THA có thể có tác dụng phụ KHÔNG mong muốn với bệnh gout:</w:t>
      </w:r>
      <w:r>
        <w:br/>
        <w:t xml:space="preserve">A. Ức chế beta </w:t>
      </w:r>
      <w:r>
        <w:rPr>
          <w:rFonts w:ascii="Segoe UI Emoji" w:hAnsi="Segoe UI Emoji"/>
        </w:rPr>
        <w:t>✅</w:t>
      </w:r>
      <w:r>
        <w:br/>
        <w:t>B. Lợi tiểu liều thấp</w:t>
      </w:r>
      <w:r>
        <w:br/>
      </w:r>
      <w:r>
        <w:lastRenderedPageBreak/>
        <w:t>C. Ức chế men chuyển</w:t>
      </w:r>
      <w:r>
        <w:br/>
        <w:t>D. Ức chế thần kinh trung ương</w:t>
      </w:r>
    </w:p>
    <w:p w14:paraId="5FF8209F" w14:textId="77777777" w:rsidR="00B30082" w:rsidRDefault="00000000">
      <w:pPr>
        <w:numPr>
          <w:ilvl w:val="0"/>
          <w:numId w:val="10"/>
        </w:numPr>
      </w:pPr>
      <w:r>
        <w:t>Huyết áp động mạch cánh tay cao hơn huyết áp động mạch đùi gặp trong bệnh lý:</w:t>
      </w:r>
      <w:r>
        <w:br/>
        <w:t xml:space="preserve">A. Hẹp eo động mạch chủ </w:t>
      </w:r>
      <w:r>
        <w:rPr>
          <w:rFonts w:ascii="Segoe UI Emoji" w:hAnsi="Segoe UI Emoji"/>
        </w:rPr>
        <w:t>✅</w:t>
      </w:r>
      <w:r>
        <w:br/>
        <w:t>B. Hở van động mạch chủ</w:t>
      </w:r>
      <w:r>
        <w:br/>
        <w:t>C. Hẹp van động mạch chủ</w:t>
      </w:r>
      <w:r>
        <w:br/>
        <w:t>D. Tăng áp lực nội sọ</w:t>
      </w:r>
    </w:p>
    <w:p w14:paraId="4D086188" w14:textId="77777777" w:rsidR="00B30082" w:rsidRDefault="00000000">
      <w:pPr>
        <w:numPr>
          <w:ilvl w:val="0"/>
          <w:numId w:val="10"/>
        </w:numPr>
      </w:pPr>
      <w:r>
        <w:t>Nguyên nhân thường gặp của thoái hóa khớp thứ phát:</w:t>
      </w:r>
      <w:r>
        <w:br/>
        <w:t>A. Lão hoá</w:t>
      </w:r>
      <w:r>
        <w:br/>
        <w:t>B. Di truyền</w:t>
      </w:r>
      <w:r>
        <w:br/>
        <w:t xml:space="preserve">C. Cơ giới </w:t>
      </w:r>
      <w:r>
        <w:rPr>
          <w:rFonts w:ascii="Segoe UI Emoji" w:hAnsi="Segoe UI Emoji"/>
        </w:rPr>
        <w:t>✅</w:t>
      </w:r>
      <w:r>
        <w:br/>
        <w:t>D. Bệnh nội tiết và rối loạn chuyển hóa</w:t>
      </w:r>
    </w:p>
    <w:p w14:paraId="55927C37" w14:textId="77777777" w:rsidR="00B30082" w:rsidRDefault="00000000">
      <w:pPr>
        <w:numPr>
          <w:ilvl w:val="0"/>
          <w:numId w:val="10"/>
        </w:numPr>
      </w:pPr>
      <w:r>
        <w:t>Bệnh thoái hóa khớp, chọn câu SAI:</w:t>
      </w:r>
      <w:r>
        <w:br/>
        <w:t>A. Là bệnh phổ biến ở người có tuổi</w:t>
      </w:r>
      <w:r>
        <w:br/>
        <w:t>B. Gây tổn thương toàn bộ cấu trúc khớp</w:t>
      </w:r>
      <w:r>
        <w:br/>
        <w:t xml:space="preserve">C. Có thể điều trị khỏi nếu phát hiện sớm </w:t>
      </w:r>
      <w:r>
        <w:rPr>
          <w:rFonts w:ascii="Segoe UI Emoji" w:hAnsi="Segoe UI Emoji"/>
        </w:rPr>
        <w:t>✅</w:t>
      </w:r>
      <w:r>
        <w:br/>
        <w:t>D. Có thể tiến triển nặng dần theo thời gian</w:t>
      </w:r>
    </w:p>
    <w:p w14:paraId="6FB433B4" w14:textId="77777777" w:rsidR="00B30082" w:rsidRDefault="00000000">
      <w:pPr>
        <w:numPr>
          <w:ilvl w:val="0"/>
          <w:numId w:val="10"/>
        </w:numPr>
      </w:pPr>
      <w:r>
        <w:t>Triệu chứng cơ năng làm bệnh nhân thoái hóa khớp đến khám bệnh:</w:t>
      </w:r>
      <w:r>
        <w:br/>
        <w:t>A. Viêm màng hoạt dịch</w:t>
      </w:r>
      <w:r>
        <w:br/>
        <w:t xml:space="preserve">B. Đau khớp kiểu cơ học </w:t>
      </w:r>
      <w:r>
        <w:rPr>
          <w:rFonts w:ascii="Segoe UI Emoji" w:hAnsi="Segoe UI Emoji"/>
        </w:rPr>
        <w:t>✅</w:t>
      </w:r>
      <w:r>
        <w:br/>
        <w:t>C. Biến dạng khớp</w:t>
      </w:r>
      <w:r>
        <w:br/>
        <w:t>D. Tiếng lục khục khi vận động khớp</w:t>
      </w:r>
    </w:p>
    <w:p w14:paraId="6F30658B" w14:textId="77777777" w:rsidR="00B30082" w:rsidRDefault="00000000">
      <w:pPr>
        <w:numPr>
          <w:ilvl w:val="0"/>
          <w:numId w:val="10"/>
        </w:numPr>
      </w:pPr>
      <w:r>
        <w:t>Vị trí thoái hoá khớp thường gặp ở nam:</w:t>
      </w:r>
      <w:r>
        <w:br/>
        <w:t>A. Khớp gối</w:t>
      </w:r>
      <w:r>
        <w:br/>
        <w:t xml:space="preserve">B. Khớp háng </w:t>
      </w:r>
      <w:r>
        <w:rPr>
          <w:rFonts w:ascii="Segoe UI Emoji" w:hAnsi="Segoe UI Emoji"/>
        </w:rPr>
        <w:t>✅</w:t>
      </w:r>
      <w:r>
        <w:br/>
        <w:t>C. Cột sống thắt lưng</w:t>
      </w:r>
      <w:r>
        <w:br/>
        <w:t>D. Gai xương gót</w:t>
      </w:r>
    </w:p>
    <w:p w14:paraId="2EB467BA" w14:textId="262BE630" w:rsidR="00B30082" w:rsidRDefault="00000000">
      <w:pPr>
        <w:numPr>
          <w:ilvl w:val="0"/>
          <w:numId w:val="10"/>
        </w:numPr>
      </w:pPr>
      <w:r>
        <w:t>Trong viêm phổi thuỳ, theo mô tả của Laennec, giai đoạn gan hóa đỏ là:</w:t>
      </w:r>
      <w:r>
        <w:br/>
        <w:t>A. Các mao mạch thành phế nang giãn ra, hồng cầu, bạch cầu và fibrin thoát vào trong lòng phế nang</w:t>
      </w:r>
      <w:r w:rsidR="00AD56F1">
        <w:t xml:space="preserve"> </w:t>
      </w:r>
      <w:r>
        <w:br/>
        <w:t xml:space="preserve">B. Tổ chức phổi bị thương tổn có màu đỏ sẫm và chắc như gan, trong tổ chức này có thể có xuất huyết </w:t>
      </w:r>
      <w:r>
        <w:rPr>
          <w:rFonts w:ascii="Segoe UI Emoji" w:hAnsi="Segoe UI Emoji"/>
        </w:rPr>
        <w:t>✅</w:t>
      </w:r>
      <w:r>
        <w:br/>
        <w:t>C. Thương tổn phổi có màu nâu xám chứa hồng cầu, bạch cầu, vi khuẩn và tổ chức hoại tử</w:t>
      </w:r>
      <w:r>
        <w:br/>
        <w:t>D. Phế nang còn ít dịch loãng, có ít bạch cầu</w:t>
      </w:r>
    </w:p>
    <w:p w14:paraId="59FC2981" w14:textId="77777777" w:rsidR="00B30082" w:rsidRDefault="00000000">
      <w:pPr>
        <w:numPr>
          <w:ilvl w:val="0"/>
          <w:numId w:val="10"/>
        </w:numPr>
      </w:pPr>
      <w:r>
        <w:t>Các yếu tố nguy cơ nhiễm tụ cầu kháng Methicilline ở bệnh nhân viêm phổi cộng đồng bao gồm:</w:t>
      </w:r>
      <w:r>
        <w:br/>
        <w:t>A. Có bệnh cấu trúc phổi</w:t>
      </w:r>
      <w:r>
        <w:br/>
      </w:r>
      <w:r>
        <w:lastRenderedPageBreak/>
        <w:t>B. Bệnh phổi tắc nghẽn mạn tính mức độ nặng</w:t>
      </w:r>
      <w:r>
        <w:br/>
        <w:t>C. Mở khí quản</w:t>
      </w:r>
      <w:r>
        <w:br/>
        <w:t xml:space="preserve">D. Nhiễm trùng da tái diễn </w:t>
      </w:r>
      <w:r>
        <w:rPr>
          <w:rFonts w:ascii="Segoe UI Emoji" w:hAnsi="Segoe UI Emoji"/>
        </w:rPr>
        <w:t>✅</w:t>
      </w:r>
    </w:p>
    <w:p w14:paraId="39D11906" w14:textId="77777777" w:rsidR="00B30082" w:rsidRDefault="00000000">
      <w:pPr>
        <w:numPr>
          <w:ilvl w:val="0"/>
          <w:numId w:val="10"/>
        </w:numPr>
      </w:pPr>
      <w:r>
        <w:t>“Tình trạng nhiễm trùng của nhu mô phổi bao gồm viêm phế nang, ống và túi phế nang, tiểu phế quản tận hoặc viêm tổ chức kẽ của phổi” là định nghĩa của bệnh gì?</w:t>
      </w:r>
      <w:r>
        <w:br/>
        <w:t>A. Viêm phổi tổ chức hóa</w:t>
      </w:r>
      <w:r>
        <w:br/>
        <w:t>B. Viêm phổi cộng đồng ✅</w:t>
      </w:r>
      <w:r>
        <w:br/>
        <w:t xml:space="preserve">C. Viêm phổi </w:t>
      </w:r>
      <w:r>
        <w:br/>
        <w:t>D. Viêm phế quản cấp</w:t>
      </w:r>
    </w:p>
    <w:p w14:paraId="25B9C8E2" w14:textId="77777777" w:rsidR="00B30082" w:rsidRDefault="00000000">
      <w:pPr>
        <w:numPr>
          <w:ilvl w:val="0"/>
          <w:numId w:val="10"/>
        </w:numPr>
      </w:pPr>
      <w:r>
        <w:t>Mục tiêu hạ acid uric máu ở bệnh nhân có tophi:</w:t>
      </w:r>
      <w:r>
        <w:br/>
        <w:t xml:space="preserve">A. &lt; 300 µmol/L </w:t>
      </w:r>
      <w:r>
        <w:rPr>
          <w:rFonts w:ascii="Segoe UI Emoji" w:hAnsi="Segoe UI Emoji"/>
        </w:rPr>
        <w:t>✅</w:t>
      </w:r>
      <w:r>
        <w:br/>
        <w:t>B. &lt; 360 µmol/L</w:t>
      </w:r>
      <w:r>
        <w:br/>
        <w:t>C. &lt; 400 µmol/L</w:t>
      </w:r>
      <w:r>
        <w:br/>
        <w:t>D. &lt; 420 µmol/L</w:t>
      </w:r>
    </w:p>
    <w:p w14:paraId="635C4770" w14:textId="77777777" w:rsidR="00B30082" w:rsidRDefault="00000000">
      <w:pPr>
        <w:numPr>
          <w:ilvl w:val="0"/>
          <w:numId w:val="10"/>
        </w:numPr>
      </w:pPr>
      <w:r>
        <w:t>Hình thức ngừng tuần hoàn hô hấp là:</w:t>
      </w:r>
      <w:r>
        <w:br/>
        <w:t>A. Nhịp nhanh nhĩ</w:t>
      </w:r>
      <w:r>
        <w:br/>
        <w:t>B. Nhịp nhanh thất còn mạch</w:t>
      </w:r>
      <w:r>
        <w:br/>
        <w:t xml:space="preserve">C. Nhịp nhanh thất mất mạch </w:t>
      </w:r>
      <w:r>
        <w:rPr>
          <w:rFonts w:ascii="Segoe UI Emoji" w:hAnsi="Segoe UI Emoji"/>
        </w:rPr>
        <w:t>✅</w:t>
      </w:r>
      <w:r>
        <w:br/>
        <w:t>D. Rung nhĩ</w:t>
      </w:r>
    </w:p>
    <w:p w14:paraId="662D7C83" w14:textId="77777777" w:rsidR="00B30082" w:rsidRDefault="00000000">
      <w:pPr>
        <w:numPr>
          <w:ilvl w:val="0"/>
          <w:numId w:val="10"/>
        </w:numPr>
      </w:pPr>
      <w:r>
        <w:t>Điện tâm đồ thể hiện đường đẳng điện là hiện tượng:</w:t>
      </w:r>
      <w:r>
        <w:br/>
        <w:t>A. Phân ly điện cơ</w:t>
      </w:r>
      <w:r>
        <w:br/>
        <w:t>B. Hoạt động điện vô mạch</w:t>
      </w:r>
      <w:r>
        <w:br/>
        <w:t xml:space="preserve">C. Vô tâm thu </w:t>
      </w:r>
      <w:r>
        <w:rPr>
          <w:rFonts w:ascii="Segoe UI Emoji" w:hAnsi="Segoe UI Emoji"/>
        </w:rPr>
        <w:t>✅</w:t>
      </w:r>
      <w:r>
        <w:br/>
        <w:t>D. Block nhĩ thất độ 3</w:t>
      </w:r>
    </w:p>
    <w:p w14:paraId="7A0E8BD9" w14:textId="77777777" w:rsidR="00B30082" w:rsidRDefault="00000000">
      <w:pPr>
        <w:numPr>
          <w:ilvl w:val="0"/>
          <w:numId w:val="10"/>
        </w:numPr>
      </w:pPr>
      <w:r>
        <w:t>Hiện tượng tích tụ dịch phù giàu protein trong khoang kẽ và phế nang gây giảm oxy máu nặng xảy ra ở giai đoạn nào của phù phổi cấp tổn thương:</w:t>
      </w:r>
      <w:r>
        <w:br/>
        <w:t xml:space="preserve">A. Giai đoạn rỉ dịch </w:t>
      </w:r>
      <w:r>
        <w:rPr>
          <w:rFonts w:ascii="Segoe UI Emoji" w:hAnsi="Segoe UI Emoji"/>
        </w:rPr>
        <w:t>✅</w:t>
      </w:r>
      <w:r>
        <w:br/>
        <w:t>B. Giai đoạn tăng sinh</w:t>
      </w:r>
      <w:r>
        <w:br/>
        <w:t>C. Giai đoạn xơ hóa phổi</w:t>
      </w:r>
      <w:r>
        <w:br/>
        <w:t>D. Giai đoạn hồi phục</w:t>
      </w:r>
    </w:p>
    <w:p w14:paraId="1B17F101" w14:textId="77777777" w:rsidR="00B30082" w:rsidRDefault="00000000">
      <w:pPr>
        <w:numPr>
          <w:ilvl w:val="0"/>
          <w:numId w:val="10"/>
        </w:numPr>
      </w:pPr>
      <w:r>
        <w:t>Tổn thương phế nang trong ARDS là do tác dụng trực tiếp của, ngoại trừ:</w:t>
      </w:r>
      <w:r>
        <w:br/>
        <w:t>A. Chất độc</w:t>
      </w:r>
      <w:r>
        <w:br/>
        <w:t>B. Khí độc</w:t>
      </w:r>
      <w:r>
        <w:br/>
        <w:t>C. Hydrocarbon</w:t>
      </w:r>
      <w:r>
        <w:br/>
        <w:t xml:space="preserve">D. Tắc mỡ </w:t>
      </w:r>
      <w:r>
        <w:rPr>
          <w:rFonts w:ascii="Segoe UI Emoji" w:hAnsi="Segoe UI Emoji"/>
        </w:rPr>
        <w:t>✅</w:t>
      </w:r>
    </w:p>
    <w:p w14:paraId="00857FDF" w14:textId="77777777" w:rsidR="00B30082" w:rsidRDefault="00000000">
      <w:pPr>
        <w:numPr>
          <w:ilvl w:val="0"/>
          <w:numId w:val="10"/>
        </w:numPr>
      </w:pPr>
      <w:r>
        <w:t>Theo khuyến cáo của Hội tim mạch Hoa Kỳ (2015), khi xoa bóp tim ngoài lồng ngực, biên độ ép tim cho phép:</w:t>
      </w:r>
      <w:r>
        <w:br/>
        <w:t>A. 1-2 cm</w:t>
      </w:r>
      <w:r>
        <w:br/>
      </w:r>
      <w:r>
        <w:lastRenderedPageBreak/>
        <w:t>B. 2-3 cm</w:t>
      </w:r>
      <w:r>
        <w:br/>
        <w:t>C. 3-4 cm</w:t>
      </w:r>
      <w:r>
        <w:br/>
        <w:t xml:space="preserve">D. 4-5 cm </w:t>
      </w:r>
      <w:r>
        <w:rPr>
          <w:rFonts w:ascii="Segoe UI Emoji" w:hAnsi="Segoe UI Emoji"/>
        </w:rPr>
        <w:t>✅</w:t>
      </w:r>
    </w:p>
    <w:p w14:paraId="1C872C96" w14:textId="77777777" w:rsidR="00B30082" w:rsidRDefault="00000000">
      <w:pPr>
        <w:numPr>
          <w:ilvl w:val="0"/>
          <w:numId w:val="10"/>
        </w:numPr>
      </w:pPr>
      <w:r>
        <w:t>Cơ chế sinh bệnh của bệnh Hemophilia A và B là do thiếu yếu tố đông máu thuộc:</w:t>
      </w:r>
      <w:r>
        <w:br/>
        <w:t>A. Đường ngoại sinh</w:t>
      </w:r>
      <w:r>
        <w:br/>
        <w:t>B. Đường chung</w:t>
      </w:r>
      <w:r>
        <w:br/>
        <w:t xml:space="preserve">C. Đường nội sinh </w:t>
      </w:r>
      <w:r>
        <w:rPr>
          <w:rFonts w:ascii="Segoe UI Emoji" w:hAnsi="Segoe UI Emoji"/>
        </w:rPr>
        <w:t>✅</w:t>
      </w:r>
      <w:r>
        <w:br/>
        <w:t>D. Phụ thuộc vitamin K</w:t>
      </w:r>
    </w:p>
    <w:p w14:paraId="08C62E2B" w14:textId="77777777" w:rsidR="00B30082" w:rsidRDefault="00000000">
      <w:pPr>
        <w:numPr>
          <w:ilvl w:val="0"/>
          <w:numId w:val="10"/>
        </w:numPr>
      </w:pPr>
      <w:r>
        <w:t>Trong viêm dạ dày, khi có tình trạng tăng co thắt ta dùng thuốc nào sau đây để điều chỉnh triệu chứng này:</w:t>
      </w:r>
      <w:r>
        <w:br/>
        <w:t>A. Domperidone</w:t>
      </w:r>
      <w:r>
        <w:br/>
        <w:t>B. Omeprazole</w:t>
      </w:r>
      <w:r>
        <w:br/>
        <w:t xml:space="preserve">C. Proglucinol </w:t>
      </w:r>
      <w:r>
        <w:rPr>
          <w:rFonts w:ascii="Segoe UI Emoji" w:hAnsi="Segoe UI Emoji"/>
        </w:rPr>
        <w:t>✅</w:t>
      </w:r>
      <w:r>
        <w:br/>
        <w:t>D. Bismuth</w:t>
      </w:r>
    </w:p>
    <w:p w14:paraId="35E5E507" w14:textId="63A0A8FC" w:rsidR="00B30082" w:rsidRDefault="00000000">
      <w:pPr>
        <w:numPr>
          <w:ilvl w:val="0"/>
          <w:numId w:val="10"/>
        </w:numPr>
      </w:pPr>
      <w:r>
        <w:t>Về giải phẫu bệnh, số lượng mức độ viêm dạ dày cấp là:</w:t>
      </w:r>
      <w:r>
        <w:br/>
        <w:t>A. 3</w:t>
      </w:r>
      <w:r>
        <w:br/>
        <w:t xml:space="preserve">B. 4 </w:t>
      </w:r>
      <w:r>
        <w:rPr>
          <w:rFonts w:ascii="Segoe UI Emoji" w:hAnsi="Segoe UI Emoji"/>
        </w:rPr>
        <w:t>✅</w:t>
      </w:r>
      <w:r>
        <w:br/>
        <w:t>C. 5</w:t>
      </w:r>
      <w:r>
        <w:br/>
        <w:t>D. 6</w:t>
      </w:r>
    </w:p>
    <w:p w14:paraId="4F8FFE9E" w14:textId="77777777" w:rsidR="00B30082" w:rsidRDefault="00000000">
      <w:pPr>
        <w:numPr>
          <w:ilvl w:val="0"/>
          <w:numId w:val="10"/>
        </w:numPr>
      </w:pPr>
      <w:r>
        <w:t>Đặc điểm điển hình của đau do loét hành tá tràng là:</w:t>
      </w:r>
      <w:r>
        <w:br/>
        <w:t>A. Đau sau ăn no</w:t>
      </w:r>
      <w:r>
        <w:br/>
        <w:t>B. Đau sau ăn no và hết đau khi thức ăn ra khỏi dạ dày</w:t>
      </w:r>
      <w:r>
        <w:br/>
        <w:t>C. Đau lúc đói</w:t>
      </w:r>
      <w:r>
        <w:br/>
        <w:t xml:space="preserve">D. Đau lúc đói, ăn vào giảm đau </w:t>
      </w:r>
      <w:r>
        <w:rPr>
          <w:rFonts w:ascii="Segoe UI Emoji" w:hAnsi="Segoe UI Emoji"/>
        </w:rPr>
        <w:t>✅</w:t>
      </w:r>
    </w:p>
    <w:p w14:paraId="6227D70D" w14:textId="77777777" w:rsidR="00B30082" w:rsidRDefault="00000000">
      <w:pPr>
        <w:numPr>
          <w:ilvl w:val="0"/>
          <w:numId w:val="10"/>
        </w:numPr>
      </w:pPr>
      <w:r>
        <w:t>Đặc điểm phù hợp với bệnh đái tháo đường típ 2, chọn câu SAI:</w:t>
      </w:r>
      <w:r>
        <w:br/>
        <w:t>A. Nồng độ đường huyết tăng</w:t>
      </w:r>
      <w:r>
        <w:br/>
        <w:t xml:space="preserve">B. Triệu chứng lâm sàng thường điển hình </w:t>
      </w:r>
      <w:r>
        <w:rPr>
          <w:rFonts w:ascii="Segoe UI Emoji" w:hAnsi="Segoe UI Emoji"/>
        </w:rPr>
        <w:t>✅</w:t>
      </w:r>
      <w:r>
        <w:br/>
        <w:t>C. HbA1c tăng</w:t>
      </w:r>
      <w:r>
        <w:br/>
        <w:t>D. Do rối loạn bài tiết insulin hoặc rối loạn tác dụng của insulin</w:t>
      </w:r>
    </w:p>
    <w:p w14:paraId="2D71FDE4" w14:textId="77777777" w:rsidR="00B30082" w:rsidRDefault="00000000">
      <w:pPr>
        <w:numPr>
          <w:ilvl w:val="0"/>
          <w:numId w:val="10"/>
        </w:numPr>
      </w:pPr>
      <w:r>
        <w:t>Yếu tố nguy cơ của bệnh đái tháo đường típ 2, chọn câu SAI:</w:t>
      </w:r>
      <w:r>
        <w:br/>
        <w:t xml:space="preserve">A. HDL-c và triglycerid máu tăng cao </w:t>
      </w:r>
      <w:r>
        <w:rPr>
          <w:rFonts w:ascii="Segoe UI Emoji" w:hAnsi="Segoe UI Emoji"/>
        </w:rPr>
        <w:t>✅</w:t>
      </w:r>
      <w:r>
        <w:br/>
        <w:t>B. Lối sống tĩnh tại</w:t>
      </w:r>
      <w:r>
        <w:br/>
        <w:t>C. Béo phì</w:t>
      </w:r>
      <w:r>
        <w:br/>
        <w:t>D. Tăng huyết áp</w:t>
      </w:r>
    </w:p>
    <w:p w14:paraId="0925EA73" w14:textId="77777777" w:rsidR="00B30082" w:rsidRDefault="00000000">
      <w:pPr>
        <w:numPr>
          <w:ilvl w:val="0"/>
          <w:numId w:val="10"/>
        </w:numPr>
      </w:pPr>
      <w:r>
        <w:t>Biến chứng mạch máu nhỏ do đái tháo đường, chọn câu SAI:</w:t>
      </w:r>
      <w:r>
        <w:br/>
        <w:t>A. Bệnh võng mạc</w:t>
      </w:r>
      <w:r>
        <w:br/>
        <w:t>B. Bệnh thần kinh tự chủ</w:t>
      </w:r>
      <w:r>
        <w:br/>
      </w:r>
      <w:r>
        <w:lastRenderedPageBreak/>
        <w:t xml:space="preserve">C. Bệnh mạch vành </w:t>
      </w:r>
      <w:r>
        <w:rPr>
          <w:rFonts w:ascii="Segoe UI Emoji" w:hAnsi="Segoe UI Emoji"/>
        </w:rPr>
        <w:t>✅</w:t>
      </w:r>
      <w:r>
        <w:br/>
        <w:t>D. Bệnh thận</w:t>
      </w:r>
    </w:p>
    <w:p w14:paraId="0E9FF05B" w14:textId="77777777" w:rsidR="00B30082" w:rsidRDefault="00000000">
      <w:pPr>
        <w:numPr>
          <w:ilvl w:val="0"/>
          <w:numId w:val="10"/>
        </w:numPr>
      </w:pPr>
      <w:r>
        <w:t>Bệnh nhân bị hemophilia B thể nặng, kết quả xét nghiệm nào sẽ bất thường:</w:t>
      </w:r>
      <w:r>
        <w:br/>
        <w:t xml:space="preserve">A. Định lượng yếu tố IX </w:t>
      </w:r>
      <w:r>
        <w:rPr>
          <w:rFonts w:ascii="Segoe UI Emoji" w:hAnsi="Segoe UI Emoji"/>
        </w:rPr>
        <w:t>✅</w:t>
      </w:r>
      <w:r>
        <w:br/>
        <w:t>B. Prothrombin Time (PT)</w:t>
      </w:r>
      <w:r>
        <w:br/>
        <w:t>C. INR</w:t>
      </w:r>
      <w:r>
        <w:br/>
        <w:t>D. Số lượng tiểu cầu</w:t>
      </w:r>
    </w:p>
    <w:p w14:paraId="28D49DD7" w14:textId="77777777" w:rsidR="00B30082" w:rsidRDefault="00000000">
      <w:pPr>
        <w:numPr>
          <w:ilvl w:val="0"/>
          <w:numId w:val="10"/>
        </w:numPr>
      </w:pPr>
      <w:r>
        <w:t>Rối loạn đông máu di truyền thường gặp nhất là:</w:t>
      </w:r>
      <w:r>
        <w:br/>
        <w:t xml:space="preserve">A. Hemophilia A </w:t>
      </w:r>
      <w:r>
        <w:rPr>
          <w:rFonts w:ascii="Segoe UI Emoji" w:hAnsi="Segoe UI Emoji"/>
        </w:rPr>
        <w:t>✅</w:t>
      </w:r>
      <w:r>
        <w:br/>
        <w:t>B. Hemophilia B</w:t>
      </w:r>
      <w:r>
        <w:br/>
        <w:t>C. Giảm yếu tố XI di truyền</w:t>
      </w:r>
      <w:r>
        <w:br/>
        <w:t>D. Giảm yếu tố VII di truyền</w:t>
      </w:r>
    </w:p>
    <w:p w14:paraId="7FB7FF38" w14:textId="77777777" w:rsidR="00B30082" w:rsidRDefault="00000000">
      <w:pPr>
        <w:numPr>
          <w:ilvl w:val="0"/>
          <w:numId w:val="10"/>
        </w:numPr>
      </w:pPr>
      <w:r>
        <w:t>Cơ chế bệnh sinh chính của đái tháo đường típ 1:</w:t>
      </w:r>
      <w:r>
        <w:br/>
        <w:t xml:space="preserve">A. Tế bào bêta đảo tụy tổn thương do tự miễn dẫn đến thiếu insulin tuyệt đối </w:t>
      </w:r>
      <w:r>
        <w:rPr>
          <w:rFonts w:ascii="Segoe UI Emoji" w:hAnsi="Segoe UI Emoji"/>
        </w:rPr>
        <w:t>✅</w:t>
      </w:r>
      <w:r>
        <w:br/>
        <w:t>B. Tế bào bêta đảo tụy tổn thương do tự miễn dẫn đến thiếu insulin tương đối</w:t>
      </w:r>
      <w:r>
        <w:br/>
        <w:t>C. Rối loạn tiết insulin và đề kháng insulin</w:t>
      </w:r>
      <w:r>
        <w:br/>
        <w:t>D. Tế bào bêta đảo tụy tổn thương do tự miễn dẫn đến thiếu insulin và đề kháng insulin</w:t>
      </w:r>
    </w:p>
    <w:p w14:paraId="50C6F770" w14:textId="77777777" w:rsidR="00B30082" w:rsidRDefault="00000000">
      <w:pPr>
        <w:numPr>
          <w:ilvl w:val="0"/>
          <w:numId w:val="10"/>
        </w:numPr>
      </w:pPr>
      <w:r>
        <w:t>Hoạt động điện vô mạch là lâm sàng ngừng tuần hoàn:</w:t>
      </w:r>
      <w:r>
        <w:br/>
        <w:t xml:space="preserve">A. Tim vẫn hoạt động nhưng co bóp không hiệu quả </w:t>
      </w:r>
      <w:r>
        <w:rPr>
          <w:rFonts w:ascii="Segoe UI Emoji" w:hAnsi="Segoe UI Emoji"/>
        </w:rPr>
        <w:t>✅</w:t>
      </w:r>
      <w:r>
        <w:br/>
        <w:t>B. Tim không hoạt động, co bóp không hiệu quả</w:t>
      </w:r>
      <w:r>
        <w:br/>
        <w:t>C. Tim vẫn hoạt động, co bóp có hiệu quả</w:t>
      </w:r>
      <w:r>
        <w:br/>
        <w:t>D. Tim không hoạt động nhưng co bóp có hiệu quả</w:t>
      </w:r>
    </w:p>
    <w:p w14:paraId="7C0F5355" w14:textId="77777777" w:rsidR="00B30082" w:rsidRDefault="00000000">
      <w:pPr>
        <w:numPr>
          <w:ilvl w:val="0"/>
          <w:numId w:val="10"/>
        </w:numPr>
      </w:pPr>
      <w:r>
        <w:t>Tổn thương phế nang trong ARDS là do tác dụng trực tiếp của, ngoai trừ:</w:t>
      </w:r>
      <w:r>
        <w:br/>
        <w:t>A. Chất độc</w:t>
      </w:r>
      <w:r>
        <w:br/>
        <w:t>B. Khí độc</w:t>
      </w:r>
      <w:r>
        <w:br/>
        <w:t>C. Hydrocarbon</w:t>
      </w:r>
      <w:r>
        <w:br/>
        <w:t xml:space="preserve">D. Tắc mỡ </w:t>
      </w:r>
      <w:r>
        <w:rPr>
          <w:rFonts w:ascii="Segoe UI Emoji" w:hAnsi="Segoe UI Emoji"/>
        </w:rPr>
        <w:t>✅</w:t>
      </w:r>
    </w:p>
    <w:sectPr w:rsidR="00B300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C40A59"/>
    <w:multiLevelType w:val="singleLevel"/>
    <w:tmpl w:val="0409000F"/>
    <w:lvl w:ilvl="0">
      <w:start w:val="1"/>
      <w:numFmt w:val="decimal"/>
      <w:lvlText w:val="%1."/>
      <w:lvlJc w:val="left"/>
      <w:pPr>
        <w:ind w:left="720" w:hanging="360"/>
      </w:pPr>
    </w:lvl>
  </w:abstractNum>
  <w:num w:numId="1" w16cid:durableId="1342900599">
    <w:abstractNumId w:val="8"/>
  </w:num>
  <w:num w:numId="2" w16cid:durableId="574433975">
    <w:abstractNumId w:val="6"/>
  </w:num>
  <w:num w:numId="3" w16cid:durableId="358899895">
    <w:abstractNumId w:val="5"/>
  </w:num>
  <w:num w:numId="4" w16cid:durableId="222713973">
    <w:abstractNumId w:val="4"/>
  </w:num>
  <w:num w:numId="5" w16cid:durableId="297759323">
    <w:abstractNumId w:val="7"/>
  </w:num>
  <w:num w:numId="6" w16cid:durableId="704136698">
    <w:abstractNumId w:val="3"/>
  </w:num>
  <w:num w:numId="7" w16cid:durableId="357897374">
    <w:abstractNumId w:val="2"/>
  </w:num>
  <w:num w:numId="8" w16cid:durableId="1421415264">
    <w:abstractNumId w:val="1"/>
  </w:num>
  <w:num w:numId="9" w16cid:durableId="483201331">
    <w:abstractNumId w:val="0"/>
  </w:num>
  <w:num w:numId="10" w16cid:durableId="1572428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7B2"/>
    <w:rsid w:val="00546F7F"/>
    <w:rsid w:val="00967287"/>
    <w:rsid w:val="00AA1D8D"/>
    <w:rsid w:val="00AD56F1"/>
    <w:rsid w:val="00B3008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E4476"/>
  <w14:defaultImageDpi w14:val="300"/>
  <w15:docId w15:val="{F3551C64-239E-4C5B-99C9-0D3AE9C8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1640</Words>
  <Characters>9349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3</cp:revision>
  <dcterms:created xsi:type="dcterms:W3CDTF">2013-12-23T23:15:00Z</dcterms:created>
  <dcterms:modified xsi:type="dcterms:W3CDTF">2026-08-18T06:58:00Z</dcterms:modified>
  <cp:category/>
</cp:coreProperties>
</file>