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BẢN ĐỒ TRỌNG TÂM NỘI BỆNH LÝ — RHM</w:t>
      </w:r>
    </w:p>
    <w:p>
      <w:r>
        <w:rPr>
          <w:i/>
        </w:rPr>
        <w:t xml:space="preserve">Dựng từ </w:t>
      </w:r>
      <w:r>
        <w:rPr>
          <w:i/>
        </w:rPr>
        <w:t>4.211 câu</w:t>
      </w:r>
      <w:r>
        <w:rPr>
          <w:i/>
        </w:rPr>
        <w:t xml:space="preserve"> ngân hàng MinMin (40 bài môn Bệnh học nội khoa) đối chiếu với </w:t>
      </w:r>
      <w:r>
        <w:rPr>
          <w:i/>
        </w:rPr>
        <w:t>361 câu</w:t>
      </w:r>
      <w:r>
        <w:rPr>
          <w:i/>
        </w:rPr>
        <w:t xml:space="preserve"> của 6 đề RHM thật: K43, K44, K45, K46, K47 và K48 (2 mã đề gộp lại).</w:t>
      </w:r>
    </w:p>
    <w:p>
      <w:r>
        <w:rPr>
          <w:b/>
          <w:color w:val="C05000"/>
          <w:sz w:val="26"/>
        </w:rPr>
        <w:t>1. Ba điều phải biết trước khi ôn</w:t>
      </w:r>
    </w:p>
    <w:p>
      <w:r>
        <w:rPr>
          <w:b/>
        </w:rPr>
        <w:t>a) Đề RHM lấy gần như nguyên văn từ ngân hàng MinMin — và ngày càng lấy nhiều hơn.</w:t>
      </w:r>
      <w:r>
        <w:t xml:space="preserve"> Tỉ lệ câu trong đề tìm thấy trong ngân hàng: K43 78%, K44 52%, K45 78%, K46 </w:t>
      </w:r>
      <w:r>
        <w:rPr>
          <w:b/>
        </w:rPr>
        <w:t>97%</w:t>
      </w:r>
      <w:r>
        <w:t xml:space="preserve">, K47 </w:t>
      </w:r>
      <w:r>
        <w:rPr>
          <w:b/>
        </w:rPr>
        <w:t>92%</w:t>
      </w:r>
      <w:r>
        <w:t xml:space="preserve">, K48 </w:t>
      </w:r>
      <w:r>
        <w:rPr>
          <w:b/>
        </w:rPr>
        <w:t>100%</w:t>
      </w:r>
      <w:r>
        <w:t>. Ba khóa gần đây gần như không còn câu nào nằm ngoài ngân hàng.</w:t>
      </w:r>
    </w:p>
    <w:p>
      <w:pPr>
        <w:ind w:left="280"/>
        <w:shd w:val="clear" w:color="auto" w:fill="FFF4E5"/>
      </w:pPr>
      <w:r>
        <w:rPr>
          <w:b/>
        </w:rPr>
        <w:t>Luyện trên MinMin là đúng nguồn. Với K46–K48, học hết ngân hàng gần như là biết trước đề.</w:t>
      </w:r>
    </w:p>
    <w:p>
      <w:r>
        <w:rPr>
          <w:b/>
        </w:rPr>
        <w:t>b) Đề của bạn (K48) là học kỳ I, còn K43–K47 là học kỳ II.</w:t>
      </w:r>
      <w:r>
        <w:t xml:space="preserve"> Nội dung hai kỳ lệch nhau rõ: K48 </w:t>
      </w:r>
      <w:r>
        <w:rPr>
          <w:b/>
        </w:rPr>
        <w:t>không có câu nào</w:t>
      </w:r>
      <w:r>
        <w:t xml:space="preserve"> của Hen phế quản, Bệnh mạch vành, Choáng, Xuất huyết giảm tiểu cầu, Bệnh lý tuyến giáp, Tổng quan cơ xương khớp — nhưng lại thêm Thoái hóa khớp (4 câu), Viêm khớp gút (4 câu), Suy hô hấp cấp (3 câu). Hãy xác định bạn thi kỳ nào trước khi cắt bài.</w:t>
      </w:r>
    </w:p>
    <w:p>
      <w:r>
        <w:rPr>
          <w:b/>
        </w:rPr>
        <w:t>c) Hơn một nửa số câu là dạng đảo nghĩa</w:t>
      </w:r>
      <w:r>
        <w:t xml:space="preserve"> — </w:t>
      </w:r>
      <w:r>
        <w:rPr>
          <w:i/>
        </w:rPr>
        <w:t>NGOẠI TRỪ · CHỌN CÂU SAI · KHÔNG ĐÚNG · ĐÚNG NHẤT</w:t>
      </w:r>
      <w:r>
        <w:t xml:space="preserve">. Học theo kiểu </w:t>
      </w:r>
      <w:r>
        <w:rPr>
          <w:b/>
        </w:rPr>
        <w:t>thuộc danh sách ĐÚNG rồi loại trừ</w:t>
      </w:r>
      <w:r>
        <w:t>. Khi làm bài, khoanh tròn chữ SAI/NGOẠI TRỪ trước khi đọc phương án.</w:t>
      </w:r>
    </w:p>
    <w:p>
      <w:r>
        <w:rPr>
          <w:b/>
          <w:color w:val="C05000"/>
          <w:sz w:val="26"/>
        </w:rPr>
        <w:t>2. Học bài nào trước — xếp theo 3 khóa gần đây (K46–K48)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Ưu tiên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Bài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TB câu/đề (K46–48)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Cả 6 đề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Ngân hàng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Hiệu suất</w:t>
            </w:r>
          </w:p>
        </w:tc>
      </w:tr>
      <w:tr>
        <w:tc>
          <w:tcPr>
            <w:tcW w:type="dxa" w:w="1440"/>
          </w:tcPr>
          <w:p>
            <w:r>
              <w:rPr>
                <w:rFonts w:ascii="Segoe UI Emoji" w:hAnsi="Segoe UI Emoji"/>
              </w:rPr>
              <w:t>⭐⭐⭐</w:t>
            </w:r>
          </w:p>
        </w:tc>
        <w:tc>
          <w:tcPr>
            <w:tcW w:type="dxa" w:w="1440"/>
          </w:tcPr>
          <w:p>
            <w:r>
              <w:t>06. Viêm phổi cộng đồng</w:t>
            </w:r>
          </w:p>
        </w:tc>
        <w:tc>
          <w:tcPr>
            <w:tcW w:type="dxa" w:w="1440"/>
          </w:tcPr>
          <w:p>
            <w:r>
              <w:t>5,0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88 câu</w:t>
            </w:r>
          </w:p>
        </w:tc>
        <w:tc>
          <w:tcPr>
            <w:tcW w:type="dxa" w:w="1440"/>
          </w:tcPr>
          <w:p>
            <w:r>
              <w:t>28%</w:t>
            </w:r>
          </w:p>
        </w:tc>
      </w:tr>
      <w:tr>
        <w:tc>
          <w:tcPr>
            <w:tcW w:type="dxa" w:w="1440"/>
          </w:tcPr>
          <w:p>
            <w:r>
              <w:rPr>
                <w:rFonts w:ascii="Segoe UI Emoji" w:hAnsi="Segoe UI Emoji"/>
              </w:rPr>
              <w:t>⭐⭐⭐</w:t>
            </w:r>
          </w:p>
        </w:tc>
        <w:tc>
          <w:tcPr>
            <w:tcW w:type="dxa" w:w="1440"/>
          </w:tcPr>
          <w:p>
            <w:r>
              <w:t>17. Tổng quan bệnh lý cơ xương khớp</w:t>
            </w:r>
          </w:p>
        </w:tc>
        <w:tc>
          <w:tcPr>
            <w:tcW w:type="dxa" w:w="1440"/>
          </w:tcPr>
          <w:p>
            <w:r>
              <w:t>4,0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97 câu</w:t>
            </w:r>
          </w:p>
        </w:tc>
        <w:tc>
          <w:tcPr>
            <w:tcW w:type="dxa" w:w="1440"/>
          </w:tcPr>
          <w:p>
            <w:r>
              <w:t>31%</w:t>
            </w:r>
          </w:p>
        </w:tc>
      </w:tr>
      <w:tr>
        <w:tc>
          <w:tcPr>
            <w:tcW w:type="dxa" w:w="1440"/>
          </w:tcPr>
          <w:p>
            <w:r>
              <w:rPr>
                <w:rFonts w:ascii="Segoe UI Emoji" w:hAnsi="Segoe UI Emoji"/>
              </w:rPr>
              <w:t>⭐⭐⭐</w:t>
            </w:r>
          </w:p>
        </w:tc>
        <w:tc>
          <w:tcPr>
            <w:tcW w:type="dxa" w:w="1440"/>
          </w:tcPr>
          <w:p>
            <w:r>
              <w:t>08. Tăng huyết áp</w:t>
            </w:r>
          </w:p>
        </w:tc>
        <w:tc>
          <w:tcPr>
            <w:tcW w:type="dxa" w:w="1440"/>
          </w:tcPr>
          <w:p>
            <w:r>
              <w:t>4,0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139 câu</w:t>
            </w:r>
          </w:p>
        </w:tc>
        <w:tc>
          <w:tcPr>
            <w:tcW w:type="dxa" w:w="1440"/>
          </w:tcPr>
          <w:p>
            <w:r>
              <w:t>16%</w:t>
            </w:r>
          </w:p>
        </w:tc>
      </w:tr>
      <w:tr>
        <w:tc>
          <w:tcPr>
            <w:tcW w:type="dxa" w:w="1440"/>
          </w:tcPr>
          <w:p>
            <w:r>
              <w:rPr>
                <w:rFonts w:ascii="Segoe UI Emoji" w:hAnsi="Segoe UI Emoji"/>
              </w:rPr>
              <w:t>⭐⭐⭐</w:t>
            </w:r>
          </w:p>
        </w:tc>
        <w:tc>
          <w:tcPr>
            <w:tcW w:type="dxa" w:w="1440"/>
          </w:tcPr>
          <w:p>
            <w:r>
              <w:t>09. Bệnh đái tháo đường</w:t>
            </w:r>
          </w:p>
        </w:tc>
        <w:tc>
          <w:tcPr>
            <w:tcW w:type="dxa" w:w="1440"/>
          </w:tcPr>
          <w:p>
            <w:r>
              <w:t>3,7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169 câu</w:t>
            </w:r>
          </w:p>
        </w:tc>
        <w:tc>
          <w:tcPr>
            <w:tcW w:type="dxa" w:w="1440"/>
          </w:tcPr>
          <w:p>
            <w:r>
              <w:t>14%</w:t>
            </w:r>
          </w:p>
        </w:tc>
      </w:tr>
      <w:tr>
        <w:tc>
          <w:tcPr>
            <w:tcW w:type="dxa" w:w="1440"/>
          </w:tcPr>
          <w:p>
            <w:r>
              <w:rPr>
                <w:rFonts w:ascii="Segoe UI Emoji" w:hAnsi="Segoe UI Emoji"/>
              </w:rPr>
              <w:t>⭐⭐⭐</w:t>
            </w:r>
          </w:p>
        </w:tc>
        <w:tc>
          <w:tcPr>
            <w:tcW w:type="dxa" w:w="1440"/>
          </w:tcPr>
          <w:p>
            <w:r>
              <w:t>04. Bệnh thận mạn</w:t>
            </w:r>
          </w:p>
        </w:tc>
        <w:tc>
          <w:tcPr>
            <w:tcW w:type="dxa" w:w="1440"/>
          </w:tcPr>
          <w:p>
            <w:r>
              <w:t>3,7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162 câu</w:t>
            </w:r>
          </w:p>
        </w:tc>
        <w:tc>
          <w:tcPr>
            <w:tcW w:type="dxa" w:w="1440"/>
          </w:tcPr>
          <w:p>
            <w:r>
              <w:t>14%</w:t>
            </w:r>
          </w:p>
        </w:tc>
      </w:tr>
      <w:tr>
        <w:tc>
          <w:tcPr>
            <w:tcW w:type="dxa" w:w="1440"/>
          </w:tcPr>
          <w:p>
            <w:r>
              <w:rPr>
                <w:rFonts w:ascii="Segoe UI Emoji" w:hAnsi="Segoe UI Emoji"/>
              </w:rPr>
              <w:t>⭐⭐⭐</w:t>
            </w:r>
          </w:p>
        </w:tc>
        <w:tc>
          <w:tcPr>
            <w:tcW w:type="dxa" w:w="1440"/>
          </w:tcPr>
          <w:p>
            <w:r>
              <w:t>01. Viêm loét dạ dày – tá tràng</w:t>
            </w:r>
          </w:p>
        </w:tc>
        <w:tc>
          <w:tcPr>
            <w:tcW w:type="dxa" w:w="1440"/>
          </w:tcPr>
          <w:p>
            <w:r>
              <w:t>3,7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171 câu</w:t>
            </w:r>
          </w:p>
        </w:tc>
        <w:tc>
          <w:tcPr>
            <w:tcW w:type="dxa" w:w="1440"/>
          </w:tcPr>
          <w:p>
            <w:r>
              <w:t>13%</w:t>
            </w:r>
          </w:p>
        </w:tc>
      </w:tr>
      <w:tr>
        <w:tc>
          <w:tcPr>
            <w:tcW w:type="dxa" w:w="1440"/>
          </w:tcPr>
          <w:p>
            <w:r>
              <w:rPr>
                <w:rFonts w:ascii="Segoe UI Emoji" w:hAnsi="Segoe UI Emoji"/>
              </w:rPr>
              <w:t>⭐⭐⭐</w:t>
            </w:r>
          </w:p>
        </w:tc>
        <w:tc>
          <w:tcPr>
            <w:tcW w:type="dxa" w:w="1440"/>
          </w:tcPr>
          <w:p>
            <w:r>
              <w:t>05. Bệnh phổi tắc nghẽn mạn tính</w:t>
            </w:r>
          </w:p>
        </w:tc>
        <w:tc>
          <w:tcPr>
            <w:tcW w:type="dxa" w:w="1440"/>
          </w:tcPr>
          <w:p>
            <w:r>
              <w:t>3,7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155 câu</w:t>
            </w:r>
          </w:p>
        </w:tc>
        <w:tc>
          <w:tcPr>
            <w:tcW w:type="dxa" w:w="1440"/>
          </w:tcPr>
          <w:p>
            <w:r>
              <w:t>14%</w:t>
            </w:r>
          </w:p>
        </w:tc>
      </w:tr>
      <w:tr>
        <w:tc>
          <w:tcPr>
            <w:tcW w:type="dxa" w:w="1440"/>
          </w:tcPr>
          <w:p>
            <w:r>
              <w:rPr>
                <w:rFonts w:ascii="Segoe UI Emoji" w:hAnsi="Segoe UI Emoji"/>
              </w:rPr>
              <w:t>⭐⭐⭐</w:t>
            </w:r>
          </w:p>
        </w:tc>
        <w:tc>
          <w:tcPr>
            <w:tcW w:type="dxa" w:w="1440"/>
          </w:tcPr>
          <w:p>
            <w:r>
              <w:t>15. Các rối loạn đông máu</w:t>
            </w:r>
          </w:p>
        </w:tc>
        <w:tc>
          <w:tcPr>
            <w:tcW w:type="dxa" w:w="1440"/>
          </w:tcPr>
          <w:p>
            <w:r>
              <w:t>3,7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rPr>
                <w:b/>
              </w:rPr>
              <w:t>47 câu</w:t>
            </w:r>
          </w:p>
        </w:tc>
        <w:tc>
          <w:tcPr>
            <w:tcW w:type="dxa" w:w="1440"/>
          </w:tcPr>
          <w:p>
            <w:r>
              <w:rPr>
                <w:b/>
              </w:rPr>
              <w:t>45%</w:t>
            </w:r>
          </w:p>
        </w:tc>
      </w:tr>
      <w:tr>
        <w:tc>
          <w:tcPr>
            <w:tcW w:type="dxa" w:w="1440"/>
          </w:tcPr>
          <w:p>
            <w:r>
              <w:rPr>
                <w:rFonts w:ascii="Segoe UI Emoji" w:hAnsi="Segoe UI Emoji"/>
              </w:rPr>
              <w:t>⭐⭐</w:t>
            </w:r>
          </w:p>
        </w:tc>
        <w:tc>
          <w:tcPr>
            <w:tcW w:type="dxa" w:w="1440"/>
          </w:tcPr>
          <w:p>
            <w:r>
              <w:t>14. Cấp cứu ngưng tuần hoàn</w:t>
            </w:r>
          </w:p>
        </w:tc>
        <w:tc>
          <w:tcPr>
            <w:tcW w:type="dxa" w:w="1440"/>
          </w:tcPr>
          <w:p>
            <w:r>
              <w:t>3,3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rPr>
                <w:b/>
              </w:rPr>
              <w:t>58 câu</w:t>
            </w:r>
          </w:p>
        </w:tc>
        <w:tc>
          <w:tcPr>
            <w:tcW w:type="dxa" w:w="1440"/>
          </w:tcPr>
          <w:p>
            <w:r>
              <w:rPr>
                <w:b/>
              </w:rPr>
              <w:t>38%</w:t>
            </w:r>
          </w:p>
        </w:tc>
      </w:tr>
      <w:tr>
        <w:tc>
          <w:tcPr>
            <w:tcW w:type="dxa" w:w="1440"/>
          </w:tcPr>
          <w:p>
            <w:r>
              <w:rPr>
                <w:rFonts w:ascii="Segoe UI Emoji" w:hAnsi="Segoe UI Emoji"/>
              </w:rPr>
              <w:t>⭐⭐</w:t>
            </w:r>
          </w:p>
        </w:tc>
        <w:tc>
          <w:tcPr>
            <w:tcW w:type="dxa" w:w="1440"/>
          </w:tcPr>
          <w:p>
            <w:r>
              <w:t>02. Xơ gan</w:t>
            </w:r>
          </w:p>
        </w:tc>
        <w:tc>
          <w:tcPr>
            <w:tcW w:type="dxa" w:w="1440"/>
          </w:tcPr>
          <w:p>
            <w:r>
              <w:t>3,3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133 câu</w:t>
            </w:r>
          </w:p>
        </w:tc>
        <w:tc>
          <w:tcPr>
            <w:tcW w:type="dxa" w:w="1440"/>
          </w:tcPr>
          <w:p>
            <w:r>
              <w:t>14%</w:t>
            </w:r>
          </w:p>
        </w:tc>
      </w:tr>
      <w:tr>
        <w:tc>
          <w:tcPr>
            <w:tcW w:type="dxa" w:w="1440"/>
          </w:tcPr>
          <w:p>
            <w:r>
              <w:rPr>
                <w:rFonts w:ascii="Segoe UI Emoji" w:hAnsi="Segoe UI Emoji"/>
              </w:rPr>
              <w:t>⭐⭐</w:t>
            </w:r>
          </w:p>
        </w:tc>
        <w:tc>
          <w:tcPr>
            <w:tcW w:type="dxa" w:w="1440"/>
          </w:tcPr>
          <w:p>
            <w:r>
              <w:t>03. Bệnh cầu thận</w:t>
            </w:r>
          </w:p>
        </w:tc>
        <w:tc>
          <w:tcPr>
            <w:tcW w:type="dxa" w:w="1440"/>
          </w:tcPr>
          <w:p>
            <w:r>
              <w:t>3,3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194 câu</w:t>
            </w:r>
          </w:p>
        </w:tc>
        <w:tc>
          <w:tcPr>
            <w:tcW w:type="dxa" w:w="1440"/>
          </w:tcPr>
          <w:p>
            <w:r>
              <w:t>9%</w:t>
            </w:r>
          </w:p>
        </w:tc>
      </w:tr>
      <w:tr>
        <w:tc>
          <w:tcPr>
            <w:tcW w:type="dxa" w:w="1440"/>
          </w:tcPr>
          <w:p>
            <w:r>
              <w:rPr>
                <w:rFonts w:ascii="Segoe UI Emoji" w:hAnsi="Segoe UI Emoji"/>
              </w:rPr>
              <w:t>⭐⭐</w:t>
            </w:r>
          </w:p>
        </w:tc>
        <w:tc>
          <w:tcPr>
            <w:tcW w:type="dxa" w:w="1440"/>
          </w:tcPr>
          <w:p>
            <w:r>
              <w:t>07. Suy tim phân suất tống máu giảm</w:t>
            </w:r>
          </w:p>
        </w:tc>
        <w:tc>
          <w:tcPr>
            <w:tcW w:type="dxa" w:w="1440"/>
          </w:tcPr>
          <w:p>
            <w:r>
              <w:t>3,0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148 câu</w:t>
            </w:r>
          </w:p>
        </w:tc>
        <w:tc>
          <w:tcPr>
            <w:tcW w:type="dxa" w:w="1440"/>
          </w:tcPr>
          <w:p>
            <w:r>
              <w:t>15%</w:t>
            </w:r>
          </w:p>
        </w:tc>
      </w:tr>
      <w:tr>
        <w:tc>
          <w:tcPr>
            <w:tcW w:type="dxa" w:w="1440"/>
          </w:tcPr>
          <w:p>
            <w:r>
              <w:rPr>
                <w:rFonts w:ascii="Segoe UI Emoji" w:hAnsi="Segoe UI Emoji"/>
              </w:rPr>
              <w:t>⭐⭐</w:t>
            </w:r>
          </w:p>
        </w:tc>
        <w:tc>
          <w:tcPr>
            <w:tcW w:type="dxa" w:w="1440"/>
          </w:tcPr>
          <w:p>
            <w:r>
              <w:t>18. Hen phế quản</w:t>
            </w:r>
          </w:p>
        </w:tc>
        <w:tc>
          <w:tcPr>
            <w:tcW w:type="dxa" w:w="1440"/>
          </w:tcPr>
          <w:p>
            <w:r>
              <w:t>2,7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161 câu</w:t>
            </w:r>
          </w:p>
        </w:tc>
        <w:tc>
          <w:tcPr>
            <w:tcW w:type="dxa" w:w="1440"/>
          </w:tcPr>
          <w:p>
            <w:r>
              <w:t>10%</w:t>
            </w:r>
          </w:p>
        </w:tc>
      </w:tr>
      <w:tr>
        <w:tc>
          <w:tcPr>
            <w:tcW w:type="dxa" w:w="1440"/>
          </w:tcPr>
          <w:p>
            <w:r>
              <w:rPr>
                <w:rFonts w:ascii="Segoe UI Emoji" w:hAnsi="Segoe UI Emoji"/>
              </w:rPr>
              <w:t>⭐⭐</w:t>
            </w:r>
          </w:p>
        </w:tc>
        <w:tc>
          <w:tcPr>
            <w:tcW w:type="dxa" w:w="1440"/>
          </w:tcPr>
          <w:p>
            <w:r>
              <w:t>19. Bệnh mạch vành và nhồi máu cơ tim</w:t>
            </w:r>
          </w:p>
        </w:tc>
        <w:tc>
          <w:tcPr>
            <w:tcW w:type="dxa" w:w="1440"/>
          </w:tcPr>
          <w:p>
            <w:r>
              <w:t>2,7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145 câu</w:t>
            </w:r>
          </w:p>
        </w:tc>
        <w:tc>
          <w:tcPr>
            <w:tcW w:type="dxa" w:w="1440"/>
          </w:tcPr>
          <w:p>
            <w:r>
              <w:t>10%</w:t>
            </w:r>
          </w:p>
        </w:tc>
      </w:tr>
      <w:tr>
        <w:tc>
          <w:tcPr>
            <w:tcW w:type="dxa" w:w="1440"/>
          </w:tcPr>
          <w:p>
            <w:r>
              <w:rPr>
                <w:rFonts w:ascii="Segoe UI Emoji" w:hAnsi="Segoe UI Emoji"/>
              </w:rPr>
              <w:t>⭐⭐</w:t>
            </w:r>
          </w:p>
        </w:tc>
        <w:tc>
          <w:tcPr>
            <w:tcW w:type="dxa" w:w="1440"/>
          </w:tcPr>
          <w:p>
            <w:r>
              <w:t>16. Xuất huyết giảm tiểu cầu miễn dịch</w:t>
            </w:r>
          </w:p>
        </w:tc>
        <w:tc>
          <w:tcPr>
            <w:tcW w:type="dxa" w:w="1440"/>
          </w:tcPr>
          <w:p>
            <w:r>
              <w:t>2,3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rPr>
                <w:b/>
              </w:rPr>
              <w:t>47 câu</w:t>
            </w:r>
          </w:p>
        </w:tc>
        <w:tc>
          <w:tcPr>
            <w:tcW w:type="dxa" w:w="1440"/>
          </w:tcPr>
          <w:p>
            <w:r>
              <w:rPr>
                <w:b/>
              </w:rPr>
              <w:t>34%</w:t>
            </w:r>
          </w:p>
        </w:tc>
      </w:tr>
      <w:tr>
        <w:tc>
          <w:tcPr>
            <w:tcW w:type="dxa" w:w="1440"/>
          </w:tcPr>
          <w:p>
            <w:r>
              <w:rPr>
                <w:rFonts w:ascii="Segoe UI Emoji" w:hAnsi="Segoe UI Emoji"/>
              </w:rPr>
              <w:t>⭐⭐</w:t>
            </w:r>
          </w:p>
        </w:tc>
        <w:tc>
          <w:tcPr>
            <w:tcW w:type="dxa" w:w="1440"/>
          </w:tcPr>
          <w:p>
            <w:r>
              <w:t>20. Choáng</w:t>
            </w:r>
          </w:p>
        </w:tc>
        <w:tc>
          <w:tcPr>
            <w:tcW w:type="dxa" w:w="1440"/>
          </w:tcPr>
          <w:p>
            <w:r>
              <w:t>2,0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98 câu</w:t>
            </w:r>
          </w:p>
        </w:tc>
        <w:tc>
          <w:tcPr>
            <w:tcW w:type="dxa" w:w="1440"/>
          </w:tcPr>
          <w:p>
            <w:r>
              <w:t>16%</w:t>
            </w:r>
          </w:p>
        </w:tc>
      </w:tr>
      <w:tr>
        <w:tc>
          <w:tcPr>
            <w:tcW w:type="dxa" w:w="1440"/>
          </w:tcPr>
          <w:p>
            <w:r>
              <w:rPr>
                <w:rFonts w:ascii="Segoe UI Emoji" w:hAnsi="Segoe UI Emoji"/>
              </w:rPr>
              <w:t>⭐⭐</w:t>
            </w:r>
          </w:p>
        </w:tc>
        <w:tc>
          <w:tcPr>
            <w:tcW w:type="dxa" w:w="1440"/>
          </w:tcPr>
          <w:p>
            <w:r>
              <w:t>10. Bệnh lý tuyến giáp</w:t>
            </w:r>
          </w:p>
        </w:tc>
        <w:tc>
          <w:tcPr>
            <w:tcW w:type="dxa" w:w="1440"/>
          </w:tcPr>
          <w:p>
            <w:r>
              <w:t>2,0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109 câu</w:t>
            </w:r>
          </w:p>
        </w:tc>
        <w:tc>
          <w:tcPr>
            <w:tcW w:type="dxa" w:w="1440"/>
          </w:tcPr>
          <w:p>
            <w:r>
              <w:t>14%</w:t>
            </w:r>
          </w:p>
        </w:tc>
      </w:tr>
      <w:tr>
        <w:tc>
          <w:tcPr>
            <w:tcW w:type="dxa" w:w="1440"/>
          </w:tcPr>
          <w:p>
            <w:r>
              <w:rPr>
                <w:rFonts w:ascii="Segoe UI Emoji" w:hAnsi="Segoe UI Emoji"/>
              </w:rPr>
              <w:t>⭐</w:t>
            </w:r>
          </w:p>
        </w:tc>
        <w:tc>
          <w:tcPr>
            <w:tcW w:type="dxa" w:w="1440"/>
          </w:tcPr>
          <w:p>
            <w:r>
              <w:t>12. Viêm khớp gút</w:t>
            </w:r>
          </w:p>
        </w:tc>
        <w:tc>
          <w:tcPr>
            <w:tcW w:type="dxa" w:w="1440"/>
          </w:tcPr>
          <w:p>
            <w:r>
              <w:t>1,7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95 câu</w:t>
            </w:r>
          </w:p>
        </w:tc>
        <w:tc>
          <w:tcPr>
            <w:tcW w:type="dxa" w:w="1440"/>
          </w:tcPr>
          <w:p>
            <w:r>
              <w:t>6%</w:t>
            </w:r>
          </w:p>
        </w:tc>
      </w:tr>
      <w:tr>
        <w:tc>
          <w:tcPr>
            <w:tcW w:type="dxa" w:w="1440"/>
          </w:tcPr>
          <w:p>
            <w:r>
              <w:rPr>
                <w:rFonts w:ascii="Segoe UI Emoji" w:hAnsi="Segoe UI Emoji"/>
              </w:rPr>
              <w:t>⭐</w:t>
            </w:r>
          </w:p>
        </w:tc>
        <w:tc>
          <w:tcPr>
            <w:tcW w:type="dxa" w:w="1440"/>
          </w:tcPr>
          <w:p>
            <w:r>
              <w:t>11. Thoái hóa khớp</w:t>
            </w:r>
          </w:p>
        </w:tc>
        <w:tc>
          <w:tcPr>
            <w:tcW w:type="dxa" w:w="1440"/>
          </w:tcPr>
          <w:p>
            <w:r>
              <w:t>1,3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93 câu</w:t>
            </w:r>
          </w:p>
        </w:tc>
        <w:tc>
          <w:tcPr>
            <w:tcW w:type="dxa" w:w="1440"/>
          </w:tcPr>
          <w:p>
            <w:r>
              <w:t>4%</w:t>
            </w:r>
          </w:p>
        </w:tc>
      </w:tr>
      <w:tr>
        <w:tc>
          <w:tcPr>
            <w:tcW w:type="dxa" w:w="1440"/>
          </w:tcPr>
          <w:p>
            <w:r>
              <w:rPr>
                <w:rFonts w:ascii="Segoe UI Emoji" w:hAnsi="Segoe UI Emoji"/>
              </w:rPr>
              <w:t>⭐</w:t>
            </w:r>
          </w:p>
        </w:tc>
        <w:tc>
          <w:tcPr>
            <w:tcW w:type="dxa" w:w="1440"/>
          </w:tcPr>
          <w:p>
            <w:r>
              <w:t>13. Suy hô hấp cấp</w:t>
            </w:r>
          </w:p>
        </w:tc>
        <w:tc>
          <w:tcPr>
            <w:tcW w:type="dxa" w:w="1440"/>
          </w:tcPr>
          <w:p>
            <w:r>
              <w:t>1,0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97 câu</w:t>
            </w:r>
          </w:p>
        </w:tc>
        <w:tc>
          <w:tcPr>
            <w:tcW w:type="dxa" w:w="1440"/>
          </w:tcPr>
          <w:p>
            <w:r>
              <w:t>3%</w:t>
            </w:r>
          </w:p>
        </w:tc>
      </w:tr>
    </w:tbl>
    <w:p/>
    <w:p>
      <w:r>
        <w:rPr>
          <w:b/>
        </w:rPr>
        <w:t>Bốn bài "lãi" nhất — ngân hàng nhỏ mà ra nhiều:</w:t>
      </w:r>
    </w:p>
    <w:p>
      <w:pPr>
        <w:pStyle w:val="ListBullet"/>
      </w:pPr>
      <w:r>
        <w:rPr>
          <w:b/>
        </w:rPr>
        <w:t>Các rối loạn đông máu</w:t>
      </w:r>
      <w:r>
        <w:t>: 47 câu ngân hàng → 3,5 câu/đề. Cứ 100 câu học được 45 câu ra đề. Học 1 buổi là xong.</w:t>
      </w:r>
    </w:p>
    <w:p>
      <w:pPr>
        <w:pStyle w:val="ListBullet"/>
      </w:pPr>
      <w:r>
        <w:rPr>
          <w:b/>
        </w:rPr>
        <w:t>Cấp cứu ngưng tuần hoàn</w:t>
      </w:r>
      <w:r>
        <w:t>: 58 câu → 3,7 câu/đề. Toàn con số dễ thuộc (tần số ép tim, biên độ, tỉ lệ).</w:t>
      </w:r>
    </w:p>
    <w:p>
      <w:pPr>
        <w:pStyle w:val="ListBullet"/>
      </w:pPr>
      <w:r>
        <w:rPr>
          <w:b/>
        </w:rPr>
        <w:t>Xuất huyết giảm tiểu cầu miễn dịch</w:t>
      </w:r>
      <w:r>
        <w:t>: 47 câu → 2,7 câu/đề.</w:t>
      </w:r>
    </w:p>
    <w:p>
      <w:pPr>
        <w:pStyle w:val="ListBullet"/>
      </w:pPr>
      <w:r>
        <w:rPr>
          <w:b/>
        </w:rPr>
        <w:t>Tổng quan bệnh lý cơ xương khớp</w:t>
      </w:r>
      <w:r>
        <w:t xml:space="preserve">: 97 câu → 5 câu/đề ở K43–K47 (bài ra nhiều nhất toàn học phần), nhưng </w:t>
      </w:r>
      <w:r>
        <w:rPr>
          <w:b/>
        </w:rPr>
        <w:t>K48 không ra câu nào</w:t>
      </w:r>
      <w:r>
        <w:t>.</w:t>
      </w:r>
    </w:p>
    <w:p>
      <w:r>
        <w:rPr>
          <w:b/>
        </w:rPr>
        <w:t>Bài "lỗ" nhất: Bệnh cầu thận</w:t>
      </w:r>
      <w:r>
        <w:t xml:space="preserve"> — 194 câu ngân hàng, nhiều nhất môn, mà chỉ ra 2,8 câu/đề (9%). Nếu thiếu thời gian, cắt bớt bài này trước, chỉ giữ phần hội chứng thận hư và bệnh cầu thận do đái tháo đường.</w:t>
      </w:r>
    </w:p>
    <w:p>
      <w:r>
        <w:rPr>
          <w:b/>
          <w:color w:val="C05000"/>
          <w:sz w:val="26"/>
        </w:rPr>
        <w:t>3. Đề K46 – K47 – K48 dồn vào đâu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Bài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K46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K47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K48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Nhận xét</w:t>
            </w:r>
          </w:p>
        </w:tc>
      </w:tr>
      <w:tr>
        <w:tc>
          <w:tcPr>
            <w:tcW w:type="dxa" w:w="1728"/>
          </w:tcPr>
          <w:p>
            <w:r>
              <w:t>Viêm phổi cộng đồng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rPr>
                <w:b/>
              </w:rPr>
              <w:t>7</w:t>
            </w:r>
          </w:p>
        </w:tc>
        <w:tc>
          <w:tcPr>
            <w:tcW w:type="dxa" w:w="1728"/>
          </w:tcPr>
          <w:p>
            <w:r>
              <w:t>Đang tăng mạnh, K48 khoét vào tác nhân vi sinh + yếu tố nguy cơ kháng thuốc</w:t>
            </w:r>
          </w:p>
        </w:tc>
      </w:tr>
      <w:tr>
        <w:tc>
          <w:tcPr>
            <w:tcW w:type="dxa" w:w="1728"/>
          </w:tcPr>
          <w:p>
            <w:r>
              <w:t>Tổng quan cơ xương khớp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Trụ cột của kỳ II, biến mất ở kỳ I</w:t>
            </w:r>
          </w:p>
        </w:tc>
      </w:tr>
      <w:tr>
        <w:tc>
          <w:tcPr>
            <w:tcW w:type="dxa" w:w="1728"/>
          </w:tcPr>
          <w:p>
            <w:r>
              <w:t>Tăng huyết áp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Ổn định, đề nào cũng 4 câu</w:t>
            </w:r>
          </w:p>
        </w:tc>
      </w:tr>
      <w:tr>
        <w:tc>
          <w:tcPr>
            <w:tcW w:type="dxa" w:w="1728"/>
          </w:tcPr>
          <w:p>
            <w:r>
              <w:t>Bệnh thận mạn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6</w:t>
            </w:r>
          </w:p>
        </w:tc>
        <w:tc>
          <w:tcPr>
            <w:tcW w:type="dxa" w:w="1728"/>
          </w:tcPr>
          <w:p>
            <w:r>
              <w:t>K48 tăng gấp đôi</w:t>
            </w:r>
          </w:p>
        </w:tc>
      </w:tr>
      <w:tr>
        <w:tc>
          <w:tcPr>
            <w:tcW w:type="dxa" w:w="1728"/>
          </w:tcPr>
          <w:p>
            <w:r>
              <w:t>Viêm loét dạ dày – tá tràng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Ổn định, K48 nhỉnh hơn</w:t>
            </w:r>
          </w:p>
        </w:tc>
      </w:tr>
      <w:tr>
        <w:tc>
          <w:tcPr>
            <w:tcW w:type="dxa" w:w="1728"/>
          </w:tcPr>
          <w:p>
            <w:r>
              <w:t>Đái tháo đường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Ổn định</w:t>
            </w:r>
          </w:p>
        </w:tc>
      </w:tr>
      <w:tr>
        <w:tc>
          <w:tcPr>
            <w:tcW w:type="dxa" w:w="1728"/>
          </w:tcPr>
          <w:p>
            <w:r>
              <w:t>Xơ gan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K48 tăng</w:t>
            </w:r>
          </w:p>
        </w:tc>
      </w:tr>
      <w:tr>
        <w:tc>
          <w:tcPr>
            <w:tcW w:type="dxa" w:w="1728"/>
          </w:tcPr>
          <w:p>
            <w:r>
              <w:t>Rối loạn đông máu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Ổn định, hiệu suất cao nhất</w:t>
            </w:r>
          </w:p>
        </w:tc>
      </w:tr>
      <w:tr>
        <w:tc>
          <w:tcPr>
            <w:tcW w:type="dxa" w:w="1728"/>
          </w:tcPr>
          <w:p>
            <w:r>
              <w:t>Hen phế quản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Chỉ có ở kỳ II</w:t>
            </w:r>
          </w:p>
        </w:tc>
      </w:tr>
      <w:tr>
        <w:tc>
          <w:tcPr>
            <w:tcW w:type="dxa" w:w="1728"/>
          </w:tcPr>
          <w:p>
            <w:r>
              <w:t>Bệnh mạch vành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Chỉ có ở kỳ II</w:t>
            </w:r>
          </w:p>
        </w:tc>
      </w:tr>
      <w:tr>
        <w:tc>
          <w:tcPr>
            <w:tcW w:type="dxa" w:w="1728"/>
          </w:tcPr>
          <w:p>
            <w:r>
              <w:t>Thoái hóa khớp · Gút · Suy hô hấp cấp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Chỉ có ở kỳ I</w:t>
            </w:r>
            <w:r>
              <w:t xml:space="preserve"> — đặc trưng đề K48</w:t>
            </w:r>
          </w:p>
        </w:tc>
      </w:tr>
    </w:tbl>
    <w:p/>
    <w:p>
      <w:r>
        <w:rPr>
          <w:b/>
        </w:rPr>
        <w:t>Nếu bạn thi lại kỳ I (như đề K48)</w:t>
      </w:r>
      <w:r>
        <w:t>: học 6 bài Viêm phổi cộng đồng · Bệnh thận mạn · Viêm loét DDTT · Xơ gan · Đái tháo đường · Rối loạn đông máu là đã phủ khoảng 32/60 câu; thêm Thoái hóa khớp, Gút, Suy hô hấp cấp (11 câu) là qua 43/60.</w:t>
      </w:r>
    </w:p>
    <w:p>
      <w:r>
        <w:rPr>
          <w:b/>
        </w:rPr>
        <w:t>Nếu bạn thi kỳ II (như K43–K47)</w:t>
      </w:r>
      <w:r>
        <w:t>: đổi 3 bài cuối thành Tổng quan cơ xương khớp · Hen phế quản · Bệnh mạch vành.</w:t>
      </w:r>
    </w:p>
    <w:p>
      <w:r>
        <w:rPr>
          <w:b/>
          <w:color w:val="C05000"/>
          <w:sz w:val="26"/>
        </w:rPr>
        <w:t>4. Đối chiếu đáp án 6 đề RHM với ngân hàng MinMin</w:t>
      </w:r>
    </w:p>
    <w:p>
      <w:r>
        <w:t xml:space="preserve">Đối chiếu được </w:t>
      </w:r>
      <w:r>
        <w:rPr>
          <w:b/>
        </w:rPr>
        <w:t>248 câu</w:t>
      </w:r>
      <w:r>
        <w:t xml:space="preserve">: </w:t>
      </w:r>
      <w:r>
        <w:rPr>
          <w:b/>
        </w:rPr>
        <w:t>237 câu trùng đáp án (95,6%)</w:t>
      </w:r>
      <w:r>
        <w:t xml:space="preserve">, 11 câu lệch. Trong 11 câu lệch, 8 câu là do ngân hàng có </w:t>
      </w:r>
      <w:r>
        <w:rPr>
          <w:b/>
        </w:rPr>
        <w:t>biến thể khác chữ</w:t>
      </w:r>
      <w:r>
        <w:t xml:space="preserve"> (đổi một phương án, đổi số liệu) chứ không phải mâu thuẫn thật; chỉ </w:t>
      </w:r>
      <w:r>
        <w:rPr>
          <w:b/>
        </w:rPr>
        <w:t>3 câu</w:t>
      </w:r>
      <w:r>
        <w:t xml:space="preserve"> là mâu thuẫn thật sự: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Câu</w:t>
            </w:r>
          </w:p>
        </w:tc>
        <w:tc>
          <w:tcPr>
            <w:tcW w:type="dxa" w:w="2160"/>
          </w:tcPr>
          <w:p>
            <w:r>
              <w:rPr>
                <w:b/>
              </w:rPr>
              <w:t>Đề chọn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MinMin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Nhận định</w:t>
            </w:r>
          </w:p>
        </w:tc>
      </w:tr>
      <w:tr>
        <w:tc>
          <w:tcPr>
            <w:tcW w:type="dxa" w:w="2160"/>
          </w:tcPr>
          <w:p>
            <w:r>
              <w:t>RHM45 câu 4 – tiểu máu đại thể không phù, không THA</w:t>
            </w:r>
          </w:p>
        </w:tc>
        <w:tc>
          <w:tcPr>
            <w:tcW w:type="dxa" w:w="2160"/>
          </w:tcPr>
          <w:p>
            <w:r>
              <w:t>Bệnh thận IgA</w:t>
            </w:r>
          </w:p>
        </w:tc>
        <w:tc>
          <w:tcPr>
            <w:tcW w:type="dxa" w:w="2160"/>
          </w:tcPr>
          <w:p>
            <w:r>
              <w:t>Viêm cầu thận hậu nhiễm</w:t>
            </w:r>
          </w:p>
        </w:tc>
        <w:tc>
          <w:tcPr>
            <w:tcW w:type="dxa" w:w="2160"/>
          </w:tcPr>
          <w:p>
            <w:r>
              <w:t xml:space="preserve">Y học kinh điển là IgA, nhưng </w:t>
            </w:r>
            <w:r>
              <w:rPr>
                <w:b/>
              </w:rPr>
              <w:t>đi thi nên theo MinMin</w:t>
            </w:r>
            <w:r>
              <w:t xml:space="preserve"> vì đề lấy từ đó</w:t>
            </w:r>
          </w:p>
        </w:tc>
      </w:tr>
      <w:tr>
        <w:tc>
          <w:tcPr>
            <w:tcW w:type="dxa" w:w="2160"/>
          </w:tcPr>
          <w:p>
            <w:r>
              <w:t>RHM46 câu 24 – cơ chế tắc nghẽn trong hen, NGOẠI TRỪ</w:t>
            </w:r>
          </w:p>
        </w:tc>
        <w:tc>
          <w:tcPr>
            <w:tcW w:type="dxa" w:w="2160"/>
          </w:tcPr>
          <w:p>
            <w:r>
              <w:t>Tăng tiết đàm mạn tính</w:t>
            </w:r>
          </w:p>
        </w:tc>
        <w:tc>
          <w:tcPr>
            <w:tcW w:type="dxa" w:w="2160"/>
          </w:tcPr>
          <w:p>
            <w:r>
              <w:t>(biến thể) tái cấu trúc đường thở nhỏ</w:t>
            </w:r>
          </w:p>
        </w:tc>
        <w:tc>
          <w:tcPr>
            <w:tcW w:type="dxa" w:w="2160"/>
          </w:tcPr>
          <w:p>
            <w:r>
              <w:t>Ngân hàng coi tái cấu trúc là câu loại → cân nhắc chọn "tái cấu trúc"</w:t>
            </w:r>
          </w:p>
        </w:tc>
      </w:tr>
      <w:tr>
        <w:tc>
          <w:tcPr>
            <w:tcW w:type="dxa" w:w="2160"/>
          </w:tcPr>
          <w:p>
            <w:r>
              <w:t>K48 mã 02 câu 43 – định nghĩa "nhiễm trùng nhu mô phổi…"</w:t>
            </w:r>
          </w:p>
        </w:tc>
        <w:tc>
          <w:tcPr>
            <w:tcW w:type="dxa" w:w="2160"/>
          </w:tcPr>
          <w:p>
            <w:r>
              <w:t xml:space="preserve">Viêm phổi </w:t>
            </w:r>
            <w:r>
              <w:rPr>
                <w:i/>
              </w:rPr>
              <w:t>(đáp án Bộ môn)</w:t>
            </w:r>
          </w:p>
        </w:tc>
        <w:tc>
          <w:tcPr>
            <w:tcW w:type="dxa" w:w="2160"/>
          </w:tcPr>
          <w:p>
            <w:r>
              <w:t>Viêm phổi cộng đồng</w:t>
            </w:r>
          </w:p>
        </w:tc>
        <w:tc>
          <w:tcPr>
            <w:tcW w:type="dxa" w:w="2160"/>
          </w:tcPr>
          <w:p>
            <w:r>
              <w:t>Bộ môn đúng về y học; ngân hàng gán nhầm</w:t>
            </w:r>
          </w:p>
        </w:tc>
      </w:tr>
    </w:tbl>
    <w:p/>
    <w:p>
      <w:r>
        <w:t xml:space="preserve">Ngoài ra, </w:t>
      </w:r>
      <w:r>
        <w:rPr>
          <w:b/>
        </w:rPr>
        <w:t>bảng đáp án chính thức của Bộ môn có 2 lỗi</w:t>
      </w:r>
      <w:r>
        <w:t xml:space="preserve"> ở mã đề 01 của K48: câu 52 (Hemophilia A ghi thiếu yếu tố III, đúng phải là VIII) và câu 53 (đường huyết đói ghi ≥140, đúng phải là ≥126). Mã đề 02 ghi đúng cả hai.</w:t>
      </w:r>
    </w:p>
    <w:p>
      <w:r>
        <w:rPr>
          <w:b/>
          <w:color w:val="C05000"/>
          <w:sz w:val="26"/>
        </w:rPr>
        <w:t>5. Quy ước trong bộ tài liệu</w:t>
      </w:r>
    </w:p>
    <w:p>
      <w:r>
        <w:t>Mỗi file một bài, đánh số theo thứ tự ưu tiên học. Trong mỗi file:</w:t>
      </w:r>
    </w:p>
    <w:p>
      <w:pPr>
        <w:pStyle w:val="ListBullet"/>
      </w:pPr>
      <w:r>
        <w:rPr>
          <w:b/>
        </w:rPr>
        <w:t>Mục 0</w:t>
      </w:r>
      <w:r>
        <w:t xml:space="preserve"> — đề RHM thật hỏi vào đâu, kèm bảng phân bố nhóm nội dung và kết luận nên dồn sức vào đâu, bỏ phần nào.</w:t>
      </w:r>
    </w:p>
    <w:p>
      <w:pPr>
        <w:pStyle w:val="ListBullet"/>
      </w:pPr>
      <w:r>
        <w:rPr>
          <w:b/>
        </w:rPr>
        <w:t>Mục 1</w:t>
      </w:r>
      <w:r>
        <w:t xml:space="preserve"> — con số bắt buộc thuộc (phần bị hỏi nhiều nhất trong mọi đề).</w:t>
      </w:r>
    </w:p>
    <w:p>
      <w:pPr>
        <w:pStyle w:val="ListBullet"/>
      </w:pPr>
      <w:r>
        <w:rPr>
          <w:b/>
        </w:rPr>
        <w:t>Các mục tiếp theo</w:t>
      </w:r>
      <w:r>
        <w:t xml:space="preserve"> — kiến thức theo nhóm, kèm </w:t>
      </w:r>
      <w:r>
        <w:rPr>
          <w:b/>
        </w:rPr>
        <w:t>bẫy</w:t>
      </w:r>
      <w:r>
        <w:t xml:space="preserve"> đã gặp thật trong đề.</w:t>
      </w:r>
    </w:p>
    <w:p>
      <w:pPr>
        <w:pStyle w:val="ListBullet"/>
      </w:pPr>
      <w:r>
        <w:rPr>
          <w:b/>
        </w:rPr>
        <w:t>Dòng nền cam</w:t>
      </w:r>
      <w:r>
        <w:t xml:space="preserve"> — câu chốt, đọc lướt trước khi vào phòng thi cũng đủ.</w:t>
      </w:r>
    </w:p>
    <w:p>
      <w:pPr>
        <w:pStyle w:val="ListBullet"/>
      </w:pPr>
      <w:r>
        <w:rPr>
          <w:b/>
        </w:rPr>
        <w:t>Mục cuối</w:t>
      </w:r>
      <w:r>
        <w:t xml:space="preserve"> — công thức làm câu tình huống (ca lâm sàng).</w:t>
      </w:r>
    </w:p>
    <w:p>
      <w:r>
        <w:rPr>
          <w:b/>
        </w:rPr>
        <w:t>Nguồn đáp án</w:t>
      </w:r>
      <w:r>
        <w:t>: ngân hàng MinMin (nguồn đề thi dùng chính) đối chiếu chéo với 6 đề RHM thật và bảng đáp án chính thức của Bộ môn. Chỗ nào ngân hàng mâu thuẫn với sách giáo khoa đều được ghi rõ ngay trong bài — ưu tiên tin phần không có cảnh báo.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