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XƠ GAN</w:t>
      </w:r>
    </w:p>
    <w:p>
      <w:r>
        <w:t xml:space="preserve">Ngân hàng </w:t>
      </w:r>
      <w:r>
        <w:rPr>
          <w:b/>
        </w:rPr>
        <w:t>133 câu</w:t>
      </w:r>
      <w:r>
        <w:t xml:space="preserve">. Đã ra </w:t>
      </w:r>
      <w:r>
        <w:rPr>
          <w:b/>
        </w:rPr>
        <w:t>19 câu</w:t>
      </w:r>
      <w:r>
        <w:t xml:space="preserve"> trong 6 đề RHM K43-K48, trung bình </w:t>
      </w:r>
      <w:r>
        <w:rPr>
          <w:b/>
        </w:rPr>
        <w:t>3,2 câu/đề</w:t>
      </w:r>
      <w:r>
        <w:t xml:space="preserve">. Ba khóa gần nhất: </w:t>
      </w:r>
      <w:r>
        <w:rPr>
          <w:b/>
        </w:rPr>
        <w:t>K46 = 2 câu, K47 = 3 câu, K48 = 5 câu</w:t>
      </w:r>
      <w:r>
        <w:t xml:space="preserve"> (10 câu, trung bình 3,3 câu/đề). Đây là bài nặng ký, K48 vọt lên 5 câu.</w:t>
      </w:r>
    </w:p>
    <w:p>
      <w:r>
        <w:rPr>
          <w:b/>
          <w:color w:val="C05000"/>
          <w:sz w:val="26"/>
        </w:rPr>
        <w:t>0. Đề RHM hỏi vào đâu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Nhóm 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Số câu ngân hàng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Đã ra trong đề thật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Mức ưu tiên</w:t>
            </w:r>
          </w:p>
        </w:tc>
      </w:tr>
      <w:tr>
        <w:tc>
          <w:tcPr>
            <w:tcW w:type="dxa" w:w="2160"/>
          </w:tcPr>
          <w:p>
            <w:r>
              <w:t>Điều trị (cổ trướng, liều thuốc, biến chứng, ghép gan)</w:t>
            </w:r>
          </w:p>
        </w:tc>
        <w:tc>
          <w:tcPr>
            <w:tcW w:type="dxa" w:w="2160"/>
          </w:tcPr>
          <w:p>
            <w:r>
              <w:t>37</w:t>
            </w:r>
          </w:p>
        </w:tc>
        <w:tc>
          <w:tcPr>
            <w:tcW w:type="dxa" w:w="2160"/>
          </w:tcPr>
          <w:p>
            <w:r>
              <w:t>4 (RHM43, 44, 46, 48)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Cực cao</w:t>
            </w:r>
          </w:p>
        </w:tc>
      </w:tr>
      <w:tr>
        <w:tc>
          <w:tcPr>
            <w:tcW w:type="dxa" w:w="2160"/>
          </w:tcPr>
          <w:p>
            <w:r>
              <w:t>Hội chứng tăng áp cửa (lách, tuần hoàn bàng hệ, cổ trướng)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3 (RHM45, 47, 48)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Cực cao</w:t>
            </w:r>
          </w:p>
        </w:tc>
      </w:tr>
      <w:tr>
        <w:tc>
          <w:tcPr>
            <w:tcW w:type="dxa" w:w="2160"/>
          </w:tcPr>
          <w:p>
            <w:r>
              <w:t>Child-Pugh + tiên lượng</w:t>
            </w:r>
          </w:p>
        </w:tc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1 (RHM43)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Hội chứng suy tế bào gan (cơ chế từng triệu chứng)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3 (RHM43, 45, 47)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Cực cao</w:t>
            </w:r>
          </w:p>
        </w:tc>
      </w:tr>
      <w:tr>
        <w:tc>
          <w:tcPr>
            <w:tcW w:type="dxa" w:w="2160"/>
          </w:tcPr>
          <w:p>
            <w:r>
              <w:t>Nguyên nhân xơ gan + Budd-Chiari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4 (RHM44, 45, 48, 48)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Cực cao</w:t>
            </w:r>
          </w:p>
        </w:tc>
      </w:tr>
      <w:tr>
        <w:tc>
          <w:tcPr>
            <w:tcW w:type="dxa" w:w="2160"/>
          </w:tcPr>
          <w:p>
            <w:r>
              <w:t>Định nghĩa - giải phẫu bệnh - cơ chế tạo nhân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 (đọc lướt)</w:t>
            </w:r>
          </w:p>
        </w:tc>
      </w:tr>
      <w:tr>
        <w:tc>
          <w:tcPr>
            <w:tcW w:type="dxa" w:w="2160"/>
          </w:tcPr>
          <w:p>
            <w:r>
              <w:t>Cận lâm sàng (XN chức năng gan, siêu âm, dịch báng)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2 (RHM46, 48)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Chẩn đoán xác định &amp; phân biệt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 (RHM47)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Biến chứng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 (RHM43)</w:t>
            </w:r>
          </w:p>
        </w:tc>
        <w:tc>
          <w:tcPr>
            <w:tcW w:type="dxa" w:w="2160"/>
          </w:tcPr>
          <w:p>
            <w:r>
              <w:t>Trung bình</w:t>
            </w:r>
          </w:p>
        </w:tc>
      </w:tr>
    </w:tbl>
    <w:p/>
    <w:p>
      <w:r>
        <w:t xml:space="preserve">Dồn sức vào 4 khối: </w:t>
      </w:r>
      <w:r>
        <w:rPr>
          <w:b/>
        </w:rPr>
        <w:t>cơ chế 4 triệu chứng suy tế bào gan</w:t>
      </w:r>
      <w:r>
        <w:t xml:space="preserve">, </w:t>
      </w:r>
      <w:r>
        <w:rPr>
          <w:b/>
        </w:rPr>
        <w:t>nguyên nhân xơ gan dạng NGOẠI TRỪ</w:t>
      </w:r>
      <w:r>
        <w:t xml:space="preserve">, </w:t>
      </w:r>
      <w:r>
        <w:rPr>
          <w:b/>
        </w:rPr>
        <w:t>điều trị cổ trướng + liều lợi tiểu</w:t>
      </w:r>
      <w:r>
        <w:t xml:space="preserve">, </w:t>
      </w:r>
      <w:r>
        <w:rPr>
          <w:b/>
        </w:rPr>
        <w:t>tăng áp cửa (lách to / tuần hoàn bàng hệ)</w:t>
      </w:r>
      <w:r>
        <w:t xml:space="preserve">. Bốn khối này chiếm 14/19 câu đã ra. Nhóm định nghĩa - giải phẫu bệnh có 10 câu ngân hàng nhưng </w:t>
      </w:r>
      <w:r>
        <w:rPr>
          <w:b/>
        </w:rPr>
        <w:t>chưa ra câu nào</w:t>
      </w:r>
      <w:r>
        <w:t xml:space="preserve"> ở RHM, chỉ đọc lướt lấy vài ý chống bẫy. Child-Pugh chỉ ra 1 câu nhưng câu đó là con số dễ ăn nên vẫn phải thuộc.</w:t>
      </w:r>
    </w:p>
    <w:p>
      <w:r>
        <w:rPr>
          <w:b/>
          <w:color w:val="C05000"/>
          <w:sz w:val="26"/>
        </w:rPr>
        <w:t>1. Con số bắt buộc thuộc</w:t>
      </w:r>
    </w:p>
    <w:p>
      <w:pPr>
        <w:pStyle w:val="ListBullet"/>
      </w:pPr>
      <w:r>
        <w:rPr>
          <w:b/>
        </w:rPr>
        <w:t>Child-Pugh có 5 yếu tố</w:t>
      </w:r>
      <w:r>
        <w:t xml:space="preserve"> (đã ra RHM43 - hỏi thẳng "có mấy yếu tố", đáp án </w:t>
      </w:r>
      <w:r>
        <w:rPr>
          <w:b/>
        </w:rPr>
        <w:t>5</w:t>
      </w:r>
      <w:r>
        <w:t>).</w:t>
      </w:r>
    </w:p>
    <w:p>
      <w:pPr>
        <w:pStyle w:val="ListBullet"/>
      </w:pPr>
      <w:r>
        <w:t xml:space="preserve">Child A = </w:t>
      </w:r>
      <w:r>
        <w:rPr>
          <w:b/>
        </w:rPr>
        <w:t>5-6 điểm</w:t>
      </w:r>
      <w:r>
        <w:t xml:space="preserve">; Child B = </w:t>
      </w:r>
      <w:r>
        <w:rPr>
          <w:b/>
        </w:rPr>
        <w:t>7-9 điểm</w:t>
      </w:r>
      <w:r>
        <w:t xml:space="preserve">; Child C = </w:t>
      </w:r>
      <w:r>
        <w:rPr>
          <w:b/>
        </w:rPr>
        <w:t>10-15 điểm</w:t>
      </w:r>
      <w:r>
        <w:t>.</w:t>
      </w:r>
    </w:p>
    <w:p>
      <w:pPr>
        <w:pStyle w:val="ListBullet"/>
      </w:pPr>
      <w:r>
        <w:t xml:space="preserve">Albumin trong Child-Pugh: </w:t>
      </w:r>
      <w:r>
        <w:rPr>
          <w:b/>
        </w:rPr>
        <w:t>1 điểm khi &gt;3,5 g/dL</w:t>
      </w:r>
      <w:r>
        <w:t xml:space="preserve">; </w:t>
      </w:r>
      <w:r>
        <w:rPr>
          <w:b/>
        </w:rPr>
        <w:t>2 điểm khi 2,8-3,5 g/dL</w:t>
      </w:r>
      <w:r>
        <w:t xml:space="preserve">; </w:t>
      </w:r>
      <w:r>
        <w:rPr>
          <w:b/>
        </w:rPr>
        <w:t>3 điểm khi &lt;2,8 g/dL</w:t>
      </w:r>
      <w:r>
        <w:t xml:space="preserve">. (Ngân hàng hỏi riêng cả 3 mức, mức &lt;2,8 g/dL = 3 điểm bị hỏi </w:t>
      </w:r>
      <w:r>
        <w:rPr>
          <w:b/>
        </w:rPr>
        <w:t>2 lần</w:t>
      </w:r>
      <w:r>
        <w:t>.)</w:t>
      </w:r>
    </w:p>
    <w:p>
      <w:pPr>
        <w:pStyle w:val="ListBullet"/>
      </w:pPr>
      <w:r>
        <w:t xml:space="preserve">Bilirubin trong Child-Pugh: </w:t>
      </w:r>
      <w:r>
        <w:rPr>
          <w:b/>
        </w:rPr>
        <w:t>1 điểm khi &lt;2mg%</w:t>
      </w:r>
      <w:r>
        <w:t>.</w:t>
      </w:r>
    </w:p>
    <w:p>
      <w:pPr>
        <w:pStyle w:val="ListBullet"/>
      </w:pPr>
      <w:r>
        <w:t xml:space="preserve">Sống còn sau </w:t>
      </w:r>
      <w:r>
        <w:rPr>
          <w:b/>
        </w:rPr>
        <w:t>1 năm</w:t>
      </w:r>
      <w:r>
        <w:t xml:space="preserve">: Child B </w:t>
      </w:r>
      <w:r>
        <w:rPr>
          <w:b/>
        </w:rPr>
        <w:t>80%</w:t>
      </w:r>
      <w:r>
        <w:t xml:space="preserve">, Child C </w:t>
      </w:r>
      <w:r>
        <w:rPr>
          <w:b/>
        </w:rPr>
        <w:t>45%</w:t>
      </w:r>
      <w:r>
        <w:t>.</w:t>
      </w:r>
    </w:p>
    <w:p>
      <w:pPr>
        <w:pStyle w:val="ListBullet"/>
      </w:pPr>
      <w:r>
        <w:t xml:space="preserve">Sống còn sau </w:t>
      </w:r>
      <w:r>
        <w:rPr>
          <w:b/>
        </w:rPr>
        <w:t>2 năm</w:t>
      </w:r>
      <w:r>
        <w:t xml:space="preserve">: Child A </w:t>
      </w:r>
      <w:r>
        <w:rPr>
          <w:b/>
        </w:rPr>
        <w:t>85%</w:t>
      </w:r>
      <w:r>
        <w:t xml:space="preserve">, Child B </w:t>
      </w:r>
      <w:r>
        <w:rPr>
          <w:b/>
        </w:rPr>
        <w:t>60%</w:t>
      </w:r>
      <w:r>
        <w:t xml:space="preserve">, Child C </w:t>
      </w:r>
      <w:r>
        <w:rPr>
          <w:b/>
        </w:rPr>
        <w:t>35%</w:t>
      </w:r>
      <w:r>
        <w:t>.</w:t>
      </w:r>
    </w:p>
    <w:p>
      <w:pPr>
        <w:pStyle w:val="ListBullet"/>
      </w:pPr>
      <w:r>
        <w:t xml:space="preserve">Tăng áp cửa khi </w:t>
      </w:r>
      <w:r>
        <w:rPr>
          <w:b/>
        </w:rPr>
        <w:t>p &gt; 20cmH2O</w:t>
      </w:r>
      <w:r>
        <w:t xml:space="preserve"> (hỏi 2 lần trong ngân hàng, hai kiểu diễn đạt).</w:t>
      </w:r>
    </w:p>
    <w:p>
      <w:pPr>
        <w:pStyle w:val="ListBullet"/>
      </w:pPr>
      <w:r>
        <w:rPr>
          <w:b/>
        </w:rPr>
        <w:t>60%</w:t>
      </w:r>
      <w:r>
        <w:t xml:space="preserve"> bệnh nhân xơ gan có giãn tĩnh mạch thực quản (mồi nhử là 40% và 80% - cả hai đều SAI).</w:t>
      </w:r>
    </w:p>
    <w:p>
      <w:pPr>
        <w:pStyle w:val="ListBullet"/>
      </w:pPr>
      <w:r>
        <w:t xml:space="preserve">Lách to trong tăng áp cửa: </w:t>
      </w:r>
      <w:r>
        <w:rPr>
          <w:b/>
        </w:rPr>
        <w:t>3-4cm dưới bờ sườn trái</w:t>
      </w:r>
      <w:r>
        <w:t xml:space="preserve"> (mức độ vừa).</w:t>
      </w:r>
    </w:p>
    <w:p>
      <w:pPr>
        <w:pStyle w:val="ListBullet"/>
      </w:pPr>
      <w:r>
        <w:t xml:space="preserve">Dịch báng: tế bào </w:t>
      </w:r>
      <w:r>
        <w:rPr>
          <w:b/>
        </w:rPr>
        <w:t>&lt; 250 tế bào/mm3</w:t>
      </w:r>
      <w:r>
        <w:t xml:space="preserve">; đạm toàn phần </w:t>
      </w:r>
      <w:r>
        <w:rPr>
          <w:b/>
        </w:rPr>
        <w:t>&lt; 25g/lít</w:t>
      </w:r>
      <w:r>
        <w:t>, Rivalta (-).</w:t>
      </w:r>
    </w:p>
    <w:p>
      <w:pPr>
        <w:pStyle w:val="ListBullet"/>
      </w:pPr>
      <w:r>
        <w:t xml:space="preserve">Viêm phúc mạc nguyên phát: dùng kháng sinh khi tế bào </w:t>
      </w:r>
      <w:r>
        <w:rPr>
          <w:b/>
        </w:rPr>
        <w:t>&gt; 250/mm3</w:t>
      </w:r>
      <w:r>
        <w:t xml:space="preserve"> và </w:t>
      </w:r>
      <w:r>
        <w:rPr>
          <w:b/>
        </w:rPr>
        <w:t>Neutrophile &gt; 70%</w:t>
      </w:r>
      <w:r>
        <w:t>.</w:t>
      </w:r>
    </w:p>
    <w:p>
      <w:pPr>
        <w:pStyle w:val="ListBullet"/>
      </w:pPr>
      <w:r>
        <w:rPr>
          <w:b/>
        </w:rPr>
        <w:t>Spironolacton khởi đầu 100mg</w:t>
      </w:r>
      <w:r>
        <w:t xml:space="preserve">, tối đa </w:t>
      </w:r>
      <w:r>
        <w:rPr>
          <w:b/>
        </w:rPr>
        <w:t>400mg</w:t>
      </w:r>
      <w:r>
        <w:t xml:space="preserve"> (liều khởi đầu đã ra RHM44).</w:t>
      </w:r>
    </w:p>
    <w:p>
      <w:pPr>
        <w:pStyle w:val="ListBullet"/>
      </w:pPr>
      <w:r>
        <w:rPr>
          <w:b/>
        </w:rPr>
        <w:t>Furosemide khởi đầu 40mg</w:t>
      </w:r>
      <w:r>
        <w:t xml:space="preserve">, tối đa </w:t>
      </w:r>
      <w:r>
        <w:rPr>
          <w:b/>
        </w:rPr>
        <w:t>160mg</w:t>
      </w:r>
      <w:r>
        <w:t>.</w:t>
      </w:r>
    </w:p>
    <w:p>
      <w:pPr>
        <w:pStyle w:val="ListBullet"/>
      </w:pPr>
      <w:r>
        <w:t xml:space="preserve">Giảm cân khi điều trị cổ trướng: </w:t>
      </w:r>
      <w:r>
        <w:rPr>
          <w:b/>
        </w:rPr>
        <w:t>0,5-1kg/ngày</w:t>
      </w:r>
      <w:r>
        <w:t>.</w:t>
      </w:r>
    </w:p>
    <w:p>
      <w:pPr>
        <w:pStyle w:val="ListBullet"/>
      </w:pPr>
      <w:r>
        <w:t xml:space="preserve">Somatostatin cầm máu vỡ giãn TMTQ: </w:t>
      </w:r>
      <w:r>
        <w:rPr>
          <w:b/>
        </w:rPr>
        <w:t>tiêm mạch 250µg, duy trì 250-500µg/giờ trong 3-5 ngày</w:t>
      </w:r>
      <w:r>
        <w:t xml:space="preserve"> (ra RHM48, không có trong ngân hàng).</w:t>
      </w:r>
    </w:p>
    <w:p>
      <w:pPr>
        <w:pStyle w:val="ListBullet"/>
      </w:pPr>
      <w:r>
        <w:t xml:space="preserve">Nguyên tắc điều trị xơ gan: </w:t>
      </w:r>
      <w:r>
        <w:rPr>
          <w:b/>
        </w:rPr>
        <w:t>4 nguyên tắc</w:t>
      </w:r>
      <w:r>
        <w:t>.</w:t>
      </w:r>
    </w:p>
    <w:p>
      <w:pPr>
        <w:pStyle w:val="ListBullet"/>
      </w:pPr>
      <w:r>
        <w:t xml:space="preserve">Rượu gây tổn thương gan </w:t>
      </w:r>
      <w:r>
        <w:rPr>
          <w:b/>
        </w:rPr>
        <w:t>3 mức độ</w:t>
      </w:r>
      <w:r>
        <w:t xml:space="preserve"> (thoái hóa mỡ - viêm gan - xơ gan).</w:t>
      </w:r>
    </w:p>
    <w:p>
      <w:pPr>
        <w:pStyle w:val="ListBullet"/>
      </w:pPr>
      <w:r>
        <w:t xml:space="preserve">Bình thường A/G &gt; 1 = </w:t>
      </w:r>
      <w:r>
        <w:rPr>
          <w:b/>
        </w:rPr>
        <w:t>Albumin 60% / Globulin 40%</w:t>
      </w:r>
      <w:r>
        <w:t>.</w:t>
      </w:r>
    </w:p>
    <w:p>
      <w:pPr>
        <w:pStyle w:val="ListBullet"/>
      </w:pPr>
      <w:r>
        <w:t xml:space="preserve">Nghiệm pháp BSP: phát biểu "sau 15 phút còn lại trong máu &gt; 25%" ngân hàng cho là </w:t>
      </w:r>
      <w:r>
        <w:rPr>
          <w:b/>
        </w:rPr>
        <w:t>SAI</w:t>
      </w:r>
      <w:r>
        <w:t xml:space="preserve"> (bị hỏi lại ở cả RHM48 và RHM48 HKI).</w:t>
      </w:r>
    </w:p>
    <w:p>
      <w:pPr>
        <w:ind w:left="280"/>
        <w:shd w:val="clear" w:color="auto" w:fill="FFF4E5"/>
      </w:pPr>
      <w:r>
        <w:rPr>
          <w:b/>
        </w:rPr>
        <w:t>Bốn con số hay bị hỏi đi hỏi lại nhất: Child-Pugh 5 yếu tố, spironolacton 100mg, p &gt; 20cmH2O, tế bào dịch báng 250/mm3 + Neutrophile 70%.</w:t>
      </w:r>
    </w:p>
    <w:p>
      <w:r>
        <w:rPr>
          <w:b/>
          <w:color w:val="C05000"/>
          <w:sz w:val="26"/>
        </w:rPr>
        <w:t>2. Bốn triệu chứng suy tế bào gan - cơ chế nào ra triệu chứng nào</w:t>
      </w:r>
    </w:p>
    <w:p>
      <w:r>
        <w:t xml:space="preserve">Đây là </w:t>
      </w:r>
      <w:r>
        <w:rPr>
          <w:b/>
        </w:rPr>
        <w:t>nhóm câu ra nhiều nhất</w:t>
      </w:r>
      <w:r>
        <w:t xml:space="preserve"> (RHM43, RHM45, RHM47 - ba khóa liên tiếp). Đề chỉ đảo chiều hỏi: cho cơ chế hỏi triệu chứng, hoặc cho triệu chứng hỏi cơ chế.</w:t>
      </w:r>
    </w:p>
    <w:p>
      <w:pPr>
        <w:pStyle w:val="ListBullet"/>
      </w:pPr>
      <w:r>
        <w:t xml:space="preserve">Gan suy </w:t>
      </w:r>
      <w:r>
        <w:rPr>
          <w:b/>
        </w:rPr>
        <w:t>không bài tiết được bilirubin/mật</w:t>
      </w:r>
      <w:r>
        <w:t xml:space="preserve"> → </w:t>
      </w:r>
      <w:r>
        <w:rPr>
          <w:b/>
        </w:rPr>
        <w:t>Vàng da niêm</w:t>
      </w:r>
      <w:r>
        <w:t>.</w:t>
      </w:r>
    </w:p>
    <w:p>
      <w:pPr>
        <w:pStyle w:val="ListBullet"/>
      </w:pPr>
      <w:r>
        <w:t xml:space="preserve">Gan suy </w:t>
      </w:r>
      <w:r>
        <w:rPr>
          <w:b/>
        </w:rPr>
        <w:t>không tổng hợp được albumin</w:t>
      </w:r>
      <w:r>
        <w:t xml:space="preserve"> → </w:t>
      </w:r>
      <w:r>
        <w:rPr>
          <w:b/>
        </w:rPr>
        <w:t>Cổ trướng, phù chân</w:t>
      </w:r>
      <w:r>
        <w:t xml:space="preserve"> (ra RHM43, RHM47).</w:t>
      </w:r>
    </w:p>
    <w:p>
      <w:pPr>
        <w:pStyle w:val="ListBullet"/>
      </w:pPr>
      <w:r>
        <w:t xml:space="preserve">Gan suy </w:t>
      </w:r>
      <w:r>
        <w:rPr>
          <w:b/>
        </w:rPr>
        <w:t>không thải được các chất giãn mạch</w:t>
      </w:r>
      <w:r>
        <w:t xml:space="preserve"> → </w:t>
      </w:r>
      <w:r>
        <w:rPr>
          <w:b/>
        </w:rPr>
        <w:t>Sao mạch, bàn tay son</w:t>
      </w:r>
      <w:r>
        <w:t xml:space="preserve"> (ra RHM45).</w:t>
      </w:r>
    </w:p>
    <w:p>
      <w:pPr>
        <w:pStyle w:val="ListBullet"/>
      </w:pPr>
      <w:r>
        <w:t xml:space="preserve">Gan suy </w:t>
      </w:r>
      <w:r>
        <w:rPr>
          <w:b/>
        </w:rPr>
        <w:t>không tổng hợp được yếu tố đông máu</w:t>
      </w:r>
      <w:r>
        <w:t xml:space="preserve"> → </w:t>
      </w:r>
      <w:r>
        <w:rPr>
          <w:b/>
        </w:rPr>
        <w:t>Xuất huyết da - niêm</w:t>
      </w:r>
      <w:r>
        <w:t>.</w:t>
      </w:r>
    </w:p>
    <w:p>
      <w:r>
        <w:t xml:space="preserve">Triệu chứng cơ năng của suy tế bào gan: rối loạn giấc ngủ, </w:t>
      </w:r>
      <w:r>
        <w:rPr>
          <w:b/>
        </w:rPr>
        <w:t>rối loạn tâm thần</w:t>
      </w:r>
      <w:r>
        <w:t>, giảm khả năng tình dục, tổng trạng suy giảm.</w:t>
      </w:r>
    </w:p>
    <w:p>
      <w:r>
        <w:t>BẪY:</w:t>
      </w:r>
    </w:p>
    <w:p>
      <w:pPr>
        <w:pStyle w:val="ListBullet"/>
      </w:pPr>
      <w:r>
        <w:rPr>
          <w:b/>
        </w:rPr>
        <w:t>"Rối loạn tiêu hóa thường xuyên táo bón"</w:t>
      </w:r>
      <w:r>
        <w:t xml:space="preserve"> và </w:t>
      </w:r>
      <w:r>
        <w:rPr>
          <w:b/>
        </w:rPr>
        <w:t>"rối loạn đi tiêu"</w:t>
      </w:r>
      <w:r>
        <w:t xml:space="preserve"> đều KHÔNG thuộc suy tế bào gan (ngân hàng cho là đáp án của câu NGOẠI TRỪ).</w:t>
      </w:r>
    </w:p>
    <w:p>
      <w:pPr>
        <w:pStyle w:val="ListBullet"/>
      </w:pPr>
      <w:r>
        <w:t>Mồi đảo nghĩa: "</w:t>
      </w:r>
      <w:r>
        <w:rPr>
          <w:b/>
        </w:rPr>
        <w:t>Tăng</w:t>
      </w:r>
      <w:r>
        <w:t xml:space="preserve"> khả năng tình dục", "</w:t>
      </w:r>
      <w:r>
        <w:rPr>
          <w:b/>
        </w:rPr>
        <w:t>Tăng</w:t>
      </w:r>
      <w:r>
        <w:t xml:space="preserve"> khả năng gắng sức" - đều sai, gan suy thì giảm.</w:t>
      </w:r>
    </w:p>
    <w:p>
      <w:pPr>
        <w:pStyle w:val="ListBullet"/>
      </w:pPr>
      <w:r>
        <w:t xml:space="preserve">Cặp dễ nhầm chết người: </w:t>
      </w:r>
      <w:r>
        <w:rPr>
          <w:b/>
        </w:rPr>
        <w:t>albumin ↔ cổ trướng/phù</w:t>
      </w:r>
      <w:r>
        <w:t xml:space="preserve"> và </w:t>
      </w:r>
      <w:r>
        <w:rPr>
          <w:b/>
        </w:rPr>
        <w:t>chất giãn mạch ↔ sao mạch/bàn tay son</w:t>
      </w:r>
      <w:r>
        <w:t>. Đọc kỹ chữ "albumin" hay "giãn mạch" trong câu dẫn rồi mới nhìn đáp án.</w:t>
      </w:r>
    </w:p>
    <w:p>
      <w:pPr>
        <w:ind w:left="280"/>
        <w:shd w:val="clear" w:color="auto" w:fill="FFF4E5"/>
      </w:pPr>
      <w:r>
        <w:rPr>
          <w:b/>
        </w:rPr>
        <w:t xml:space="preserve">Suy tế bào gan </w:t>
      </w:r>
      <w:r>
        <w:rPr>
          <w:b/>
        </w:rPr>
        <w:t>KHÔNG có lách to</w:t>
      </w:r>
      <w:r>
        <w:rPr>
          <w:b/>
        </w:rPr>
        <w:t xml:space="preserve">, </w:t>
      </w:r>
      <w:r>
        <w:rPr>
          <w:b/>
        </w:rPr>
        <w:t>KHÔNG có trĩ nội</w:t>
      </w:r>
      <w:r>
        <w:rPr>
          <w:b/>
        </w:rPr>
        <w:t xml:space="preserve"> - hai mồi này bị hỏi lại nguyên văn ở đề Dược K36-K48.</w:t>
      </w:r>
    </w:p>
    <w:p>
      <w:r>
        <w:rPr>
          <w:b/>
          <w:color w:val="C05000"/>
          <w:sz w:val="26"/>
        </w:rPr>
        <w:t>3. Hội chứng tăng áp cửa</w:t>
      </w:r>
    </w:p>
    <w:p>
      <w:r>
        <w:t xml:space="preserve">Thành phần của tăng áp cửa: </w:t>
      </w:r>
      <w:r>
        <w:rPr>
          <w:b/>
        </w:rPr>
        <w:t>giãn tĩnh mạch thực quản, cổ trướng, lách to, tuần hoàn bàng hệ, trĩ nội, giãn tĩnh mạch tâm phình vị</w:t>
      </w:r>
      <w:r>
        <w:t>.</w:t>
      </w:r>
    </w:p>
    <w:p>
      <w:pPr>
        <w:pStyle w:val="ListBullet"/>
      </w:pPr>
      <w:r>
        <w:t xml:space="preserve">Triệu chứng cơ năng: trướng hơi (kém hấp thu), </w:t>
      </w:r>
      <w:r>
        <w:rPr>
          <w:b/>
        </w:rPr>
        <w:t>tiêu chảy do phù niêm mạc ruột</w:t>
      </w:r>
      <w:r>
        <w:t>, nôn ra máu do vỡ giãn TMTQ, tiêu máu do vỡ búi giãn tĩnh mạch trực tràng.</w:t>
      </w:r>
    </w:p>
    <w:p>
      <w:pPr>
        <w:pStyle w:val="ListBullet"/>
      </w:pPr>
      <w:r>
        <w:t xml:space="preserve">Chẩn đoán xác định: </w:t>
      </w:r>
      <w:r>
        <w:rPr>
          <w:b/>
        </w:rPr>
        <w:t>áp lực tĩnh mạch cửa &gt; 20cmH2O</w:t>
      </w:r>
      <w:r>
        <w:t>.</w:t>
      </w:r>
    </w:p>
    <w:p>
      <w:pPr>
        <w:pStyle w:val="ListBullet"/>
      </w:pPr>
      <w:r>
        <w:t xml:space="preserve">Nguyên nhân gây tăng áp cửa: xơ gan, ung thư gan, viêm tụy mạn. </w:t>
      </w:r>
      <w:r>
        <w:rPr>
          <w:b/>
        </w:rPr>
        <w:t>Nang gan KHÔNG gây tăng áp cửa.</w:t>
      </w:r>
    </w:p>
    <w:p>
      <w:pPr>
        <w:pStyle w:val="ListBullet"/>
      </w:pPr>
      <w:r>
        <w:t xml:space="preserve">Nội soi thấy: giãn TMTQ, giãn TM tâm phình vị, trĩ. </w:t>
      </w:r>
      <w:r>
        <w:rPr>
          <w:b/>
        </w:rPr>
        <w:t>Polyp dạ dày KHÔNG phải dấu tăng áp cửa.</w:t>
      </w:r>
    </w:p>
    <w:p>
      <w:r>
        <w:t>BẪY:</w:t>
      </w:r>
    </w:p>
    <w:p>
      <w:pPr>
        <w:pStyle w:val="ListBullet"/>
      </w:pPr>
      <w:r>
        <w:rPr>
          <w:b/>
        </w:rPr>
        <w:t>"Táo bón do phù niêm mạc ruột"</w:t>
      </w:r>
      <w:r>
        <w:t xml:space="preserve"> - sai, phải là </w:t>
      </w:r>
      <w:r>
        <w:rPr>
          <w:b/>
        </w:rPr>
        <w:t>tiêu chảy</w:t>
      </w:r>
      <w:r>
        <w:t>. Mồi này lặp 2 lần trong ngân hàng.</w:t>
      </w:r>
    </w:p>
    <w:p>
      <w:pPr>
        <w:pStyle w:val="ListBullet"/>
      </w:pPr>
      <w:r>
        <w:rPr>
          <w:b/>
        </w:rPr>
        <w:t>"Sao mạch / nốt nhện" KHÔNG thuộc tăng áp cửa</w:t>
      </w:r>
      <w:r>
        <w:t xml:space="preserve"> - đã ra thẳng RHM47 (chọn câu SAI, đáp án là "Sao mạch").</w:t>
      </w:r>
    </w:p>
    <w:p>
      <w:pPr>
        <w:pStyle w:val="ListBullet"/>
      </w:pPr>
      <w:r>
        <w:rPr>
          <w:b/>
        </w:rPr>
        <w:t>"Gan to" KHÔNG phải do tăng áp cửa.</w:t>
      </w:r>
    </w:p>
    <w:p>
      <w:pPr>
        <w:pStyle w:val="ListBullet"/>
      </w:pPr>
      <w:r>
        <w:rPr>
          <w:b/>
        </w:rPr>
        <w:t>"Tuần hoàn bàng hệ chủ - chủ"</w:t>
      </w:r>
      <w:r>
        <w:t xml:space="preserve"> và </w:t>
      </w:r>
      <w:r>
        <w:rPr>
          <w:b/>
        </w:rPr>
        <w:t>"dãn tĩnh mạch mạc treo"</w:t>
      </w:r>
      <w:r>
        <w:t xml:space="preserve"> KHÔNG nằm trong vòng nối cửa - chủ.</w:t>
      </w:r>
    </w:p>
    <w:p>
      <w:pPr>
        <w:pStyle w:val="ListBullet"/>
      </w:pPr>
      <w:r>
        <w:t xml:space="preserve">Cổ trướng nằm ở </w:t>
      </w:r>
      <w:r>
        <w:rPr>
          <w:b/>
        </w:rPr>
        <w:t>cả hai</w:t>
      </w:r>
      <w:r>
        <w:t xml:space="preserve"> hội chứng (suy tế bào gan lẫn tăng áp cửa) - đừng dùng cổ trướng để loại trừ.</w:t>
      </w:r>
    </w:p>
    <w:p>
      <w:r>
        <w:rPr>
          <w:b/>
          <w:i/>
        </w:rPr>
        <w:t>3.1. Tuần hoàn bàng hệ cửa - chủ (ra RHM48, lặp ở RHM48 HKI)</w:t>
      </w:r>
    </w:p>
    <w:p>
      <w:pPr>
        <w:pStyle w:val="ListBullet"/>
      </w:pPr>
      <w:r>
        <w:rPr>
          <w:b/>
        </w:rPr>
        <w:t>Tỷ lệ với mức độ tăng áp cửa.</w:t>
      </w:r>
    </w:p>
    <w:p>
      <w:pPr>
        <w:pStyle w:val="ListBullet"/>
      </w:pPr>
      <w:r>
        <w:t xml:space="preserve">Vị trí thường gặp: vùng </w:t>
      </w:r>
      <w:r>
        <w:rPr>
          <w:b/>
        </w:rPr>
        <w:t>thượng vị</w:t>
      </w:r>
      <w:r>
        <w:t xml:space="preserve"> và hai bên mạn sườn.</w:t>
      </w:r>
    </w:p>
    <w:p>
      <w:pPr>
        <w:pStyle w:val="ListBullet"/>
      </w:pPr>
      <w:r>
        <w:t xml:space="preserve">Giãn TM thực quản - dạ dày do vòng nối: </w:t>
      </w:r>
      <w:r>
        <w:rPr>
          <w:b/>
        </w:rPr>
        <w:t>tĩnh mạch vành vị thuộc hệ CỬA và phình vị thuộc hệ CHỦ</w:t>
      </w:r>
      <w:r>
        <w:t>.</w:t>
      </w:r>
    </w:p>
    <w:p>
      <w:pPr>
        <w:pStyle w:val="ListBullet"/>
      </w:pPr>
      <w:r>
        <w:rPr>
          <w:b/>
        </w:rPr>
        <w:t>60%</w:t>
      </w:r>
      <w:r>
        <w:t xml:space="preserve"> bệnh nhân xơ gan có giãn tĩnh mạch thực quản.</w:t>
      </w:r>
    </w:p>
    <w:p>
      <w:r>
        <w:t>BẪY: bốn mồi đảo nghĩa xuất hiện liên tục - "</w:t>
      </w:r>
      <w:r>
        <w:rPr>
          <w:b/>
        </w:rPr>
        <w:t>không</w:t>
      </w:r>
      <w:r>
        <w:t xml:space="preserve"> tỷ lệ với mức độ tăng áp cửa" (sai), "vùng </w:t>
      </w:r>
      <w:r>
        <w:rPr>
          <w:b/>
        </w:rPr>
        <w:t>hạ vị</w:t>
      </w:r>
      <w:r>
        <w:t xml:space="preserve">" (sai, phải thượng vị), "vành vị thuộc hệ </w:t>
      </w:r>
      <w:r>
        <w:rPr>
          <w:b/>
        </w:rPr>
        <w:t>chủ</w:t>
      </w:r>
      <w:r>
        <w:t xml:space="preserve"> và phình vị thuộc hệ </w:t>
      </w:r>
      <w:r>
        <w:rPr>
          <w:b/>
        </w:rPr>
        <w:t>cửa</w:t>
      </w:r>
      <w:r>
        <w:t>" (đảo ngược - sai), "</w:t>
      </w:r>
      <w:r>
        <w:rPr>
          <w:b/>
        </w:rPr>
        <w:t>40%</w:t>
      </w:r>
      <w:r>
        <w:t>/</w:t>
      </w:r>
      <w:r>
        <w:rPr>
          <w:b/>
        </w:rPr>
        <w:t>80%</w:t>
      </w:r>
      <w:r>
        <w:t xml:space="preserve"> bệnh nhân" (sai, phải 60%).</w:t>
      </w:r>
    </w:p>
    <w:p>
      <w:r>
        <w:rPr>
          <w:b/>
          <w:i/>
        </w:rPr>
        <w:t>3.2. Lách to (ra RHM45)</w:t>
      </w:r>
    </w:p>
    <w:p>
      <w:pPr>
        <w:pStyle w:val="ListBullet"/>
      </w:pPr>
      <w:r>
        <w:t xml:space="preserve">Thường to </w:t>
      </w:r>
      <w:r>
        <w:rPr>
          <w:b/>
        </w:rPr>
        <w:t>mức độ vừa, 3-4cm dưới bờ sườn trái</w:t>
      </w:r>
      <w:r>
        <w:t>.</w:t>
      </w:r>
    </w:p>
    <w:p>
      <w:pPr>
        <w:pStyle w:val="ListBullet"/>
      </w:pPr>
      <w:r>
        <w:rPr>
          <w:b/>
        </w:rPr>
        <w:t>Xuất huyết tiêu hóa có thể làm lách nhỏ lại</w:t>
      </w:r>
      <w:r>
        <w:t xml:space="preserve"> ← đây là đáp án đúng ra RHM45.</w:t>
      </w:r>
    </w:p>
    <w:p>
      <w:pPr>
        <w:pStyle w:val="ListBullet"/>
      </w:pPr>
      <w:r>
        <w:t xml:space="preserve">Cổ trướng </w:t>
      </w:r>
      <w:r>
        <w:rPr>
          <w:b/>
        </w:rPr>
        <w:t>quá nhiều</w:t>
      </w:r>
      <w:r>
        <w:t xml:space="preserve"> thì chỉ phát hiện lách to qua </w:t>
      </w:r>
      <w:r>
        <w:rPr>
          <w:b/>
        </w:rPr>
        <w:t>dấu cục đá nổi</w:t>
      </w:r>
      <w:r>
        <w:t>.</w:t>
      </w:r>
    </w:p>
    <w:p>
      <w:r>
        <w:t>BẪY: "</w:t>
      </w:r>
      <w:r>
        <w:rPr>
          <w:b/>
        </w:rPr>
        <w:t>Lúc nào cũng</w:t>
      </w:r>
      <w:r>
        <w:t xml:space="preserve"> chắc, cứng" (sai - tuyệt đối hóa); "thường to </w:t>
      </w:r>
      <w:r>
        <w:rPr>
          <w:b/>
        </w:rPr>
        <w:t>độ 4</w:t>
      </w:r>
      <w:r>
        <w:t xml:space="preserve">" (sai - chỉ độ vừa); "cổ trướng </w:t>
      </w:r>
      <w:r>
        <w:rPr>
          <w:b/>
        </w:rPr>
        <w:t>ít</w:t>
      </w:r>
      <w:r>
        <w:t xml:space="preserve"> chỉ có thể phát hiện qua dấu cục đá nổi" (sai - phải là cổ trướng </w:t>
      </w:r>
      <w:r>
        <w:rPr>
          <w:b/>
        </w:rPr>
        <w:t>quá nhiều</w:t>
      </w:r>
      <w:r>
        <w:t>). Mồi "cổ trướng ít" chính là đáp án nhử ở RHM45.</w:t>
      </w:r>
    </w:p>
    <w:p>
      <w:r>
        <w:rPr>
          <w:b/>
          <w:i/>
        </w:rPr>
        <w:t>3.3. Cổ trướng trong tăng áp cửa</w:t>
      </w:r>
    </w:p>
    <w:p>
      <w:pPr>
        <w:pStyle w:val="ListBullet"/>
      </w:pPr>
      <w:r>
        <w:t xml:space="preserve">Là cổ trướng </w:t>
      </w:r>
      <w:r>
        <w:rPr>
          <w:b/>
        </w:rPr>
        <w:t>tự do, dịch THẤM</w:t>
      </w:r>
      <w:r>
        <w:t>.</w:t>
      </w:r>
    </w:p>
    <w:p>
      <w:pPr>
        <w:pStyle w:val="ListBullet"/>
      </w:pPr>
      <w:r>
        <w:rPr>
          <w:b/>
        </w:rPr>
        <w:t>Yếu tố chính là tăng áp cửa.</w:t>
      </w:r>
    </w:p>
    <w:p>
      <w:pPr>
        <w:pStyle w:val="ListBullet"/>
      </w:pPr>
      <w:r>
        <w:t xml:space="preserve">Kết hợp thêm: </w:t>
      </w:r>
      <w:r>
        <w:rPr>
          <w:b/>
        </w:rPr>
        <w:t>giảm</w:t>
      </w:r>
      <w:r>
        <w:t xml:space="preserve"> áp lực keo, sức bền thành mạch.</w:t>
      </w:r>
    </w:p>
    <w:p>
      <w:pPr>
        <w:pStyle w:val="ListBullet"/>
      </w:pPr>
      <w:r>
        <w:t xml:space="preserve">Giữ muối và nước qua hệ </w:t>
      </w:r>
      <w:r>
        <w:rPr>
          <w:b/>
        </w:rPr>
        <w:t>Renin - Angiotensin - Aldosteron (RAA)</w:t>
      </w:r>
      <w:r>
        <w:t>.</w:t>
      </w:r>
    </w:p>
    <w:p>
      <w:r>
        <w:t xml:space="preserve">BẪY: "dịch </w:t>
      </w:r>
      <w:r>
        <w:rPr>
          <w:b/>
        </w:rPr>
        <w:t>tiết</w:t>
      </w:r>
      <w:r>
        <w:t xml:space="preserve">" (sai); "yếu tố chính do </w:t>
      </w:r>
      <w:r>
        <w:rPr>
          <w:b/>
        </w:rPr>
        <w:t>albumin máu giảm</w:t>
      </w:r>
      <w:r>
        <w:t xml:space="preserve">" hoặc "do </w:t>
      </w:r>
      <w:r>
        <w:rPr>
          <w:b/>
        </w:rPr>
        <w:t>suy tế bào gan</w:t>
      </w:r>
      <w:r>
        <w:t>" (sai - yếu tố chính là tăng áp cửa); "</w:t>
      </w:r>
      <w:r>
        <w:rPr>
          <w:b/>
        </w:rPr>
        <w:t>tăng</w:t>
      </w:r>
      <w:r>
        <w:t xml:space="preserve"> áp lực keo" (sai); hệ </w:t>
      </w:r>
      <w:r>
        <w:rPr>
          <w:b/>
        </w:rPr>
        <w:t>ANP</w:t>
      </w:r>
      <w:r>
        <w:t xml:space="preserve"> / </w:t>
      </w:r>
      <w:r>
        <w:rPr>
          <w:b/>
        </w:rPr>
        <w:t>BNP</w:t>
      </w:r>
      <w:r>
        <w:t xml:space="preserve"> (sai - phải RAA).</w:t>
      </w:r>
    </w:p>
    <w:p>
      <w:r>
        <w:rPr>
          <w:b/>
          <w:color w:val="C05000"/>
          <w:sz w:val="26"/>
        </w:rPr>
        <w:t>4. Nguyên nhân xơ gan (nhóm ra nhiều nhất, luôn dạng NGOẠI TRỪ)</w:t>
      </w:r>
    </w:p>
    <w:p>
      <w:r>
        <w:t xml:space="preserve">Nguyên nhân </w:t>
      </w:r>
      <w:r>
        <w:rPr>
          <w:b/>
        </w:rPr>
        <w:t>được công nhận</w:t>
      </w:r>
      <w:r>
        <w:t xml:space="preserve">: rượu, </w:t>
      </w:r>
      <w:r>
        <w:rPr>
          <w:b/>
        </w:rPr>
        <w:t>viêm gan siêu vi B và C mạn</w:t>
      </w:r>
      <w:r>
        <w:t xml:space="preserve">, viêm gan tự miễn, bệnh gan nhiễm mỡ không do rượu (NAFLD), bệnh Wilson, </w:t>
      </w:r>
      <w:r>
        <w:rPr>
          <w:b/>
        </w:rPr>
        <w:t>hội chứng Budd-Chiari (tắc tĩnh mạch trên gan)</w:t>
      </w:r>
      <w:r>
        <w:t>, suy tim, nhiễm trùng - ký sinh trùng, vô căn/tự phát.</w:t>
      </w:r>
    </w:p>
    <w:p>
      <w:r>
        <w:t>KHÔNG phải nguyên nhân (đây chính là đáp án của các câu NGOẠI TRỪ):</w:t>
      </w:r>
    </w:p>
    <w:p>
      <w:pPr>
        <w:pStyle w:val="ListBullet"/>
      </w:pPr>
      <w:r>
        <w:rPr>
          <w:b/>
        </w:rPr>
        <w:t>Siêu vi viêm gan A</w:t>
      </w:r>
      <w:r>
        <w:t xml:space="preserve"> (ra RHM44 và lặp ở XN48).</w:t>
      </w:r>
    </w:p>
    <w:p>
      <w:pPr>
        <w:pStyle w:val="ListBullet"/>
      </w:pPr>
      <w:r>
        <w:rPr>
          <w:b/>
        </w:rPr>
        <w:t>Siêu vi viêm gan E</w:t>
      </w:r>
      <w:r>
        <w:t xml:space="preserve"> (lặp ở XN48).</w:t>
      </w:r>
    </w:p>
    <w:p>
      <w:pPr>
        <w:pStyle w:val="ListBullet"/>
      </w:pPr>
      <w:r>
        <w:rPr>
          <w:b/>
        </w:rPr>
        <w:t>Siêu vi viêm gan D</w:t>
      </w:r>
      <w:r>
        <w:t xml:space="preserve"> (lặp ở XN48).</w:t>
      </w:r>
    </w:p>
    <w:p>
      <w:pPr>
        <w:pStyle w:val="ListBullet"/>
      </w:pPr>
      <w:r>
        <w:rPr>
          <w:b/>
        </w:rPr>
        <w:t>Hội chứng Mallory-Weiss</w:t>
      </w:r>
      <w:r>
        <w:t xml:space="preserve"> (đó là rách tâm vị, không phải nguyên nhân xơ gan).</w:t>
      </w:r>
    </w:p>
    <w:p>
      <w:pPr>
        <w:pStyle w:val="ListBullet"/>
      </w:pPr>
      <w:r>
        <w:rPr>
          <w:b/>
        </w:rPr>
        <w:t>Suy dinh dưỡng</w:t>
      </w:r>
      <w:r>
        <w:t xml:space="preserve"> (theo ngân hàng - xem cảnh báo dưới).</w:t>
      </w:r>
    </w:p>
    <w:p>
      <w:pPr>
        <w:ind w:left="280"/>
        <w:shd w:val="clear" w:color="auto" w:fill="FFF4E5"/>
      </w:pPr>
      <w:r>
        <w:rPr>
          <w:b/>
        </w:rPr>
        <w:t xml:space="preserve">Quy tắc nhanh: siêu vi gây xơ gan chỉ có </w:t>
      </w:r>
      <w:r>
        <w:rPr>
          <w:b/>
        </w:rPr>
        <w:t>B và C</w:t>
      </w:r>
      <w:r>
        <w:rPr>
          <w:b/>
        </w:rPr>
        <w:t>. Thấy A, D, E trong đáp án → chọn ngay.</w:t>
      </w:r>
    </w:p>
    <w:p>
      <w:r>
        <w:rPr>
          <w:b/>
        </w:rPr>
        <w:t>Cảnh báo mâu thuẫn giữa ngân hàng và đề thật</w:t>
      </w:r>
      <w:r>
        <w:t xml:space="preserve"> ở dạng câu "Nguyên nhân gây xơ gan. Chọn câu SAI" với bộ đáp án {suy tim, suy dinh dưỡng, nhiễm trùng-KST, vô căn}:</w:t>
      </w:r>
    </w:p>
    <w:p>
      <w:pPr>
        <w:pStyle w:val="ListBullet"/>
      </w:pPr>
      <w:r>
        <w:t xml:space="preserve">Ngân hàng cho đáp án là </w:t>
      </w:r>
      <w:r>
        <w:rPr>
          <w:b/>
        </w:rPr>
        <w:t>"Suy dinh dưỡng"</w:t>
      </w:r>
      <w:r>
        <w:t xml:space="preserve"> (2 câu, nhất quán).</w:t>
      </w:r>
    </w:p>
    <w:p>
      <w:pPr>
        <w:pStyle w:val="ListBullet"/>
      </w:pPr>
      <w:r>
        <w:t xml:space="preserve">Đề RHM45 chấm đáp án là </w:t>
      </w:r>
      <w:r>
        <w:rPr>
          <w:b/>
        </w:rPr>
        <w:t>"Vô căn"</w:t>
      </w:r>
      <w:r>
        <w:t>.</w:t>
      </w:r>
    </w:p>
    <w:p>
      <w:pPr>
        <w:pStyle w:val="ListBullet"/>
      </w:pPr>
      <w:r>
        <w:t xml:space="preserve">Đề RHM48 chấm đáp án là </w:t>
      </w:r>
      <w:r>
        <w:rPr>
          <w:b/>
        </w:rPr>
        <w:t>"Suy tim phải"</w:t>
      </w:r>
      <w:r>
        <w:t>.</w:t>
      </w:r>
    </w:p>
    <w:p>
      <w:pPr>
        <w:pStyle w:val="ListBullet"/>
      </w:pPr>
      <w:r>
        <w:t xml:space="preserve">Đề RHM48 HKI 2025-2026 chấm lại là </w:t>
      </w:r>
      <w:r>
        <w:rPr>
          <w:b/>
        </w:rPr>
        <w:t>"Suy dinh dưỡng"</w:t>
      </w:r>
      <w:r>
        <w:t>.</w:t>
      </w:r>
    </w:p>
    <w:p>
      <w:r>
        <w:t xml:space="preserve">Nếu gặp bộ này, ưu tiên </w:t>
      </w:r>
      <w:r>
        <w:rPr>
          <w:b/>
        </w:rPr>
        <w:t>"Suy dinh dưỡng"</w:t>
      </w:r>
      <w:r>
        <w:t xml:space="preserve"> (khớp ngân hàng và lần ra gần nhất); chỉ đổi khi "Suy dinh dưỡng" không có trong đáp án.</w:t>
      </w:r>
    </w:p>
    <w:p>
      <w:r>
        <w:rPr>
          <w:b/>
          <w:i/>
        </w:rPr>
        <w:t>4.1. Xơ gan do rượu</w:t>
      </w:r>
    </w:p>
    <w:p>
      <w:pPr>
        <w:pStyle w:val="ListBullet"/>
      </w:pPr>
      <w:r>
        <w:t xml:space="preserve">Còn gọi là </w:t>
      </w:r>
      <w:r>
        <w:rPr>
          <w:b/>
        </w:rPr>
        <w:t>xơ gan Laennec</w:t>
      </w:r>
      <w:r>
        <w:t xml:space="preserve"> (đây là đáp án đúng của câu "phát biểu đúng về xơ gan do rượu").</w:t>
      </w:r>
    </w:p>
    <w:p>
      <w:pPr>
        <w:pStyle w:val="ListBullet"/>
      </w:pPr>
      <w:r>
        <w:t xml:space="preserve">Rượu gây tổn thương gan </w:t>
      </w:r>
      <w:r>
        <w:rPr>
          <w:b/>
        </w:rPr>
        <w:t>3 mức độ</w:t>
      </w:r>
      <w:r>
        <w:t>: thoái hóa mỡ → viêm gan → xơ gan.</w:t>
      </w:r>
    </w:p>
    <w:p>
      <w:pPr>
        <w:pStyle w:val="ListBullet"/>
      </w:pPr>
      <w:r>
        <w:t xml:space="preserve">Vi thể có </w:t>
      </w:r>
      <w:r>
        <w:rPr>
          <w:b/>
        </w:rPr>
        <w:t>thể Mallory</w:t>
      </w:r>
      <w:r>
        <w:t>.</w:t>
      </w:r>
    </w:p>
    <w:p>
      <w:r>
        <w:t xml:space="preserve">BẪY: mồi "là loại xơ gan </w:t>
      </w:r>
      <w:r>
        <w:rPr>
          <w:b/>
        </w:rPr>
        <w:t>hạt to</w:t>
      </w:r>
      <w:r>
        <w:t xml:space="preserve">", "chỉ 10-20% người nghiện rượu thành xơ gan", "rượu là nguyên nhân </w:t>
      </w:r>
      <w:r>
        <w:rPr>
          <w:b/>
        </w:rPr>
        <w:t>hiếm gặp</w:t>
      </w:r>
      <w:r>
        <w:t>" - ngân hàng đều coi là SAI.</w:t>
      </w:r>
    </w:p>
    <w:p>
      <w:r>
        <w:rPr>
          <w:b/>
          <w:i/>
        </w:rPr>
        <w:t>4.2. Budd-Chiari (ra RHM48, lặp RHM48 HKI)</w:t>
      </w:r>
    </w:p>
    <w:p>
      <w:pPr>
        <w:pStyle w:val="ListBullet"/>
      </w:pPr>
      <w:r>
        <w:rPr>
          <w:b/>
        </w:rPr>
        <w:t>Hội chứng Budd-Chiari = tắc tĩnh mạch TRÊN gan.</w:t>
      </w:r>
    </w:p>
    <w:p>
      <w:pPr>
        <w:pStyle w:val="ListBullet"/>
      </w:pPr>
      <w:r>
        <w:t>Hỏi hai chiều: "Budd-Chiari là gì" và "Tắc TM trên gan là hội chứng gì".</w:t>
      </w:r>
    </w:p>
    <w:p>
      <w:pPr>
        <w:pStyle w:val="ListBullet"/>
      </w:pPr>
      <w:r>
        <w:t xml:space="preserve">BẪY: tĩnh mạch </w:t>
      </w:r>
      <w:r>
        <w:rPr>
          <w:b/>
        </w:rPr>
        <w:t>dưới</w:t>
      </w:r>
      <w:r>
        <w:t xml:space="preserve"> gan / gan </w:t>
      </w:r>
      <w:r>
        <w:rPr>
          <w:b/>
        </w:rPr>
        <w:t>trái</w:t>
      </w:r>
      <w:r>
        <w:t xml:space="preserve"> / gan </w:t>
      </w:r>
      <w:r>
        <w:rPr>
          <w:b/>
        </w:rPr>
        <w:t>phải</w:t>
      </w:r>
      <w:r>
        <w:t xml:space="preserve"> - đều sai. Mồi tên riêng khác: hội chứng Ban, bệnh Wilson, Henoch-Schonlein.</w:t>
      </w:r>
    </w:p>
    <w:p>
      <w:r>
        <w:rPr>
          <w:b/>
          <w:color w:val="C05000"/>
          <w:sz w:val="26"/>
        </w:rPr>
        <w:t>5. Cận lâm sàng</w:t>
      </w:r>
    </w:p>
    <w:p>
      <w:r>
        <w:rPr>
          <w:b/>
        </w:rPr>
        <w:t>Xét nghiệm CHỨC NĂNG gan</w:t>
      </w:r>
      <w:r>
        <w:t xml:space="preserve"> (chỉ 3 nhóm này):</w:t>
      </w:r>
    </w:p>
    <w:p>
      <w:pPr>
        <w:pStyle w:val="ListBullet"/>
      </w:pPr>
      <w:r>
        <w:t>Bilirubin máu tăng.</w:t>
      </w:r>
    </w:p>
    <w:p>
      <w:pPr>
        <w:pStyle w:val="ListBullet"/>
      </w:pPr>
      <w:r>
        <w:t xml:space="preserve">Albumin giảm, Globulin tăng, </w:t>
      </w:r>
      <w:r>
        <w:rPr>
          <w:b/>
        </w:rPr>
        <w:t>tỷ số A/G đảo ngược</w:t>
      </w:r>
      <w:r>
        <w:t>.</w:t>
      </w:r>
    </w:p>
    <w:p>
      <w:pPr>
        <w:pStyle w:val="ListBullet"/>
      </w:pPr>
      <w:r>
        <w:rPr>
          <w:b/>
        </w:rPr>
        <w:t>Tỷ lệ prothrombin giảm</w:t>
      </w:r>
      <w:r>
        <w:t>.</w:t>
      </w:r>
    </w:p>
    <w:p>
      <w:r>
        <w:t xml:space="preserve">KHÔNG phải xét nghiệm chức năng gan: </w:t>
      </w:r>
      <w:r>
        <w:rPr>
          <w:b/>
        </w:rPr>
        <w:t>men AST, ALT</w:t>
      </w:r>
      <w:r>
        <w:t xml:space="preserve"> (ra RHM46, lặp XN48) và </w:t>
      </w:r>
      <w:r>
        <w:rPr>
          <w:b/>
        </w:rPr>
        <w:t>phosphatase kiềm</w:t>
      </w:r>
      <w:r>
        <w:t xml:space="preserve"> (lặp XN48). AST/ALT là men hủy hoại tế bào, phosphatase kiềm là men ứ mật.</w:t>
      </w:r>
    </w:p>
    <w:p>
      <w:pPr>
        <w:ind w:left="280"/>
        <w:shd w:val="clear" w:color="auto" w:fill="FFF4E5"/>
      </w:pPr>
      <w:r>
        <w:rPr>
          <w:b/>
        </w:rPr>
        <w:t>Đề đảo mồi: có đề để đáp án D là "Men AST, ALT tăng", đề khác để D là "Phosphatase kiềm". Cả hai đều là đáp án đúng của câu hỏi này.</w:t>
      </w:r>
    </w:p>
    <w:p>
      <w:r>
        <w:t>Siêu âm gan thấy được: kích thước gan, kích thước lách, dấu tăng áp cửa, cổ trướng.</w:t>
      </w:r>
    </w:p>
    <w:p>
      <w:r>
        <w:t xml:space="preserve">Siêu âm </w:t>
      </w:r>
      <w:r>
        <w:rPr>
          <w:b/>
        </w:rPr>
        <w:t>KHÔNG</w:t>
      </w:r>
      <w:r>
        <w:t xml:space="preserve"> cho biết: </w:t>
      </w:r>
      <w:r>
        <w:rPr>
          <w:b/>
        </w:rPr>
        <w:t>dấu suy chức năng gan</w:t>
      </w:r>
      <w:r>
        <w:t xml:space="preserve">, </w:t>
      </w:r>
      <w:r>
        <w:rPr>
          <w:b/>
        </w:rPr>
        <w:t>nguyên nhân xơ gan</w:t>
      </w:r>
      <w:r>
        <w:t>.</w:t>
      </w:r>
    </w:p>
    <w:p>
      <w:r>
        <w:t xml:space="preserve">Dịch báng (dịch thấm): tế bào </w:t>
      </w:r>
      <w:r>
        <w:rPr>
          <w:b/>
        </w:rPr>
        <w:t>ít, &lt; 250 tế bào/mm3</w:t>
      </w:r>
      <w:r>
        <w:t xml:space="preserve">; đạm toàn phần </w:t>
      </w:r>
      <w:r>
        <w:rPr>
          <w:b/>
        </w:rPr>
        <w:t>&lt; 25g/lít</w:t>
      </w:r>
      <w:r>
        <w:t xml:space="preserve">; Rivalta (-); </w:t>
      </w:r>
      <w:r>
        <w:rPr>
          <w:b/>
        </w:rPr>
        <w:t>không có vi trùng</w:t>
      </w:r>
      <w:r>
        <w:t>; màu vàng chanh trong.</w:t>
      </w:r>
    </w:p>
    <w:p>
      <w:r>
        <w:t xml:space="preserve">BẪY: "đạm toàn phần </w:t>
      </w:r>
      <w:r>
        <w:rPr>
          <w:b/>
        </w:rPr>
        <w:t>&gt; 25g/lít</w:t>
      </w:r>
      <w:r>
        <w:t>", "màu trắng đục / vàng sậm", "có vi trùng" - đều sai.</w:t>
      </w:r>
    </w:p>
    <w:p>
      <w:r>
        <w:t xml:space="preserve">Nghiệm pháp BSP: ngân hàng và cả hai đề (RHM48, RHM48 HKI) đều chấm </w:t>
      </w:r>
      <w:r>
        <w:rPr>
          <w:b/>
        </w:rPr>
        <w:t>"BSP (+) sau 15 phút còn lại trong máu &gt; 25%" là câu SAI</w:t>
      </w:r>
      <w:r>
        <w:t>. Ba đáp án còn lại (prothrombin giảm, albumin giảm, bilirubin toàn phần tăng) đều đúng.</w:t>
      </w:r>
    </w:p>
    <w:p>
      <w:r>
        <w:rPr>
          <w:b/>
          <w:color w:val="C05000"/>
          <w:sz w:val="26"/>
        </w:rPr>
        <w:t>6. Chẩn đoán xác định và phân biệt</w:t>
      </w:r>
    </w:p>
    <w:p>
      <w:pPr>
        <w:pStyle w:val="ListBullet"/>
      </w:pPr>
      <w:r>
        <w:rPr>
          <w:b/>
        </w:rPr>
        <w:t>Sinh thiết gan là cận lâm sàng QUYẾT ĐỊNH / tiêu chuẩn vàng</w:t>
      </w:r>
      <w:r>
        <w:t xml:space="preserve"> (ra RHM47). Hình ảnh: hoại tử, xơ hóa, nốt tái sinh.</w:t>
      </w:r>
    </w:p>
    <w:p>
      <w:pPr>
        <w:pStyle w:val="ListBullet"/>
      </w:pPr>
      <w:r>
        <w:t xml:space="preserve">Xơ gan </w:t>
      </w:r>
      <w:r>
        <w:rPr>
          <w:b/>
        </w:rPr>
        <w:t>còn bù</w:t>
      </w:r>
      <w:r>
        <w:t xml:space="preserve">: chẩn đoán bằng </w:t>
      </w:r>
      <w:r>
        <w:rPr>
          <w:b/>
        </w:rPr>
        <w:t>sinh thiết gan hoặc Fibroscan</w:t>
      </w:r>
      <w:r>
        <w:t>.</w:t>
      </w:r>
    </w:p>
    <w:p>
      <w:pPr>
        <w:pStyle w:val="ListBullet"/>
      </w:pPr>
      <w:r>
        <w:t xml:space="preserve">Chẩn đoán xác định dựa vào: tiền sử - lâm sàng - sinh thiết gan. </w:t>
      </w:r>
      <w:r>
        <w:rPr>
          <w:b/>
        </w:rPr>
        <w:t>KHÔNG</w:t>
      </w:r>
      <w:r>
        <w:t xml:space="preserve"> dựa vào xét nghiệm sinh hóa máu thường quy, </w:t>
      </w:r>
      <w:r>
        <w:rPr>
          <w:b/>
        </w:rPr>
        <w:t>KHÔNG</w:t>
      </w:r>
      <w:r>
        <w:t xml:space="preserve"> dựa vào </w:t>
      </w:r>
      <w:r>
        <w:rPr>
          <w:b/>
        </w:rPr>
        <w:t>mức độ vàng da niêm</w:t>
      </w:r>
      <w:r>
        <w:t xml:space="preserve"> (mồi này ra ở đề Dược K36-K48).</w:t>
      </w:r>
    </w:p>
    <w:p>
      <w:pPr>
        <w:pStyle w:val="ListBullet"/>
      </w:pPr>
      <w:r>
        <w:t xml:space="preserve">Phân biệt xơ gan với </w:t>
      </w:r>
      <w:r>
        <w:rPr>
          <w:b/>
        </w:rPr>
        <w:t>viêm gan mạn</w:t>
      </w:r>
      <w:r>
        <w:t xml:space="preserve"> → </w:t>
      </w:r>
      <w:r>
        <w:rPr>
          <w:b/>
        </w:rPr>
        <w:t>sinh thiết gan</w:t>
      </w:r>
      <w:r>
        <w:t>.</w:t>
      </w:r>
    </w:p>
    <w:p>
      <w:pPr>
        <w:pStyle w:val="ListBullet"/>
      </w:pPr>
      <w:r>
        <w:t xml:space="preserve">Phân biệt xơ gan với </w:t>
      </w:r>
      <w:r>
        <w:rPr>
          <w:b/>
        </w:rPr>
        <w:t>lao màng bụng</w:t>
      </w:r>
      <w:r>
        <w:t xml:space="preserve"> → </w:t>
      </w:r>
      <w:r>
        <w:rPr>
          <w:b/>
        </w:rPr>
        <w:t>xét nghiệm dịch màng bụng</w:t>
      </w:r>
      <w:r>
        <w:t>.</w:t>
      </w:r>
    </w:p>
    <w:p>
      <w:pPr>
        <w:pStyle w:val="ListBullet"/>
      </w:pPr>
      <w:r>
        <w:t xml:space="preserve">Chẩn đoán phân biệt gồm: K gan nguyên phát, viêm gan mạn, lao màng bụng. </w:t>
      </w:r>
      <w:r>
        <w:rPr>
          <w:b/>
        </w:rPr>
        <w:t>Áp xe gan KHÔNG nằm trong danh sách phân biệt.</w:t>
      </w:r>
    </w:p>
    <w:p>
      <w:r>
        <w:t xml:space="preserve">BẪY: khi đề hỏi "cận lâm sàng quyết định" thì mồi luôn là Siêu âm / CT / Bilirubin - đừng chọn, luôn là </w:t>
      </w:r>
      <w:r>
        <w:rPr>
          <w:b/>
        </w:rPr>
        <w:t>sinh thiết gan</w:t>
      </w:r>
      <w:r>
        <w:t xml:space="preserve">. Nhưng khi hỏi riêng "xơ gan </w:t>
      </w:r>
      <w:r>
        <w:rPr>
          <w:b/>
        </w:rPr>
        <w:t>còn bù</w:t>
      </w:r>
      <w:r>
        <w:t xml:space="preserve">" thì đáp án ghép </w:t>
      </w:r>
      <w:r>
        <w:rPr>
          <w:b/>
        </w:rPr>
        <w:t>sinh thiết gan hoặc Fibroscan</w:t>
      </w:r>
      <w:r>
        <w:t>, không phải sinh thiết gan đơn thuần.</w:t>
      </w:r>
    </w:p>
    <w:p>
      <w:r>
        <w:rPr>
          <w:b/>
          <w:color w:val="C05000"/>
          <w:sz w:val="26"/>
        </w:rPr>
        <w:t>7. Biến chứng</w:t>
      </w:r>
    </w:p>
    <w:p>
      <w:pPr>
        <w:pStyle w:val="ListBullet"/>
      </w:pPr>
      <w:r>
        <w:rPr>
          <w:b/>
        </w:rPr>
        <w:t>Thường gặp nhất: xuất huyết tiêu hóa.</w:t>
      </w:r>
    </w:p>
    <w:p>
      <w:pPr>
        <w:pStyle w:val="ListBullet"/>
      </w:pPr>
      <w:r>
        <w:rPr>
          <w:b/>
        </w:rPr>
        <w:t>Ít gặp nhất: hội chứng gan - thận</w:t>
      </w:r>
      <w:r>
        <w:t xml:space="preserve"> (ra RHM43).</w:t>
      </w:r>
    </w:p>
    <w:p>
      <w:pPr>
        <w:pStyle w:val="ListBullet"/>
      </w:pPr>
      <w:r>
        <w:t xml:space="preserve">Danh sách biến chứng: XHTH, hôn mê gan/bệnh não gan, nhiễm trùng (viêm phúc mạc nhiễm khuẩn </w:t>
      </w:r>
      <w:r>
        <w:rPr>
          <w:b/>
        </w:rPr>
        <w:t>nguyên phát</w:t>
      </w:r>
      <w:r>
        <w:t xml:space="preserve">), hội chứng gan-thận, </w:t>
      </w:r>
      <w:r>
        <w:rPr>
          <w:b/>
        </w:rPr>
        <w:t>ung thư hóa</w:t>
      </w:r>
      <w:r>
        <w:t>.</w:t>
      </w:r>
    </w:p>
    <w:p>
      <w:pPr>
        <w:pStyle w:val="ListBullet"/>
      </w:pPr>
      <w:r>
        <w:t xml:space="preserve">BẪY: </w:t>
      </w:r>
      <w:r>
        <w:rPr>
          <w:b/>
        </w:rPr>
        <w:t>"Viêm phúc mạc nhiễm khuẩn THỨ PHÁT"</w:t>
      </w:r>
      <w:r>
        <w:t xml:space="preserve"> không phải biến chứng xơ gan (phải là nguyên phát).</w:t>
      </w:r>
    </w:p>
    <w:p>
      <w:pPr>
        <w:pStyle w:val="ListBullet"/>
      </w:pPr>
      <w:r>
        <w:t xml:space="preserve">BẪY: </w:t>
      </w:r>
      <w:r>
        <w:rPr>
          <w:b/>
        </w:rPr>
        <w:t>"Cổ chướng"</w:t>
      </w:r>
      <w:r>
        <w:t xml:space="preserve"> không phải nguyên nhân tử vong trong câu "bệnh nhân xơ gan tử vong vì các biến chứng, chọn câu SAI".</w:t>
      </w:r>
    </w:p>
    <w:p>
      <w:r>
        <w:t xml:space="preserve">Bệnh não gan: là tiến trình của xơ gan </w:t>
      </w:r>
      <w:r>
        <w:rPr>
          <w:b/>
        </w:rPr>
        <w:t>giai đoạn cuối</w:t>
      </w:r>
      <w:r>
        <w:t xml:space="preserve">. Yếu tố thúc đẩy: nhiễm trùng, phẫu thuật, xuất huyết tiêu hóa, rối loạn điện giải, </w:t>
      </w:r>
      <w:r>
        <w:rPr>
          <w:b/>
        </w:rPr>
        <w:t>táo bón</w:t>
      </w:r>
      <w:r>
        <w:t>.</w:t>
      </w:r>
    </w:p>
    <w:p>
      <w:r>
        <w:t xml:space="preserve">BẪY lặp 2 lần: </w:t>
      </w:r>
      <w:r>
        <w:rPr>
          <w:b/>
        </w:rPr>
        <w:t>"tiêu chảy" KHÔNG phải yếu tố thúc đẩy bệnh não gan</w:t>
      </w:r>
      <w:r>
        <w:t xml:space="preserve"> (phải là táo bón).</w:t>
      </w:r>
    </w:p>
    <w:p>
      <w:r>
        <w:rPr>
          <w:b/>
          <w:color w:val="C05000"/>
          <w:sz w:val="26"/>
        </w:rPr>
        <w:t>8. Điều trị (khối lớn nhất - 37 câu ngân hàng)</w:t>
      </w:r>
    </w:p>
    <w:p>
      <w:r>
        <w:t xml:space="preserve">Nguyên tắc: </w:t>
      </w:r>
      <w:r>
        <w:rPr>
          <w:b/>
        </w:rPr>
        <w:t>4 nguyên tắc chính</w:t>
      </w:r>
      <w:r>
        <w:t xml:space="preserve"> = tiết chế/nâng đỡ, điều trị cổ chướng, điều trị biến chứng, điều trị nguyên nhân.</w:t>
      </w:r>
    </w:p>
    <w:p>
      <w:r>
        <w:t xml:space="preserve">BẪY: </w:t>
      </w:r>
      <w:r>
        <w:rPr>
          <w:b/>
        </w:rPr>
        <w:t>"Điều trị đặc hiệu" KHÔNG phải một nguyên tắc</w:t>
      </w:r>
      <w:r>
        <w:t xml:space="preserve"> (xơ gan không có điều trị đặc hiệu).</w:t>
      </w:r>
    </w:p>
    <w:p>
      <w:r>
        <w:rPr>
          <w:b/>
        </w:rPr>
        <w:t>Biện pháp điều trị xơ gan hiệu quả nhất = GHÉP GAN.</w:t>
      </w:r>
    </w:p>
    <w:p>
      <w:r>
        <w:rPr>
          <w:b/>
          <w:i/>
        </w:rPr>
        <w:t>8.1. Cổ trướng</w:t>
      </w:r>
    </w:p>
    <w:p>
      <w:pPr>
        <w:pStyle w:val="ListBullet"/>
      </w:pPr>
      <w:r>
        <w:t xml:space="preserve">Nghỉ ngơi, </w:t>
      </w:r>
      <w:r>
        <w:rPr>
          <w:b/>
        </w:rPr>
        <w:t>ăn lạt</w:t>
      </w:r>
      <w:r>
        <w:t xml:space="preserve">, </w:t>
      </w:r>
      <w:r>
        <w:rPr>
          <w:b/>
        </w:rPr>
        <w:t>hạn chế nước theo cân bằng xuất - nhập</w:t>
      </w:r>
      <w:r>
        <w:t>.</w:t>
      </w:r>
    </w:p>
    <w:p>
      <w:pPr>
        <w:pStyle w:val="ListBullet"/>
      </w:pPr>
      <w:r>
        <w:rPr>
          <w:b/>
        </w:rPr>
        <w:t>Lợi tiểu đầu tay: nhóm kháng aldosteron (spironolacton)</w:t>
      </w:r>
      <w:r>
        <w:t xml:space="preserve"> - KHÔNG phải lợi tiểu quai.</w:t>
      </w:r>
    </w:p>
    <w:p>
      <w:pPr>
        <w:pStyle w:val="ListBullet"/>
      </w:pPr>
      <w:r>
        <w:t xml:space="preserve">Spironolacton </w:t>
      </w:r>
      <w:r>
        <w:rPr>
          <w:b/>
        </w:rPr>
        <w:t>100mg</w:t>
      </w:r>
      <w:r>
        <w:t xml:space="preserve"> khởi đầu → tối đa </w:t>
      </w:r>
      <w:r>
        <w:rPr>
          <w:b/>
        </w:rPr>
        <w:t>400mg</w:t>
      </w:r>
      <w:r>
        <w:t xml:space="preserve">. Furosemide </w:t>
      </w:r>
      <w:r>
        <w:rPr>
          <w:b/>
        </w:rPr>
        <w:t>40mg</w:t>
      </w:r>
      <w:r>
        <w:t xml:space="preserve"> khởi đầu → tối đa </w:t>
      </w:r>
      <w:r>
        <w:rPr>
          <w:b/>
        </w:rPr>
        <w:t>160mg</w:t>
      </w:r>
      <w:r>
        <w:t>.</w:t>
      </w:r>
    </w:p>
    <w:p>
      <w:pPr>
        <w:pStyle w:val="ListBullet"/>
      </w:pPr>
      <w:r>
        <w:t>Có thể phối hợp kháng aldosteron + lợi tiểu quai + thiazide.</w:t>
      </w:r>
    </w:p>
    <w:p>
      <w:pPr>
        <w:pStyle w:val="ListBullet"/>
      </w:pPr>
      <w:r>
        <w:t xml:space="preserve">Giảm cân </w:t>
      </w:r>
      <w:r>
        <w:rPr>
          <w:b/>
        </w:rPr>
        <w:t>0,5-1kg/ngày</w:t>
      </w:r>
      <w:r>
        <w:t>.</w:t>
      </w:r>
    </w:p>
    <w:p>
      <w:pPr>
        <w:pStyle w:val="ListBullet"/>
      </w:pPr>
      <w:r>
        <w:t xml:space="preserve">Chọc tháo dịch khi </w:t>
      </w:r>
      <w:r>
        <w:rPr>
          <w:b/>
        </w:rPr>
        <w:t>cổ trướng kháng trị</w:t>
      </w:r>
      <w:r>
        <w:t>.</w:t>
      </w:r>
    </w:p>
    <w:p>
      <w:pPr>
        <w:pStyle w:val="ListBullet"/>
      </w:pPr>
      <w:r>
        <w:t xml:space="preserve">Cổ trướng kháng trị: chọc tháo + </w:t>
      </w:r>
      <w:r>
        <w:rPr>
          <w:b/>
        </w:rPr>
        <w:t>Albumin</w:t>
      </w:r>
      <w:r>
        <w:t>, shunt/</w:t>
      </w:r>
      <w:r>
        <w:rPr>
          <w:b/>
        </w:rPr>
        <w:t>TIPS</w:t>
      </w:r>
      <w:r>
        <w:t>, ghép gan.</w:t>
      </w:r>
    </w:p>
    <w:p>
      <w:r>
        <w:t>BẪY (nhóm này ra RHM43 và RHM44):</w:t>
      </w:r>
    </w:p>
    <w:p>
      <w:pPr>
        <w:pStyle w:val="ListBullet"/>
      </w:pPr>
      <w:r>
        <w:rPr>
          <w:b/>
        </w:rPr>
        <w:t>"Truyền đạm" KHÔNG phải biện pháp điều trị cổ chướng</w:t>
      </w:r>
      <w:r>
        <w:t xml:space="preserve"> (đáp án NGOẠI TRỪ, ra RHM43, lặp 2 lần trong ngân hàng). Nhưng truyền đạm </w:t>
      </w:r>
      <w:r>
        <w:rPr>
          <w:b/>
        </w:rPr>
        <w:t>acid amin phân nhánh cao LÀ điều trị nâng đỡ</w:t>
      </w:r>
      <w:r>
        <w:t xml:space="preserve"> - hai câu khác nhau, đừng lẫn.</w:t>
      </w:r>
    </w:p>
    <w:p>
      <w:pPr>
        <w:pStyle w:val="ListBullet"/>
      </w:pPr>
      <w:r>
        <w:t xml:space="preserve">"Thuốc lợi tiểu </w:t>
      </w:r>
      <w:r>
        <w:rPr>
          <w:b/>
        </w:rPr>
        <w:t>tốt nhất là nhóm lợi tiểu quai</w:t>
      </w:r>
      <w:r>
        <w:t>" - SAI, phải là kháng aldosteron.</w:t>
      </w:r>
    </w:p>
    <w:p>
      <w:pPr>
        <w:pStyle w:val="ListBullet"/>
      </w:pPr>
      <w:r>
        <w:t xml:space="preserve">"Giảm cân </w:t>
      </w:r>
      <w:r>
        <w:rPr>
          <w:b/>
        </w:rPr>
        <w:t>&lt; 0,5kg/ngày</w:t>
      </w:r>
      <w:r>
        <w:t xml:space="preserve">" - SAI. "Giảm cân </w:t>
      </w:r>
      <w:r>
        <w:rPr>
          <w:b/>
        </w:rPr>
        <w:t>1,5-2kg/ngày</w:t>
      </w:r>
      <w:r>
        <w:t xml:space="preserve">" - SAI. Chỉ </w:t>
      </w:r>
      <w:r>
        <w:rPr>
          <w:b/>
        </w:rPr>
        <w:t>0,5-1kg/ngày</w:t>
      </w:r>
      <w:r>
        <w:t xml:space="preserve"> đúng.</w:t>
      </w:r>
    </w:p>
    <w:p>
      <w:pPr>
        <w:pStyle w:val="ListBullet"/>
      </w:pPr>
      <w:r>
        <w:t xml:space="preserve">"Chọc tháo dịch khi cổ trướng </w:t>
      </w:r>
      <w:r>
        <w:rPr>
          <w:b/>
        </w:rPr>
        <w:t>lượng ít</w:t>
      </w:r>
      <w:r>
        <w:t>" - SAI, phải khi kháng trị.</w:t>
      </w:r>
    </w:p>
    <w:p>
      <w:pPr>
        <w:pStyle w:val="ListBullet"/>
      </w:pPr>
      <w:r>
        <w:t xml:space="preserve">"Chọc tháo dịch kết hợp </w:t>
      </w:r>
      <w:r>
        <w:rPr>
          <w:b/>
        </w:rPr>
        <w:t>lợi tiểu</w:t>
      </w:r>
      <w:r>
        <w:t xml:space="preserve">" - SAI trong cổ trướng kháng trị, phải kết hợp </w:t>
      </w:r>
      <w:r>
        <w:rPr>
          <w:b/>
        </w:rPr>
        <w:t>Albumin</w:t>
      </w:r>
      <w:r>
        <w:t>.</w:t>
      </w:r>
    </w:p>
    <w:p>
      <w:r>
        <w:rPr>
          <w:b/>
          <w:i/>
        </w:rPr>
        <w:t>8.2. Điều trị nâng đỡ - tiết chế</w:t>
      </w:r>
    </w:p>
    <w:p>
      <w:pPr>
        <w:pStyle w:val="ListBullet"/>
      </w:pPr>
      <w:r>
        <w:rPr>
          <w:b/>
        </w:rPr>
        <w:t>Bổ sung vitamin nhóm B.</w:t>
      </w:r>
    </w:p>
    <w:p>
      <w:pPr>
        <w:pStyle w:val="ListBullet"/>
      </w:pPr>
      <w:r>
        <w:rPr>
          <w:b/>
        </w:rPr>
        <w:t>Truyền đạm có tỷ lệ acid amin PHÂN NHÁNH cao.</w:t>
      </w:r>
    </w:p>
    <w:p>
      <w:pPr>
        <w:pStyle w:val="ListBullet"/>
      </w:pPr>
      <w:r>
        <w:t>BẪY: "</w:t>
      </w:r>
      <w:r>
        <w:rPr>
          <w:b/>
        </w:rPr>
        <w:t>Tăng</w:t>
      </w:r>
      <w:r>
        <w:t xml:space="preserve"> nhập đạm" (sai - phải hạn chế), "acid amin </w:t>
      </w:r>
      <w:r>
        <w:rPr>
          <w:b/>
        </w:rPr>
        <w:t>thơm</w:t>
      </w:r>
      <w:r>
        <w:t xml:space="preserve"> cao" (sai), "acid amin </w:t>
      </w:r>
      <w:r>
        <w:rPr>
          <w:b/>
        </w:rPr>
        <w:t>không phân nhánh</w:t>
      </w:r>
      <w:r>
        <w:t xml:space="preserve"> cao" (sai), chống tiêu chảy / chống đầy hơi (không phải điều trị nâng đỡ).</w:t>
      </w:r>
    </w:p>
    <w:p>
      <w:r>
        <w:rPr>
          <w:b/>
          <w:i/>
        </w:rPr>
        <w:t>8.3. Viêm phúc mạc nhiễm khuẩn nguyên phát</w:t>
      </w:r>
    </w:p>
    <w:p>
      <w:pPr>
        <w:pStyle w:val="ListBullet"/>
      </w:pPr>
      <w:r>
        <w:rPr>
          <w:b/>
        </w:rPr>
        <w:t>Chẩn đoán xác định: cấy vi trùng dịch màng bụng (+).</w:t>
      </w:r>
    </w:p>
    <w:p>
      <w:pPr>
        <w:pStyle w:val="ListBullet"/>
      </w:pPr>
      <w:r>
        <w:rPr>
          <w:b/>
        </w:rPr>
        <w:t>Chỉ định kháng sinh: tế bào &gt; 250/mm3 VÀ Neutrophile &gt; 70%.</w:t>
      </w:r>
    </w:p>
    <w:p>
      <w:pPr>
        <w:pStyle w:val="ListBullet"/>
      </w:pPr>
      <w:r>
        <w:t xml:space="preserve">Kháng sinh: </w:t>
      </w:r>
      <w:r>
        <w:rPr>
          <w:b/>
        </w:rPr>
        <w:t>Cephalosporin thế hệ 3 - Cefotaxim / Ceftriaxon</w:t>
      </w:r>
      <w:r>
        <w:t xml:space="preserve">; dự phòng dùng </w:t>
      </w:r>
      <w:r>
        <w:rPr>
          <w:b/>
        </w:rPr>
        <w:t>Norfloxacin (quinolon)</w:t>
      </w:r>
      <w:r>
        <w:t>; tùy tình hình kháng thuốc địa phương.</w:t>
      </w:r>
    </w:p>
    <w:p>
      <w:pPr>
        <w:pStyle w:val="ListBullet"/>
      </w:pPr>
      <w:r>
        <w:t xml:space="preserve">Kháng sinh dự phòng được khuyến cáo </w:t>
      </w:r>
      <w:r>
        <w:rPr>
          <w:b/>
        </w:rPr>
        <w:t>YẾU</w:t>
      </w:r>
      <w:r>
        <w:t xml:space="preserve"> (mồi "khuyến cáo </w:t>
      </w:r>
      <w:r>
        <w:rPr>
          <w:b/>
        </w:rPr>
        <w:t>mạnh</w:t>
      </w:r>
      <w:r>
        <w:t>" là câu SAI).</w:t>
      </w:r>
    </w:p>
    <w:p>
      <w:pPr>
        <w:pStyle w:val="ListBullet"/>
      </w:pPr>
      <w:r>
        <w:t xml:space="preserve">BẪY: </w:t>
      </w:r>
      <w:r>
        <w:rPr>
          <w:b/>
        </w:rPr>
        <w:t>Rifaximin KHÔNG dùng</w:t>
      </w:r>
      <w:r>
        <w:t xml:space="preserve"> cho viêm phúc mạc nguyên phát (nó dùng cho bệnh não gan). Các cặp mồi: Cefotaxim/Ceftazidim, Cefotaxim/Cefoperazone - đều sai; đúng là </w:t>
      </w:r>
      <w:r>
        <w:rPr>
          <w:b/>
        </w:rPr>
        <w:t>Cefotaxim/Ceftriaxon</w:t>
      </w:r>
      <w:r>
        <w:t>.</w:t>
      </w:r>
    </w:p>
    <w:p>
      <w:pPr>
        <w:pStyle w:val="ListBullet"/>
      </w:pPr>
      <w:r>
        <w:t>Phân biệt: câu hỏi "</w:t>
      </w:r>
      <w:r>
        <w:rPr>
          <w:b/>
        </w:rPr>
        <w:t>chẩn đoán xác định</w:t>
      </w:r>
      <w:r>
        <w:t xml:space="preserve">" → </w:t>
      </w:r>
      <w:r>
        <w:rPr>
          <w:b/>
        </w:rPr>
        <w:t>cấy vi trùng (+)</w:t>
      </w:r>
      <w:r>
        <w:t>; câu hỏi "</w:t>
      </w:r>
      <w:r>
        <w:rPr>
          <w:b/>
        </w:rPr>
        <w:t>chỉ định kháng sinh khi</w:t>
      </w:r>
      <w:r>
        <w:t xml:space="preserve">" → </w:t>
      </w:r>
      <w:r>
        <w:rPr>
          <w:b/>
        </w:rPr>
        <w:t>tế bào &gt; 250 + Neutro &gt; 70%</w:t>
      </w:r>
      <w:r>
        <w:t>. Hai câu gần giống nhau, đáp án khác nhau.</w:t>
      </w:r>
    </w:p>
    <w:p>
      <w:r>
        <w:rPr>
          <w:b/>
          <w:i/>
        </w:rPr>
        <w:t>8.4. Hội chứng gan - thận (ra RHM46)</w:t>
      </w:r>
    </w:p>
    <w:p>
      <w:pPr>
        <w:pStyle w:val="ListBullet"/>
      </w:pPr>
      <w:r>
        <w:rPr>
          <w:b/>
        </w:rPr>
        <w:t>Biện pháp hiệu quả nhất: GHÉP GAN</w:t>
      </w:r>
      <w:r>
        <w:t xml:space="preserve"> (hỏi 4 lần trong ngân hàng, ra RHM46).</w:t>
      </w:r>
    </w:p>
    <w:p>
      <w:pPr>
        <w:pStyle w:val="ListBullet"/>
      </w:pPr>
      <w:r>
        <w:rPr>
          <w:b/>
        </w:rPr>
        <w:t>Thuốc giãn mạch hiệu quả nhất: TERLIPRESSIN.</w:t>
      </w:r>
    </w:p>
    <w:p>
      <w:pPr>
        <w:pStyle w:val="ListBullet"/>
      </w:pPr>
      <w:r>
        <w:t>BẪY: mồi Ghép thận, Lợi tiểu, Truyền Albumin, Vasopressin, Octreotide, Dopamin. Nếu câu hỏi là "</w:t>
      </w:r>
      <w:r>
        <w:rPr>
          <w:b/>
        </w:rPr>
        <w:t>biện pháp</w:t>
      </w:r>
      <w:r>
        <w:t>" → ghép gan; nếu là "</w:t>
      </w:r>
      <w:r>
        <w:rPr>
          <w:b/>
        </w:rPr>
        <w:t>thuốc giãn mạch</w:t>
      </w:r>
      <w:r>
        <w:t>" → Terlipressin. Đọc kỹ chữ "biện pháp" hay "thuốc".</w:t>
      </w:r>
    </w:p>
    <w:p>
      <w:r>
        <w:rPr>
          <w:b/>
          <w:i/>
        </w:rPr>
        <w:t>8.5. Điều trị theo nguyên nhân và biến chứng khác</w:t>
      </w:r>
    </w:p>
    <w:p>
      <w:pPr>
        <w:pStyle w:val="ListBullet"/>
      </w:pPr>
      <w:r>
        <w:t xml:space="preserve">Xơ gan do </w:t>
      </w:r>
      <w:r>
        <w:rPr>
          <w:b/>
        </w:rPr>
        <w:t>VGSV B</w:t>
      </w:r>
      <w:r>
        <w:t xml:space="preserve">: Lamivudin, </w:t>
      </w:r>
      <w:r>
        <w:rPr>
          <w:b/>
        </w:rPr>
        <w:t>Entecavir</w:t>
      </w:r>
      <w:r>
        <w:t>, Tenofovir (tất cả đều đúng).</w:t>
      </w:r>
    </w:p>
    <w:p>
      <w:pPr>
        <w:pStyle w:val="ListBullet"/>
      </w:pPr>
      <w:r>
        <w:t xml:space="preserve">Xơ gan do </w:t>
      </w:r>
      <w:r>
        <w:rPr>
          <w:b/>
        </w:rPr>
        <w:t>VGSV C</w:t>
      </w:r>
      <w:r>
        <w:t xml:space="preserve">: Sofosbuvir, Daclatasvir, Ribavirin. </w:t>
      </w:r>
      <w:r>
        <w:rPr>
          <w:b/>
        </w:rPr>
        <w:t>KHÔNG dùng Interferon</w:t>
      </w:r>
      <w:r>
        <w:t xml:space="preserve"> (hỏi 2 lần, luôn là đáp án của câu NGOẠI TRỪ / chọn SAI).</w:t>
      </w:r>
    </w:p>
    <w:p>
      <w:pPr>
        <w:pStyle w:val="ListBullet"/>
      </w:pPr>
      <w:r>
        <w:t xml:space="preserve">Bệnh não gan: mục tiêu </w:t>
      </w:r>
      <w:r>
        <w:rPr>
          <w:b/>
        </w:rPr>
        <w:t>giảm NH3</w:t>
      </w:r>
      <w:r>
        <w:t xml:space="preserve">. Thuốc: </w:t>
      </w:r>
      <w:r>
        <w:rPr>
          <w:b/>
        </w:rPr>
        <w:t>L-Ornithine, Citrulline, Duphalac (lactulose)</w:t>
      </w:r>
      <w:r>
        <w:t xml:space="preserve">. </w:t>
      </w:r>
      <w:r>
        <w:rPr>
          <w:b/>
        </w:rPr>
        <w:t>Albumin KHÔNG làm giảm NH3.</w:t>
      </w:r>
    </w:p>
    <w:p>
      <w:pPr>
        <w:pStyle w:val="ListBullet"/>
      </w:pPr>
      <w:r>
        <w:t>Phòng ngừa bệnh não gan khi: nhiễm trùng, xuất huyết tiêu hóa, rối loạn điện giải, táo bón (</w:t>
      </w:r>
      <w:r>
        <w:rPr>
          <w:b/>
        </w:rPr>
        <w:t>không phải tiêu chảy</w:t>
      </w:r>
      <w:r>
        <w:t>).</w:t>
      </w:r>
    </w:p>
    <w:p>
      <w:pPr>
        <w:pStyle w:val="ListBullet"/>
      </w:pPr>
      <w:r>
        <w:t xml:space="preserve">Vỡ giãn TMTQ: </w:t>
      </w:r>
      <w:r>
        <w:rPr>
          <w:b/>
        </w:rPr>
        <w:t>Somatostatin tiêm mạch 250µg, duy trì 250-500µg/giờ trong 3-5 ngày</w:t>
      </w:r>
      <w:r>
        <w:t xml:space="preserve"> (ra RHM48; các mồi 1mg / 25-50µg/giờ / mỗi 4 giờ đều sai).</w:t>
      </w:r>
    </w:p>
    <w:p>
      <w:r>
        <w:rPr>
          <w:b/>
          <w:color w:val="C05000"/>
          <w:sz w:val="26"/>
        </w:rPr>
        <w:t>9. Tiên lượng</w:t>
      </w:r>
    </w:p>
    <w:p>
      <w:pPr>
        <w:pStyle w:val="ListBullet"/>
      </w:pPr>
      <w:r>
        <w:t xml:space="preserve">Xơ gan tiên lượng </w:t>
      </w:r>
      <w:r>
        <w:rPr>
          <w:b/>
        </w:rPr>
        <w:t>nặng</w:t>
      </w:r>
      <w:r>
        <w:t xml:space="preserve">, </w:t>
      </w:r>
      <w:r>
        <w:rPr>
          <w:b/>
        </w:rPr>
        <w:t>về lâu dài nói chung là xấu và nặng nề</w:t>
      </w:r>
      <w:r>
        <w:t>.</w:t>
      </w:r>
    </w:p>
    <w:p>
      <w:pPr>
        <w:pStyle w:val="ListBullet"/>
      </w:pPr>
      <w:r>
        <w:t xml:space="preserve">Điều trị thích hợp có thể </w:t>
      </w:r>
      <w:r>
        <w:rPr>
          <w:b/>
        </w:rPr>
        <w:t>sống kéo dài nhiều năm</w:t>
      </w:r>
      <w:r>
        <w:t xml:space="preserve"> - nhưng </w:t>
      </w:r>
      <w:r>
        <w:rPr>
          <w:b/>
        </w:rPr>
        <w:t>KHÔNG khỏi bệnh</w:t>
      </w:r>
      <w:r>
        <w:t>.</w:t>
      </w:r>
    </w:p>
    <w:p>
      <w:pPr>
        <w:pStyle w:val="ListBullet"/>
      </w:pPr>
      <w:r>
        <w:t xml:space="preserve">Yếu tố tiên lượng nặng: </w:t>
      </w:r>
      <w:r>
        <w:rPr>
          <w:b/>
        </w:rPr>
        <w:t>cổ trướng kháng trị, suy thận, bệnh não gan</w:t>
      </w:r>
      <w:r>
        <w:t>.</w:t>
      </w:r>
    </w:p>
    <w:p>
      <w:pPr>
        <w:pStyle w:val="ListBullet"/>
      </w:pPr>
      <w:r>
        <w:t>BẪY: "</w:t>
      </w:r>
      <w:r>
        <w:rPr>
          <w:b/>
        </w:rPr>
        <w:t>Tỷ lệ prothrombin &gt; 20%</w:t>
      </w:r>
      <w:r>
        <w:t xml:space="preserve">" KHÔNG phải yếu tố tiên lượng nặng; "thời gian sống còn trung bình chỉ khoảng </w:t>
      </w:r>
      <w:r>
        <w:rPr>
          <w:b/>
        </w:rPr>
        <w:t>10 năm</w:t>
      </w:r>
      <w:r>
        <w:t xml:space="preserve">" ngân hàng cho là </w:t>
      </w:r>
      <w:r>
        <w:rPr>
          <w:b/>
        </w:rPr>
        <w:t>SAI</w:t>
      </w:r>
      <w:r>
        <w:t xml:space="preserve">; "tiên lượng </w:t>
      </w:r>
      <w:r>
        <w:rPr>
          <w:b/>
        </w:rPr>
        <w:t>khá</w:t>
      </w:r>
      <w:r>
        <w:t xml:space="preserve">" sai; "có thể </w:t>
      </w:r>
      <w:r>
        <w:rPr>
          <w:b/>
        </w:rPr>
        <w:t>khỏi bệnh</w:t>
      </w:r>
      <w:r>
        <w:t>" sai.</w:t>
      </w:r>
    </w:p>
    <w:p>
      <w:r>
        <w:rPr>
          <w:b/>
          <w:color w:val="C05000"/>
          <w:sz w:val="26"/>
        </w:rPr>
        <w:t>10. Định nghĩa - giải phẫu bệnh (đọc lướt, chưa ra ở RHM)</w:t>
      </w:r>
    </w:p>
    <w:p>
      <w:pPr>
        <w:pStyle w:val="ListBullet"/>
      </w:pPr>
      <w:r>
        <w:t xml:space="preserve">Định nghĩa mô học: hoại tử tế bào nhu mô gan + xơ hóa khoảng cửa lan vào tiểu thùy + </w:t>
      </w:r>
      <w:r>
        <w:rPr>
          <w:b/>
        </w:rPr>
        <w:t>u cục tái sinh nhưng không có chức năng</w:t>
      </w:r>
      <w:r>
        <w:t>. ("Xơ gan u cục lớn" là phân loại, không thuộc định nghĩa.)</w:t>
      </w:r>
    </w:p>
    <w:p>
      <w:pPr>
        <w:pStyle w:val="ListBullet"/>
      </w:pPr>
      <w:r>
        <w:t xml:space="preserve">Cơ chế tạo nhân: viêm và hoại tử tế bào gan → </w:t>
      </w:r>
      <w:r>
        <w:rPr>
          <w:b/>
        </w:rPr>
        <w:t>tái tạo và tăng sinh tế bào gan sau hoại tử</w:t>
      </w:r>
      <w:r>
        <w:t xml:space="preserve"> → xơ hóa tổ chức mô liên kết. </w:t>
      </w:r>
      <w:r>
        <w:rPr>
          <w:b/>
        </w:rPr>
        <w:t>Tắc mật</w:t>
      </w:r>
      <w:r>
        <w:t xml:space="preserve"> và </w:t>
      </w:r>
      <w:r>
        <w:rPr>
          <w:b/>
        </w:rPr>
        <w:t>phì đại tế bào gan</w:t>
      </w:r>
      <w:r>
        <w:t xml:space="preserve"> KHÔNG phải cơ chế.</w:t>
      </w:r>
    </w:p>
    <w:p>
      <w:pPr>
        <w:pStyle w:val="ListBullet"/>
      </w:pPr>
      <w:r>
        <w:t xml:space="preserve">Vi thể: tổ chức xơ chèn ép </w:t>
      </w:r>
      <w:r>
        <w:rPr>
          <w:b/>
        </w:rPr>
        <w:t>khoảng cửa</w:t>
      </w:r>
      <w:r>
        <w:t xml:space="preserve"> (không phải vi quản mật); tế bào gan bị chèn giữa các dãy xơ; thể Mallory trong xơ gan do rượu; nốt tân tạo làm </w:t>
      </w:r>
      <w:r>
        <w:rPr>
          <w:b/>
        </w:rPr>
        <w:t>cấu trúc gan BỊ đảo lộn</w:t>
      </w:r>
      <w:r>
        <w:t>.</w:t>
      </w:r>
    </w:p>
    <w:p>
      <w:pPr>
        <w:pStyle w:val="ListBullet"/>
      </w:pPr>
      <w:r>
        <w:t xml:space="preserve">Giải phẫu bệnh giúp </w:t>
      </w:r>
      <w:r>
        <w:rPr>
          <w:b/>
        </w:rPr>
        <w:t>chẩn đoán giai đoạn và nguyên nhân</w:t>
      </w:r>
      <w:r>
        <w:t>, là tiêu chuẩn vàng cho xơ gan còn bù.</w:t>
      </w:r>
    </w:p>
    <w:p>
      <w:pPr>
        <w:pStyle w:val="ListBullet"/>
      </w:pPr>
      <w:r>
        <w:t xml:space="preserve">BẪY định nghĩa: câu "Định nghĩa xơ gan, CÂU NÀO ĐÚNG NHẤT" → đáp án là </w:t>
      </w:r>
      <w:r>
        <w:rPr>
          <w:b/>
        </w:rPr>
        <w:t>"Hoàn toàn dựa vào mô học (xơ gan còn bù)"</w:t>
      </w:r>
      <w:r>
        <w:t xml:space="preserve">; nhưng câu "Định nghĩa xơ gan, CHỌN CÂU ĐÚNG" (khi phương án A viết "hậu quả của bệnh gan </w:t>
      </w:r>
      <w:r>
        <w:rPr>
          <w:b/>
        </w:rPr>
        <w:t>cấp tính</w:t>
      </w:r>
      <w:r>
        <w:t xml:space="preserve">" - sai) → đáp án là </w:t>
      </w:r>
      <w:r>
        <w:rPr>
          <w:b/>
        </w:rPr>
        <w:t>"Dựa vào hai hội chứng suy tế bào gan và tăng áp cửa"</w:t>
      </w:r>
      <w:r>
        <w:t>. Phải đọc hết 4 phương án mới chọn.</w:t>
      </w:r>
    </w:p>
    <w:p>
      <w:pPr>
        <w:pStyle w:val="ListBullet"/>
      </w:pPr>
      <w:r>
        <w:t xml:space="preserve">BẪY: "Tế bào gan tân tạo làm thành các nốt tân tạo, </w:t>
      </w:r>
      <w:r>
        <w:rPr>
          <w:b/>
        </w:rPr>
        <w:t>cấu trúc gan không bị đảo lộn</w:t>
      </w:r>
      <w:r>
        <w:t>" - luôn là câu SAI (lặp 2 lần).</w:t>
      </w:r>
    </w:p>
    <w:p>
      <w:r>
        <w:rPr>
          <w:b/>
          <w:color w:val="C05000"/>
          <w:sz w:val="26"/>
        </w:rPr>
        <w:t>Câu tủ - đã ra ở nhiều đề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Câu hỏi (rút gọn)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Đáp án đúng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 ở đề nào</w:t>
            </w:r>
          </w:p>
        </w:tc>
      </w:tr>
      <w:tr>
        <w:tc>
          <w:tcPr>
            <w:tcW w:type="dxa" w:w="2880"/>
          </w:tcPr>
          <w:p>
            <w:r>
              <w:t>Suy tế bào gan: không tổng hợp albumin → triệu chứng gì</w:t>
            </w:r>
          </w:p>
        </w:tc>
        <w:tc>
          <w:tcPr>
            <w:tcW w:type="dxa" w:w="2880"/>
          </w:tcPr>
          <w:p>
            <w:r>
              <w:t>Cổ trướng, phù chân</w:t>
            </w:r>
          </w:p>
        </w:tc>
        <w:tc>
          <w:tcPr>
            <w:tcW w:type="dxa" w:w="2880"/>
          </w:tcPr>
          <w:p>
            <w:r>
              <w:t>RHM43, RHM47</w:t>
            </w:r>
          </w:p>
        </w:tc>
      </w:tr>
      <w:tr>
        <w:tc>
          <w:tcPr>
            <w:tcW w:type="dxa" w:w="2880"/>
          </w:tcPr>
          <w:p>
            <w:r>
              <w:t>Suy tế bào gan: không thải chất giãn mạch → triệu chứng gì</w:t>
            </w:r>
          </w:p>
        </w:tc>
        <w:tc>
          <w:tcPr>
            <w:tcW w:type="dxa" w:w="2880"/>
          </w:tcPr>
          <w:p>
            <w:r>
              <w:t>Sao mạch, bàn tay son</w:t>
            </w:r>
          </w:p>
        </w:tc>
        <w:tc>
          <w:tcPr>
            <w:tcW w:type="dxa" w:w="2880"/>
          </w:tcPr>
          <w:p>
            <w:r>
              <w:t>RHM45</w:t>
            </w:r>
          </w:p>
        </w:tc>
      </w:tr>
      <w:tr>
        <w:tc>
          <w:tcPr>
            <w:tcW w:type="dxa" w:w="2880"/>
          </w:tcPr>
          <w:p>
            <w:r>
              <w:t>Nguyên nhân gây xơ gan, NGOẠI TRỪ</w:t>
            </w:r>
          </w:p>
        </w:tc>
        <w:tc>
          <w:tcPr>
            <w:tcW w:type="dxa" w:w="2880"/>
          </w:tcPr>
          <w:p>
            <w:r>
              <w:t>Siêu vi A (hoặc E / D tùy mồi)</w:t>
            </w:r>
          </w:p>
        </w:tc>
        <w:tc>
          <w:tcPr>
            <w:tcW w:type="dxa" w:w="2880"/>
          </w:tcPr>
          <w:p>
            <w:r>
              <w:t>RHM44, XN48 (3 lần)</w:t>
            </w:r>
          </w:p>
        </w:tc>
      </w:tr>
      <w:tr>
        <w:tc>
          <w:tcPr>
            <w:tcW w:type="dxa" w:w="2880"/>
          </w:tcPr>
          <w:p>
            <w:r>
              <w:t>Nguyên nhân gây xơ gan, NGOẠI TRỪ</w:t>
            </w:r>
          </w:p>
        </w:tc>
        <w:tc>
          <w:tcPr>
            <w:tcW w:type="dxa" w:w="2880"/>
          </w:tcPr>
          <w:p>
            <w:r>
              <w:t>Hội chứng Mallory-Weiss</w:t>
            </w:r>
          </w:p>
        </w:tc>
        <w:tc>
          <w:tcPr>
            <w:tcW w:type="dxa" w:w="2880"/>
          </w:tcPr>
          <w:p>
            <w:r>
              <w:t>XN48</w:t>
            </w:r>
          </w:p>
        </w:tc>
      </w:tr>
      <w:tr>
        <w:tc>
          <w:tcPr>
            <w:tcW w:type="dxa" w:w="2880"/>
          </w:tcPr>
          <w:p>
            <w:r>
              <w:t>Nguyên nhân gây xơ gan, chọn SAI (bộ suy tim/suy dinh dưỡng/vô căn)</w:t>
            </w:r>
          </w:p>
        </w:tc>
        <w:tc>
          <w:tcPr>
            <w:tcW w:type="dxa" w:w="2880"/>
          </w:tcPr>
          <w:p>
            <w:r>
              <w:t>Suy dinh dưỡng (RHM45 chấm "Vô căn", RHM48 chấm "Suy tim phải")</w:t>
            </w:r>
          </w:p>
        </w:tc>
        <w:tc>
          <w:tcPr>
            <w:tcW w:type="dxa" w:w="2880"/>
          </w:tcPr>
          <w:p>
            <w:r>
              <w:t>RHM45, RHM48, RHM48 HKI</w:t>
            </w:r>
          </w:p>
        </w:tc>
      </w:tr>
      <w:tr>
        <w:tc>
          <w:tcPr>
            <w:tcW w:type="dxa" w:w="2880"/>
          </w:tcPr>
          <w:p>
            <w:r>
              <w:t>Cận lâm sàng nào KHÔNG là XN chức năng gan</w:t>
            </w:r>
          </w:p>
        </w:tc>
        <w:tc>
          <w:tcPr>
            <w:tcW w:type="dxa" w:w="2880"/>
          </w:tcPr>
          <w:p>
            <w:r>
              <w:t>Men AST, ALT tăng / Phosphatase kiềm</w:t>
            </w:r>
          </w:p>
        </w:tc>
        <w:tc>
          <w:tcPr>
            <w:tcW w:type="dxa" w:w="2880"/>
          </w:tcPr>
          <w:p>
            <w:r>
              <w:t>RHM46, XN48 (2 lần)</w:t>
            </w:r>
          </w:p>
        </w:tc>
      </w:tr>
      <w:tr>
        <w:tc>
          <w:tcPr>
            <w:tcW w:type="dxa" w:w="2880"/>
          </w:tcPr>
          <w:p>
            <w:r>
              <w:t>Các XN chức năng gan trong xơ gan, chọn SAI</w:t>
            </w:r>
          </w:p>
        </w:tc>
        <w:tc>
          <w:tcPr>
            <w:tcW w:type="dxa" w:w="2880"/>
          </w:tcPr>
          <w:p>
            <w:r>
              <w:t>Nghiệm pháp BSP (+) sau 15 phút còn &gt; 25%</w:t>
            </w:r>
          </w:p>
        </w:tc>
        <w:tc>
          <w:tcPr>
            <w:tcW w:type="dxa" w:w="2880"/>
          </w:tcPr>
          <w:p>
            <w:r>
              <w:t>RHM48, RHM48 HKI</w:t>
            </w:r>
          </w:p>
        </w:tc>
      </w:tr>
      <w:tr>
        <w:tc>
          <w:tcPr>
            <w:tcW w:type="dxa" w:w="2880"/>
          </w:tcPr>
          <w:p>
            <w:r>
              <w:t>Hội chứng Budd-Chiari là</w:t>
            </w:r>
          </w:p>
        </w:tc>
        <w:tc>
          <w:tcPr>
            <w:tcW w:type="dxa" w:w="2880"/>
          </w:tcPr>
          <w:p>
            <w:r>
              <w:t>Tắc tĩnh mạch trên gan</w:t>
            </w:r>
          </w:p>
        </w:tc>
        <w:tc>
          <w:tcPr>
            <w:tcW w:type="dxa" w:w="2880"/>
          </w:tcPr>
          <w:p>
            <w:r>
              <w:t>RHM48, RHM48 HKI</w:t>
            </w:r>
          </w:p>
        </w:tc>
      </w:tr>
      <w:tr>
        <w:tc>
          <w:tcPr>
            <w:tcW w:type="dxa" w:w="2880"/>
          </w:tcPr>
          <w:p>
            <w:r>
              <w:t>Tuần hoàn bàng hệ cửa - chủ, chọn ĐÚNG</w:t>
            </w:r>
          </w:p>
        </w:tc>
        <w:tc>
          <w:tcPr>
            <w:tcW w:type="dxa" w:w="2880"/>
          </w:tcPr>
          <w:p>
            <w:r>
              <w:t>Tỷ lệ với mức độ tăng áp cửa</w:t>
            </w:r>
          </w:p>
        </w:tc>
        <w:tc>
          <w:tcPr>
            <w:tcW w:type="dxa" w:w="2880"/>
          </w:tcPr>
          <w:p>
            <w:r>
              <w:t>RHM48, RHM48 HKI</w:t>
            </w:r>
          </w:p>
        </w:tc>
      </w:tr>
      <w:tr>
        <w:tc>
          <w:tcPr>
            <w:tcW w:type="dxa" w:w="2880"/>
          </w:tcPr>
          <w:p>
            <w:r>
              <w:t>Tuần hoàn bàng hệ cửa - chủ, chọn ĐÚNG (bản mồi khác)</w:t>
            </w:r>
          </w:p>
        </w:tc>
        <w:tc>
          <w:tcPr>
            <w:tcW w:type="dxa" w:w="2880"/>
          </w:tcPr>
          <w:p>
            <w:r>
              <w:t>Vành vị thuộc hệ cửa, phình vị thuộc hệ chủ</w:t>
            </w:r>
          </w:p>
        </w:tc>
        <w:tc>
          <w:tcPr>
            <w:tcW w:type="dxa" w:w="2880"/>
          </w:tcPr>
          <w:p>
            <w:r>
              <w:t>RHM48 HKI</w:t>
            </w:r>
          </w:p>
        </w:tc>
      </w:tr>
      <w:tr>
        <w:tc>
          <w:tcPr>
            <w:tcW w:type="dxa" w:w="2880"/>
          </w:tcPr>
          <w:p>
            <w:r>
              <w:t>Các triệu chứng của HC suy tế bào gan, NGOẠI TRỪ</w:t>
            </w:r>
          </w:p>
        </w:tc>
        <w:tc>
          <w:tcPr>
            <w:tcW w:type="dxa" w:w="2880"/>
          </w:tcPr>
          <w:p>
            <w:r>
              <w:t>Lách to / Trĩ nội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Chẩn đoán xác định xơ gan cần dựa vào, chọn SAI</w:t>
            </w:r>
          </w:p>
        </w:tc>
        <w:tc>
          <w:tcPr>
            <w:tcW w:type="dxa" w:w="2880"/>
          </w:tcPr>
          <w:p>
            <w:r>
              <w:t>Mức độ vàng da niêm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Bảng phân độ Child-Pugh có mấy yếu tố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RHM43</w:t>
            </w:r>
          </w:p>
        </w:tc>
      </w:tr>
      <w:tr>
        <w:tc>
          <w:tcPr>
            <w:tcW w:type="dxa" w:w="2880"/>
          </w:tcPr>
          <w:p>
            <w:r>
              <w:t>Biến chứng xơ gan nào ít gặp nhất</w:t>
            </w:r>
          </w:p>
        </w:tc>
        <w:tc>
          <w:tcPr>
            <w:tcW w:type="dxa" w:w="2880"/>
          </w:tcPr>
          <w:p>
            <w:r>
              <w:t>Hội chứng gan - thận</w:t>
            </w:r>
          </w:p>
        </w:tc>
        <w:tc>
          <w:tcPr>
            <w:tcW w:type="dxa" w:w="2880"/>
          </w:tcPr>
          <w:p>
            <w:r>
              <w:t>RHM43</w:t>
            </w:r>
          </w:p>
        </w:tc>
      </w:tr>
      <w:tr>
        <w:tc>
          <w:tcPr>
            <w:tcW w:type="dxa" w:w="2880"/>
          </w:tcPr>
          <w:p>
            <w:r>
              <w:t>Biện pháp điều trị cổ chướng, NGOẠI TRỪ</w:t>
            </w:r>
          </w:p>
        </w:tc>
        <w:tc>
          <w:tcPr>
            <w:tcW w:type="dxa" w:w="2880"/>
          </w:tcPr>
          <w:p>
            <w:r>
              <w:t>Truyền đạm</w:t>
            </w:r>
          </w:p>
        </w:tc>
        <w:tc>
          <w:tcPr>
            <w:tcW w:type="dxa" w:w="2880"/>
          </w:tcPr>
          <w:p>
            <w:r>
              <w:t>RHM43</w:t>
            </w:r>
          </w:p>
        </w:tc>
      </w:tr>
      <w:tr>
        <w:tc>
          <w:tcPr>
            <w:tcW w:type="dxa" w:w="2880"/>
          </w:tcPr>
          <w:p>
            <w:r>
              <w:t>Liều spironolacton khởi đầu điều trị cổ chướng</w:t>
            </w:r>
          </w:p>
        </w:tc>
        <w:tc>
          <w:tcPr>
            <w:tcW w:type="dxa" w:w="2880"/>
          </w:tcPr>
          <w:p>
            <w:r>
              <w:t>100mg</w:t>
            </w:r>
          </w:p>
        </w:tc>
        <w:tc>
          <w:tcPr>
            <w:tcW w:type="dxa" w:w="2880"/>
          </w:tcPr>
          <w:p>
            <w:r>
              <w:t>RHM44</w:t>
            </w:r>
          </w:p>
        </w:tc>
      </w:tr>
      <w:tr>
        <w:tc>
          <w:tcPr>
            <w:tcW w:type="dxa" w:w="2880"/>
          </w:tcPr>
          <w:p>
            <w:r>
              <w:t>Lách to trong tăng áp cửa, chọn ĐÚNG</w:t>
            </w:r>
          </w:p>
        </w:tc>
        <w:tc>
          <w:tcPr>
            <w:tcW w:type="dxa" w:w="2880"/>
          </w:tcPr>
          <w:p>
            <w:r>
              <w:t>XHTH có thể làm lách nhỏ lại</w:t>
            </w:r>
          </w:p>
        </w:tc>
        <w:tc>
          <w:tcPr>
            <w:tcW w:type="dxa" w:w="2880"/>
          </w:tcPr>
          <w:p>
            <w:r>
              <w:t>RHM45</w:t>
            </w:r>
          </w:p>
        </w:tc>
      </w:tr>
      <w:tr>
        <w:tc>
          <w:tcPr>
            <w:tcW w:type="dxa" w:w="2880"/>
          </w:tcPr>
          <w:p>
            <w:r>
              <w:t>Biện pháp hiệu quả nhất trong HC gan - thận</w:t>
            </w:r>
          </w:p>
        </w:tc>
        <w:tc>
          <w:tcPr>
            <w:tcW w:type="dxa" w:w="2880"/>
          </w:tcPr>
          <w:p>
            <w:r>
              <w:t>Ghép gan</w:t>
            </w:r>
          </w:p>
        </w:tc>
        <w:tc>
          <w:tcPr>
            <w:tcW w:type="dxa" w:w="2880"/>
          </w:tcPr>
          <w:p>
            <w:r>
              <w:t>RHM46</w:t>
            </w:r>
          </w:p>
        </w:tc>
      </w:tr>
      <w:tr>
        <w:tc>
          <w:tcPr>
            <w:tcW w:type="dxa" w:w="2880"/>
          </w:tcPr>
          <w:p>
            <w:r>
              <w:t>Cận lâm sàng quyết định trong chẩn đoán xơ gan</w:t>
            </w:r>
          </w:p>
        </w:tc>
        <w:tc>
          <w:tcPr>
            <w:tcW w:type="dxa" w:w="2880"/>
          </w:tcPr>
          <w:p>
            <w:r>
              <w:t>Sinh thiết gan</w:t>
            </w:r>
          </w:p>
        </w:tc>
        <w:tc>
          <w:tcPr>
            <w:tcW w:type="dxa" w:w="2880"/>
          </w:tcPr>
          <w:p>
            <w:r>
              <w:t>RHM47</w:t>
            </w:r>
          </w:p>
        </w:tc>
      </w:tr>
      <w:tr>
        <w:tc>
          <w:tcPr>
            <w:tcW w:type="dxa" w:w="2880"/>
          </w:tcPr>
          <w:p>
            <w:r>
              <w:t>Triệu chứng HC tăng áp cửa, chọn SAI</w:t>
            </w:r>
          </w:p>
        </w:tc>
        <w:tc>
          <w:tcPr>
            <w:tcW w:type="dxa" w:w="2880"/>
          </w:tcPr>
          <w:p>
            <w:r>
              <w:t>Sao mạch</w:t>
            </w:r>
          </w:p>
        </w:tc>
        <w:tc>
          <w:tcPr>
            <w:tcW w:type="dxa" w:w="2880"/>
          </w:tcPr>
          <w:p>
            <w:r>
              <w:t>RHM47</w:t>
            </w:r>
          </w:p>
        </w:tc>
      </w:tr>
      <w:tr>
        <w:tc>
          <w:tcPr>
            <w:tcW w:type="dxa" w:w="2880"/>
          </w:tcPr>
          <w:p>
            <w:r>
              <w:t>Liều somatostatin điều trị vỡ giãn TMTQ</w:t>
            </w:r>
          </w:p>
        </w:tc>
        <w:tc>
          <w:tcPr>
            <w:tcW w:type="dxa" w:w="2880"/>
          </w:tcPr>
          <w:p>
            <w:r>
              <w:t>Tiêm mạch 250µg, duy trì 250-500µg/giờ trong 3-5 ngày</w:t>
            </w:r>
          </w:p>
        </w:tc>
        <w:tc>
          <w:tcPr>
            <w:tcW w:type="dxa" w:w="2880"/>
          </w:tcPr>
          <w:p>
            <w:r>
              <w:t>RHM48</w:t>
            </w:r>
          </w:p>
        </w:tc>
      </w:tr>
    </w:tbl>
    <w:p/>
    <w:p>
      <w:r>
        <w:rPr>
          <w:b/>
          <w:color w:val="C05000"/>
          <w:sz w:val="26"/>
        </w:rPr>
        <w:t>Công thức làm câu tình huống</w:t>
      </w:r>
    </w:p>
    <w:p>
      <w:r>
        <w:t xml:space="preserve">Bài này </w:t>
      </w:r>
      <w:r>
        <w:rPr>
          <w:b/>
        </w:rPr>
        <w:t>không có ca lâm sàng</w:t>
      </w:r>
      <w:r>
        <w:t xml:space="preserve"> - toàn bộ 133 câu ngân hàng và 19 câu đề thật đều là lý thuyết. Thay vào đó có 3 dạng câu bẫy cấu trúc, xử theo mốc sau:</w:t>
      </w:r>
    </w:p>
    <w:p>
      <w:pPr>
        <w:pStyle w:val="ListNumber"/>
      </w:pPr>
      <w:r>
        <w:rPr>
          <w:b/>
        </w:rPr>
        <w:t>Câu "cơ chế → triệu chứng"</w:t>
      </w:r>
      <w:r>
        <w:t>: gạch chân cụm từ chức năng trong câu dẫn (</w:t>
      </w:r>
      <w:r>
        <w:rPr>
          <w:i/>
        </w:rPr>
        <w:t>albumin / yếu tố đông máu / chất giãn mạch / bilirubin</w:t>
      </w:r>
      <w:r>
        <w:t>), rồi ánh xạ thẳng sang 1 trong 4 triệu chứng ở mục 2. Không đọc đáp án trước.</w:t>
      </w:r>
    </w:p>
    <w:p>
      <w:pPr>
        <w:pStyle w:val="ListNumber"/>
      </w:pPr>
      <w:r>
        <w:rPr>
          <w:b/>
        </w:rPr>
        <w:t>Câu NGOẠI TRỪ / CHỌN CÂU SAI</w:t>
      </w:r>
      <w:r>
        <w:t xml:space="preserve"> (chiếm phần lớn): tìm phương án chứa </w:t>
      </w:r>
      <w:r>
        <w:rPr>
          <w:b/>
        </w:rPr>
        <w:t>từ tuyệt đối</w:t>
      </w:r>
      <w:r>
        <w:t xml:space="preserve"> ("lúc nào cũng", "hoàn toàn", "không"), </w:t>
      </w:r>
      <w:r>
        <w:rPr>
          <w:b/>
        </w:rPr>
        <w:t>từ đảo chiều</w:t>
      </w:r>
      <w:r>
        <w:t xml:space="preserve"> (táo bón↔tiêu chảy, tăng↔giảm, cửa↔chủ, thượng vị↔hạ vị, trên↔dưới), hoặc </w:t>
      </w:r>
      <w:r>
        <w:rPr>
          <w:b/>
        </w:rPr>
        <w:t>con số lệch</w:t>
      </w:r>
      <w:r>
        <w:t xml:space="preserve"> (40%/80% thay vì 60%; &lt;0,5 hoặc 1,5-2 kg thay vì 0,5-1 kg). Phương án đó gần như chắc chắn là đáp án.</w:t>
      </w:r>
    </w:p>
    <w:p>
      <w:pPr>
        <w:pStyle w:val="ListNumber"/>
      </w:pPr>
      <w:r>
        <w:rPr>
          <w:b/>
        </w:rPr>
        <w:t>Câu "hiệu quả nhất / thường gặp nhất / quyết định"</w:t>
      </w:r>
      <w:r>
        <w:t xml:space="preserve">: bám 4 mốc cố định - hiệu quả nhất cho xơ gan và HC gan-thận = </w:t>
      </w:r>
      <w:r>
        <w:rPr>
          <w:b/>
        </w:rPr>
        <w:t>ghép gan</w:t>
      </w:r>
      <w:r>
        <w:t xml:space="preserve">; thuốc giãn mạch tốt nhất = </w:t>
      </w:r>
      <w:r>
        <w:rPr>
          <w:b/>
        </w:rPr>
        <w:t>Terlipressin</w:t>
      </w:r>
      <w:r>
        <w:t xml:space="preserve">; biến chứng thường gặp nhất = </w:t>
      </w:r>
      <w:r>
        <w:rPr>
          <w:b/>
        </w:rPr>
        <w:t>XHTH</w:t>
      </w:r>
      <w:r>
        <w:t xml:space="preserve">, ít gặp nhất = </w:t>
      </w:r>
      <w:r>
        <w:rPr>
          <w:b/>
        </w:rPr>
        <w:t>HC gan-thận</w:t>
      </w:r>
      <w:r>
        <w:t xml:space="preserve">; CLS quyết định = </w:t>
      </w:r>
      <w:r>
        <w:rPr>
          <w:b/>
        </w:rPr>
        <w:t>sinh thiết gan</w:t>
      </w:r>
      <w:r>
        <w:t>.</w:t>
      </w:r>
    </w:p>
    <w:p>
      <w:r>
        <w:rPr>
          <w:b/>
          <w:color w:val="C05000"/>
          <w:sz w:val="26"/>
        </w:rPr>
        <w:t>Nếu chỉ còn 15 phút</w:t>
      </w:r>
    </w:p>
    <w:p>
      <w:pPr>
        <w:pStyle w:val="ListBullet"/>
      </w:pPr>
      <w:r>
        <w:t xml:space="preserve">Thuộc </w:t>
      </w:r>
      <w:r>
        <w:rPr>
          <w:b/>
        </w:rPr>
        <w:t>4 cặp cơ chế - triệu chứng suy tế bào gan</w:t>
      </w:r>
      <w:r>
        <w:t xml:space="preserve"> (albumin→cổ trướng/phù; giãn mạch→sao mạch/bàn tay son; đông máu→xuất huyết da niêm; bilirubin→vàng da). Ba khóa liên tiếp đều ra.</w:t>
      </w:r>
    </w:p>
    <w:p>
      <w:pPr>
        <w:pStyle w:val="ListBullet"/>
      </w:pPr>
      <w:r>
        <w:rPr>
          <w:b/>
        </w:rPr>
        <w:t>Siêu vi gây xơ gan chỉ có B và C</w:t>
      </w:r>
      <w:r>
        <w:t xml:space="preserve"> - thấy A, D, E trong câu NGOẠI TRỪ là chọn ngay. Mallory-Weiss và suy dinh dưỡng cũng không phải nguyên nhân.</w:t>
      </w:r>
    </w:p>
    <w:p>
      <w:pPr>
        <w:pStyle w:val="ListBullet"/>
      </w:pPr>
      <w:r>
        <w:rPr>
          <w:b/>
        </w:rPr>
        <w:t>Sao mạch / nốt nhện thuộc SUY TẾ BÀO GAN; lách to và trĩ nội thuộc TĂNG ÁP CỬA.</w:t>
      </w:r>
      <w:r>
        <w:t xml:space="preserve"> Cổ trướng nằm ở cả hai.</w:t>
      </w:r>
    </w:p>
    <w:p>
      <w:pPr>
        <w:pStyle w:val="ListBullet"/>
      </w:pPr>
      <w:r>
        <w:rPr>
          <w:b/>
        </w:rPr>
        <w:t>Lợi tiểu đầu tay là kháng aldosteron - spironolacton 100mg khởi đầu, tối đa 400mg; furosemide 40mg, tối đa 160mg. Truyền đạm KHÔNG phải điều trị cổ chướng.</w:t>
      </w:r>
    </w:p>
    <w:p>
      <w:pPr>
        <w:pStyle w:val="ListBullet"/>
      </w:pPr>
      <w:r>
        <w:rPr>
          <w:b/>
        </w:rPr>
        <w:t>Sinh thiết gan = cận lâm sàng quyết định</w:t>
      </w:r>
      <w:r>
        <w:t xml:space="preserve">; xơ gan còn bù = </w:t>
      </w:r>
      <w:r>
        <w:rPr>
          <w:b/>
        </w:rPr>
        <w:t>sinh thiết gan hoặc Fibroscan</w:t>
      </w:r>
      <w:r>
        <w:t xml:space="preserve">. AST/ALT và phosphatase kiềm </w:t>
      </w:r>
      <w:r>
        <w:rPr>
          <w:b/>
        </w:rPr>
        <w:t>không</w:t>
      </w:r>
      <w:r>
        <w:t xml:space="preserve"> phải XN chức năng gan.</w:t>
      </w:r>
    </w:p>
    <w:p>
      <w:pPr>
        <w:pStyle w:val="ListBullet"/>
      </w:pPr>
      <w:r>
        <w:rPr>
          <w:b/>
        </w:rPr>
        <w:t>Child-Pugh 5 yếu tố; A 5-6, B 7-9, C 10-15 điểm; albumin &lt;2,8 g/dL = 3 điểm.</w:t>
      </w:r>
    </w:p>
    <w:p>
      <w:pPr>
        <w:pStyle w:val="ListBullet"/>
      </w:pPr>
      <w:r>
        <w:rPr>
          <w:b/>
        </w:rPr>
        <w:t>Budd-Chiari = tắc tĩnh mạch TRÊN gan</w:t>
      </w:r>
      <w:r>
        <w:t xml:space="preserve">; </w:t>
      </w:r>
      <w:r>
        <w:rPr>
          <w:b/>
        </w:rPr>
        <w:t>ghép gan</w:t>
      </w:r>
      <w:r>
        <w:t xml:space="preserve"> là biện pháp hiệu quả nhất cho cả xơ gan lẫn hội chứng gan-thận; </w:t>
      </w:r>
      <w:r>
        <w:rPr>
          <w:b/>
        </w:rPr>
        <w:t>Terlipressin</w:t>
      </w:r>
      <w:r>
        <w:t xml:space="preserve"> là thuốc giãn mạch tốt nhất.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