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SUY TIM CÓ PHÂN SUẤT TỐNG MÁU GIẢM</w:t>
      </w:r>
    </w:p>
    <w:p>
      <w:r>
        <w:t xml:space="preserve">Ngân hàng </w:t>
      </w:r>
      <w:r>
        <w:rPr>
          <w:b/>
        </w:rPr>
        <w:t>148 câu</w:t>
      </w:r>
      <w:r>
        <w:t xml:space="preserve">, đã ra </w:t>
      </w:r>
      <w:r>
        <w:rPr>
          <w:b/>
        </w:rPr>
        <w:t>22 câu</w:t>
      </w:r>
      <w:r>
        <w:t xml:space="preserve"> trong 6 đề RHM, trung bình </w:t>
      </w:r>
      <w:r>
        <w:rPr>
          <w:b/>
        </w:rPr>
        <w:t>3,7 câu/đề</w:t>
      </w:r>
      <w:r>
        <w:t xml:space="preserve"> (hiệu suất 14,9%). Ba khóa gần đây: </w:t>
      </w:r>
      <w:r>
        <w:rPr>
          <w:b/>
        </w:rPr>
        <w:t>K46 4 câu - K47 3 câu - K48 2 câu</w:t>
      </w:r>
      <w:r>
        <w:t xml:space="preserve"> (tổng 9 câu, TB 3,0/đề). Đây là bài ra đều đặn nhất của phần tim mạch, không đề nào bỏ qua.</w:t>
      </w:r>
    </w:p>
    <w:p>
      <w:r>
        <w:rPr>
          <w:b/>
          <w:color w:val="C05000"/>
          <w:sz w:val="26"/>
        </w:rPr>
        <w:t>0. Đề RHM hỏi vào đâu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 nội dung</w:t>
            </w:r>
          </w:p>
        </w:tc>
        <w:tc>
          <w:tcPr>
            <w:tcW w:type="dxa" w:w="2160"/>
          </w:tcPr>
          <w:p>
            <w:r>
              <w:rPr>
                <w:b/>
              </w:rPr>
              <w:t>Số câu ngân hàng</w:t>
            </w:r>
          </w:p>
        </w:tc>
        <w:tc>
          <w:tcPr>
            <w:tcW w:type="dxa" w:w="2160"/>
          </w:tcPr>
          <w:p>
            <w:r>
              <w:rPr>
                <w:b/>
              </w:rPr>
              <w:t>Đã ra trong đề thật</w:t>
            </w:r>
          </w:p>
        </w:tc>
        <w:tc>
          <w:tcPr>
            <w:tcW w:type="dxa" w:w="2160"/>
          </w:tcPr>
          <w:p>
            <w:r>
              <w:rPr>
                <w:b/>
              </w:rPr>
              <w:t>Mức ưu tiên</w:t>
            </w:r>
          </w:p>
        </w:tc>
      </w:tr>
      <w:tr>
        <w:tc>
          <w:tcPr>
            <w:tcW w:type="dxa" w:w="2160"/>
          </w:tcPr>
          <w:p>
            <w:r>
              <w:t>Triệu chứng cơ năng - thực thể (khó thở, phù, gan to, TMC nổi, T3)</w:t>
            </w:r>
          </w:p>
        </w:tc>
        <w:tc>
          <w:tcPr>
            <w:tcW w:type="dxa" w:w="2160"/>
          </w:tcPr>
          <w:p>
            <w:r>
              <w:t>19</w:t>
            </w:r>
          </w:p>
        </w:tc>
        <w:tc>
          <w:tcPr>
            <w:tcW w:type="dxa" w:w="2160"/>
          </w:tcPr>
          <w:p>
            <w:r>
              <w:t>4 (K43 c49, K45 c1, K46 c7, K47 c43)</w:t>
            </w:r>
          </w:p>
        </w:tc>
        <w:tc>
          <w:tcPr>
            <w:tcW w:type="dxa" w:w="2160"/>
          </w:tcPr>
          <w:p>
            <w:r>
              <w:rPr>
                <w:b/>
              </w:rPr>
              <w:t>Cao nhất</w:t>
            </w:r>
          </w:p>
        </w:tc>
      </w:tr>
      <w:tr>
        <w:tc>
          <w:tcPr>
            <w:tcW w:type="dxa" w:w="2160"/>
          </w:tcPr>
          <w:p>
            <w:r>
              <w:t>Thuốc: chỉ định, mức chứng cứ, tác dụng phụ, phối hợp</w:t>
            </w:r>
          </w:p>
        </w:tc>
        <w:tc>
          <w:tcPr>
            <w:tcW w:type="dxa" w:w="2160"/>
          </w:tcPr>
          <w:p>
            <w:r>
              <w:t>39</w:t>
            </w:r>
          </w:p>
        </w:tc>
        <w:tc>
          <w:tcPr>
            <w:tcW w:type="dxa" w:w="2160"/>
          </w:tcPr>
          <w:p>
            <w:r>
              <w:t>5 (K45 c7 + c33, K46 c9 + c10, K48 c33)</w:t>
            </w:r>
          </w:p>
        </w:tc>
        <w:tc>
          <w:tcPr>
            <w:tcW w:type="dxa" w:w="2160"/>
          </w:tcPr>
          <w:p>
            <w:r>
              <w:rPr>
                <w:b/>
              </w:rPr>
              <w:t>Cao nhất</w:t>
            </w:r>
          </w:p>
        </w:tc>
      </w:tr>
      <w:tr>
        <w:tc>
          <w:tcPr>
            <w:tcW w:type="dxa" w:w="2160"/>
          </w:tcPr>
          <w:p>
            <w:r>
              <w:t>Phân loại PSTM - NYHA - giai đoạn A/B/C/D</w:t>
            </w:r>
          </w:p>
        </w:tc>
        <w:tc>
          <w:tcPr>
            <w:tcW w:type="dxa" w:w="2160"/>
          </w:tcPr>
          <w:p>
            <w:r>
              <w:t>15</w:t>
            </w:r>
          </w:p>
        </w:tc>
        <w:tc>
          <w:tcPr>
            <w:tcW w:type="dxa" w:w="2160"/>
          </w:tcPr>
          <w:p>
            <w:r>
              <w:t>2 (K43 c50, K44 c58) + 1 đề Dược</w:t>
            </w:r>
          </w:p>
        </w:tc>
        <w:tc>
          <w:tcPr>
            <w:tcW w:type="dxa" w:w="2160"/>
          </w:tcPr>
          <w:p>
            <w:r>
              <w:rPr>
                <w:b/>
              </w:rPr>
              <w:t>Cao nhất</w:t>
            </w:r>
          </w:p>
        </w:tc>
      </w:tr>
      <w:tr>
        <w:tc>
          <w:tcPr>
            <w:tcW w:type="dxa" w:w="2160"/>
          </w:tcPr>
          <w:p>
            <w:r>
              <w:t>Cận lâm sàng (BNP/NT-proBNP, siêu âm, ECG, X-quang)</w:t>
            </w:r>
          </w:p>
        </w:tc>
        <w:tc>
          <w:tcPr>
            <w:tcW w:type="dxa" w:w="2160"/>
          </w:tcPr>
          <w:p>
            <w:r>
              <w:t>14</w:t>
            </w:r>
          </w:p>
        </w:tc>
        <w:tc>
          <w:tcPr>
            <w:tcW w:type="dxa" w:w="2160"/>
          </w:tcPr>
          <w:p>
            <w:r>
              <w:t>3 (K44 c23, K45 c52, K47 c45)</w:t>
            </w:r>
          </w:p>
        </w:tc>
        <w:tc>
          <w:tcPr>
            <w:tcW w:type="dxa" w:w="2160"/>
          </w:tcPr>
          <w:p>
            <w:r>
              <w:rPr>
                <w:b/>
              </w:rPr>
              <w:t>Cao nhất</w:t>
            </w:r>
          </w:p>
        </w:tc>
      </w:tr>
      <w:tr>
        <w:tc>
          <w:tcPr>
            <w:tcW w:type="dxa" w:w="2160"/>
          </w:tcPr>
          <w:p>
            <w:r>
              <w:t>Chẩn đoán: Framingham + tiêu chuẩn Châu Âu</w:t>
            </w:r>
          </w:p>
        </w:tc>
        <w:tc>
          <w:tcPr>
            <w:tcW w:type="dxa" w:w="2160"/>
          </w:tcPr>
          <w:p>
            <w:r>
              <w:t>10</w:t>
            </w:r>
          </w:p>
        </w:tc>
        <w:tc>
          <w:tcPr>
            <w:tcW w:type="dxa" w:w="2160"/>
          </w:tcPr>
          <w:p>
            <w:r>
              <w:t>3 (K44 c19, K46 c8, K47 c44)</w:t>
            </w:r>
          </w:p>
        </w:tc>
        <w:tc>
          <w:tcPr>
            <w:tcW w:type="dxa" w:w="2160"/>
          </w:tcPr>
          <w:p>
            <w:r>
              <w:rPr>
                <w:b/>
              </w:rPr>
              <w:t>Cao nhất</w:t>
            </w:r>
          </w:p>
        </w:tc>
      </w:tr>
      <w:tr>
        <w:tc>
          <w:tcPr>
            <w:tcW w:type="dxa" w:w="2160"/>
          </w:tcPr>
          <w:p>
            <w:r>
              <w:t>Nguyên nhân suy tim</w:t>
            </w:r>
          </w:p>
        </w:tc>
        <w:tc>
          <w:tcPr>
            <w:tcW w:type="dxa" w:w="2160"/>
          </w:tcPr>
          <w:p>
            <w:r>
              <w:t>7</w:t>
            </w:r>
          </w:p>
        </w:tc>
        <w:tc>
          <w:tcPr>
            <w:tcW w:type="dxa" w:w="2160"/>
          </w:tcPr>
          <w:p>
            <w:r>
              <w:t>2 (K43 c51, K44 c37)</w:t>
            </w:r>
          </w:p>
        </w:tc>
        <w:tc>
          <w:tcPr>
            <w:tcW w:type="dxa" w:w="2160"/>
          </w:tcPr>
          <w:p>
            <w:r>
              <w:t>Cao</w:t>
            </w:r>
          </w:p>
        </w:tc>
      </w:tr>
      <w:tr>
        <w:tc>
          <w:tcPr>
            <w:tcW w:type="dxa" w:w="2160"/>
          </w:tcPr>
          <w:p>
            <w:r>
              <w:t>Điều trị không dùng thuốc (muối, dịch, rượu)</w:t>
            </w:r>
          </w:p>
        </w:tc>
        <w:tc>
          <w:tcPr>
            <w:tcW w:type="dxa" w:w="2160"/>
          </w:tcPr>
          <w:p>
            <w:r>
              <w:t>6</w:t>
            </w:r>
          </w:p>
        </w:tc>
        <w:tc>
          <w:tcPr>
            <w:tcW w:type="dxa" w:w="2160"/>
          </w:tcPr>
          <w:p>
            <w:r>
              <w:t>1 (K43 c52)</w:t>
            </w:r>
          </w:p>
        </w:tc>
        <w:tc>
          <w:tcPr>
            <w:tcW w:type="dxa" w:w="2160"/>
          </w:tcPr>
          <w:p>
            <w:r>
              <w:t>Cao</w:t>
            </w:r>
          </w:p>
        </w:tc>
      </w:tr>
      <w:tr>
        <w:tc>
          <w:tcPr>
            <w:tcW w:type="dxa" w:w="2160"/>
          </w:tcPr>
          <w:p>
            <w:r>
              <w:t>Liều thuốc cụ thể (khởi đầu / mục tiêu / tối đa)</w:t>
            </w:r>
          </w:p>
        </w:tc>
        <w:tc>
          <w:tcPr>
            <w:tcW w:type="dxa" w:w="2160"/>
          </w:tcPr>
          <w:p>
            <w:r>
              <w:t>10</w:t>
            </w:r>
          </w:p>
        </w:tc>
        <w:tc>
          <w:tcPr>
            <w:tcW w:type="dxa" w:w="2160"/>
          </w:tcPr>
          <w:p>
            <w:r>
              <w:t>0</w:t>
            </w:r>
          </w:p>
        </w:tc>
        <w:tc>
          <w:tcPr>
            <w:tcW w:type="dxa" w:w="2160"/>
          </w:tcPr>
          <w:p>
            <w:r>
              <w:t>Trung bình</w:t>
            </w:r>
          </w:p>
        </w:tc>
      </w:tr>
      <w:tr>
        <w:tc>
          <w:tcPr>
            <w:tcW w:type="dxa" w:w="2160"/>
          </w:tcPr>
          <w:p>
            <w:r>
              <w:t>Cơ chế bệnh sinh, mô hình suy tim</w:t>
            </w:r>
          </w:p>
        </w:tc>
        <w:tc>
          <w:tcPr>
            <w:tcW w:type="dxa" w:w="2160"/>
          </w:tcPr>
          <w:p>
            <w:r>
              <w:t>9</w:t>
            </w:r>
          </w:p>
        </w:tc>
        <w:tc>
          <w:tcPr>
            <w:tcW w:type="dxa" w:w="2160"/>
          </w:tcPr>
          <w:p>
            <w:r>
              <w:t>0</w:t>
            </w:r>
          </w:p>
        </w:tc>
        <w:tc>
          <w:tcPr>
            <w:tcW w:type="dxa" w:w="2160"/>
          </w:tcPr>
          <w:p>
            <w:r>
              <w:t>Thấp</w:t>
            </w:r>
          </w:p>
        </w:tc>
      </w:tr>
      <w:tr>
        <w:tc>
          <w:tcPr>
            <w:tcW w:type="dxa" w:w="2160"/>
          </w:tcPr>
          <w:p>
            <w:r>
              <w:t>Ca lâm sàng tình huống</w:t>
            </w:r>
          </w:p>
        </w:tc>
        <w:tc>
          <w:tcPr>
            <w:tcW w:type="dxa" w:w="2160"/>
          </w:tcPr>
          <w:p>
            <w:r>
              <w:t>6</w:t>
            </w:r>
          </w:p>
        </w:tc>
        <w:tc>
          <w:tcPr>
            <w:tcW w:type="dxa" w:w="2160"/>
          </w:tcPr>
          <w:p>
            <w:r>
              <w:t>1 (K46 c10)</w:t>
            </w:r>
          </w:p>
        </w:tc>
        <w:tc>
          <w:tcPr>
            <w:tcW w:type="dxa" w:w="2160"/>
          </w:tcPr>
          <w:p>
            <w:r>
              <w:t>Trung bình</w:t>
            </w:r>
          </w:p>
        </w:tc>
      </w:tr>
      <w:tr>
        <w:tc>
          <w:tcPr>
            <w:tcW w:type="dxa" w:w="2160"/>
          </w:tcPr>
          <w:p>
            <w:r>
              <w:t>Rối loạn điện giải kèm theo (hạ natri, tăng kali)</w:t>
            </w:r>
          </w:p>
        </w:tc>
        <w:tc>
          <w:tcPr>
            <w:tcW w:type="dxa" w:w="2160"/>
          </w:tcPr>
          <w:p>
            <w:r>
              <w:t>2</w:t>
            </w:r>
          </w:p>
        </w:tc>
        <w:tc>
          <w:tcPr>
            <w:tcW w:type="dxa" w:w="2160"/>
          </w:tcPr>
          <w:p>
            <w:r>
              <w:t>0</w:t>
            </w:r>
          </w:p>
        </w:tc>
        <w:tc>
          <w:tcPr>
            <w:tcW w:type="dxa" w:w="2160"/>
          </w:tcPr>
          <w:p>
            <w:r>
              <w:t>Thấp</w:t>
            </w:r>
          </w:p>
        </w:tc>
      </w:tr>
    </w:tbl>
    <w:p/>
    <w:p>
      <w:r>
        <w:t xml:space="preserve">Kết luận: dồn sức vào </w:t>
      </w:r>
      <w:r>
        <w:rPr>
          <w:b/>
        </w:rPr>
        <w:t>triệu chứng - Framingham - phân loại (EF/NYHA/giai đoạn) - ngưỡng BNP - nhóm thuốc</w:t>
      </w:r>
      <w:r>
        <w:t xml:space="preserve">, năm khối này chiếm 17/22 câu đã ra. </w:t>
      </w:r>
      <w:r>
        <w:rPr>
          <w:b/>
        </w:rPr>
        <w:t>Liều thuốc chưa từng ra trong đề RHM</w:t>
      </w:r>
      <w:r>
        <w:t xml:space="preserve"> nhưng ngân hàng có 10 câu, học thuộc mấy con số dễ nhớ (Bisoprolol, Digoxin, Furosemide) rồi bỏ. </w:t>
      </w:r>
      <w:r>
        <w:rPr>
          <w:b/>
        </w:rPr>
        <w:t>Cơ chế bệnh sinh và mô hình suy tim chỉ đọc lướt</w:t>
      </w:r>
      <w:r>
        <w:t xml:space="preserve"> - 9 câu ngân hàng, 0 câu ra đề.</w:t>
      </w:r>
    </w:p>
    <w:p>
      <w:r>
        <w:t>Lưu ý: 2/22 câu tính vào bài này thực ra là câu bài khác (K45 c8 phân độ Killip, K48 c47 phù phổi cấp tổn thương) - có ghi ở cuối bài.</w:t>
      </w:r>
    </w:p>
    <w:p>
      <w:r>
        <w:rPr>
          <w:b/>
          <w:color w:val="C05000"/>
          <w:sz w:val="26"/>
        </w:rPr>
        <w:t>1. Con số bắt buộc thuộc</w:t>
      </w:r>
    </w:p>
    <w:p>
      <w:r>
        <w:rPr>
          <w:b/>
        </w:rPr>
        <w:t>Phân suất tống máu</w:t>
      </w:r>
    </w:p>
    <w:p>
      <w:pPr>
        <w:pStyle w:val="ListBullet"/>
      </w:pPr>
      <w:r>
        <w:rPr>
          <w:b/>
        </w:rPr>
        <w:t>EF &lt; 40%</w:t>
      </w:r>
      <w:r>
        <w:t xml:space="preserve"> = suy tim phân suất tống máu </w:t>
      </w:r>
      <w:r>
        <w:rPr>
          <w:b/>
        </w:rPr>
        <w:t>giảm</w:t>
      </w:r>
      <w:r>
        <w:t xml:space="preserve">. </w:t>
      </w:r>
      <w:r>
        <w:rPr>
          <w:i/>
        </w:rPr>
        <w:t>(hỏi đi hỏi lại: K43 c50, ngân hàng 2 câu)</w:t>
      </w:r>
    </w:p>
    <w:p>
      <w:pPr>
        <w:pStyle w:val="ListBullet"/>
      </w:pPr>
      <w:r>
        <w:t xml:space="preserve">Chức năng tâm thu thất trái </w:t>
      </w:r>
      <w:r>
        <w:rPr>
          <w:b/>
        </w:rPr>
        <w:t>giảm khi EF &lt; 0,4</w:t>
      </w:r>
      <w:r>
        <w:t xml:space="preserve">; </w:t>
      </w:r>
      <w:r>
        <w:rPr>
          <w:b/>
        </w:rPr>
        <w:t>bảo tồn khi EF &gt; 0,5</w:t>
      </w:r>
      <w:r>
        <w:t>.</w:t>
      </w:r>
    </w:p>
    <w:p>
      <w:pPr>
        <w:pStyle w:val="ListBullet"/>
      </w:pPr>
      <w:r>
        <w:t xml:space="preserve">HFpEF: chức năng thất trái bình thường hoặc giảm nhẹ, </w:t>
      </w:r>
      <w:r>
        <w:rPr>
          <w:b/>
        </w:rPr>
        <w:t>PSTM ≥50%</w:t>
      </w:r>
      <w:r>
        <w:t>.</w:t>
      </w:r>
    </w:p>
    <w:p>
      <w:pPr>
        <w:pStyle w:val="ListBullet"/>
      </w:pPr>
      <w:r>
        <w:t xml:space="preserve">Có </w:t>
      </w:r>
      <w:r>
        <w:rPr>
          <w:b/>
        </w:rPr>
        <w:t>3 loại</w:t>
      </w:r>
      <w:r>
        <w:t xml:space="preserve"> suy tim theo phân suất tống máu.</w:t>
      </w:r>
    </w:p>
    <w:p>
      <w:r>
        <w:rPr>
          <w:b/>
        </w:rPr>
        <w:t>Peptide lợi niệu</w:t>
      </w:r>
      <w:r>
        <w:t xml:space="preserve"> </w:t>
      </w:r>
      <w:r>
        <w:rPr>
          <w:i/>
        </w:rPr>
        <w:t>(hỏi đi hỏi lại - K44 c23 + đề Dược K36-K48)</w:t>
      </w:r>
    </w:p>
    <w:p>
      <w:pPr>
        <w:pStyle w:val="ListBullet"/>
      </w:pPr>
      <w:r>
        <w:rPr>
          <w:b/>
        </w:rPr>
        <w:t>NT-proBNP &gt; 2000 pg/ml</w:t>
      </w:r>
      <w:r>
        <w:t xml:space="preserve"> → chẩn đoán suy tim mạn.</w:t>
      </w:r>
    </w:p>
    <w:p>
      <w:pPr>
        <w:pStyle w:val="ListBullet"/>
      </w:pPr>
      <w:r>
        <w:rPr>
          <w:b/>
        </w:rPr>
        <w:t>NT-proBNP &gt; 125 pg/ml</w:t>
      </w:r>
      <w:r>
        <w:t xml:space="preserve"> → phân biệt khó thở do tim hay do phổi.</w:t>
      </w:r>
    </w:p>
    <w:p>
      <w:pPr>
        <w:pStyle w:val="ListBullet"/>
      </w:pPr>
      <w:r>
        <w:rPr>
          <w:b/>
        </w:rPr>
        <w:t>BNP &gt; 400 pg/ml</w:t>
      </w:r>
      <w:r>
        <w:t xml:space="preserve"> → chẩn đoán suy tim.</w:t>
      </w:r>
    </w:p>
    <w:p>
      <w:pPr>
        <w:pStyle w:val="ListBullet"/>
      </w:pPr>
      <w:r>
        <w:t xml:space="preserve">Trên lâm sàng thường định lượng </w:t>
      </w:r>
      <w:r>
        <w:rPr>
          <w:b/>
        </w:rPr>
        <w:t>NT-proBNP</w:t>
      </w:r>
      <w:r>
        <w:t xml:space="preserve"> (không phải pro-BNP, ANP, CNP).</w:t>
      </w:r>
    </w:p>
    <w:p>
      <w:r>
        <w:rPr>
          <w:b/>
        </w:rPr>
        <w:t>Chế độ ăn - dịch</w:t>
      </w:r>
      <w:r>
        <w:t xml:space="preserve"> </w:t>
      </w:r>
      <w:r>
        <w:rPr>
          <w:i/>
        </w:rPr>
        <w:t>(K43 c52)</w:t>
      </w:r>
    </w:p>
    <w:p>
      <w:pPr>
        <w:pStyle w:val="ListBullet"/>
      </w:pPr>
      <w:r>
        <w:t xml:space="preserve">Muối </w:t>
      </w:r>
      <w:r>
        <w:rPr>
          <w:b/>
        </w:rPr>
        <w:t>&lt; 3 g/ngày</w:t>
      </w:r>
      <w:r>
        <w:t xml:space="preserve">. Ngân hàng còn chấp nhận cách viết "hạn chế muối </w:t>
      </w:r>
      <w:r>
        <w:rPr>
          <w:b/>
        </w:rPr>
        <w:t>2-3 g/ngày</w:t>
      </w:r>
      <w:r>
        <w:t>"; đáp án SAI luôn là "4-5 g/ngày".</w:t>
      </w:r>
    </w:p>
    <w:p>
      <w:pPr>
        <w:pStyle w:val="ListBullet"/>
      </w:pPr>
      <w:r>
        <w:t xml:space="preserve">Dịch </w:t>
      </w:r>
      <w:r>
        <w:rPr>
          <w:b/>
        </w:rPr>
        <w:t>1,5-2 lít/ngày</w:t>
      </w:r>
      <w:r>
        <w:t xml:space="preserve">; hạn chế </w:t>
      </w:r>
      <w:r>
        <w:rPr>
          <w:b/>
        </w:rPr>
        <w:t>&lt; 2 L/ngày</w:t>
      </w:r>
      <w:r>
        <w:t xml:space="preserve"> khi </w:t>
      </w:r>
      <w:r>
        <w:rPr>
          <w:b/>
        </w:rPr>
        <w:t>hạ natri máu + suy tim nặng</w:t>
      </w:r>
      <w:r>
        <w:t xml:space="preserve">; ngưỡng hạ natri là </w:t>
      </w:r>
      <w:r>
        <w:rPr>
          <w:b/>
        </w:rPr>
        <w:t>&lt; 130 mEq/L</w:t>
      </w:r>
      <w:r>
        <w:t>.</w:t>
      </w:r>
    </w:p>
    <w:p>
      <w:pPr>
        <w:pStyle w:val="ListBullet"/>
      </w:pPr>
      <w:r>
        <w:t xml:space="preserve">X-quang: bóng tim to khi </w:t>
      </w:r>
      <w:r>
        <w:rPr>
          <w:b/>
        </w:rPr>
        <w:t>chỉ số tim-ngực &gt; 0,5</w:t>
      </w:r>
      <w:r>
        <w:t>.</w:t>
      </w:r>
    </w:p>
    <w:p>
      <w:r>
        <w:rPr>
          <w:b/>
        </w:rPr>
        <w:t>Giảm tử vong (dễ ra nhất trong nhóm con số)</w:t>
      </w:r>
    </w:p>
    <w:p>
      <w:pPr>
        <w:pStyle w:val="ListBullet"/>
      </w:pPr>
      <w:r>
        <w:rPr>
          <w:b/>
        </w:rPr>
        <w:t>UCMC giảm 20%</w:t>
      </w:r>
      <w:r>
        <w:t xml:space="preserve"> - </w:t>
      </w:r>
      <w:r>
        <w:rPr>
          <w:b/>
        </w:rPr>
        <w:t>Kháng aldosterone giảm 30%</w:t>
      </w:r>
      <w:r>
        <w:t xml:space="preserve"> - </w:t>
      </w:r>
      <w:r>
        <w:rPr>
          <w:b/>
        </w:rPr>
        <w:t>Chẹn beta giảm 35%</w:t>
      </w:r>
      <w:r>
        <w:t>.</w:t>
      </w:r>
    </w:p>
    <w:p>
      <w:r>
        <w:rPr>
          <w:b/>
        </w:rPr>
        <w:t>Mức chứng cứ</w:t>
      </w:r>
    </w:p>
    <w:p>
      <w:pPr>
        <w:pStyle w:val="ListBullet"/>
      </w:pPr>
      <w:r>
        <w:t xml:space="preserve">UCMC, chẹn beta, kháng aldosterone: </w:t>
      </w:r>
      <w:r>
        <w:rPr>
          <w:b/>
        </w:rPr>
        <w:t>nhóm I-A</w:t>
      </w:r>
      <w:r>
        <w:t>.</w:t>
      </w:r>
    </w:p>
    <w:p>
      <w:pPr>
        <w:pStyle w:val="ListBullet"/>
      </w:pPr>
      <w:r>
        <w:t xml:space="preserve">Digoxin: </w:t>
      </w:r>
      <w:r>
        <w:rPr>
          <w:b/>
        </w:rPr>
        <w:t>nhóm IIb-B</w:t>
      </w:r>
      <w:r>
        <w:t xml:space="preserve"> (kể cả khi hỏi "PSTM &lt; 45%").</w:t>
      </w:r>
    </w:p>
    <w:p>
      <w:r>
        <w:rPr>
          <w:b/>
        </w:rPr>
        <w:t>Liều thuốc</w:t>
      </w:r>
    </w:p>
    <w:p>
      <w:pPr>
        <w:pStyle w:val="ListBullet"/>
      </w:pPr>
      <w:r>
        <w:t xml:space="preserve">Captopril khởi đầu </w:t>
      </w:r>
      <w:r>
        <w:rPr>
          <w:b/>
        </w:rPr>
        <w:t>6,25 mg x 3 lần/ngày</w:t>
      </w:r>
      <w:r>
        <w:t xml:space="preserve">; Lisinopril mục tiêu </w:t>
      </w:r>
      <w:r>
        <w:rPr>
          <w:b/>
        </w:rPr>
        <w:t>20-35 mg/ngày</w:t>
      </w:r>
      <w:r>
        <w:t>.</w:t>
      </w:r>
    </w:p>
    <w:p>
      <w:pPr>
        <w:pStyle w:val="ListBullet"/>
      </w:pPr>
      <w:r>
        <w:t xml:space="preserve">Bisoprolol khởi đầu </w:t>
      </w:r>
      <w:r>
        <w:rPr>
          <w:b/>
        </w:rPr>
        <w:t>1,25 mg/ngày</w:t>
      </w:r>
      <w:r>
        <w:t xml:space="preserve">, mục tiêu </w:t>
      </w:r>
      <w:r>
        <w:rPr>
          <w:b/>
        </w:rPr>
        <w:t>10 mg/ngày</w:t>
      </w:r>
      <w:r>
        <w:t xml:space="preserve">; Metoprolol succinate mục tiêu </w:t>
      </w:r>
      <w:r>
        <w:rPr>
          <w:b/>
        </w:rPr>
        <w:t>200 mg/ngày</w:t>
      </w:r>
      <w:r>
        <w:t>.</w:t>
      </w:r>
    </w:p>
    <w:p>
      <w:pPr>
        <w:pStyle w:val="ListBullet"/>
      </w:pPr>
      <w:r>
        <w:t xml:space="preserve">Spironolactone mục tiêu </w:t>
      </w:r>
      <w:r>
        <w:rPr>
          <w:b/>
        </w:rPr>
        <w:t>50 mg/ngày</w:t>
      </w:r>
      <w:r>
        <w:t xml:space="preserve">; Valsartan mục tiêu </w:t>
      </w:r>
      <w:r>
        <w:rPr>
          <w:b/>
        </w:rPr>
        <w:t>320 mg/ngày</w:t>
      </w:r>
      <w:r>
        <w:t>.</w:t>
      </w:r>
    </w:p>
    <w:p>
      <w:pPr>
        <w:pStyle w:val="ListBullet"/>
      </w:pPr>
      <w:r>
        <w:t xml:space="preserve">Digoxin khởi đầu người Việt Nam </w:t>
      </w:r>
      <w:r>
        <w:rPr>
          <w:b/>
        </w:rPr>
        <w:t>0,0625-0,125 mg/ngày</w:t>
      </w:r>
      <w:r>
        <w:t xml:space="preserve">; Furosemide tối đa </w:t>
      </w:r>
      <w:r>
        <w:rPr>
          <w:b/>
        </w:rPr>
        <w:t>240 mg/ngày</w:t>
      </w:r>
      <w:r>
        <w:t xml:space="preserve">; Nifedipine 20 mg dùng </w:t>
      </w:r>
      <w:r>
        <w:rPr>
          <w:b/>
        </w:rPr>
        <w:t>2 viên/ngày</w:t>
      </w:r>
      <w:r>
        <w:t>.</w:t>
      </w:r>
    </w:p>
    <w:p>
      <w:r>
        <w:rPr>
          <w:b/>
        </w:rPr>
        <w:t>Mốc thời gian</w:t>
      </w:r>
    </w:p>
    <w:p>
      <w:pPr>
        <w:pStyle w:val="ListBullet"/>
      </w:pPr>
      <w:r>
        <w:t xml:space="preserve">Sau khi </w:t>
      </w:r>
      <w:r>
        <w:rPr>
          <w:b/>
        </w:rPr>
        <w:t>bắt đầu</w:t>
      </w:r>
      <w:r>
        <w:t xml:space="preserve"> UCMC: kiểm tra chức năng thận + điện giải sau </w:t>
      </w:r>
      <w:r>
        <w:rPr>
          <w:b/>
        </w:rPr>
        <w:t>1-2 tuần</w:t>
      </w:r>
      <w:r>
        <w:t>.</w:t>
      </w:r>
    </w:p>
    <w:p>
      <w:pPr>
        <w:pStyle w:val="ListBullet"/>
      </w:pPr>
      <w:r>
        <w:t xml:space="preserve">Điều trị </w:t>
      </w:r>
      <w:r>
        <w:rPr>
          <w:b/>
        </w:rPr>
        <w:t>lâu dài</w:t>
      </w:r>
      <w:r>
        <w:t xml:space="preserve"> bằng UCMC: kiểm tra mỗi </w:t>
      </w:r>
      <w:r>
        <w:rPr>
          <w:b/>
        </w:rPr>
        <w:t>6 tháng</w:t>
      </w:r>
      <w:r>
        <w:t>.</w:t>
      </w:r>
    </w:p>
    <w:p>
      <w:pPr>
        <w:pStyle w:val="ListBullet"/>
      </w:pPr>
      <w:r>
        <w:t xml:space="preserve">Tăng liều kháng aldosterone mỗi </w:t>
      </w:r>
      <w:r>
        <w:rPr>
          <w:b/>
        </w:rPr>
        <w:t>4-8 tuần</w:t>
      </w:r>
      <w:r>
        <w:t>.</w:t>
      </w:r>
    </w:p>
    <w:p>
      <w:pPr>
        <w:pStyle w:val="ListBullet"/>
      </w:pPr>
      <w:r>
        <w:t xml:space="preserve">Nguyên nhân suy tim được chia thành </w:t>
      </w:r>
      <w:r>
        <w:rPr>
          <w:b/>
        </w:rPr>
        <w:t>6 nhóm</w:t>
      </w:r>
      <w:r>
        <w:t>.</w:t>
      </w:r>
    </w:p>
    <w:p>
      <w:r>
        <w:rPr>
          <w:b/>
          <w:color w:val="C05000"/>
          <w:sz w:val="26"/>
        </w:rPr>
        <w:t>2. Triệu chứng cơ năng và thực thể</w:t>
      </w:r>
    </w:p>
    <w:p>
      <w:pPr>
        <w:pStyle w:val="ListBullet"/>
      </w:pPr>
      <w:r>
        <w:t xml:space="preserve">Triệu chứng </w:t>
      </w:r>
      <w:r>
        <w:rPr>
          <w:b/>
        </w:rPr>
        <w:t>cơ năng</w:t>
      </w:r>
      <w:r>
        <w:t xml:space="preserve"> chính của suy tim trái: </w:t>
      </w:r>
      <w:r>
        <w:rPr>
          <w:b/>
        </w:rPr>
        <w:t>khó thở</w:t>
      </w:r>
      <w:r>
        <w:t xml:space="preserve">. Trong danh sách nhiều lựa chọn, cơ năng = </w:t>
      </w:r>
      <w:r>
        <w:rPr>
          <w:b/>
        </w:rPr>
        <w:t>phù chân</w:t>
      </w:r>
      <w:r>
        <w:t xml:space="preserve">; các cái còn lại (tĩnh mạch cổ nổi, gan to, phổi ran ẩm) là </w:t>
      </w:r>
      <w:r>
        <w:rPr>
          <w:b/>
        </w:rPr>
        <w:t>thực thể</w:t>
      </w:r>
      <w:r>
        <w:t>.</w:t>
      </w:r>
    </w:p>
    <w:p>
      <w:pPr>
        <w:pStyle w:val="ListBullet"/>
      </w:pPr>
      <w:r>
        <w:t xml:space="preserve">Khó thở suy tim mạn: gắng sức, khi nằm, kịch phát về đêm. </w:t>
      </w:r>
      <w:r>
        <w:rPr>
          <w:b/>
        </w:rPr>
        <w:t>Không phải khó thở thì thở ra</w:t>
      </w:r>
      <w:r>
        <w:t xml:space="preserve"> (đó là hen/COPD).</w:t>
      </w:r>
    </w:p>
    <w:p>
      <w:pPr>
        <w:pStyle w:val="ListBullet"/>
      </w:pPr>
      <w:r>
        <w:t xml:space="preserve">Phù suy tim: </w:t>
      </w:r>
      <w:r>
        <w:rPr>
          <w:b/>
        </w:rPr>
        <w:t>mềm, đối xứng hai bên, không đau, bắt đầu ở bàn chân và cổ chân, tăng dần lên phía trên, tăng về chiều tối</w:t>
      </w:r>
      <w:r>
        <w:t>. Không phù mi mắt giai đoạn đầu (đó là phù thận).</w:t>
      </w:r>
    </w:p>
    <w:p>
      <w:pPr>
        <w:pStyle w:val="ListBullet"/>
      </w:pPr>
      <w:r>
        <w:t xml:space="preserve">Suy tim </w:t>
      </w:r>
      <w:r>
        <w:rPr>
          <w:b/>
        </w:rPr>
        <w:t>trái</w:t>
      </w:r>
      <w:r>
        <w:t xml:space="preserve">: mỏm tim lệch trái, tiếng T3 ngựa phi trái, thổi tâm thu van hai lá, phổi ran ẩm. </w:t>
      </w:r>
      <w:r>
        <w:rPr>
          <w:b/>
        </w:rPr>
        <w:t>Không</w:t>
      </w:r>
      <w:r>
        <w:t xml:space="preserve"> gan lớn, </w:t>
      </w:r>
      <w:r>
        <w:rPr>
          <w:b/>
        </w:rPr>
        <w:t>không</w:t>
      </w:r>
      <w:r>
        <w:t xml:space="preserve"> xanh tím, </w:t>
      </w:r>
      <w:r>
        <w:rPr>
          <w:b/>
        </w:rPr>
        <w:t>không</w:t>
      </w:r>
      <w:r>
        <w:t xml:space="preserve"> dấu Harzer.</w:t>
      </w:r>
    </w:p>
    <w:p>
      <w:pPr>
        <w:pStyle w:val="ListBullet"/>
      </w:pPr>
      <w:r>
        <w:t xml:space="preserve">Suy tim </w:t>
      </w:r>
      <w:r>
        <w:rPr>
          <w:b/>
        </w:rPr>
        <w:t>phải</w:t>
      </w:r>
      <w:r>
        <w:t xml:space="preserve">: phù ngoại biên, gan to, tĩnh mạch cổ nổi, có thể cổ trướng. </w:t>
      </w:r>
      <w:r>
        <w:rPr>
          <w:b/>
        </w:rPr>
        <w:t>Không</w:t>
      </w:r>
      <w:r>
        <w:t xml:space="preserve"> phổi ran ẩm.</w:t>
      </w:r>
    </w:p>
    <w:p>
      <w:pPr>
        <w:pStyle w:val="ListBullet"/>
      </w:pPr>
      <w:r>
        <w:t xml:space="preserve">Tiếng </w:t>
      </w:r>
      <w:r>
        <w:rPr>
          <w:b/>
        </w:rPr>
        <w:t>T3</w:t>
      </w:r>
      <w:r>
        <w:t xml:space="preserve"> nghe khi có </w:t>
      </w:r>
      <w:r>
        <w:rPr>
          <w:b/>
        </w:rPr>
        <w:t>dãn thất trái</w:t>
      </w:r>
      <w:r>
        <w:t xml:space="preserve"> + rối loạn chức năng tâm thu → suy tim nặng.</w:t>
      </w:r>
    </w:p>
    <w:p>
      <w:pPr>
        <w:pStyle w:val="ListBullet"/>
      </w:pPr>
      <w:r>
        <w:t xml:space="preserve">Âm thổi có thể gặp trong suy tim mạn: </w:t>
      </w:r>
      <w:r>
        <w:rPr>
          <w:b/>
        </w:rPr>
        <w:t>van 3 lá và van 2 lá</w:t>
      </w:r>
      <w:r>
        <w:t xml:space="preserve"> (hở cơ năng do dãn buồng).</w:t>
      </w:r>
    </w:p>
    <w:p>
      <w:pPr>
        <w:pStyle w:val="ListBullet"/>
      </w:pPr>
      <w:r>
        <w:t xml:space="preserve">Rối loạn nhịp thường gặp nhất ở bệnh nhân suy tim: </w:t>
      </w:r>
      <w:r>
        <w:rPr>
          <w:b/>
        </w:rPr>
        <w:t>nhịp nhanh xoang</w:t>
      </w:r>
      <w:r>
        <w:t xml:space="preserve"> (không phải rung nhĩ).</w:t>
      </w:r>
    </w:p>
    <w:p>
      <w:pPr>
        <w:pStyle w:val="ListBullet"/>
      </w:pPr>
      <w:r>
        <w:t xml:space="preserve">Rối loạn giấc ngủ do </w:t>
      </w:r>
      <w:r>
        <w:rPr>
          <w:b/>
        </w:rPr>
        <w:t>ngưng thở lúc ngủ + nhịp thở Cheyne-Stokes</w:t>
      </w:r>
      <w:r>
        <w:t>.</w:t>
      </w:r>
    </w:p>
    <w:p>
      <w:pPr>
        <w:pStyle w:val="ListBullet"/>
      </w:pPr>
      <w:r>
        <w:t xml:space="preserve">Nhồi máu cơ tim cấp </w:t>
      </w:r>
      <w:r>
        <w:rPr>
          <w:b/>
        </w:rPr>
        <w:t>thất phải</w:t>
      </w:r>
      <w:r>
        <w:t xml:space="preserve">: tĩnh mạch cổ nổi nhưng </w:t>
      </w:r>
      <w:r>
        <w:rPr>
          <w:b/>
        </w:rPr>
        <w:t>phổi trong</w:t>
      </w:r>
      <w:r>
        <w:t>.</w:t>
      </w:r>
    </w:p>
    <w:p>
      <w:pPr>
        <w:pStyle w:val="ListBullet"/>
      </w:pPr>
      <w:r>
        <w:t xml:space="preserve">Dấu gợi ý phù phổi cấp trên nền suy tim mạn: </w:t>
      </w:r>
      <w:r>
        <w:rPr>
          <w:b/>
        </w:rPr>
        <w:t>sung huyết phổi ở đỉnh trên X-quang</w:t>
      </w:r>
      <w:r>
        <w:t>.</w:t>
      </w:r>
    </w:p>
    <w:p>
      <w:r>
        <w:t>BẪY:</w:t>
      </w:r>
    </w:p>
    <w:p>
      <w:pPr>
        <w:pStyle w:val="ListBullet"/>
      </w:pPr>
      <w:r>
        <w:t xml:space="preserve">"Triệu chứng cơ năng" vs "thực thể" - đề K45 c1 hỏi đúng cặp này, đáp án là </w:t>
      </w:r>
      <w:r>
        <w:rPr>
          <w:b/>
        </w:rPr>
        <w:t>phù chân</w:t>
      </w:r>
      <w:r>
        <w:t>. Đừng chọn tĩnh mạch cổ nổi / gan to.</w:t>
      </w:r>
    </w:p>
    <w:p>
      <w:pPr>
        <w:pStyle w:val="ListBullet"/>
      </w:pPr>
      <w:r>
        <w:t xml:space="preserve">"Gan lớn" luôn là mồi nhử trong câu suy thất </w:t>
      </w:r>
      <w:r>
        <w:rPr>
          <w:b/>
        </w:rPr>
        <w:t>trái</w:t>
      </w:r>
      <w:r>
        <w:t xml:space="preserve"> đơn thuần (K43 c49, đáp án SAI = gan lớn).</w:t>
      </w:r>
    </w:p>
    <w:p>
      <w:pPr>
        <w:pStyle w:val="ListBullet"/>
      </w:pPr>
      <w:r>
        <w:t>"Khó thở thì thở ra" luôn là đáp án SAI trong câu đặc điểm khó thở (K46 c7).</w:t>
      </w:r>
    </w:p>
    <w:p>
      <w:pPr>
        <w:pStyle w:val="ListBullet"/>
      </w:pPr>
      <w:r>
        <w:t xml:space="preserve">"Phù tăng vào buổi sáng" là đáp án SAI - phù tim </w:t>
      </w:r>
      <w:r>
        <w:rPr>
          <w:b/>
        </w:rPr>
        <w:t>tăng về chiều</w:t>
      </w:r>
      <w:r>
        <w:t xml:space="preserve"> (K47 c43).</w:t>
      </w:r>
    </w:p>
    <w:p>
      <w:pPr>
        <w:ind w:left="280"/>
        <w:shd w:val="clear" w:color="auto" w:fill="FFF4E5"/>
      </w:pPr>
      <w:r>
        <w:rPr>
          <w:b/>
        </w:rPr>
        <w:t>Bốn câu đảo nghĩa trên đã ra ở K43, K45, K46, K47 - gần như đề nào cũng có một câu dạng này.</w:t>
      </w:r>
    </w:p>
    <w:p>
      <w:r>
        <w:rPr>
          <w:b/>
          <w:color w:val="C05000"/>
          <w:sz w:val="26"/>
        </w:rPr>
        <w:t>3. Tiêu chuẩn Framingham và tiêu chuẩn Châu Âu</w:t>
      </w:r>
    </w:p>
    <w:p>
      <w:r>
        <w:t xml:space="preserve">Tiêu chuẩn </w:t>
      </w:r>
      <w:r>
        <w:rPr>
          <w:b/>
        </w:rPr>
        <w:t>CHÍNH</w:t>
      </w:r>
      <w:r>
        <w:t xml:space="preserve"> theo ngân hàng:</w:t>
      </w:r>
    </w:p>
    <w:p>
      <w:pPr>
        <w:pStyle w:val="ListBullet"/>
      </w:pPr>
      <w:r>
        <w:t xml:space="preserve">Cơn khó thở kịch phát về đêm </w:t>
      </w:r>
      <w:r>
        <w:rPr>
          <w:b/>
        </w:rPr>
        <w:t>hoặc</w:t>
      </w:r>
      <w:r>
        <w:t xml:space="preserve"> khó thở phải ngồi</w:t>
      </w:r>
    </w:p>
    <w:p>
      <w:pPr>
        <w:pStyle w:val="ListBullet"/>
      </w:pPr>
      <w:r>
        <w:t>Phồng tĩnh mạch cổ</w:t>
      </w:r>
    </w:p>
    <w:p>
      <w:pPr>
        <w:pStyle w:val="ListBullet"/>
      </w:pPr>
      <w:r>
        <w:t>Ran ở phổi</w:t>
      </w:r>
    </w:p>
    <w:p>
      <w:pPr>
        <w:pStyle w:val="ListBullet"/>
      </w:pPr>
      <w:r>
        <w:t>Tim lớn</w:t>
      </w:r>
    </w:p>
    <w:p>
      <w:pPr>
        <w:pStyle w:val="ListBullet"/>
      </w:pPr>
      <w:r>
        <w:t xml:space="preserve">Tiếng </w:t>
      </w:r>
      <w:r>
        <w:rPr>
          <w:b/>
        </w:rPr>
        <w:t>T3</w:t>
      </w:r>
      <w:r>
        <w:t xml:space="preserve"> (ngựa phi)</w:t>
      </w:r>
    </w:p>
    <w:p>
      <w:pPr>
        <w:pStyle w:val="ListBullet"/>
      </w:pPr>
      <w:r>
        <w:rPr>
          <w:b/>
        </w:rPr>
        <w:t>Phản hồi gan - tĩnh mạch cổ</w:t>
      </w:r>
    </w:p>
    <w:p>
      <w:r>
        <w:t xml:space="preserve">Tiêu chuẩn </w:t>
      </w:r>
      <w:r>
        <w:rPr>
          <w:b/>
        </w:rPr>
        <w:t>PHỤ</w:t>
      </w:r>
      <w:r>
        <w:t>:</w:t>
      </w:r>
    </w:p>
    <w:p>
      <w:pPr>
        <w:pStyle w:val="ListBullet"/>
      </w:pPr>
      <w:r>
        <w:t>Phù cổ chân / phù chân</w:t>
      </w:r>
    </w:p>
    <w:p>
      <w:pPr>
        <w:pStyle w:val="ListBullet"/>
      </w:pPr>
      <w:r>
        <w:t>Ho về đêm</w:t>
      </w:r>
    </w:p>
    <w:p>
      <w:pPr>
        <w:pStyle w:val="ListBullet"/>
      </w:pPr>
      <w:r>
        <w:rPr>
          <w:b/>
        </w:rPr>
        <w:t>Khó thở khi gắng sức</w:t>
      </w:r>
    </w:p>
    <w:p>
      <w:pPr>
        <w:pStyle w:val="ListBullet"/>
      </w:pPr>
      <w:r>
        <w:rPr>
          <w:b/>
        </w:rPr>
        <w:t>Gan lớn</w:t>
      </w:r>
    </w:p>
    <w:p>
      <w:pPr>
        <w:pStyle w:val="ListBullet"/>
      </w:pPr>
      <w:r>
        <w:t>Tràn dịch màng phổi</w:t>
      </w:r>
    </w:p>
    <w:p>
      <w:r>
        <w:t xml:space="preserve">Chẩn đoán: cần </w:t>
      </w:r>
      <w:r>
        <w:rPr>
          <w:b/>
        </w:rPr>
        <w:t>2 tiêu chuẩn chính</w:t>
      </w:r>
      <w:r>
        <w:t>. Ngân hàng cho cặp đúng là "cơn khó thở phải ngồi + tiếng ngựa phi T3".</w:t>
      </w:r>
    </w:p>
    <w:p>
      <w:r>
        <w:t>BẪY (đây là ổ bẫy lớn nhất của bài):</w:t>
      </w:r>
    </w:p>
    <w:p>
      <w:pPr>
        <w:pStyle w:val="ListBullet"/>
      </w:pPr>
      <w:r>
        <w:rPr>
          <w:b/>
        </w:rPr>
        <w:t>Gan to = PHỤ</w:t>
      </w:r>
      <w:r>
        <w:t>, không phải chính → đáp án của câu "tiêu chuẩn chính, chọn câu SAI" (K44 c19).</w:t>
      </w:r>
    </w:p>
    <w:p>
      <w:pPr>
        <w:pStyle w:val="ListBullet"/>
      </w:pPr>
      <w:r>
        <w:rPr>
          <w:b/>
        </w:rPr>
        <w:t>Tiếng T3 = CHÍNH</w:t>
      </w:r>
      <w:r>
        <w:t>, không phải phụ → đáp án của câu "tiêu chuẩn phụ, chọn câu SAI" (K46 c8).</w:t>
      </w:r>
    </w:p>
    <w:p>
      <w:pPr>
        <w:pStyle w:val="ListBullet"/>
      </w:pPr>
      <w:r>
        <w:rPr>
          <w:b/>
        </w:rPr>
        <w:t>Khó thở khi gắng sức = PHỤ</w:t>
      </w:r>
      <w:r>
        <w:t xml:space="preserve"> → đáp án của câu "tiêu chuẩn chính, chọn câu SAI" (K47 c44).</w:t>
      </w:r>
    </w:p>
    <w:p>
      <w:pPr>
        <w:pStyle w:val="ListBullet"/>
      </w:pPr>
      <w:r>
        <w:rPr>
          <w:b/>
        </w:rPr>
        <w:t>Phản hồi gan - tĩnh mạch cổ = CHÍNH</w:t>
      </w:r>
      <w:r>
        <w:t xml:space="preserve"> → đáp án của câu "tiêu chuẩn phụ, chọn câu SAI".</w:t>
      </w:r>
    </w:p>
    <w:p>
      <w:pPr>
        <w:ind w:left="280"/>
        <w:shd w:val="clear" w:color="auto" w:fill="FFF4E5"/>
      </w:pPr>
      <w:r>
        <w:rPr>
          <w:b/>
        </w:rPr>
        <w:t xml:space="preserve">Nhớ theo cặp đối xứng: </w:t>
      </w:r>
      <w:r>
        <w:rPr>
          <w:b/>
        </w:rPr>
        <w:t>gan to xuống phụ - T3 lên chính - khó thở gắng sức xuống phụ - phản hồi gan TMC lên chính</w:t>
      </w:r>
      <w:r>
        <w:rPr>
          <w:b/>
        </w:rPr>
        <w:t>. Bốn cái này bao trọn mọi biến thể đã ra đề.</w:t>
      </w:r>
    </w:p>
    <w:p>
      <w:r>
        <w:t xml:space="preserve">Tiêu chuẩn </w:t>
      </w:r>
      <w:r>
        <w:rPr>
          <w:b/>
        </w:rPr>
        <w:t>Châu Âu</w:t>
      </w:r>
      <w:r>
        <w:t>:</w:t>
      </w:r>
    </w:p>
    <w:p>
      <w:pPr>
        <w:pStyle w:val="ListBullet"/>
      </w:pPr>
      <w:r>
        <w:t xml:space="preserve">Dấu hiệu: ran ở phổi, tĩnh mạch cổ nổi, phù ngoại biên. Đáp án SAI luôn là </w:t>
      </w:r>
      <w:r>
        <w:rPr>
          <w:b/>
        </w:rPr>
        <w:t>nhịp chậm xoang</w:t>
      </w:r>
      <w:r>
        <w:t>.</w:t>
      </w:r>
    </w:p>
    <w:p>
      <w:pPr>
        <w:pStyle w:val="ListBullet"/>
      </w:pPr>
      <w:r>
        <w:t xml:space="preserve">"Bằng chứng khách quan suy tim theo tiêu chuẩn Châu Âu" → ngân hàng cho đáp án là </w:t>
      </w:r>
      <w:r>
        <w:rPr>
          <w:b/>
        </w:rPr>
        <w:t>âm thổi tâm thu ở mỏm</w:t>
      </w:r>
      <w:r>
        <w:t xml:space="preserve"> (phù chân / TMC nổi / rale phổi bị xếp là "dấu hiệu", không phải bằng chứng khách quan).</w:t>
      </w:r>
    </w:p>
    <w:p>
      <w:pPr>
        <w:pStyle w:val="ListBullet"/>
      </w:pPr>
      <w:r>
        <w:t xml:space="preserve">"Bằng chứng khách quan suy tim, CHỌN CÂU SAI" → </w:t>
      </w:r>
      <w:r>
        <w:rPr>
          <w:b/>
        </w:rPr>
        <w:t>nhịp nhanh trên điện tâm đồ</w:t>
      </w:r>
      <w:r>
        <w:t xml:space="preserve"> (3 cái đúng: BNP/NT-proBNP tăng, EF trên siêu âm, tim to trên X-quang).</w:t>
      </w:r>
    </w:p>
    <w:p>
      <w:r>
        <w:rPr>
          <w:b/>
          <w:color w:val="C05000"/>
          <w:sz w:val="26"/>
        </w:rPr>
        <w:t>4. Cận lâm sàng</w:t>
      </w:r>
    </w:p>
    <w:p>
      <w:pPr>
        <w:pStyle w:val="ListBullet"/>
      </w:pPr>
      <w:r>
        <w:rPr>
          <w:b/>
        </w:rPr>
        <w:t>Siêu âm tim</w:t>
      </w:r>
      <w:r>
        <w:t xml:space="preserve"> = cận lâm sàng giúp </w:t>
      </w:r>
      <w:r>
        <w:rPr>
          <w:b/>
        </w:rPr>
        <w:t>chẩn đoán xác định</w:t>
      </w:r>
      <w:r>
        <w:t xml:space="preserve"> suy tim.</w:t>
      </w:r>
    </w:p>
    <w:p>
      <w:pPr>
        <w:pStyle w:val="ListBullet"/>
      </w:pPr>
      <w:r>
        <w:rPr>
          <w:b/>
        </w:rPr>
        <w:t>BNP / NT-proBNP</w:t>
      </w:r>
      <w:r>
        <w:t xml:space="preserve"> = cận lâm sàng giúp </w:t>
      </w:r>
      <w:r>
        <w:rPr>
          <w:b/>
        </w:rPr>
        <w:t>tầm soát và chẩn đoán</w:t>
      </w:r>
      <w:r>
        <w:t>.</w:t>
      </w:r>
    </w:p>
    <w:p>
      <w:pPr>
        <w:pStyle w:val="ListBullet"/>
      </w:pPr>
      <w:r>
        <w:rPr>
          <w:b/>
        </w:rPr>
        <w:t>Điện tâm đồ KHÔNG dùng chẩn đoán suy tim</w:t>
      </w:r>
      <w:r>
        <w:t xml:space="preserve"> - chỉ giúp chẩn đoán nguyên nhân, tiên lượng, lựa chọn điều trị.</w:t>
      </w:r>
    </w:p>
    <w:p>
      <w:pPr>
        <w:pStyle w:val="ListBullet"/>
      </w:pPr>
      <w:r>
        <w:t xml:space="preserve">X-quang gợi ý suy tim: tăng tuần hoàn phổi, phù phổi, tim to. </w:t>
      </w:r>
      <w:r>
        <w:rPr>
          <w:b/>
        </w:rPr>
        <w:t>Thâm nhiễm đáy phổi là SAI</w:t>
      </w:r>
      <w:r>
        <w:t xml:space="preserve"> (đó là viêm phổi).</w:t>
      </w:r>
    </w:p>
    <w:p>
      <w:pPr>
        <w:pStyle w:val="ListBullet"/>
      </w:pPr>
      <w:r>
        <w:t xml:space="preserve">Bóng tim: tim bình thường </w:t>
      </w:r>
      <w:r>
        <w:rPr>
          <w:b/>
        </w:rPr>
        <w:t>không loại trừ</w:t>
      </w:r>
      <w:r>
        <w:t xml:space="preserve"> suy tim; tim không to hay gặp ở suy tim tâm trương; tim to khi tỷ số tim/ngực &gt; 0,5. Câu SAI: "sung huyết tĩnh mạch phổi tập trung hai đáy" (sung huyết tập trung ở </w:t>
      </w:r>
      <w:r>
        <w:rPr>
          <w:b/>
        </w:rPr>
        <w:t>đỉnh</w:t>
      </w:r>
      <w:r>
        <w:t xml:space="preserve"> - tái phân bố mạch máu phổi).</w:t>
      </w:r>
    </w:p>
    <w:p>
      <w:pPr>
        <w:pStyle w:val="ListBullet"/>
      </w:pPr>
      <w:r>
        <w:t xml:space="preserve">Creatinin tăng ở suy tim mạn do: giảm độ lọc thận khi suy tim tiến triển, dùng lợi tiểu hoặc UCMC, lớn tuổi. </w:t>
      </w:r>
      <w:r>
        <w:rPr>
          <w:b/>
        </w:rPr>
        <w:t>Không phải do Nitrat liều cao.</w:t>
      </w:r>
    </w:p>
    <w:p>
      <w:pPr>
        <w:pStyle w:val="ListBullet"/>
      </w:pPr>
      <w:r>
        <w:t xml:space="preserve">Siêu âm tim </w:t>
      </w:r>
      <w:r>
        <w:rPr>
          <w:b/>
        </w:rPr>
        <w:t>qua thực quản</w:t>
      </w:r>
      <w:r>
        <w:t xml:space="preserve">: bệnh van tim phức tạp, tim bẩm sinh, nghi huyết khối nhĩ trái trong rung nhĩ. </w:t>
      </w:r>
      <w:r>
        <w:rPr>
          <w:b/>
        </w:rPr>
        <w:t>Không chỉ định cho tăng huyết áp.</w:t>
      </w:r>
    </w:p>
    <w:p>
      <w:pPr>
        <w:pStyle w:val="ListBullet"/>
      </w:pPr>
      <w:r>
        <w:t xml:space="preserve">Yếu tố khác làm tăng BNP/NT-proBNP: </w:t>
      </w:r>
      <w:r>
        <w:rPr>
          <w:b/>
        </w:rPr>
        <w:t>tuổi lớn</w:t>
      </w:r>
      <w:r>
        <w:t xml:space="preserve">, bệnh thận mạn, tăng huyết áp. Ngân hàng xếp </w:t>
      </w:r>
      <w:r>
        <w:rPr>
          <w:b/>
        </w:rPr>
        <w:t>viêm phổi KHÔNG làm tăng NT-proBNP</w:t>
      </w:r>
      <w:r>
        <w:t xml:space="preserve"> và </w:t>
      </w:r>
      <w:r>
        <w:rPr>
          <w:b/>
        </w:rPr>
        <w:t>giới nữ / thừa cân không phải yếu tố tăng BNP</w:t>
      </w:r>
      <w:r>
        <w:t xml:space="preserve"> (thừa cân ngược lại làm giảm).</w:t>
      </w:r>
    </w:p>
    <w:p>
      <w:r>
        <w:t>BẪY lớn - cùng một cụm từ "cận lâm sàng chẩn đoán suy tim" cho 3 đáp án khác nhau tùy cách hỏi:</w:t>
      </w:r>
    </w:p>
    <w:tbl>
      <w:tblPr>
        <w:tblStyle w:val="TableGrid"/>
        <w:tblW w:type="auto" w:w="0"/>
        <w:tblLook w:firstColumn="1" w:firstRow="1" w:lastColumn="0" w:lastRow="0" w:noHBand="0" w:noVBand="1" w:val="04A0"/>
      </w:tblPr>
      <w:tblGrid>
        <w:gridCol w:w="4320"/>
        <w:gridCol w:w="4320"/>
      </w:tblGrid>
      <w:tr>
        <w:tc>
          <w:tcPr>
            <w:tcW w:type="dxa" w:w="4320"/>
          </w:tcPr>
          <w:p>
            <w:r>
              <w:rPr>
                <w:b/>
              </w:rPr>
              <w:t>Cách hỏi</w:t>
            </w:r>
          </w:p>
        </w:tc>
        <w:tc>
          <w:tcPr>
            <w:tcW w:type="dxa" w:w="4320"/>
          </w:tcPr>
          <w:p>
            <w:r>
              <w:rPr>
                <w:b/>
              </w:rPr>
              <w:t>Đáp án</w:t>
            </w:r>
          </w:p>
        </w:tc>
      </w:tr>
      <w:tr>
        <w:tc>
          <w:tcPr>
            <w:tcW w:type="dxa" w:w="4320"/>
          </w:tcPr>
          <w:p>
            <w:r>
              <w:t xml:space="preserve">"Cận lâm sàng nào giúp </w:t>
            </w:r>
            <w:r>
              <w:rPr>
                <w:b/>
              </w:rPr>
              <w:t>chẩn đoán</w:t>
            </w:r>
            <w:r>
              <w:t xml:space="preserve"> suy tim"</w:t>
            </w:r>
          </w:p>
        </w:tc>
        <w:tc>
          <w:tcPr>
            <w:tcW w:type="dxa" w:w="4320"/>
          </w:tcPr>
          <w:p>
            <w:r>
              <w:rPr>
                <w:b/>
              </w:rPr>
              <w:t>Siêu âm tim</w:t>
            </w:r>
          </w:p>
        </w:tc>
      </w:tr>
      <w:tr>
        <w:tc>
          <w:tcPr>
            <w:tcW w:type="dxa" w:w="4320"/>
          </w:tcPr>
          <w:p>
            <w:r>
              <w:t xml:space="preserve">"Cận lâm sàng nào giúp chẩn đoán suy tim, </w:t>
            </w:r>
            <w:r>
              <w:rPr>
                <w:b/>
              </w:rPr>
              <w:t>CHỌN CÂU SAI</w:t>
            </w:r>
            <w:r>
              <w:t>"</w:t>
            </w:r>
          </w:p>
        </w:tc>
        <w:tc>
          <w:tcPr>
            <w:tcW w:type="dxa" w:w="4320"/>
          </w:tcPr>
          <w:p>
            <w:r>
              <w:rPr>
                <w:b/>
              </w:rPr>
              <w:t>Điện tâm đồ</w:t>
            </w:r>
          </w:p>
        </w:tc>
      </w:tr>
      <w:tr>
        <w:tc>
          <w:tcPr>
            <w:tcW w:type="dxa" w:w="4320"/>
          </w:tcPr>
          <w:p>
            <w:r>
              <w:t xml:space="preserve">"Cận lâm sàng giúp </w:t>
            </w:r>
            <w:r>
              <w:rPr>
                <w:b/>
              </w:rPr>
              <w:t>tầm soát và chẩn đoán</w:t>
            </w:r>
            <w:r>
              <w:t xml:space="preserve"> suy tim"</w:t>
            </w:r>
          </w:p>
        </w:tc>
        <w:tc>
          <w:tcPr>
            <w:tcW w:type="dxa" w:w="4320"/>
          </w:tcPr>
          <w:p>
            <w:r>
              <w:rPr>
                <w:b/>
              </w:rPr>
              <w:t>BNP hoặc NT-proBNP</w:t>
            </w:r>
          </w:p>
        </w:tc>
      </w:tr>
    </w:tbl>
    <w:p/>
    <w:p>
      <w:pPr>
        <w:ind w:left="280"/>
        <w:shd w:val="clear" w:color="auto" w:fill="FFF4E5"/>
      </w:pPr>
      <w:r>
        <w:rPr>
          <w:b/>
        </w:rPr>
        <w:t>Đọc kỹ có chữ "chọn câu SAI" hay không trước khi khoanh. K45 c52 và K47 c45 đều là biến thể "chọn câu SAI" → đáp án Điện tâm đồ.</w:t>
      </w:r>
    </w:p>
    <w:p>
      <w:r>
        <w:rPr>
          <w:b/>
          <w:color w:val="C05000"/>
          <w:sz w:val="26"/>
        </w:rPr>
        <w:t>5. Phân loại: PSTM, NYHA, giai đoạn A-D</w:t>
      </w:r>
    </w:p>
    <w:p>
      <w:pPr>
        <w:pStyle w:val="ListBullet"/>
      </w:pPr>
      <w:r>
        <w:t xml:space="preserve">Phân loại thường dùng trên lâm sàng: </w:t>
      </w:r>
      <w:r>
        <w:rPr>
          <w:b/>
        </w:rPr>
        <w:t>theo thì tống máu</w:t>
      </w:r>
      <w:r>
        <w:t xml:space="preserve">; khi hỏi kiểu liệt kê thì đáp án là </w:t>
      </w:r>
      <w:r>
        <w:rPr>
          <w:b/>
        </w:rPr>
        <w:t>"tất cả câu trên"</w:t>
      </w:r>
      <w:r>
        <w:t xml:space="preserve"> (tâm thu/tâm trương, cấp/mạn, phải/trái).</w:t>
      </w:r>
    </w:p>
    <w:p>
      <w:pPr>
        <w:pStyle w:val="ListBullet"/>
      </w:pPr>
      <w:r>
        <w:rPr>
          <w:b/>
        </w:rPr>
        <w:t>NYHA</w:t>
      </w:r>
      <w:r>
        <w:t xml:space="preserve"> dựa vào triệu chứng cơ năng và khả năng gắng sức, đơn giản - phổ biến, nhưng </w:t>
      </w:r>
      <w:r>
        <w:rPr>
          <w:b/>
        </w:rPr>
        <w:t>tính khách quan KHÔNG cao</w:t>
      </w:r>
      <w:r>
        <w:t xml:space="preserve"> (đây là đáp án của câu "đặc điểm nào không phải của NYHA").</w:t>
      </w:r>
    </w:p>
    <w:p>
      <w:pPr>
        <w:pStyle w:val="ListBullet"/>
      </w:pPr>
      <w:r>
        <w:t xml:space="preserve">NYHA I không hạn chế - II hạn chế </w:t>
      </w:r>
      <w:r>
        <w:rPr>
          <w:b/>
        </w:rPr>
        <w:t>nhẹ</w:t>
      </w:r>
      <w:r>
        <w:t xml:space="preserve"> - </w:t>
      </w:r>
      <w:r>
        <w:rPr>
          <w:b/>
        </w:rPr>
        <w:t>III hạn chế nhiều</w:t>
      </w:r>
      <w:r>
        <w:t xml:space="preserve"> vận động thể lực - IV khó chịu cả khi nghỉ.</w:t>
      </w:r>
    </w:p>
    <w:p>
      <w:r>
        <w:t>Giai đoạn ACC/AHA - học theo 4 ví dụ mẫu của ngân hàng:</w:t>
      </w:r>
    </w:p>
    <w:tbl>
      <w:tblPr>
        <w:tblStyle w:val="TableGrid"/>
        <w:tblW w:type="auto" w:w="0"/>
        <w:tblLook w:firstColumn="1" w:firstRow="1" w:lastColumn="0" w:lastRow="0" w:noHBand="0" w:noVBand="1" w:val="04A0"/>
      </w:tblPr>
      <w:tblGrid>
        <w:gridCol w:w="4320"/>
        <w:gridCol w:w="4320"/>
      </w:tblGrid>
      <w:tr>
        <w:tc>
          <w:tcPr>
            <w:tcW w:type="dxa" w:w="4320"/>
          </w:tcPr>
          <w:p>
            <w:r>
              <w:rPr>
                <w:b/>
              </w:rPr>
              <w:t>Tình huống</w:t>
            </w:r>
          </w:p>
        </w:tc>
        <w:tc>
          <w:tcPr>
            <w:tcW w:type="dxa" w:w="4320"/>
          </w:tcPr>
          <w:p>
            <w:r>
              <w:rPr>
                <w:b/>
              </w:rPr>
              <w:t>Giai đoạn</w:t>
            </w:r>
          </w:p>
        </w:tc>
      </w:tr>
      <w:tr>
        <w:tc>
          <w:tcPr>
            <w:tcW w:type="dxa" w:w="4320"/>
          </w:tcPr>
          <w:p>
            <w:r>
              <w:t>Hội chứng chuyển hóa, chưa bệnh tim thực thể, chưa triệu chứng</w:t>
            </w:r>
          </w:p>
        </w:tc>
        <w:tc>
          <w:tcPr>
            <w:tcW w:type="dxa" w:w="4320"/>
          </w:tcPr>
          <w:p>
            <w:r>
              <w:rPr>
                <w:b/>
              </w:rPr>
              <w:t>A</w:t>
            </w:r>
          </w:p>
        </w:tc>
      </w:tr>
      <w:tr>
        <w:tc>
          <w:tcPr>
            <w:tcW w:type="dxa" w:w="4320"/>
          </w:tcPr>
          <w:p>
            <w:r>
              <w:t xml:space="preserve">Tăng huyết áp có </w:t>
            </w:r>
            <w:r>
              <w:rPr>
                <w:b/>
              </w:rPr>
              <w:t>dày thất trái</w:t>
            </w:r>
            <w:r>
              <w:t xml:space="preserve"> (bệnh tim thực thể, chưa triệu chứng)</w:t>
            </w:r>
          </w:p>
        </w:tc>
        <w:tc>
          <w:tcPr>
            <w:tcW w:type="dxa" w:w="4320"/>
          </w:tcPr>
          <w:p>
            <w:r>
              <w:rPr>
                <w:b/>
              </w:rPr>
              <w:t>B</w:t>
            </w:r>
          </w:p>
        </w:tc>
      </w:tr>
      <w:tr>
        <w:tc>
          <w:tcPr>
            <w:tcW w:type="dxa" w:w="4320"/>
          </w:tcPr>
          <w:p>
            <w:r>
              <w:t xml:space="preserve">Nhồi máu cơ tim cũ + </w:t>
            </w:r>
            <w:r>
              <w:rPr>
                <w:b/>
              </w:rPr>
              <w:t>khó thở khi gắng sức</w:t>
            </w:r>
            <w:r>
              <w:t xml:space="preserve"> (đã có triệu chứng)</w:t>
            </w:r>
          </w:p>
        </w:tc>
        <w:tc>
          <w:tcPr>
            <w:tcW w:type="dxa" w:w="4320"/>
          </w:tcPr>
          <w:p>
            <w:r>
              <w:rPr>
                <w:b/>
              </w:rPr>
              <w:t>C</w:t>
            </w:r>
          </w:p>
        </w:tc>
      </w:tr>
      <w:tr>
        <w:tc>
          <w:tcPr>
            <w:tcW w:type="dxa" w:w="4320"/>
          </w:tcPr>
          <w:p>
            <w:r>
              <w:t>Hở 2 lá, EF &lt; 30%, QRS 0,14 giây / đáp ứng kém điều trị nội</w:t>
            </w:r>
          </w:p>
        </w:tc>
        <w:tc>
          <w:tcPr>
            <w:tcW w:type="dxa" w:w="4320"/>
          </w:tcPr>
          <w:p>
            <w:r>
              <w:rPr>
                <w:b/>
              </w:rPr>
              <w:t>D</w:t>
            </w:r>
          </w:p>
        </w:tc>
      </w:tr>
    </w:tbl>
    <w:p/>
    <w:p>
      <w:r>
        <w:t>BẪY:</w:t>
      </w:r>
    </w:p>
    <w:p>
      <w:pPr>
        <w:pStyle w:val="ListBullet"/>
      </w:pPr>
      <w:r>
        <w:t xml:space="preserve">Có </w:t>
      </w:r>
      <w:r>
        <w:rPr>
          <w:b/>
        </w:rPr>
        <w:t>tổn thương cấu trúc nhưng CHƯA triệu chứng</w:t>
      </w:r>
      <w:r>
        <w:t xml:space="preserve"> = B. Có </w:t>
      </w:r>
      <w:r>
        <w:rPr>
          <w:b/>
        </w:rPr>
        <w:t>triệu chứng</w:t>
      </w:r>
      <w:r>
        <w:t xml:space="preserve"> = C. </w:t>
      </w:r>
      <w:r>
        <w:rPr>
          <w:b/>
        </w:rPr>
        <w:t>Kháng trị / cần can thiệp đặc biệt</w:t>
      </w:r>
      <w:r>
        <w:t xml:space="preserve"> = D.</w:t>
      </w:r>
    </w:p>
    <w:p>
      <w:pPr>
        <w:pStyle w:val="ListBullet"/>
      </w:pPr>
      <w:r>
        <w:t>"Nhồi máu cơ tim cũ" đơn thuần dễ bị chọn nhầm B - phải nhìn thấy chữ "khó thở khi gắng sức" mới lên C (K44 c58 đáp án C).</w:t>
      </w:r>
    </w:p>
    <w:p>
      <w:r>
        <w:rPr>
          <w:b/>
          <w:color w:val="C05000"/>
          <w:sz w:val="26"/>
        </w:rPr>
        <w:t>6. Nguyên nhân</w:t>
      </w:r>
    </w:p>
    <w:p>
      <w:pPr>
        <w:pStyle w:val="ListBullet"/>
      </w:pPr>
      <w:r>
        <w:t xml:space="preserve">Suy tim </w:t>
      </w:r>
      <w:r>
        <w:rPr>
          <w:b/>
        </w:rPr>
        <w:t>trái</w:t>
      </w:r>
      <w:r>
        <w:t xml:space="preserve">: </w:t>
      </w:r>
      <w:r>
        <w:rPr>
          <w:b/>
        </w:rPr>
        <w:t>bệnh động mạch vành</w:t>
      </w:r>
      <w:r>
        <w:t xml:space="preserve"> (K43 c51). Tăng huyết áp là mồi nhử thường trực.</w:t>
      </w:r>
    </w:p>
    <w:p>
      <w:pPr>
        <w:pStyle w:val="ListBullet"/>
      </w:pPr>
      <w:r>
        <w:t xml:space="preserve">Suy tim </w:t>
      </w:r>
      <w:r>
        <w:rPr>
          <w:b/>
        </w:rPr>
        <w:t>phải</w:t>
      </w:r>
      <w:r>
        <w:t xml:space="preserve"> ở Việt Nam: </w:t>
      </w:r>
      <w:r>
        <w:rPr>
          <w:b/>
        </w:rPr>
        <w:t>hẹp van 2 lá</w:t>
      </w:r>
      <w:r>
        <w:t>.</w:t>
      </w:r>
    </w:p>
    <w:p>
      <w:pPr>
        <w:pStyle w:val="ListBullet"/>
      </w:pPr>
      <w:r>
        <w:t xml:space="preserve">Suy tim </w:t>
      </w:r>
      <w:r>
        <w:rPr>
          <w:b/>
        </w:rPr>
        <w:t>toàn bộ</w:t>
      </w:r>
      <w:r>
        <w:t xml:space="preserve">: </w:t>
      </w:r>
      <w:r>
        <w:rPr>
          <w:b/>
        </w:rPr>
        <w:t>bệnh cơ tim dãn</w:t>
      </w:r>
      <w:r>
        <w:t>.</w:t>
      </w:r>
    </w:p>
    <w:p>
      <w:pPr>
        <w:pStyle w:val="ListBullet"/>
      </w:pPr>
      <w:r>
        <w:t xml:space="preserve">Người </w:t>
      </w:r>
      <w:r>
        <w:rPr>
          <w:b/>
        </w:rPr>
        <w:t>trẻ &lt; 40 tuổi tại Việt Nam</w:t>
      </w:r>
      <w:r>
        <w:t xml:space="preserve">: </w:t>
      </w:r>
      <w:r>
        <w:rPr>
          <w:b/>
        </w:rPr>
        <w:t>bệnh van tim</w:t>
      </w:r>
      <w:r>
        <w:t xml:space="preserve"> (K44 c37) - không phải bệnh cơ tim.</w:t>
      </w:r>
    </w:p>
    <w:p>
      <w:pPr>
        <w:pStyle w:val="ListBullet"/>
      </w:pPr>
      <w:r>
        <w:t xml:space="preserve">Suy tim </w:t>
      </w:r>
      <w:r>
        <w:rPr>
          <w:b/>
        </w:rPr>
        <w:t>tâm trương</w:t>
      </w:r>
      <w:r>
        <w:t xml:space="preserve">: </w:t>
      </w:r>
      <w:r>
        <w:rPr>
          <w:b/>
        </w:rPr>
        <w:t>bệnh động mạch vành và tăng huyết áp</w:t>
      </w:r>
      <w:r>
        <w:t>.</w:t>
      </w:r>
    </w:p>
    <w:p>
      <w:pPr>
        <w:pStyle w:val="ListBullet"/>
      </w:pPr>
      <w:r>
        <w:t xml:space="preserve">Suy tim </w:t>
      </w:r>
      <w:r>
        <w:rPr>
          <w:b/>
        </w:rPr>
        <w:t>cung lượng cao</w:t>
      </w:r>
      <w:r>
        <w:t xml:space="preserve">: </w:t>
      </w:r>
      <w:r>
        <w:rPr>
          <w:b/>
        </w:rPr>
        <w:t>thiếu máu</w:t>
      </w:r>
      <w:r>
        <w:t xml:space="preserve"> (không phải suy giáp - suy giáp gây cung lượng thấp).</w:t>
      </w:r>
    </w:p>
    <w:p>
      <w:pPr>
        <w:pStyle w:val="ListBullet"/>
      </w:pPr>
      <w:r>
        <w:t xml:space="preserve">Bệnh cảnh giống suy tim phải nhưng </w:t>
      </w:r>
      <w:r>
        <w:rPr>
          <w:b/>
        </w:rPr>
        <w:t>không phải</w:t>
      </w:r>
      <w:r>
        <w:t xml:space="preserve"> suy tim phải: </w:t>
      </w:r>
      <w:r>
        <w:rPr>
          <w:b/>
        </w:rPr>
        <w:t>tràn dịch màng ngoài tim</w:t>
      </w:r>
      <w:r>
        <w:t>.</w:t>
      </w:r>
    </w:p>
    <w:p>
      <w:pPr>
        <w:pStyle w:val="ListBullet"/>
      </w:pPr>
      <w:r>
        <w:t xml:space="preserve">Hội chứng chèn ép tĩnh mạch chủ trên: phù áo khoác, tím đầu mặt cổ, tĩnh mạch cổ nổi. </w:t>
      </w:r>
      <w:r>
        <w:rPr>
          <w:b/>
        </w:rPr>
        <w:t>Không có tuần hoàn bàng hệ cửa - chủ.</w:t>
      </w:r>
    </w:p>
    <w:p>
      <w:pPr>
        <w:pStyle w:val="ListBullet"/>
      </w:pPr>
      <w:r>
        <w:t xml:space="preserve">Yếu tố thúc đẩy đợt cấp: hội chứng vành cấp, tăng huyết áp cấp cứu, rối loạn nhịp. </w:t>
      </w:r>
      <w:r>
        <w:rPr>
          <w:b/>
        </w:rPr>
        <w:t>Tăng áp phổi KHÔNG được xếp là yếu tố thúc đẩy</w:t>
      </w:r>
      <w:r>
        <w:t xml:space="preserve"> (đáp án SAI).</w:t>
      </w:r>
    </w:p>
    <w:p>
      <w:pPr>
        <w:pStyle w:val="ListBullet"/>
      </w:pPr>
      <w:r>
        <w:t xml:space="preserve">Nguyên nhân suy tim chia </w:t>
      </w:r>
      <w:r>
        <w:rPr>
          <w:b/>
        </w:rPr>
        <w:t>6 nhóm</w:t>
      </w:r>
      <w:r>
        <w:t>.</w:t>
      </w:r>
    </w:p>
    <w:p>
      <w:r>
        <w:t>Cơ chế (chỉ cần biết mặt chữ):</w:t>
      </w:r>
    </w:p>
    <w:p>
      <w:pPr>
        <w:pStyle w:val="ListBullet"/>
      </w:pPr>
      <w:r>
        <w:t xml:space="preserve">Mô hình suy tim: </w:t>
      </w:r>
      <w:r>
        <w:rPr>
          <w:b/>
        </w:rPr>
        <w:t>tim thận - huyết động - thần kinh hormon</w:t>
      </w:r>
      <w:r>
        <w:t xml:space="preserve">; "mô hình vi sinh học" là bịa. </w:t>
      </w:r>
      <w:r>
        <w:rPr>
          <w:b/>
        </w:rPr>
        <w:t>UCMC tác động vào mô hình thần kinh hormon.</w:t>
      </w:r>
    </w:p>
    <w:p>
      <w:pPr>
        <w:pStyle w:val="ListBullet"/>
      </w:pPr>
      <w:r>
        <w:t xml:space="preserve">Khó thở do </w:t>
      </w:r>
      <w:r>
        <w:rPr>
          <w:b/>
        </w:rPr>
        <w:t>tăng lượng máu tĩnh mạch về tim</w:t>
      </w:r>
      <w:r>
        <w:t xml:space="preserve"> / tăng áp lực phổi, tăng áp lực trong động mạch phế quản.</w:t>
      </w:r>
    </w:p>
    <w:p>
      <w:pPr>
        <w:pStyle w:val="ListBullet"/>
      </w:pPr>
      <w:r>
        <w:t xml:space="preserve">Hoạt hóa giao cảm gây phì đại - xơ hóa - chết theo chương trình tế bào cơ tim, loạn nhịp, thiếu máu cơ tim. </w:t>
      </w:r>
      <w:r>
        <w:rPr>
          <w:b/>
        </w:rPr>
        <w:t>KHÔNG gây dãn mạch ngoại biên</w:t>
      </w:r>
      <w:r>
        <w:t xml:space="preserve"> (ngược lại: co mạch).</w:t>
      </w:r>
    </w:p>
    <w:p>
      <w:pPr>
        <w:pStyle w:val="ListBullet"/>
      </w:pPr>
      <w:r>
        <w:t xml:space="preserve">Hạ natri máu gây </w:t>
      </w:r>
      <w:r>
        <w:rPr>
          <w:b/>
        </w:rPr>
        <w:t>rối loạn thần kinh</w:t>
      </w:r>
      <w:r>
        <w:t xml:space="preserve">; nguyên nhân hạ natri: hạn chế muối, lợi tiểu, hoạt hóa RAAS. </w:t>
      </w:r>
      <w:r>
        <w:rPr>
          <w:b/>
        </w:rPr>
        <w:t>Không phải do bù thừa dịch.</w:t>
      </w:r>
    </w:p>
    <w:p>
      <w:pPr>
        <w:pStyle w:val="ListBullet"/>
      </w:pPr>
      <w:r>
        <w:t xml:space="preserve">UCMC: giảm co mạch qua angiotensin II, </w:t>
      </w:r>
      <w:r>
        <w:rPr>
          <w:b/>
        </w:rPr>
        <w:t>TĂNG bradykinin</w:t>
      </w:r>
      <w:r>
        <w:t xml:space="preserve"> để phóng thích NO (câu SAI luôn ghi "giảm bradykinin"), giảm tái định dạng, chậm tiến triển bệnh thận. Ưu thế so với chẹn thụ thể: </w:t>
      </w:r>
      <w:r>
        <w:rPr>
          <w:b/>
        </w:rPr>
        <w:t>dãn mạch</w:t>
      </w:r>
      <w:r>
        <w:t>.</w:t>
      </w:r>
    </w:p>
    <w:p>
      <w:r>
        <w:rPr>
          <w:b/>
          <w:color w:val="C05000"/>
          <w:sz w:val="26"/>
        </w:rPr>
        <w:t>7. Điều trị không dùng thuốc</w:t>
      </w:r>
    </w:p>
    <w:p>
      <w:pPr>
        <w:pStyle w:val="ListBullet"/>
      </w:pPr>
      <w:r>
        <w:t xml:space="preserve">Muối </w:t>
      </w:r>
      <w:r>
        <w:rPr>
          <w:b/>
        </w:rPr>
        <w:t>&lt; 3 g/ngày</w:t>
      </w:r>
      <w:r>
        <w:t xml:space="preserve"> (chấp nhận cách viết 2-3 g/ngày). "4-5 g/ngày" luôn là đáp án SAI.</w:t>
      </w:r>
    </w:p>
    <w:p>
      <w:pPr>
        <w:pStyle w:val="ListBullet"/>
      </w:pPr>
      <w:r>
        <w:t xml:space="preserve">Dịch </w:t>
      </w:r>
      <w:r>
        <w:rPr>
          <w:b/>
        </w:rPr>
        <w:t>1,5-2 lít/ngày</w:t>
      </w:r>
      <w:r>
        <w:t xml:space="preserve">, chặt hơn (&lt; 2 L/ngày) khi </w:t>
      </w:r>
      <w:r>
        <w:rPr>
          <w:b/>
        </w:rPr>
        <w:t>hạ natri máu &lt; 130 mEq/L</w:t>
      </w:r>
      <w:r>
        <w:t xml:space="preserve"> hoặc suy tim nặng.</w:t>
      </w:r>
    </w:p>
    <w:p>
      <w:pPr>
        <w:pStyle w:val="ListBullet"/>
      </w:pPr>
      <w:r>
        <w:rPr>
          <w:b/>
        </w:rPr>
        <w:t>Ngưng rượu</w:t>
      </w:r>
      <w:r>
        <w:t>. Câu "hạn chế rượu 100-200 g/ngày" là đáp án SAI.</w:t>
      </w:r>
    </w:p>
    <w:p>
      <w:pPr>
        <w:pStyle w:val="ListBullet"/>
      </w:pPr>
      <w:r>
        <w:t>Giảm cân ở bệnh nhân béo phì.</w:t>
      </w:r>
    </w:p>
    <w:p>
      <w:r>
        <w:t xml:space="preserve">BẪY: câu hạn chế dịch có phương án "hạ </w:t>
      </w:r>
      <w:r>
        <w:rPr>
          <w:b/>
        </w:rPr>
        <w:t>kali</w:t>
      </w:r>
      <w:r>
        <w:t xml:space="preserve"> máu &lt; 3 mEq/L" - đây là đáp án SAI, chỉ </w:t>
      </w:r>
      <w:r>
        <w:rPr>
          <w:b/>
        </w:rPr>
        <w:t>hạ natri</w:t>
      </w:r>
      <w:r>
        <w:t xml:space="preserve"> mới là lý do hạn chế dịch.</w:t>
      </w:r>
    </w:p>
    <w:p>
      <w:r>
        <w:rPr>
          <w:b/>
          <w:color w:val="C05000"/>
          <w:sz w:val="26"/>
        </w:rPr>
        <w:t>8. Điều trị thuốc: chiến lược chung</w:t>
      </w:r>
    </w:p>
    <w:p>
      <w:pPr>
        <w:pStyle w:val="ListBullet"/>
      </w:pPr>
      <w:r>
        <w:t xml:space="preserve">Thuốc </w:t>
      </w:r>
      <w:r>
        <w:rPr>
          <w:b/>
        </w:rPr>
        <w:t>lựa chọn hàng đầu</w:t>
      </w:r>
      <w:r>
        <w:t xml:space="preserve"> trong suy tim và thuốc </w:t>
      </w:r>
      <w:r>
        <w:rPr>
          <w:b/>
        </w:rPr>
        <w:t>giảm hậu gánh</w:t>
      </w:r>
      <w:r>
        <w:t xml:space="preserve"> dùng nhiều nhất hiện nay: </w:t>
      </w:r>
      <w:r>
        <w:rPr>
          <w:b/>
        </w:rPr>
        <w:t>ức chế men chuyển</w:t>
      </w:r>
      <w:r>
        <w:t>.</w:t>
      </w:r>
    </w:p>
    <w:p>
      <w:pPr>
        <w:pStyle w:val="ListBullet"/>
      </w:pPr>
      <w:r>
        <w:t xml:space="preserve">Thuốc </w:t>
      </w:r>
      <w:r>
        <w:rPr>
          <w:b/>
        </w:rPr>
        <w:t>cải thiện chất lượng cuộc sống và khả năng gắng sức nhiều nhất</w:t>
      </w:r>
      <w:r>
        <w:t xml:space="preserve">: </w:t>
      </w:r>
      <w:r>
        <w:rPr>
          <w:b/>
        </w:rPr>
        <w:t>lợi tiểu</w:t>
      </w:r>
      <w:r>
        <w:t xml:space="preserve"> (K45 c33). Đây là câu hay đánh lừa - "giảm tử vong" mới là UCMC/chẹn beta/kháng aldosterone.</w:t>
      </w:r>
    </w:p>
    <w:p>
      <w:pPr>
        <w:pStyle w:val="ListBullet"/>
      </w:pPr>
      <w:r>
        <w:t xml:space="preserve">Giảm sung huyết phổi → </w:t>
      </w:r>
      <w:r>
        <w:rPr>
          <w:b/>
        </w:rPr>
        <w:t>lợi tiểu</w:t>
      </w:r>
      <w:r>
        <w:t>.</w:t>
      </w:r>
    </w:p>
    <w:p>
      <w:pPr>
        <w:pStyle w:val="ListBullet"/>
      </w:pPr>
      <w:r>
        <w:t xml:space="preserve">Thuốc </w:t>
      </w:r>
      <w:r>
        <w:rPr>
          <w:b/>
        </w:rPr>
        <w:t>KHÔNG giảm tử vong</w:t>
      </w:r>
      <w:r>
        <w:t xml:space="preserve">: </w:t>
      </w:r>
      <w:r>
        <w:rPr>
          <w:b/>
        </w:rPr>
        <w:t>Digoxin</w:t>
      </w:r>
      <w:r>
        <w:t xml:space="preserve"> (đáp án của câu "thuốc giảm tử vong, chọn câu SAI" và câu "vai trò digoxin, NGOẠI TRỪ cải thiện sống còn").</w:t>
      </w:r>
    </w:p>
    <w:p>
      <w:pPr>
        <w:pStyle w:val="ListBullet"/>
      </w:pPr>
      <w:r>
        <w:t xml:space="preserve">Giai đoạn </w:t>
      </w:r>
      <w:r>
        <w:rPr>
          <w:b/>
        </w:rPr>
        <w:t>A</w:t>
      </w:r>
      <w:r>
        <w:t xml:space="preserve">: giảm yếu tố nguy cơ, điều trị THA/ĐTĐ/rối loạn lipid, UCMC hoặc chẹn thụ thể ở </w:t>
      </w:r>
      <w:r>
        <w:rPr>
          <w:b/>
        </w:rPr>
        <w:t>một số</w:t>
      </w:r>
      <w:r>
        <w:t xml:space="preserve"> bệnh nhân. </w:t>
      </w:r>
      <w:r>
        <w:rPr>
          <w:b/>
        </w:rPr>
        <w:t>KHÔNG chẹn beta cho tất cả bệnh nhân.</w:t>
      </w:r>
      <w:r>
        <w:t xml:space="preserve"> Thuốc chính theo ngân hàng là </w:t>
      </w:r>
      <w:r>
        <w:rPr>
          <w:b/>
        </w:rPr>
        <w:t>UCMC</w:t>
      </w:r>
      <w:r>
        <w:t>.</w:t>
      </w:r>
    </w:p>
    <w:p>
      <w:pPr>
        <w:pStyle w:val="ListBullet"/>
      </w:pPr>
      <w:r>
        <w:t xml:space="preserve">Giai đoạn </w:t>
      </w:r>
      <w:r>
        <w:rPr>
          <w:b/>
        </w:rPr>
        <w:t>B</w:t>
      </w:r>
      <w:r>
        <w:t xml:space="preserve">: </w:t>
      </w:r>
      <w:r>
        <w:rPr>
          <w:b/>
        </w:rPr>
        <w:t>UCMC + chẹn beta</w:t>
      </w:r>
      <w:r>
        <w:t>.</w:t>
      </w:r>
    </w:p>
    <w:p>
      <w:pPr>
        <w:pStyle w:val="ListBullet"/>
      </w:pPr>
      <w:r>
        <w:t xml:space="preserve">Giai đoạn </w:t>
      </w:r>
      <w:r>
        <w:rPr>
          <w:b/>
        </w:rPr>
        <w:t>C</w:t>
      </w:r>
      <w:r>
        <w:t xml:space="preserve">: UCMC + chẹn beta, lợi tiểu + digoxin, kháng aldosterone. </w:t>
      </w:r>
      <w:r>
        <w:rPr>
          <w:b/>
        </w:rPr>
        <w:t>KHÔNG dùng vận mạch Dobutamin</w:t>
      </w:r>
      <w:r>
        <w:t xml:space="preserve"> (đó là giai đoạn D).</w:t>
      </w:r>
    </w:p>
    <w:p>
      <w:pPr>
        <w:pStyle w:val="ListBullet"/>
      </w:pPr>
      <w:r>
        <w:t xml:space="preserve">Bệnh nhân THA + ĐTĐ + EF &lt; 40%: thuốc kiểm soát huyết áp tối ưu là </w:t>
      </w:r>
      <w:r>
        <w:rPr>
          <w:b/>
        </w:rPr>
        <w:t>ức chế men chuyển</w:t>
      </w:r>
      <w:r>
        <w:t>.</w:t>
      </w:r>
    </w:p>
    <w:p>
      <w:pPr>
        <w:pStyle w:val="ListBullet"/>
      </w:pPr>
      <w:r>
        <w:t xml:space="preserve">Theo </w:t>
      </w:r>
      <w:r>
        <w:rPr>
          <w:b/>
        </w:rPr>
        <w:t>ESC 2016</w:t>
      </w:r>
      <w:r>
        <w:t xml:space="preserve">: đã tối ưu UCMC + chẹn beta + kháng aldosterone mà còn triệu chứng, </w:t>
      </w:r>
      <w:r>
        <w:rPr>
          <w:b/>
        </w:rPr>
        <w:t>EF &lt; 35%, nhịp xoang ≥ 70-90 l/ph</w:t>
      </w:r>
      <w:r>
        <w:t xml:space="preserve"> → </w:t>
      </w:r>
      <w:r>
        <w:rPr>
          <w:b/>
        </w:rPr>
        <w:t>thêm ivabradin</w:t>
      </w:r>
      <w:r>
        <w:t>.</w:t>
      </w:r>
    </w:p>
    <w:p>
      <w:pPr>
        <w:ind w:left="280"/>
        <w:shd w:val="clear" w:color="auto" w:fill="FFF4E5"/>
      </w:pPr>
      <w:r>
        <w:rPr>
          <w:b/>
        </w:rPr>
        <w:t xml:space="preserve">Mâu thuẫn cần biết: câu "Thuốc chính trong điều trị suy tim mạn giai đoạn A" - </w:t>
      </w:r>
      <w:r>
        <w:rPr>
          <w:b/>
        </w:rPr>
        <w:t>ngân hàng cho đáp án là Ức chế men chuyển</w:t>
      </w:r>
      <w:r>
        <w:rPr>
          <w:b/>
        </w:rPr>
        <w:t xml:space="preserve">, nhưng bản đáp án đề </w:t>
      </w:r>
      <w:r>
        <w:rPr>
          <w:b/>
        </w:rPr>
        <w:t>RHM46 câu 9 ghi là Lợi tiểu</w:t>
      </w:r>
      <w:r>
        <w:rPr>
          <w:b/>
        </w:rPr>
        <w:t xml:space="preserve">. Y học kinh điển đứng về phía UCMC. Nếu gặp lại, ưu tiên </w:t>
      </w:r>
      <w:r>
        <w:rPr>
          <w:b/>
        </w:rPr>
        <w:t>UCMC</w:t>
      </w:r>
      <w:r>
        <w:rPr>
          <w:b/>
        </w:rPr>
        <w:t>, nhưng biết là có bản đáp án khác.</w:t>
      </w:r>
    </w:p>
    <w:p>
      <w:r>
        <w:rPr>
          <w:b/>
          <w:color w:val="C05000"/>
          <w:sz w:val="26"/>
        </w:rPr>
        <w:t>9. Từng nhóm thuốc - bẫy riêng</w:t>
      </w:r>
    </w:p>
    <w:p>
      <w:r>
        <w:rPr>
          <w:b/>
        </w:rPr>
        <w:t>Ức chế men chuyển</w:t>
      </w:r>
    </w:p>
    <w:p>
      <w:pPr>
        <w:pStyle w:val="ListBullet"/>
      </w:pPr>
      <w:r>
        <w:t xml:space="preserve">Nhóm </w:t>
      </w:r>
      <w:r>
        <w:rPr>
          <w:b/>
        </w:rPr>
        <w:t>I-A</w:t>
      </w:r>
      <w:r>
        <w:t xml:space="preserve">, giảm tử vong </w:t>
      </w:r>
      <w:r>
        <w:rPr>
          <w:b/>
        </w:rPr>
        <w:t>20%</w:t>
      </w:r>
      <w:r>
        <w:t>.</w:t>
      </w:r>
    </w:p>
    <w:p>
      <w:pPr>
        <w:pStyle w:val="ListBullet"/>
      </w:pPr>
      <w:r>
        <w:t xml:space="preserve">Tác dụng phụ: suy thận, tăng kali máu, ho khan. </w:t>
      </w:r>
      <w:r>
        <w:rPr>
          <w:b/>
        </w:rPr>
        <w:t>KHÔNG gây nhịp chậm</w:t>
      </w:r>
      <w:r>
        <w:t xml:space="preserve"> (đó là chẹn beta).</w:t>
      </w:r>
    </w:p>
    <w:p>
      <w:pPr>
        <w:pStyle w:val="ListBullet"/>
      </w:pPr>
      <w:r>
        <w:t xml:space="preserve">Kiểm tra thận - điện giải sau </w:t>
      </w:r>
      <w:r>
        <w:rPr>
          <w:b/>
        </w:rPr>
        <w:t>1-2 tuần</w:t>
      </w:r>
      <w:r>
        <w:t xml:space="preserve"> khi khởi đầu, mỗi </w:t>
      </w:r>
      <w:r>
        <w:rPr>
          <w:b/>
        </w:rPr>
        <w:t>6 tháng</w:t>
      </w:r>
      <w:r>
        <w:t xml:space="preserve"> khi dùng lâu dài.</w:t>
      </w:r>
    </w:p>
    <w:p>
      <w:r>
        <w:rPr>
          <w:b/>
        </w:rPr>
        <w:t>Chẹn beta</w:t>
      </w:r>
    </w:p>
    <w:p>
      <w:pPr>
        <w:pStyle w:val="ListBullet"/>
      </w:pPr>
      <w:r>
        <w:t xml:space="preserve">Nhóm </w:t>
      </w:r>
      <w:r>
        <w:rPr>
          <w:b/>
        </w:rPr>
        <w:t>I-A</w:t>
      </w:r>
      <w:r>
        <w:t xml:space="preserve">, giảm tử vong </w:t>
      </w:r>
      <w:r>
        <w:rPr>
          <w:b/>
        </w:rPr>
        <w:t>35%</w:t>
      </w:r>
      <w:r>
        <w:t xml:space="preserve"> (con số lớn nhất trong 3 nhóm).</w:t>
      </w:r>
    </w:p>
    <w:p>
      <w:pPr>
        <w:pStyle w:val="ListBullet"/>
      </w:pPr>
      <w:r>
        <w:t xml:space="preserve">Dùng liều thấp tăng dần, khởi đầu khi tình trạng khó thở </w:t>
      </w:r>
      <w:r>
        <w:rPr>
          <w:b/>
        </w:rPr>
        <w:t>đã ổn định</w:t>
      </w:r>
      <w:r>
        <w:t xml:space="preserve">, hiệu quả ở EF &lt; 40%. </w:t>
      </w:r>
      <w:r>
        <w:rPr>
          <w:b/>
        </w:rPr>
        <w:t>KHÔNG tăng co bóp cơ tim</w:t>
      </w:r>
      <w:r>
        <w:t xml:space="preserve"> (đây là đáp án SAI kinh điển).</w:t>
      </w:r>
    </w:p>
    <w:p>
      <w:pPr>
        <w:pStyle w:val="ListBullet"/>
      </w:pPr>
      <w:r>
        <w:t xml:space="preserve">Thuốc dùng được trong suy tim: </w:t>
      </w:r>
      <w:r>
        <w:rPr>
          <w:b/>
        </w:rPr>
        <w:t>Carvedilol, Bisoprolol, Metoprolol succinate, Nebivolol</w:t>
      </w:r>
      <w:r>
        <w:t xml:space="preserve">. </w:t>
      </w:r>
      <w:r>
        <w:rPr>
          <w:b/>
        </w:rPr>
        <w:t>Atenolol KHÔNG dùng.</w:t>
      </w:r>
    </w:p>
    <w:p>
      <w:pPr>
        <w:pStyle w:val="ListBullet"/>
      </w:pPr>
      <w:r>
        <w:t xml:space="preserve">Chẹn beta </w:t>
      </w:r>
      <w:r>
        <w:rPr>
          <w:b/>
        </w:rPr>
        <w:t>chọn lọc trên tim nhiều nhất: Nebivolol</w:t>
      </w:r>
      <w:r>
        <w:t>.</w:t>
      </w:r>
    </w:p>
    <w:p>
      <w:pPr>
        <w:pStyle w:val="ListBullet"/>
      </w:pPr>
      <w:r>
        <w:t xml:space="preserve">Chẹn beta được ngân hàng nêu là giảm tử vong trong HFrEF: </w:t>
      </w:r>
      <w:r>
        <w:rPr>
          <w:b/>
        </w:rPr>
        <w:t>Metoprolol succinate</w:t>
      </w:r>
      <w:r>
        <w:t xml:space="preserve"> (Bucindolol, Atenolol, Propranolol là mồi nhử).</w:t>
      </w:r>
    </w:p>
    <w:p>
      <w:pPr>
        <w:pStyle w:val="ListBullet"/>
      </w:pPr>
      <w:r>
        <w:t xml:space="preserve">Chuyển hóa thận và gan tương đương nhau: </w:t>
      </w:r>
      <w:r>
        <w:rPr>
          <w:b/>
        </w:rPr>
        <w:t>Bisoprolol</w:t>
      </w:r>
      <w:r>
        <w:t xml:space="preserve">. Thải trừ 100% qua thận: </w:t>
      </w:r>
      <w:r>
        <w:rPr>
          <w:b/>
        </w:rPr>
        <w:t>Atenolol, Sotalol</w:t>
      </w:r>
      <w:r>
        <w:t>.</w:t>
      </w:r>
    </w:p>
    <w:p>
      <w:pPr>
        <w:pStyle w:val="ListBullet"/>
      </w:pPr>
      <w:r>
        <w:t xml:space="preserve">Tác dụng phụ: suy tim nặng hơn, hạ huyết áp có triệu chứng, block nhĩ thất độ III. </w:t>
      </w:r>
      <w:r>
        <w:rPr>
          <w:b/>
        </w:rPr>
        <w:t>"Nhức đầu, choáng váng" là đáp án SAI.</w:t>
      </w:r>
    </w:p>
    <w:p>
      <w:pPr>
        <w:pStyle w:val="ListBullet"/>
      </w:pPr>
      <w:r>
        <w:t xml:space="preserve">Chống chỉ định khi có </w:t>
      </w:r>
      <w:r>
        <w:rPr>
          <w:b/>
        </w:rPr>
        <w:t>shock tim, suy tim cấp, giảm cung lượng tim</w:t>
      </w:r>
      <w:r>
        <w:t xml:space="preserve"> (cả 3 đều đúng).</w:t>
      </w:r>
    </w:p>
    <w:p>
      <w:r>
        <w:rPr>
          <w:b/>
        </w:rPr>
        <w:t>Kháng aldosterone (Spironolactone)</w:t>
      </w:r>
    </w:p>
    <w:p>
      <w:pPr>
        <w:pStyle w:val="ListBullet"/>
      </w:pPr>
      <w:r>
        <w:t xml:space="preserve">Nhóm </w:t>
      </w:r>
      <w:r>
        <w:rPr>
          <w:b/>
        </w:rPr>
        <w:t>I-A</w:t>
      </w:r>
      <w:r>
        <w:t xml:space="preserve">, giảm tử vong </w:t>
      </w:r>
      <w:r>
        <w:rPr>
          <w:b/>
        </w:rPr>
        <w:t>30%</w:t>
      </w:r>
      <w:r>
        <w:t>.</w:t>
      </w:r>
    </w:p>
    <w:p>
      <w:pPr>
        <w:pStyle w:val="ListBullet"/>
      </w:pPr>
      <w:r>
        <w:t xml:space="preserve">Chỉ định khi </w:t>
      </w:r>
      <w:r>
        <w:rPr>
          <w:b/>
        </w:rPr>
        <w:t>EF &lt; 35%</w:t>
      </w:r>
      <w:r>
        <w:t>, hoặc NYHA III, hoặc giai đoạn C - ngân hàng cho "tất cả đều đúng".</w:t>
      </w:r>
    </w:p>
    <w:p>
      <w:pPr>
        <w:pStyle w:val="ListBullet"/>
      </w:pPr>
      <w:r>
        <w:t xml:space="preserve">Tăng liều mỗi </w:t>
      </w:r>
      <w:r>
        <w:rPr>
          <w:b/>
        </w:rPr>
        <w:t>4-8 tuần</w:t>
      </w:r>
      <w:r>
        <w:t>.</w:t>
      </w:r>
    </w:p>
    <w:p>
      <w:pPr>
        <w:pStyle w:val="ListBullet"/>
      </w:pPr>
      <w:r>
        <w:t xml:space="preserve">Tác dụng phụ: </w:t>
      </w:r>
      <w:r>
        <w:rPr>
          <w:b/>
        </w:rPr>
        <w:t>tăng kali máu, tăng creatinin, đau/to vú (vú to ở nam)</w:t>
      </w:r>
      <w:r>
        <w:t xml:space="preserve">. </w:t>
      </w:r>
      <w:r>
        <w:rPr>
          <w:b/>
        </w:rPr>
        <w:t>"Rối loạn cương dương" là đáp án SAI.</w:t>
      </w:r>
    </w:p>
    <w:p>
      <w:pPr>
        <w:pStyle w:val="ListBullet"/>
      </w:pPr>
      <w:r>
        <w:t xml:space="preserve">Lợi tiểu gây vú to ở nam: </w:t>
      </w:r>
      <w:r>
        <w:rPr>
          <w:b/>
        </w:rPr>
        <w:t>Spironolacton</w:t>
      </w:r>
      <w:r>
        <w:t xml:space="preserve"> (không phải Eplerenone, Triamterene, Indapamide).</w:t>
      </w:r>
    </w:p>
    <w:p>
      <w:pPr>
        <w:pStyle w:val="ListBullet"/>
      </w:pPr>
      <w:r>
        <w:rPr>
          <w:b/>
        </w:rPr>
        <w:t>UCMC + kháng aldosterone = cặp gây tăng kali máu</w:t>
      </w:r>
      <w:r>
        <w:t xml:space="preserve"> (K45 c7). Lợi tiểu quai thì </w:t>
      </w:r>
      <w:r>
        <w:rPr>
          <w:b/>
        </w:rPr>
        <w:t>hạ</w:t>
      </w:r>
      <w:r>
        <w:t xml:space="preserve"> kali, nên "lợi tiểu quai" là đáp án SAI trong câu yếu tố làm tăng kali.</w:t>
      </w:r>
    </w:p>
    <w:p>
      <w:r>
        <w:rPr>
          <w:b/>
        </w:rPr>
        <w:t>Digoxin</w:t>
      </w:r>
    </w:p>
    <w:p>
      <w:pPr>
        <w:pStyle w:val="ListBullet"/>
      </w:pPr>
      <w:r>
        <w:t xml:space="preserve">Nhóm </w:t>
      </w:r>
      <w:r>
        <w:rPr>
          <w:b/>
        </w:rPr>
        <w:t>IIb-B</w:t>
      </w:r>
      <w:r>
        <w:t xml:space="preserve">. Tăng co bóp, làm </w:t>
      </w:r>
      <w:r>
        <w:rPr>
          <w:b/>
        </w:rPr>
        <w:t>CHẬM</w:t>
      </w:r>
      <w:r>
        <w:t xml:space="preserve"> nhịp, </w:t>
      </w:r>
      <w:r>
        <w:rPr>
          <w:b/>
        </w:rPr>
        <w:t>KHÔNG cải thiện sống còn</w:t>
      </w:r>
      <w:r>
        <w:t>.</w:t>
      </w:r>
    </w:p>
    <w:p>
      <w:pPr>
        <w:pStyle w:val="ListBullet"/>
      </w:pPr>
      <w:r>
        <w:rPr>
          <w:b/>
        </w:rPr>
        <w:t>Giảm dẫn truyền</w:t>
      </w:r>
      <w:r>
        <w:t xml:space="preserve"> - "tăng dẫn truyền tim" là đáp án SAI của câu đặc điểm Digital.</w:t>
      </w:r>
    </w:p>
    <w:p>
      <w:pPr>
        <w:pStyle w:val="ListBullet"/>
      </w:pPr>
      <w:r>
        <w:t xml:space="preserve">Chỉ định khi suy tim </w:t>
      </w:r>
      <w:r>
        <w:rPr>
          <w:b/>
        </w:rPr>
        <w:t>kèm rung nhĩ</w:t>
      </w:r>
      <w:r>
        <w:t xml:space="preserve"> đáp ứng thất nhanh.</w:t>
      </w:r>
    </w:p>
    <w:p>
      <w:pPr>
        <w:pStyle w:val="ListBullet"/>
      </w:pPr>
      <w:r>
        <w:t xml:space="preserve">Ngộ độc: rối loạn nhịp, block nhĩ thất, buồn nôn, lú lẫn, ảo giác thị giác. </w:t>
      </w:r>
      <w:r>
        <w:rPr>
          <w:b/>
        </w:rPr>
        <w:t>"Táo bón" và "vô niệu" là đáp án SAI.</w:t>
      </w:r>
    </w:p>
    <w:p>
      <w:r>
        <w:rPr>
          <w:b/>
        </w:rPr>
        <w:t>Lợi tiểu</w:t>
      </w:r>
    </w:p>
    <w:p>
      <w:pPr>
        <w:pStyle w:val="ListBullet"/>
      </w:pPr>
      <w:r>
        <w:t xml:space="preserve">Furosemide tối đa </w:t>
      </w:r>
      <w:r>
        <w:rPr>
          <w:b/>
        </w:rPr>
        <w:t>240 mg/ngày</w:t>
      </w:r>
      <w:r>
        <w:t xml:space="preserve">; thải kali và natri mạnh; chỉ định khi có suy thận và khi có suy tim. Câu SAI kinh điển: </w:t>
      </w:r>
      <w:r>
        <w:rPr>
          <w:b/>
        </w:rPr>
        <w:t>"điều trị lâu dài tốt hơn nhóm thiazide"</w:t>
      </w:r>
      <w:r>
        <w:t xml:space="preserve"> (K48 c33 + đề khóa khác - đây là câu tủ).</w:t>
      </w:r>
    </w:p>
    <w:p>
      <w:pPr>
        <w:pStyle w:val="ListBullet"/>
      </w:pPr>
      <w:r>
        <w:t xml:space="preserve">Luôn nhớ </w:t>
      </w:r>
      <w:r>
        <w:rPr>
          <w:b/>
        </w:rPr>
        <w:t>bù kali hoặc phối hợp lợi tiểu giữ kali</w:t>
      </w:r>
      <w:r>
        <w:t xml:space="preserve">. Lợi tiểu gây </w:t>
      </w:r>
      <w:r>
        <w:rPr>
          <w:b/>
        </w:rPr>
        <w:t>hạ</w:t>
      </w:r>
      <w:r>
        <w:t xml:space="preserve"> kali → dễ ngộ độc Digoxin (câu mồi ghi "tăng kali" là sai).</w:t>
      </w:r>
    </w:p>
    <w:p>
      <w:r>
        <w:rPr>
          <w:b/>
        </w:rPr>
        <w:t>Khác</w:t>
      </w:r>
    </w:p>
    <w:p>
      <w:pPr>
        <w:pStyle w:val="ListBullet"/>
      </w:pPr>
      <w:r>
        <w:rPr>
          <w:b/>
        </w:rPr>
        <w:t>Hydralazine + Nitrat</w:t>
      </w:r>
      <w:r>
        <w:t xml:space="preserve"> giúp giảm nguy cơ nhập viện và tử vong sớm. Hydralazine dãn chủ yếu </w:t>
      </w:r>
      <w:r>
        <w:rPr>
          <w:b/>
        </w:rPr>
        <w:t>động mạch</w:t>
      </w:r>
      <w:r>
        <w:t xml:space="preserve">, Nitrat dãn chủ yếu </w:t>
      </w:r>
      <w:r>
        <w:rPr>
          <w:b/>
        </w:rPr>
        <w:t>tĩnh mạch</w:t>
      </w:r>
      <w:r>
        <w:t xml:space="preserve"> (các phương án đảo ngược đều sai).</w:t>
      </w:r>
    </w:p>
    <w:p>
      <w:pPr>
        <w:pStyle w:val="ListBullet"/>
      </w:pPr>
      <w:r>
        <w:t xml:space="preserve">Thuốc cải thiện nhịp tim trong suy tim mạn: Ivabradine, Nebivolol, Digoxin. </w:t>
      </w:r>
      <w:r>
        <w:rPr>
          <w:b/>
        </w:rPr>
        <w:t>Amlodipin KHÔNG</w:t>
      </w:r>
      <w:r>
        <w:t xml:space="preserve"> (đáp án của câu NGOẠI TRỪ).</w:t>
      </w:r>
    </w:p>
    <w:p>
      <w:pPr>
        <w:pStyle w:val="ListBullet"/>
      </w:pPr>
      <w:r>
        <w:t xml:space="preserve">Valsartan mục tiêu </w:t>
      </w:r>
      <w:r>
        <w:rPr>
          <w:b/>
        </w:rPr>
        <w:t>320 mg/ngày</w:t>
      </w:r>
      <w:r>
        <w:t>.</w:t>
      </w:r>
    </w:p>
    <w:p>
      <w:r>
        <w:rPr>
          <w:b/>
          <w:color w:val="C05000"/>
          <w:sz w:val="26"/>
        </w:rPr>
        <w:t>Câu tủ - đã ra ở nhiều đề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Câu hỏi (rút gọn)</w:t>
            </w:r>
          </w:p>
        </w:tc>
        <w:tc>
          <w:tcPr>
            <w:tcW w:type="dxa" w:w="2880"/>
          </w:tcPr>
          <w:p>
            <w:r>
              <w:rPr>
                <w:b/>
              </w:rPr>
              <w:t>Đáp án đúng</w:t>
            </w:r>
          </w:p>
        </w:tc>
        <w:tc>
          <w:tcPr>
            <w:tcW w:type="dxa" w:w="2880"/>
          </w:tcPr>
          <w:p>
            <w:r>
              <w:rPr>
                <w:b/>
              </w:rPr>
              <w:t>Ra ở đề nào</w:t>
            </w:r>
          </w:p>
        </w:tc>
      </w:tr>
      <w:tr>
        <w:tc>
          <w:tcPr>
            <w:tcW w:type="dxa" w:w="2880"/>
          </w:tcPr>
          <w:p>
            <w:r>
              <w:t xml:space="preserve">Cận lâm sàng giúp chẩn đoán suy tim, </w:t>
            </w:r>
            <w:r>
              <w:rPr>
                <w:b/>
              </w:rPr>
              <w:t>CHỌN CÂU SAI</w:t>
            </w:r>
          </w:p>
        </w:tc>
        <w:tc>
          <w:tcPr>
            <w:tcW w:type="dxa" w:w="2880"/>
          </w:tcPr>
          <w:p>
            <w:r>
              <w:t>Điện tâm đồ</w:t>
            </w:r>
          </w:p>
        </w:tc>
        <w:tc>
          <w:tcPr>
            <w:tcW w:type="dxa" w:w="2880"/>
          </w:tcPr>
          <w:p>
            <w:r>
              <w:t>RHM45 c52, RHM47 c45</w:t>
            </w:r>
          </w:p>
        </w:tc>
      </w:tr>
      <w:tr>
        <w:tc>
          <w:tcPr>
            <w:tcW w:type="dxa" w:w="2880"/>
          </w:tcPr>
          <w:p>
            <w:r>
              <w:t xml:space="preserve">Tiêu chuẩn </w:t>
            </w:r>
            <w:r>
              <w:rPr>
                <w:b/>
              </w:rPr>
              <w:t>chính</w:t>
            </w:r>
            <w:r>
              <w:t xml:space="preserve"> Framingham, CHỌN CÂU SAI</w:t>
            </w:r>
          </w:p>
        </w:tc>
        <w:tc>
          <w:tcPr>
            <w:tcW w:type="dxa" w:w="2880"/>
          </w:tcPr>
          <w:p>
            <w:r>
              <w:t>Gan to / Khó thở khi gắng sức</w:t>
            </w:r>
          </w:p>
        </w:tc>
        <w:tc>
          <w:tcPr>
            <w:tcW w:type="dxa" w:w="2880"/>
          </w:tcPr>
          <w:p>
            <w:r>
              <w:t>RHM44 c19, RHM47 c44</w:t>
            </w:r>
          </w:p>
        </w:tc>
      </w:tr>
      <w:tr>
        <w:tc>
          <w:tcPr>
            <w:tcW w:type="dxa" w:w="2880"/>
          </w:tcPr>
          <w:p>
            <w:r>
              <w:t xml:space="preserve">Tiêu chuẩn </w:t>
            </w:r>
            <w:r>
              <w:rPr>
                <w:b/>
              </w:rPr>
              <w:t>phụ</w:t>
            </w:r>
            <w:r>
              <w:t xml:space="preserve"> Framingham, CHỌN CÂU SAI</w:t>
            </w:r>
          </w:p>
        </w:tc>
        <w:tc>
          <w:tcPr>
            <w:tcW w:type="dxa" w:w="2880"/>
          </w:tcPr>
          <w:p>
            <w:r>
              <w:t>Tiếng T3</w:t>
            </w:r>
          </w:p>
        </w:tc>
        <w:tc>
          <w:tcPr>
            <w:tcW w:type="dxa" w:w="2880"/>
          </w:tcPr>
          <w:p>
            <w:r>
              <w:t>RHM46 c8</w:t>
            </w:r>
          </w:p>
        </w:tc>
      </w:tr>
      <w:tr>
        <w:tc>
          <w:tcPr>
            <w:tcW w:type="dxa" w:w="2880"/>
          </w:tcPr>
          <w:p>
            <w:r>
              <w:t xml:space="preserve">Câu nào </w:t>
            </w:r>
            <w:r>
              <w:rPr>
                <w:b/>
              </w:rPr>
              <w:t>không đúng</w:t>
            </w:r>
            <w:r>
              <w:t xml:space="preserve"> với Furosemid</w:t>
            </w:r>
          </w:p>
        </w:tc>
        <w:tc>
          <w:tcPr>
            <w:tcW w:type="dxa" w:w="2880"/>
          </w:tcPr>
          <w:p>
            <w:r>
              <w:t>Điều trị lâu dài tốt hơn nhóm thiazide</w:t>
            </w:r>
          </w:p>
        </w:tc>
        <w:tc>
          <w:tcPr>
            <w:tcW w:type="dxa" w:w="2880"/>
          </w:tcPr>
          <w:p>
            <w:r>
              <w:t>RHM48 c33, RHM48 HKI 2025-2026</w:t>
            </w:r>
          </w:p>
        </w:tc>
      </w:tr>
      <w:tr>
        <w:tc>
          <w:tcPr>
            <w:tcW w:type="dxa" w:w="2880"/>
          </w:tcPr>
          <w:p>
            <w:r>
              <w:t>Suy tim phân suất tống máu giảm là EF bao nhiêu</w:t>
            </w:r>
          </w:p>
        </w:tc>
        <w:tc>
          <w:tcPr>
            <w:tcW w:type="dxa" w:w="2880"/>
          </w:tcPr>
          <w:p>
            <w:r>
              <w:t>EF &lt; 40%</w:t>
            </w:r>
          </w:p>
        </w:tc>
        <w:tc>
          <w:tcPr>
            <w:tcW w:type="dxa" w:w="2880"/>
          </w:tcPr>
          <w:p>
            <w:r>
              <w:t>RHM43 c50</w:t>
            </w:r>
          </w:p>
        </w:tc>
      </w:tr>
      <w:tr>
        <w:tc>
          <w:tcPr>
            <w:tcW w:type="dxa" w:w="2880"/>
          </w:tcPr>
          <w:p>
            <w:r>
              <w:t>Ngưỡng NT-proBNP chẩn đoán suy tim mạn</w:t>
            </w:r>
          </w:p>
        </w:tc>
        <w:tc>
          <w:tcPr>
            <w:tcW w:type="dxa" w:w="2880"/>
          </w:tcPr>
          <w:p>
            <w:r>
              <w:t>NT-proBNP &gt; 2000 pg/ml</w:t>
            </w:r>
          </w:p>
        </w:tc>
        <w:tc>
          <w:tcPr>
            <w:tcW w:type="dxa" w:w="2880"/>
          </w:tcPr>
          <w:p>
            <w:r>
              <w:t>Dược K36-K48 HKIII 2024-2025</w:t>
            </w:r>
          </w:p>
        </w:tc>
      </w:tr>
      <w:tr>
        <w:tc>
          <w:tcPr>
            <w:tcW w:type="dxa" w:w="2880"/>
          </w:tcPr>
          <w:p>
            <w:r>
              <w:t>Giá trị BNP chẩn đoán suy tim mạn</w:t>
            </w:r>
          </w:p>
        </w:tc>
        <w:tc>
          <w:tcPr>
            <w:tcW w:type="dxa" w:w="2880"/>
          </w:tcPr>
          <w:p>
            <w:r>
              <w:t>BNP &gt; 400 pg/ml</w:t>
            </w:r>
          </w:p>
        </w:tc>
        <w:tc>
          <w:tcPr>
            <w:tcW w:type="dxa" w:w="2880"/>
          </w:tcPr>
          <w:p>
            <w:r>
              <w:t>RHM44 c23</w:t>
            </w:r>
          </w:p>
        </w:tc>
      </w:tr>
      <w:tr>
        <w:tc>
          <w:tcPr>
            <w:tcW w:type="dxa" w:w="2880"/>
          </w:tcPr>
          <w:p>
            <w:r>
              <w:t xml:space="preserve">THA có </w:t>
            </w:r>
            <w:r>
              <w:rPr>
                <w:b/>
              </w:rPr>
              <w:t>dày thất trái</w:t>
            </w:r>
            <w:r>
              <w:t xml:space="preserve"> → giai đoạn suy tim</w:t>
            </w:r>
          </w:p>
        </w:tc>
        <w:tc>
          <w:tcPr>
            <w:tcW w:type="dxa" w:w="2880"/>
          </w:tcPr>
          <w:p>
            <w:r>
              <w:t>Giai đoạn B</w:t>
            </w:r>
          </w:p>
        </w:tc>
        <w:tc>
          <w:tcPr>
            <w:tcW w:type="dxa" w:w="2880"/>
          </w:tcPr>
          <w:p>
            <w:r>
              <w:t>Dược K36-K48 HKIII 2024-2025</w:t>
            </w:r>
          </w:p>
        </w:tc>
      </w:tr>
      <w:tr>
        <w:tc>
          <w:tcPr>
            <w:tcW w:type="dxa" w:w="2880"/>
          </w:tcPr>
          <w:p>
            <w:r>
              <w:t>NMCT cũ + khó thở gắng sức → giai đoạn</w:t>
            </w:r>
          </w:p>
        </w:tc>
        <w:tc>
          <w:tcPr>
            <w:tcW w:type="dxa" w:w="2880"/>
          </w:tcPr>
          <w:p>
            <w:r>
              <w:t>Giai đoạn C</w:t>
            </w:r>
          </w:p>
        </w:tc>
        <w:tc>
          <w:tcPr>
            <w:tcW w:type="dxa" w:w="2880"/>
          </w:tcPr>
          <w:p>
            <w:r>
              <w:t>RHM44 c58</w:t>
            </w:r>
          </w:p>
        </w:tc>
      </w:tr>
      <w:tr>
        <w:tc>
          <w:tcPr>
            <w:tcW w:type="dxa" w:w="2880"/>
          </w:tcPr>
          <w:p>
            <w:r>
              <w:t xml:space="preserve">Triệu chứng </w:t>
            </w:r>
            <w:r>
              <w:rPr>
                <w:b/>
              </w:rPr>
              <w:t>cơ năng</w:t>
            </w:r>
            <w:r>
              <w:t xml:space="preserve"> của suy tim</w:t>
            </w:r>
          </w:p>
        </w:tc>
        <w:tc>
          <w:tcPr>
            <w:tcW w:type="dxa" w:w="2880"/>
          </w:tcPr>
          <w:p>
            <w:r>
              <w:t>Phù chân</w:t>
            </w:r>
          </w:p>
        </w:tc>
        <w:tc>
          <w:tcPr>
            <w:tcW w:type="dxa" w:w="2880"/>
          </w:tcPr>
          <w:p>
            <w:r>
              <w:t>RHM45 c1</w:t>
            </w:r>
          </w:p>
        </w:tc>
      </w:tr>
      <w:tr>
        <w:tc>
          <w:tcPr>
            <w:tcW w:type="dxa" w:w="2880"/>
          </w:tcPr>
          <w:p>
            <w:r>
              <w:t>Suy thất trái đơn thuần, CHỌN CÂU SAI</w:t>
            </w:r>
          </w:p>
        </w:tc>
        <w:tc>
          <w:tcPr>
            <w:tcW w:type="dxa" w:w="2880"/>
          </w:tcPr>
          <w:p>
            <w:r>
              <w:t>Gan lớn</w:t>
            </w:r>
          </w:p>
        </w:tc>
        <w:tc>
          <w:tcPr>
            <w:tcW w:type="dxa" w:w="2880"/>
          </w:tcPr>
          <w:p>
            <w:r>
              <w:t>RHM43 c49</w:t>
            </w:r>
          </w:p>
        </w:tc>
      </w:tr>
      <w:tr>
        <w:tc>
          <w:tcPr>
            <w:tcW w:type="dxa" w:w="2880"/>
          </w:tcPr>
          <w:p>
            <w:r>
              <w:t>Đặc điểm khó thở suy tim mạn, CHỌN CÂU SAI</w:t>
            </w:r>
          </w:p>
        </w:tc>
        <w:tc>
          <w:tcPr>
            <w:tcW w:type="dxa" w:w="2880"/>
          </w:tcPr>
          <w:p>
            <w:r>
              <w:t>Khó thở thì thở ra</w:t>
            </w:r>
          </w:p>
        </w:tc>
        <w:tc>
          <w:tcPr>
            <w:tcW w:type="dxa" w:w="2880"/>
          </w:tcPr>
          <w:p>
            <w:r>
              <w:t>RHM46 c7</w:t>
            </w:r>
          </w:p>
        </w:tc>
      </w:tr>
      <w:tr>
        <w:tc>
          <w:tcPr>
            <w:tcW w:type="dxa" w:w="2880"/>
          </w:tcPr>
          <w:p>
            <w:r>
              <w:t>Đặc điểm phù suy tim mạn, CHỌN CÂU SAI</w:t>
            </w:r>
          </w:p>
        </w:tc>
        <w:tc>
          <w:tcPr>
            <w:tcW w:type="dxa" w:w="2880"/>
          </w:tcPr>
          <w:p>
            <w:r>
              <w:t>Phù tăng vào buổi sáng</w:t>
            </w:r>
          </w:p>
        </w:tc>
        <w:tc>
          <w:tcPr>
            <w:tcW w:type="dxa" w:w="2880"/>
          </w:tcPr>
          <w:p>
            <w:r>
              <w:t>RHM47 c43</w:t>
            </w:r>
          </w:p>
        </w:tc>
      </w:tr>
      <w:tr>
        <w:tc>
          <w:tcPr>
            <w:tcW w:type="dxa" w:w="2880"/>
          </w:tcPr>
          <w:p>
            <w:r>
              <w:t xml:space="preserve">Nguyên nhân thường gặp gây suy tim </w:t>
            </w:r>
            <w:r>
              <w:rPr>
                <w:b/>
              </w:rPr>
              <w:t>trái</w:t>
            </w:r>
          </w:p>
        </w:tc>
        <w:tc>
          <w:tcPr>
            <w:tcW w:type="dxa" w:w="2880"/>
          </w:tcPr>
          <w:p>
            <w:r>
              <w:t>Bệnh động mạch vành</w:t>
            </w:r>
          </w:p>
        </w:tc>
        <w:tc>
          <w:tcPr>
            <w:tcW w:type="dxa" w:w="2880"/>
          </w:tcPr>
          <w:p>
            <w:r>
              <w:t>RHM43 c51</w:t>
            </w:r>
          </w:p>
        </w:tc>
      </w:tr>
      <w:tr>
        <w:tc>
          <w:tcPr>
            <w:tcW w:type="dxa" w:w="2880"/>
          </w:tcPr>
          <w:p>
            <w:r>
              <w:t xml:space="preserve">Nguyên nhân suy tim ở người </w:t>
            </w:r>
            <w:r>
              <w:rPr>
                <w:b/>
              </w:rPr>
              <w:t>&lt; 40 tuổi</w:t>
            </w:r>
            <w:r>
              <w:t xml:space="preserve"> tại VN</w:t>
            </w:r>
          </w:p>
        </w:tc>
        <w:tc>
          <w:tcPr>
            <w:tcW w:type="dxa" w:w="2880"/>
          </w:tcPr>
          <w:p>
            <w:r>
              <w:t>Bệnh van tim</w:t>
            </w:r>
          </w:p>
        </w:tc>
        <w:tc>
          <w:tcPr>
            <w:tcW w:type="dxa" w:w="2880"/>
          </w:tcPr>
          <w:p>
            <w:r>
              <w:t>RHM44 c37</w:t>
            </w:r>
          </w:p>
        </w:tc>
      </w:tr>
      <w:tr>
        <w:tc>
          <w:tcPr>
            <w:tcW w:type="dxa" w:w="2880"/>
          </w:tcPr>
          <w:p>
            <w:r>
              <w:t>Chế độ ăn giảm muối ở bệnh nhân suy tim</w:t>
            </w:r>
          </w:p>
        </w:tc>
        <w:tc>
          <w:tcPr>
            <w:tcW w:type="dxa" w:w="2880"/>
          </w:tcPr>
          <w:p>
            <w:r>
              <w:t>&lt; 3 g/ngày</w:t>
            </w:r>
          </w:p>
        </w:tc>
        <w:tc>
          <w:tcPr>
            <w:tcW w:type="dxa" w:w="2880"/>
          </w:tcPr>
          <w:p>
            <w:r>
              <w:t>RHM43 c52</w:t>
            </w:r>
          </w:p>
        </w:tc>
      </w:tr>
      <w:tr>
        <w:tc>
          <w:tcPr>
            <w:tcW w:type="dxa" w:w="2880"/>
          </w:tcPr>
          <w:p>
            <w:r>
              <w:t xml:space="preserve">Cặp thuốc gây </w:t>
            </w:r>
            <w:r>
              <w:rPr>
                <w:b/>
              </w:rPr>
              <w:t>tăng kali máu</w:t>
            </w:r>
          </w:p>
        </w:tc>
        <w:tc>
          <w:tcPr>
            <w:tcW w:type="dxa" w:w="2880"/>
          </w:tcPr>
          <w:p>
            <w:r>
              <w:t>UCMC + kháng aldosterone</w:t>
            </w:r>
          </w:p>
        </w:tc>
        <w:tc>
          <w:tcPr>
            <w:tcW w:type="dxa" w:w="2880"/>
          </w:tcPr>
          <w:p>
            <w:r>
              <w:t>RHM45 c7</w:t>
            </w:r>
          </w:p>
        </w:tc>
      </w:tr>
      <w:tr>
        <w:tc>
          <w:tcPr>
            <w:tcW w:type="dxa" w:w="2880"/>
          </w:tcPr>
          <w:p>
            <w:r>
              <w:t>Thuốc cải thiện chất lượng sống và gắng sức nhiều nhất</w:t>
            </w:r>
          </w:p>
        </w:tc>
        <w:tc>
          <w:tcPr>
            <w:tcW w:type="dxa" w:w="2880"/>
          </w:tcPr>
          <w:p>
            <w:r>
              <w:t>Lợi tiểu</w:t>
            </w:r>
          </w:p>
        </w:tc>
        <w:tc>
          <w:tcPr>
            <w:tcW w:type="dxa" w:w="2880"/>
          </w:tcPr>
          <w:p>
            <w:r>
              <w:t>RHM45 c33</w:t>
            </w:r>
          </w:p>
        </w:tc>
      </w:tr>
      <w:tr>
        <w:tc>
          <w:tcPr>
            <w:tcW w:type="dxa" w:w="2880"/>
          </w:tcPr>
          <w:p>
            <w:r>
              <w:t>Ca 68 tuổi, THA + ĐTĐ, EF &lt; 35% → thuốc giảm tử vong</w:t>
            </w:r>
          </w:p>
        </w:tc>
        <w:tc>
          <w:tcPr>
            <w:tcW w:type="dxa" w:w="2880"/>
          </w:tcPr>
          <w:p>
            <w:r>
              <w:t>Ức chế men chuyển</w:t>
            </w:r>
          </w:p>
        </w:tc>
        <w:tc>
          <w:tcPr>
            <w:tcW w:type="dxa" w:w="2880"/>
          </w:tcPr>
          <w:p>
            <w:r>
              <w:t>RHM46 c10</w:t>
            </w:r>
          </w:p>
        </w:tc>
      </w:tr>
      <w:tr>
        <w:tc>
          <w:tcPr>
            <w:tcW w:type="dxa" w:w="2880"/>
          </w:tcPr>
          <w:p>
            <w:r>
              <w:t>Thuốc chính điều trị suy tim giai đoạn A</w:t>
            </w:r>
          </w:p>
        </w:tc>
        <w:tc>
          <w:tcPr>
            <w:tcW w:type="dxa" w:w="2880"/>
          </w:tcPr>
          <w:p>
            <w:r>
              <w:t xml:space="preserve">UCMC </w:t>
            </w:r>
            <w:r>
              <w:rPr>
                <w:i/>
              </w:rPr>
              <w:t>(đáp án đề RHM46 ghi Lợi tiểu)</w:t>
            </w:r>
          </w:p>
        </w:tc>
        <w:tc>
          <w:tcPr>
            <w:tcW w:type="dxa" w:w="2880"/>
          </w:tcPr>
          <w:p>
            <w:r>
              <w:t>RHM46 c9</w:t>
            </w:r>
          </w:p>
        </w:tc>
      </w:tr>
    </w:tbl>
    <w:p/>
    <w:p>
      <w:r>
        <w:t xml:space="preserve">Hai câu tính vào bài này nhưng thuộc bài khác: NMCT cấp có phù phổi cấp → </w:t>
      </w:r>
      <w:r>
        <w:rPr>
          <w:b/>
        </w:rPr>
        <w:t>Killip 3</w:t>
      </w:r>
      <w:r>
        <w:t xml:space="preserve"> (RHM45 c8); phù phổi cấp tổn thương, dịch giàu protein trong khoang kẽ và phế nang → </w:t>
      </w:r>
      <w:r>
        <w:rPr>
          <w:b/>
        </w:rPr>
        <w:t>giai đoạn rỉ dịch</w:t>
      </w:r>
      <w:r>
        <w:t xml:space="preserve"> (RHM48 c47).</w:t>
      </w:r>
    </w:p>
    <w:p>
      <w:r>
        <w:rPr>
          <w:b/>
          <w:color w:val="C05000"/>
          <w:sz w:val="26"/>
        </w:rPr>
        <w:t>Công thức làm câu tình huống</w:t>
      </w:r>
    </w:p>
    <w:p>
      <w:r>
        <w:t>Ngân hàng có 6 ca lâm sàng, đề RHM đã lấy 1 (K46 c10). Đọc theo thứ tự cố định:</w:t>
      </w:r>
    </w:p>
    <w:p>
      <w:pPr>
        <w:pStyle w:val="ListNumber"/>
      </w:pPr>
      <w:r>
        <w:rPr>
          <w:b/>
        </w:rPr>
        <w:t>Bắt con số EF trước.</w:t>
      </w:r>
      <w:r>
        <w:t xml:space="preserve"> EF &lt; 40% (hoặc &lt; 35%, &lt; 30%) → khóa ngay vào phác đồ HFrEF: UCMC + chẹn beta + kháng aldosterone.</w:t>
      </w:r>
    </w:p>
    <w:p>
      <w:pPr>
        <w:pStyle w:val="ListNumber"/>
      </w:pPr>
      <w:r>
        <w:rPr>
          <w:b/>
        </w:rPr>
        <w:t>Đọc câu hỏi cuối cùng hỏi gì.</w:t>
      </w:r>
      <w:r>
        <w:t xml:space="preserve"> "Giảm tử vong" → loại ngay Lợi tiểu, Digoxin, Nitrate, chẹn canxi. "Giảm triệu chứng / sung huyết" → chọn Lợi tiểu.</w:t>
      </w:r>
    </w:p>
    <w:p>
      <w:pPr>
        <w:pStyle w:val="ListNumber"/>
      </w:pPr>
      <w:r>
        <w:rPr>
          <w:b/>
        </w:rPr>
        <w:t>Nếu bệnh nhân đã dùng đủ UCMC + chẹn beta + spironolactone mà còn triệu chứng</w:t>
      </w:r>
      <w:r>
        <w:t xml:space="preserve">: nhìn </w:t>
      </w:r>
      <w:r>
        <w:rPr>
          <w:b/>
        </w:rPr>
        <w:t>nhịp tim</w:t>
      </w:r>
      <w:r>
        <w:t xml:space="preserve"> và </w:t>
      </w:r>
      <w:r>
        <w:rPr>
          <w:b/>
        </w:rPr>
        <w:t>EF</w:t>
      </w:r>
      <w:r>
        <w:t xml:space="preserve">. Nhịp xoang ≥ 70-90 l/ph + EF &lt; 35% → </w:t>
      </w:r>
      <w:r>
        <w:rPr>
          <w:b/>
        </w:rPr>
        <w:t>Ivabradine</w:t>
      </w:r>
      <w:r>
        <w:t>. Đây là bẫy "đã dùng hết bộ ba" (ca nữ 72 tuổi, xuất hiện 2 lần trong ngân hàng).</w:t>
      </w:r>
    </w:p>
    <w:p>
      <w:pPr>
        <w:pStyle w:val="ListNumber"/>
      </w:pPr>
      <w:r>
        <w:rPr>
          <w:b/>
        </w:rPr>
        <w:t>Nếu hỏi phân độ NYHA</w:t>
      </w:r>
      <w:r>
        <w:t xml:space="preserve">: mốc quyết định là </w:t>
      </w:r>
      <w:r>
        <w:rPr>
          <w:b/>
        </w:rPr>
        <w:t>khoảng cách gắng sức</w:t>
      </w:r>
      <w:r>
        <w:t xml:space="preserve">. Khó thở khi đi 100m → </w:t>
      </w:r>
      <w:r>
        <w:rPr>
          <w:b/>
        </w:rPr>
        <w:t>NYHA III</w:t>
      </w:r>
      <w:r>
        <w:t>.</w:t>
      </w:r>
    </w:p>
    <w:p>
      <w:pPr>
        <w:pStyle w:val="ListNumber"/>
      </w:pPr>
      <w:r>
        <w:rPr>
          <w:b/>
        </w:rPr>
        <w:t>Nếu hỏi giai đoạn A-D</w:t>
      </w:r>
      <w:r>
        <w:t>: hỏi 2 câu - "đã có tổn thương cấu trúc chưa?" và "đã có triệu chứng chưa?". Chưa tổn thương = A; có tổn thương nhưng chưa triệu chứng = B; có triệu chứng = C; kháng trị / QRS dãn / cần thiết bị = D.</w:t>
      </w:r>
    </w:p>
    <w:p>
      <w:pPr>
        <w:pStyle w:val="ListNumber"/>
      </w:pPr>
      <w:r>
        <w:rPr>
          <w:b/>
        </w:rPr>
        <w:t>Nếu hỏi nguyên nhân làm tăng BNP/NT-proBNP</w:t>
      </w:r>
      <w:r>
        <w:t xml:space="preserve">: chọn được là tuổi lớn, bệnh thận mạn, tăng huyết áp, suy tim. Loại </w:t>
      </w:r>
      <w:r>
        <w:rPr>
          <w:b/>
        </w:rPr>
        <w:t>viêm phổi, giới nữ, thừa cân</w:t>
      </w:r>
      <w:r>
        <w:t>.</w:t>
      </w:r>
    </w:p>
    <w:p>
      <w:pPr>
        <w:pStyle w:val="ListNumber"/>
      </w:pPr>
      <w:r>
        <w:rPr>
          <w:b/>
        </w:rPr>
        <w:t>Nếu bệnh nhân huyết áp thấp sát ngưỡng (ví dụ 102/82)</w:t>
      </w:r>
      <w:r>
        <w:t>: đừng chọn thêm thuốc hạ áp (Valsartan, Nitrate) - đó là mồi nhử.</w:t>
      </w:r>
    </w:p>
    <w:p>
      <w:r>
        <w:rPr>
          <w:b/>
          <w:color w:val="C05000"/>
          <w:sz w:val="26"/>
        </w:rPr>
        <w:t>Nếu chỉ còn 15 phút</w:t>
      </w:r>
    </w:p>
    <w:p>
      <w:pPr>
        <w:pStyle w:val="ListBullet"/>
      </w:pPr>
      <w:r>
        <w:rPr>
          <w:b/>
        </w:rPr>
        <w:t>EF &lt; 40% = HFrEF. NT-proBNP &gt; 2000. BNP &gt; 400. Muối &lt; 3 g/ngày. Dịch 1,5-2 L/ngày.</w:t>
      </w:r>
    </w:p>
    <w:p>
      <w:pPr>
        <w:pStyle w:val="ListBullet"/>
      </w:pPr>
      <w:r>
        <w:rPr>
          <w:b/>
        </w:rPr>
        <w:t>Framingham 4 cái đảo</w:t>
      </w:r>
      <w:r>
        <w:t>: gan to = PHỤ, khó thở gắng sức = PHỤ, tiếng T3 = CHÍNH, phản hồi gan TMC = CHÍNH.</w:t>
      </w:r>
    </w:p>
    <w:p>
      <w:pPr>
        <w:pStyle w:val="ListBullet"/>
      </w:pPr>
      <w:r>
        <w:rPr>
          <w:b/>
        </w:rPr>
        <w:t>Điện tâm đồ KHÔNG chẩn đoán suy tim</w:t>
      </w:r>
      <w:r>
        <w:t xml:space="preserve"> - siêu âm tim mới chẩn đoán, BNP để tầm soát.</w:t>
      </w:r>
    </w:p>
    <w:p>
      <w:pPr>
        <w:pStyle w:val="ListBullet"/>
      </w:pPr>
      <w:r>
        <w:rPr>
          <w:b/>
        </w:rPr>
        <w:t>Giảm tử vong: UCMC 20% - kháng aldosterone 30% - chẹn beta 35%; cả 3 nhóm I-A. Digoxin IIb-B, KHÔNG giảm tử vong.</w:t>
      </w:r>
    </w:p>
    <w:p>
      <w:pPr>
        <w:pStyle w:val="ListBullet"/>
      </w:pPr>
      <w:r>
        <w:rPr>
          <w:b/>
        </w:rPr>
        <w:t>Lợi tiểu = cải thiện triệu chứng và gắng sức nhiều nhất</w:t>
      </w:r>
      <w:r>
        <w:t>, nhưng không giảm tử vong.</w:t>
      </w:r>
    </w:p>
    <w:p>
      <w:pPr>
        <w:pStyle w:val="ListBullet"/>
      </w:pPr>
      <w:r>
        <w:rPr>
          <w:b/>
        </w:rPr>
        <w:t>Giai đoạn</w:t>
      </w:r>
      <w:r>
        <w:t>: THA + dày thất trái = B; NMCT cũ + khó thở gắng sức = C; EF &lt; 30% kháng trị / QRS dãn = D.</w:t>
      </w:r>
    </w:p>
    <w:p>
      <w:pPr>
        <w:pStyle w:val="ListBullet"/>
      </w:pPr>
      <w:r>
        <w:rPr>
          <w:b/>
        </w:rPr>
        <w:t>Bẫy đảo nghĩa gặp hàng năm</w:t>
      </w:r>
      <w:r>
        <w:t>: khó thở thì thở ra (SAI), phù tăng buổi sáng (SAI), gan lớn trong suy thất trái (SAI), Atenolol dùng trong suy tim (SAI), Furosemid dùng lâu dài tốt hơn thiazide (SAI), chẹn beta tăng co bóp cơ tim (SAI).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