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113366"/>
          <w:sz w:val="34"/>
        </w:rPr>
        <w:t xml:space="preserve">CHẤN THƯƠNG CỘT SỐNG  </w:t>
      </w:r>
      <w:r>
        <w:rPr>
          <w:rFonts w:ascii="Times New Roman" w:hAnsi="Times New Roman"/>
          <w:b/>
          <w:i/>
          <w:color w:val="113366"/>
          <w:sz w:val="34"/>
        </w:rPr>
        <w:t>(bài đọc thêm)</w:t>
      </w:r>
    </w:p>
    <w:p>
      <w:r>
        <w:rPr>
          <w:rFonts w:ascii="Times New Roman" w:hAnsi="Times New Roman"/>
          <w:b/>
          <w:i w:val="0"/>
          <w:sz w:val="23"/>
        </w:rPr>
        <w:t>Ngân hàng MinMin: 210 câu — nhưng chỉ trung bình 1,5 câu/đề (THẤP NHẤT toàn học phần).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**Bài này có ngân hàng lớn thứ hai nhưng ra đề ít nhất.**</w:t>
      </w:r>
      <w:r>
        <w:rPr>
          <w:rFonts w:ascii="Times New Roman" w:hAnsi="Times New Roman"/>
          <w:b w:val="0"/>
          <w:i w:val="0"/>
          <w:sz w:val="23"/>
        </w:rPr>
        <w:t xml:space="preserve"> Đừng học dàn trải.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Bản tổng hợp này </w:t>
      </w:r>
      <w:r>
        <w:rPr>
          <w:rFonts w:ascii="Times New Roman" w:hAnsi="Times New Roman"/>
          <w:b/>
          <w:i w:val="0"/>
          <w:sz w:val="23"/>
          <w:highlight w:val="yellow"/>
        </w:rPr>
        <w:t>**bỏ hẳn**</w:t>
      </w:r>
      <w:r>
        <w:rPr>
          <w:rFonts w:ascii="Times New Roman" w:hAnsi="Times New Roman"/>
          <w:b w:val="0"/>
          <w:i w:val="0"/>
          <w:sz w:val="23"/>
        </w:rPr>
        <w:t xml:space="preserve"> các phân loại chuyên khoa mà 8 đề RHM </w:t>
      </w:r>
      <w:r>
        <w:rPr>
          <w:rFonts w:ascii="Times New Roman" w:hAnsi="Times New Roman"/>
          <w:b/>
          <w:i w:val="0"/>
          <w:sz w:val="23"/>
        </w:rPr>
        <w:t>chưa từng hỏi</w:t>
      </w:r>
      <w:r>
        <w:rPr>
          <w:rFonts w:ascii="Times New Roman" w:hAnsi="Times New Roman"/>
          <w:b w:val="0"/>
          <w:i w:val="0"/>
          <w:sz w:val="23"/>
        </w:rPr>
        <w:t>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Anderson–D'Alonzo, Effendi (Hangman), Fielding–Hawkins, Anderson–Montesano, Spence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distance, thang điểm TLICS, tư thế "cock robin". Nếu bạn thiếu thời gian, đây là bài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nên cắt bớt đầu tiên.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0. Đề RHM thật (K41–K48) hỏi vào đâu — 14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Nhóm nội dung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Số câu RHM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Ghi chú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Giải phẫu cột sống CỔ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~5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Trọng tâm số 1 — mục 1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Hội chứng tủy (Brown-Séquard, chóp tủy/đuôi ngựa)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~2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3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Cơ chế chấn thương &amp; kiểu gãy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~3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2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Sinh lý bệnh (phù tủy)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~2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3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Tình huống lâm sàng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~2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4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Ba câu ra 2 đề: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1. </w:t>
      </w:r>
      <w:r>
        <w:rPr>
          <w:rFonts w:ascii="Times New Roman" w:hAnsi="Times New Roman"/>
          <w:b/>
          <w:i w:val="0"/>
          <w:sz w:val="23"/>
        </w:rPr>
        <w:t>Đặc điểm giải phẫu cột sống cổ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**Tất cả các đốt cổ đều có LỖ MỎM NGANG**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(K45, K46)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2. </w:t>
      </w:r>
      <w:r>
        <w:rPr>
          <w:rFonts w:ascii="Times New Roman" w:hAnsi="Times New Roman"/>
          <w:b/>
          <w:i w:val="0"/>
          <w:sz w:val="23"/>
        </w:rPr>
        <w:t>Phù tủy sau chấn thương kéo dài bao lâu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**Có thể nhiều tháng, thậm chí nhiều năm**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(K46, K47)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3. </w:t>
      </w:r>
      <w:r>
        <w:rPr>
          <w:rFonts w:ascii="Times New Roman" w:hAnsi="Times New Roman"/>
          <w:b/>
          <w:i w:val="0"/>
          <w:sz w:val="23"/>
        </w:rPr>
        <w:t>Thợ máy ngồi dưới gầm xe, con đội sập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**Gãy LÚN do cơ chế GẬP NÉN**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(K43, K44)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1. Giải phẫu &amp; dịch tễ — phần ra nhiều nhất</w:t>
      </w:r>
    </w:p>
    <w:p>
      <w:r>
        <w:rPr>
          <w:rFonts w:ascii="Times New Roman" w:hAnsi="Times New Roman"/>
          <w:b/>
          <w:i w:val="0"/>
          <w:sz w:val="23"/>
        </w:rPr>
        <w:t>Dịch tễ: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Đoạn hay bị chấn thương nhất: </w:t>
      </w:r>
      <w:r>
        <w:rPr>
          <w:rFonts w:ascii="Times New Roman" w:hAnsi="Times New Roman"/>
          <w:b/>
          <w:i w:val="0"/>
          <w:sz w:val="23"/>
          <w:highlight w:val="yellow"/>
        </w:rPr>
        <w:t>**CỔ**</w:t>
      </w:r>
      <w:r>
        <w:rPr>
          <w:rFonts w:ascii="Times New Roman" w:hAnsi="Times New Roman"/>
          <w:b w:val="0"/>
          <w:i w:val="0"/>
          <w:sz w:val="23"/>
        </w:rPr>
        <w:t xml:space="preserve"> · trong đó vị trí hay gặp nhất là </w:t>
      </w:r>
      <w:r>
        <w:rPr>
          <w:rFonts w:ascii="Times New Roman" w:hAnsi="Times New Roman"/>
          <w:b/>
          <w:i w:val="0"/>
          <w:sz w:val="23"/>
          <w:highlight w:val="yellow"/>
        </w:rPr>
        <w:t>**C5**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Lưng – thắt lưng: hay gặp ở </w:t>
      </w:r>
      <w:r>
        <w:rPr>
          <w:rFonts w:ascii="Times New Roman" w:hAnsi="Times New Roman"/>
          <w:b/>
          <w:i w:val="0"/>
          <w:sz w:val="23"/>
          <w:highlight w:val="yellow"/>
        </w:rPr>
        <w:t>**T12**</w:t>
      </w:r>
      <w:r>
        <w:rPr>
          <w:rFonts w:ascii="Times New Roman" w:hAnsi="Times New Roman"/>
          <w:b w:val="0"/>
          <w:i w:val="0"/>
          <w:sz w:val="23"/>
        </w:rPr>
        <w:t xml:space="preserve"> (vùng </w:t>
      </w:r>
      <w:r>
        <w:rPr>
          <w:rFonts w:ascii="Times New Roman" w:hAnsi="Times New Roman"/>
          <w:b/>
          <w:i w:val="0"/>
          <w:sz w:val="23"/>
        </w:rPr>
        <w:t>bản lề lưng – thắt lưng</w:t>
      </w:r>
      <w:r>
        <w:rPr>
          <w:rFonts w:ascii="Times New Roman" w:hAnsi="Times New Roman"/>
          <w:b w:val="0"/>
          <w:i w:val="0"/>
          <w:sz w:val="23"/>
        </w:rPr>
        <w:t>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**Tổn thương tủy HOÀN TOÀN hay gặp nhất ở đoạn NGỰC**</w:t>
      </w:r>
      <w:r>
        <w:rPr>
          <w:rFonts w:ascii="Times New Roman" w:hAnsi="Times New Roman"/>
          <w:b w:val="0"/>
          <w:i w:val="0"/>
          <w:sz w:val="23"/>
        </w:rPr>
        <w:t xml:space="preserve"> (ống tủy hẹp nhất).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Nguyên nhân hàng đầu: </w:t>
      </w:r>
      <w:r>
        <w:rPr>
          <w:rFonts w:ascii="Times New Roman" w:hAnsi="Times New Roman"/>
          <w:b/>
          <w:i w:val="0"/>
          <w:sz w:val="23"/>
        </w:rPr>
        <w:t>tai nạn giao thông</w:t>
      </w:r>
      <w:r>
        <w:rPr>
          <w:rFonts w:ascii="Times New Roman" w:hAnsi="Times New Roman"/>
          <w:b w:val="0"/>
          <w:i w:val="0"/>
          <w:sz w:val="23"/>
        </w:rPr>
        <w:t xml:space="preserve">. Chỉ </w:t>
      </w:r>
      <w:r>
        <w:rPr>
          <w:rFonts w:ascii="Times New Roman" w:hAnsi="Times New Roman"/>
          <w:b/>
          <w:i w:val="0"/>
          <w:sz w:val="23"/>
        </w:rPr>
        <w:t>20%</w:t>
      </w:r>
      <w:r>
        <w:rPr>
          <w:rFonts w:ascii="Times New Roman" w:hAnsi="Times New Roman"/>
          <w:b w:val="0"/>
          <w:i w:val="0"/>
          <w:sz w:val="23"/>
        </w:rPr>
        <w:t xml:space="preserve"> là chấn thương cột sống đơn thuần.</w:t>
      </w:r>
    </w:p>
    <w:p>
      <w:r>
        <w:rPr>
          <w:rFonts w:ascii="Times New Roman" w:hAnsi="Times New Roman"/>
          <w:b/>
          <w:i w:val="0"/>
          <w:sz w:val="23"/>
        </w:rPr>
        <w:t>Cột sống CỔ CAO</w:t>
      </w:r>
      <w:r>
        <w:rPr>
          <w:rFonts w:ascii="Times New Roman" w:hAnsi="Times New Roman"/>
          <w:b w:val="0"/>
          <w:i w:val="0"/>
          <w:sz w:val="23"/>
        </w:rPr>
        <w:t xml:space="preserve"> = </w:t>
      </w:r>
      <w:r>
        <w:rPr>
          <w:rFonts w:ascii="Times New Roman" w:hAnsi="Times New Roman"/>
          <w:b/>
          <w:i w:val="0"/>
          <w:sz w:val="23"/>
          <w:highlight w:val="yellow"/>
        </w:rPr>
        <w:t>**lồi cầu xương chẩm (C0) + đốt ĐỘI (C1) + đốt TRỤC (C2)**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**Giữa các đốt cổ cao KHÔNG có đĩa đệm.**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Đốt ĐỘI (C1)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Đốt TRỤC (C2)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Thân sống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**KHÔNG có thân đốt sống**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(chỉ có 2 khối bên)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Có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Mấu răng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Không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**Có mấu răng nhô cao**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Mỏm gai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Không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Chẻ đôi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Chỗ yếu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Cung trước và cung sau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i w:val="0"/>
          <w:sz w:val="23"/>
        </w:rPr>
        <w:t>Hai dây chằng phải phân biệt: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**Dây chằng NGANG**</w:t>
      </w:r>
      <w:r>
        <w:rPr>
          <w:rFonts w:ascii="Times New Roman" w:hAnsi="Times New Roman"/>
          <w:b w:val="0"/>
          <w:i w:val="0"/>
          <w:sz w:val="23"/>
        </w:rPr>
        <w:t xml:space="preserve">: giữ </w:t>
      </w:r>
      <w:r>
        <w:rPr>
          <w:rFonts w:ascii="Times New Roman" w:hAnsi="Times New Roman"/>
          <w:b/>
          <w:i w:val="0"/>
          <w:sz w:val="23"/>
        </w:rPr>
        <w:t>mấu răng C2</w:t>
      </w:r>
      <w:r>
        <w:rPr>
          <w:rFonts w:ascii="Times New Roman" w:hAnsi="Times New Roman"/>
          <w:b w:val="0"/>
          <w:i w:val="0"/>
          <w:sz w:val="23"/>
        </w:rPr>
        <w:t xml:space="preserve"> dính với </w:t>
      </w:r>
      <w:r>
        <w:rPr>
          <w:rFonts w:ascii="Times New Roman" w:hAnsi="Times New Roman"/>
          <w:b/>
          <w:i w:val="0"/>
          <w:sz w:val="23"/>
        </w:rPr>
        <w:t>cung trước C1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**Dây chằng ALAR (cánh)**</w:t>
      </w:r>
      <w:r>
        <w:rPr>
          <w:rFonts w:ascii="Times New Roman" w:hAnsi="Times New Roman"/>
          <w:b w:val="0"/>
          <w:i w:val="0"/>
          <w:sz w:val="23"/>
        </w:rPr>
        <w:t xml:space="preserve">: nối </w:t>
      </w:r>
      <w:r>
        <w:rPr>
          <w:rFonts w:ascii="Times New Roman" w:hAnsi="Times New Roman"/>
          <w:b/>
          <w:i w:val="0"/>
          <w:sz w:val="23"/>
        </w:rPr>
        <w:t>mấu răng C2</w:t>
      </w:r>
      <w:r>
        <w:rPr>
          <w:rFonts w:ascii="Times New Roman" w:hAnsi="Times New Roman"/>
          <w:b w:val="0"/>
          <w:i w:val="0"/>
          <w:sz w:val="23"/>
        </w:rPr>
        <w:t xml:space="preserve"> với </w:t>
      </w:r>
      <w:r>
        <w:rPr>
          <w:rFonts w:ascii="Times New Roman" w:hAnsi="Times New Roman"/>
          <w:b/>
          <w:i w:val="0"/>
          <w:sz w:val="23"/>
        </w:rPr>
        <w:t>lồi cầu xương chẩm</w:t>
      </w:r>
      <w:r>
        <w:rPr>
          <w:rFonts w:ascii="Times New Roman" w:hAnsi="Times New Roman"/>
          <w:b w:val="0"/>
          <w:i w:val="0"/>
          <w:sz w:val="23"/>
        </w:rPr>
        <w:t>; có **2 dây</w:t>
      </w:r>
    </w:p>
    <w:p>
      <w:r>
        <w:rPr>
          <w:rFonts w:ascii="Times New Roman" w:hAnsi="Times New Roman"/>
          <w:b w:val="0"/>
          <w:i w:val="0"/>
          <w:sz w:val="23"/>
        </w:rPr>
        <w:t>ở hai bên</w:t>
      </w:r>
      <w:r>
        <w:rPr>
          <w:rFonts w:ascii="Times New Roman" w:hAnsi="Times New Roman"/>
          <w:b/>
          <w:i w:val="0"/>
          <w:sz w:val="23"/>
        </w:rPr>
        <w:t xml:space="preserve">; quan trọng trong cơ chế </w:t>
      </w:r>
      <w:r>
        <w:rPr>
          <w:rFonts w:ascii="Times New Roman" w:hAnsi="Times New Roman"/>
          <w:b w:val="0"/>
          <w:i w:val="0"/>
          <w:sz w:val="23"/>
        </w:rPr>
        <w:t>gãy bật lồi cầu**.</w:t>
      </w:r>
    </w:p>
    <w:p>
      <w:r>
        <w:rPr>
          <w:rFonts w:ascii="Times New Roman" w:hAnsi="Times New Roman"/>
          <w:b w:val="0"/>
          <w:i w:val="0"/>
          <w:sz w:val="23"/>
        </w:rPr>
        <w:t xml:space="preserve">*Mẹo: </w:t>
      </w:r>
      <w:r>
        <w:rPr>
          <w:rFonts w:ascii="Times New Roman" w:hAnsi="Times New Roman"/>
          <w:b/>
          <w:i w:val="0"/>
          <w:sz w:val="23"/>
        </w:rPr>
        <w:t>Alar = ở trên cao (tới xương chẩm)</w:t>
      </w:r>
      <w:r>
        <w:rPr>
          <w:rFonts w:ascii="Times New Roman" w:hAnsi="Times New Roman"/>
          <w:b w:val="0"/>
          <w:i w:val="0"/>
          <w:sz w:val="23"/>
        </w:rPr>
        <w:t xml:space="preserve"> · </w:t>
      </w:r>
      <w:r>
        <w:rPr>
          <w:rFonts w:ascii="Times New Roman" w:hAnsi="Times New Roman"/>
          <w:b/>
          <w:i w:val="0"/>
          <w:sz w:val="23"/>
        </w:rPr>
        <w:t>Ngang = ở ngay dưới (tới C1)</w:t>
      </w:r>
      <w:r>
        <w:rPr>
          <w:rFonts w:ascii="Times New Roman" w:hAnsi="Times New Roman"/>
          <w:b w:val="0"/>
          <w:i w:val="0"/>
          <w:sz w:val="23"/>
        </w:rPr>
        <w:t>.*</w:t>
      </w:r>
    </w:p>
    <w:p>
      <w:r>
        <w:rPr>
          <w:rFonts w:ascii="Times New Roman" w:hAnsi="Times New Roman"/>
          <w:b/>
          <w:i w:val="0"/>
          <w:sz w:val="23"/>
        </w:rPr>
        <w:t>Cột sống CỔ THẤP (C3–C7)</w:t>
      </w:r>
      <w:r>
        <w:rPr>
          <w:rFonts w:ascii="Times New Roman" w:hAnsi="Times New Roman"/>
          <w:b w:val="0"/>
          <w:i w:val="0"/>
          <w:sz w:val="23"/>
        </w:rPr>
        <w:t xml:space="preserve"> — chiếm </w:t>
      </w:r>
      <w:r>
        <w:rPr>
          <w:rFonts w:ascii="Times New Roman" w:hAnsi="Times New Roman"/>
          <w:b/>
          <w:i w:val="0"/>
          <w:sz w:val="23"/>
        </w:rPr>
        <w:t>65%</w:t>
      </w:r>
      <w:r>
        <w:rPr>
          <w:rFonts w:ascii="Times New Roman" w:hAnsi="Times New Roman"/>
          <w:b w:val="0"/>
          <w:i w:val="0"/>
          <w:sz w:val="23"/>
        </w:rPr>
        <w:t xml:space="preserve"> chấn thương cột sống cổ: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**TẤT CẢ các đốt sống cổ đều có LỖ MỎM NGANG**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(câu ra 2 đề)</w:t>
      </w:r>
      <w:r>
        <w:rPr>
          <w:rFonts w:ascii="Times New Roman" w:hAnsi="Times New Roman"/>
          <w:b w:val="0"/>
          <w:i w:val="0"/>
          <w:sz w:val="23"/>
        </w:rPr>
        <w:t xml:space="preserve"> — chỉ cột sống cổ mới có.</w:t>
      </w:r>
    </w:p>
    <w:p>
      <w:r>
        <w:rPr>
          <w:rFonts w:ascii="Times New Roman" w:hAnsi="Times New Roman"/>
          <w:b w:val="0"/>
          <w:i w:val="0"/>
          <w:sz w:val="23"/>
        </w:rPr>
        <w:t xml:space="preserve">Động mạch đốt sống đi vào lỗ mỏm ngang từ </w:t>
      </w:r>
      <w:r>
        <w:rPr>
          <w:rFonts w:ascii="Times New Roman" w:hAnsi="Times New Roman"/>
          <w:b/>
          <w:i w:val="0"/>
          <w:sz w:val="23"/>
          <w:highlight w:val="yellow"/>
        </w:rPr>
        <w:t>**C6**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Phần lớn</w:t>
      </w:r>
      <w:r>
        <w:rPr>
          <w:rFonts w:ascii="Times New Roman" w:hAnsi="Times New Roman"/>
          <w:b w:val="0"/>
          <w:i w:val="0"/>
          <w:sz w:val="23"/>
        </w:rPr>
        <w:t xml:space="preserve"> (không phải tất cả) các đốt có </w:t>
      </w:r>
      <w:r>
        <w:rPr>
          <w:rFonts w:ascii="Times New Roman" w:hAnsi="Times New Roman"/>
          <w:b/>
          <w:i w:val="0"/>
          <w:sz w:val="23"/>
        </w:rPr>
        <w:t>mỏm gai chẻ đôi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Thân sống </w:t>
      </w:r>
      <w:r>
        <w:rPr>
          <w:rFonts w:ascii="Times New Roman" w:hAnsi="Times New Roman"/>
          <w:b/>
          <w:i w:val="0"/>
          <w:sz w:val="23"/>
        </w:rPr>
        <w:t>rộng hơn theo đường kính NGANG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  <w:highlight w:val="yellow"/>
        </w:rPr>
        <w:t>nhìn từ trên xuống có hình **quả thận**</w:t>
      </w:r>
    </w:p>
    <w:p>
      <w:r>
        <w:rPr>
          <w:rFonts w:ascii="Times New Roman" w:hAnsi="Times New Roman"/>
          <w:b w:val="0"/>
          <w:i w:val="0"/>
          <w:sz w:val="23"/>
        </w:rPr>
        <w:t>*(nếu đề hỏi "thân sống rộng hơn ở đường kính trước sau" — đây là đáp án ngân hàng khóa</w:t>
      </w:r>
    </w:p>
    <w:p>
      <w:r>
        <w:rPr>
          <w:rFonts w:ascii="Times New Roman" w:hAnsi="Times New Roman"/>
          <w:b w:val="0"/>
          <w:i w:val="0"/>
          <w:sz w:val="23"/>
        </w:rPr>
        <w:t>ở một phiên bản câu hỏi; đọc kỹ các phương án còn lại trước khi chọn)*.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C7</w:t>
      </w:r>
      <w:r>
        <w:rPr>
          <w:rFonts w:ascii="Times New Roman" w:hAnsi="Times New Roman"/>
          <w:b w:val="0"/>
          <w:i w:val="0"/>
          <w:sz w:val="23"/>
        </w:rPr>
        <w:t xml:space="preserve"> là đốt dùng để </w:t>
      </w:r>
      <w:r>
        <w:rPr>
          <w:rFonts w:ascii="Times New Roman" w:hAnsi="Times New Roman"/>
          <w:b/>
          <w:i w:val="0"/>
          <w:sz w:val="23"/>
        </w:rPr>
        <w:t>định vị</w:t>
      </w:r>
      <w:r>
        <w:rPr>
          <w:rFonts w:ascii="Times New Roman" w:hAnsi="Times New Roman"/>
          <w:b w:val="0"/>
          <w:i w:val="0"/>
          <w:sz w:val="23"/>
        </w:rPr>
        <w:t xml:space="preserve"> (mỏm gai dài nhất, sờ được); muốn thấy C7 trên X quang</w:t>
      </w:r>
    </w:p>
    <w:p>
      <w:r>
        <w:rPr>
          <w:rFonts w:ascii="Times New Roman" w:hAnsi="Times New Roman"/>
          <w:b w:val="0"/>
          <w:i w:val="0"/>
          <w:sz w:val="23"/>
        </w:rPr>
        <w:t xml:space="preserve">phải chụp </w:t>
      </w:r>
      <w:r>
        <w:rPr>
          <w:rFonts w:ascii="Times New Roman" w:hAnsi="Times New Roman"/>
          <w:b/>
          <w:i w:val="0"/>
          <w:sz w:val="23"/>
          <w:highlight w:val="yellow"/>
        </w:rPr>
        <w:t>**tư thế "swimming"**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Đặc điểm chấn thương cổ cao: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**có thể tử vong do NGƯNG HÔ HẤP**</w:t>
      </w:r>
      <w:r>
        <w:rPr>
          <w:rFonts w:ascii="Times New Roman" w:hAnsi="Times New Roman"/>
          <w:b w:val="0"/>
          <w:i w:val="0"/>
          <w:sz w:val="23"/>
        </w:rPr>
        <w:t xml:space="preserve"> (tổn thương trung</w:t>
      </w:r>
    </w:p>
    <w:p>
      <w:r>
        <w:rPr>
          <w:rFonts w:ascii="Times New Roman" w:hAnsi="Times New Roman"/>
          <w:b w:val="0"/>
          <w:i w:val="0"/>
          <w:sz w:val="23"/>
        </w:rPr>
        <w:t xml:space="preserve">tâm hô hấp/thần kinh hoành C3–C5). ==Cổ cao </w:t>
      </w:r>
      <w:r>
        <w:rPr>
          <w:rFonts w:ascii="Times New Roman" w:hAnsi="Times New Roman"/>
          <w:b/>
          <w:i w:val="0"/>
          <w:sz w:val="23"/>
        </w:rPr>
        <w:t>KHÔNG</w:t>
      </w:r>
      <w:r>
        <w:rPr>
          <w:rFonts w:ascii="Times New Roman" w:hAnsi="Times New Roman"/>
          <w:b w:val="0"/>
          <w:i w:val="0"/>
          <w:sz w:val="23"/>
        </w:rPr>
        <w:t xml:space="preserve"> phải vị trí tổn thương nhiều nhất</w:t>
      </w:r>
    </w:p>
    <w:p>
      <w:r>
        <w:rPr>
          <w:rFonts w:ascii="Times New Roman" w:hAnsi="Times New Roman"/>
          <w:b w:val="0"/>
          <w:i w:val="0"/>
          <w:sz w:val="23"/>
        </w:rPr>
        <w:t xml:space="preserve">và </w:t>
      </w:r>
      <w:r>
        <w:rPr>
          <w:rFonts w:ascii="Times New Roman" w:hAnsi="Times New Roman"/>
          <w:b/>
          <w:i w:val="0"/>
          <w:sz w:val="23"/>
        </w:rPr>
        <w:t>KHÔNG</w:t>
      </w:r>
      <w:r>
        <w:rPr>
          <w:rFonts w:ascii="Times New Roman" w:hAnsi="Times New Roman"/>
          <w:b w:val="0"/>
          <w:i w:val="0"/>
          <w:sz w:val="23"/>
        </w:rPr>
        <w:t xml:space="preserve"> thường gây tổn thương thần kinh== (đa số chết ngay hoặc không liệt).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2. Cơ chế &amp; kiểu gãy</w:t>
      </w:r>
    </w:p>
    <w:p>
      <w:r>
        <w:rPr>
          <w:rFonts w:ascii="Times New Roman" w:hAnsi="Times New Roman"/>
          <w:b/>
          <w:i w:val="0"/>
          <w:sz w:val="23"/>
        </w:rPr>
        <w:t>Cột sống cổ thấp — 4 cơ chế: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**gập · gập–xoay · ưỡn · nén dọc trục**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**"Ép bên" và "giằng xé" KHÔNG phải cơ chế của cổ thấp**</w:t>
      </w:r>
      <w:r>
        <w:rPr>
          <w:rFonts w:ascii="Times New Roman" w:hAnsi="Times New Roman"/>
          <w:b w:val="0"/>
          <w:i w:val="0"/>
          <w:sz w:val="23"/>
        </w:rPr>
        <w:t xml:space="preserve"> (đó là của lưng – thắt lưng).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Loại gãy hay gặp nhất ở cổ thấp: ==GÃY GẬP – TRẬT KHỚP==</w:t>
      </w:r>
      <w:r>
        <w:rPr>
          <w:rFonts w:ascii="Times New Roman" w:hAnsi="Times New Roman"/>
          <w:b w:val="0"/>
          <w:i w:val="0"/>
          <w:sz w:val="23"/>
        </w:rPr>
        <w:t xml:space="preserve"> (~40%).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Gãy kiểu GIỌT LỆ (teardrop)</w:t>
      </w:r>
      <w:r>
        <w:rPr>
          <w:rFonts w:ascii="Times New Roman" w:hAnsi="Times New Roman"/>
          <w:b w:val="0"/>
          <w:i w:val="0"/>
          <w:sz w:val="23"/>
        </w:rPr>
        <w:t xml:space="preserve">: </w:t>
      </w:r>
      <w:r>
        <w:rPr>
          <w:rFonts w:ascii="Times New Roman" w:hAnsi="Times New Roman"/>
          <w:b/>
          <w:i w:val="0"/>
          <w:sz w:val="23"/>
          <w:highlight w:val="yellow"/>
        </w:rPr>
        <w:t>**gây khiếm khuyết thần kinh NẶNG NỀ**</w:t>
      </w:r>
      <w:r>
        <w:rPr>
          <w:rFonts w:ascii="Times New Roman" w:hAnsi="Times New Roman"/>
          <w:b w:val="0"/>
          <w:i w:val="0"/>
          <w:sz w:val="23"/>
        </w:rPr>
        <w:t xml:space="preserve"> — là mức độ</w:t>
      </w:r>
    </w:p>
    <w:p>
      <w:r>
        <w:rPr>
          <w:rFonts w:ascii="Times New Roman" w:hAnsi="Times New Roman"/>
          <w:b w:val="0"/>
          <w:i w:val="0"/>
          <w:sz w:val="23"/>
        </w:rPr>
        <w:t xml:space="preserve">nặng nhất của gãy lún, </w:t>
      </w:r>
      <w:r>
        <w:rPr>
          <w:rFonts w:ascii="Times New Roman" w:hAnsi="Times New Roman"/>
          <w:b/>
          <w:i w:val="0"/>
          <w:sz w:val="23"/>
          <w:highlight w:val="yellow"/>
        </w:rPr>
        <w:t>không phải "gãy nhẹ, gãy vững, điều trị nội khoa"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Gãy mấu răng C2</w:t>
      </w:r>
      <w:r>
        <w:rPr>
          <w:rFonts w:ascii="Times New Roman" w:hAnsi="Times New Roman"/>
          <w:b w:val="0"/>
          <w:i w:val="0"/>
          <w:sz w:val="23"/>
        </w:rPr>
        <w:t xml:space="preserve">: chiếm </w:t>
      </w:r>
      <w:r>
        <w:rPr>
          <w:rFonts w:ascii="Times New Roman" w:hAnsi="Times New Roman"/>
          <w:b/>
          <w:i w:val="0"/>
          <w:sz w:val="23"/>
        </w:rPr>
        <w:t>10–15%</w:t>
      </w:r>
      <w:r>
        <w:rPr>
          <w:rFonts w:ascii="Times New Roman" w:hAnsi="Times New Roman"/>
          <w:b w:val="0"/>
          <w:i w:val="0"/>
          <w:sz w:val="23"/>
        </w:rPr>
        <w:t xml:space="preserve"> chấn thương cột sống cổ; cơ chế </w:t>
      </w:r>
      <w:r>
        <w:rPr>
          <w:rFonts w:ascii="Times New Roman" w:hAnsi="Times New Roman"/>
          <w:b/>
          <w:i w:val="0"/>
          <w:sz w:val="23"/>
          <w:highlight w:val="yellow"/>
        </w:rPr>
        <w:t>**GẬP quá mức**</w:t>
      </w:r>
      <w:r>
        <w:rPr>
          <w:rFonts w:ascii="Times New Roman" w:hAnsi="Times New Roman"/>
          <w:b w:val="0"/>
          <w:i w:val="0"/>
          <w:sz w:val="23"/>
        </w:rPr>
        <w:t>;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gặp ở **người &gt; 70 tuổi sau chấn thương khá NHẸ**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Thuyết BA CỘT của Denis (cột sống lưng – thắt lưng)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Cột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Thành phần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TRƯỚC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Dây chằng dọc TRƯỚC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+ nửa trước thân sống &amp; đĩa đệm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GIỮA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**Dây chằng dọc SAU**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+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nửa SAU thân sống &amp; đĩa đệm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SAU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Chân cung · bản sống · mỏm gai ·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dây chằng vàng, liên gai, trên gai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, mặt khớp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**MẤT VỮNG khi gãy từ 2 CỘT TRỞ LÊN.**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Bẫy hay gặp: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**dây chằng dọc SAU thuộc cột GIỮA**</w:t>
      </w:r>
      <w:r>
        <w:rPr>
          <w:rFonts w:ascii="Times New Roman" w:hAnsi="Times New Roman"/>
          <w:b w:val="0"/>
          <w:i w:val="0"/>
          <w:sz w:val="23"/>
        </w:rPr>
        <w:t xml:space="preserve"> (không phải cột sau);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dây chằng vàng thuộc cột SAU</w:t>
      </w:r>
      <w:r>
        <w:rPr>
          <w:rFonts w:ascii="Times New Roman" w:hAnsi="Times New Roman"/>
          <w:b w:val="0"/>
          <w:i w:val="0"/>
          <w:sz w:val="23"/>
        </w:rPr>
        <w:t xml:space="preserve"> (không phải cột giữa).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Bốn kiểu gãy theo Denis — bảng ghép cơ chế ↔ hậu quả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Kiểu gãy</w:t>
            </w:r>
          </w:p>
        </w:tc>
        <w:tc>
          <w:tcPr>
            <w:tcW w:type="dxa" w:w="255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Cơ chế</w:t>
            </w:r>
          </w:p>
        </w:tc>
        <w:tc>
          <w:tcPr>
            <w:tcW w:type="dxa" w:w="255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Mất vững?</w:t>
            </w:r>
          </w:p>
        </w:tc>
        <w:tc>
          <w:tcPr>
            <w:tcW w:type="dxa" w:w="255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Tổn thương thần kinh?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Gãy LÚN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Gập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(gập nén)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**Ít mất vững nhất**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Ít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Gãy DÂY ĐAI (seat belt)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**Gập CĂNG**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Mất vững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**Ít**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Gãy NHIỀU MẢNH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**Dồn nén DỌC TRỤC**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Mất vững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Có</w:t>
            </w:r>
          </w:p>
        </w:tc>
      </w:tr>
      <w:tr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Gãy TRẬT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**GIẰNG XÉ**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Mất vững</w:t>
            </w:r>
          </w:p>
        </w:tc>
        <w:tc>
          <w:tcPr>
            <w:tcW w:type="dxa" w:w="255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**NẶNG NỀ NHẤT**</w:t>
            </w:r>
          </w:p>
        </w:tc>
      </w:tr>
    </w:tbl>
    <w:p>
      <w:pPr>
        <w:spacing w:after="40"/>
      </w:pP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3. Sinh lý bệnh &amp; hội chứng tủy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</w:r>
      <w:r>
        <w:rPr>
          <w:rFonts w:ascii="Times New Roman" w:hAnsi="Times New Roman"/>
          <w:b/>
          <w:i w:val="0"/>
          <w:sz w:val="23"/>
        </w:rPr>
        <w:t>Phù tủy</w:t>
      </w:r>
      <w:r>
        <w:rPr>
          <w:rFonts w:ascii="Times New Roman" w:hAnsi="Times New Roman"/>
          <w:b w:val="0"/>
          <w:i w:val="0"/>
          <w:sz w:val="23"/>
        </w:rPr>
        <w:t xml:space="preserve"> xuất hiện ngay sau chấn thương, </w:t>
      </w:r>
      <w:r>
        <w:rPr>
          <w:rFonts w:ascii="Times New Roman" w:hAnsi="Times New Roman"/>
          <w:b/>
          <w:i w:val="0"/>
          <w:sz w:val="23"/>
        </w:rPr>
        <w:t>đỉnh điểm 2–3 ngày</w:t>
      </w:r>
      <w:r>
        <w:rPr>
          <w:rFonts w:ascii="Times New Roman" w:hAnsi="Times New Roman"/>
          <w:b w:val="0"/>
          <w:i w:val="0"/>
          <w:sz w:val="23"/>
        </w:rPr>
        <w:t xml:space="preserve">, lan </w:t>
      </w:r>
      <w:r>
        <w:rPr>
          <w:rFonts w:ascii="Times New Roman" w:hAnsi="Times New Roman"/>
          <w:b/>
          <w:i w:val="0"/>
          <w:sz w:val="23"/>
        </w:rPr>
        <w:t>1–2 tầng</w:t>
      </w:r>
      <w:r>
        <w:rPr>
          <w:rFonts w:ascii="Times New Roman" w:hAnsi="Times New Roman"/>
          <w:b w:val="0"/>
          <w:i w:val="0"/>
          <w:sz w:val="23"/>
        </w:rPr>
        <w:t>,</w:t>
      </w:r>
    </w:p>
    <w:p>
      <w:r>
        <w:rPr>
          <w:rFonts w:ascii="Times New Roman" w:hAnsi="Times New Roman"/>
          <w:b w:val="0"/>
          <w:i w:val="0"/>
          <w:sz w:val="23"/>
        </w:rPr>
        <w:t xml:space="preserve">nhưng </w:t>
      </w:r>
      <w:r>
        <w:rPr>
          <w:rFonts w:ascii="Times New Roman" w:hAnsi="Times New Roman"/>
          <w:b/>
          <w:i w:val="0"/>
          <w:sz w:val="23"/>
          <w:highlight w:val="yellow"/>
        </w:rPr>
        <w:t>**có thể kéo dài nhiều tháng, thậm chí nhiều NĂM**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(câu ra 2 đề)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**Chất XÁM** dễ tổn thương do thiếu máu nuôi nhất</w:t>
      </w:r>
      <w:r>
        <w:rPr>
          <w:rFonts w:ascii="Times New Roman" w:hAnsi="Times New Roman"/>
          <w:b w:val="0"/>
          <w:i w:val="0"/>
          <w:sz w:val="23"/>
        </w:rPr>
        <w:t xml:space="preserve"> (nhiều thân tế bào thần kinh).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Đường dẫn truyền:</w:t>
      </w:r>
      <w:r>
        <w:rPr>
          <w:rFonts w:ascii="Times New Roman" w:hAnsi="Times New Roman"/>
          <w:b w:val="0"/>
          <w:i w:val="0"/>
          <w:sz w:val="23"/>
        </w:rPr>
        <w:t xml:space="preserve"> cảm giác </w:t>
      </w:r>
      <w:r>
        <w:rPr>
          <w:rFonts w:ascii="Times New Roman" w:hAnsi="Times New Roman"/>
          <w:b/>
          <w:i w:val="0"/>
          <w:sz w:val="23"/>
        </w:rPr>
        <w:t>đau – nhiệt</w:t>
      </w:r>
      <w:r>
        <w:rPr>
          <w:rFonts w:ascii="Times New Roman" w:hAnsi="Times New Roman"/>
          <w:b w:val="0"/>
          <w:i w:val="0"/>
          <w:sz w:val="23"/>
        </w:rPr>
        <w:t xml:space="preserve"> đi theo </w:t>
      </w:r>
      <w:r>
        <w:rPr>
          <w:rFonts w:ascii="Times New Roman" w:hAnsi="Times New Roman"/>
          <w:b/>
          <w:i w:val="0"/>
          <w:sz w:val="23"/>
          <w:highlight w:val="yellow"/>
        </w:rPr>
        <w:t>**bó gai – đồi thị bên**</w:t>
      </w:r>
      <w:r>
        <w:rPr>
          <w:rFonts w:ascii="Times New Roman" w:hAnsi="Times New Roman"/>
          <w:b w:val="0"/>
          <w:i w:val="0"/>
          <w:sz w:val="23"/>
        </w:rPr>
        <w:t xml:space="preserve"> và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**BẮT CHÉO ngay tại tủy**</w:t>
      </w:r>
      <w:r>
        <w:rPr>
          <w:rFonts w:ascii="Times New Roman" w:hAnsi="Times New Roman"/>
          <w:b w:val="0"/>
          <w:i w:val="0"/>
          <w:sz w:val="23"/>
        </w:rPr>
        <w:t xml:space="preserve">; cảm giác </w:t>
      </w:r>
      <w:r>
        <w:rPr>
          <w:rFonts w:ascii="Times New Roman" w:hAnsi="Times New Roman"/>
          <w:b/>
          <w:i w:val="0"/>
          <w:sz w:val="23"/>
        </w:rPr>
        <w:t>sâu</w:t>
      </w:r>
      <w:r>
        <w:rPr>
          <w:rFonts w:ascii="Times New Roman" w:hAnsi="Times New Roman"/>
          <w:b w:val="0"/>
          <w:i w:val="0"/>
          <w:sz w:val="23"/>
        </w:rPr>
        <w:t xml:space="preserve"> theo </w:t>
      </w:r>
      <w:r>
        <w:rPr>
          <w:rFonts w:ascii="Times New Roman" w:hAnsi="Times New Roman"/>
          <w:b/>
          <w:i w:val="0"/>
          <w:sz w:val="23"/>
        </w:rPr>
        <w:t>bó thon – bó chêm</w:t>
      </w:r>
      <w:r>
        <w:rPr>
          <w:rFonts w:ascii="Times New Roman" w:hAnsi="Times New Roman"/>
          <w:b w:val="0"/>
          <w:i w:val="0"/>
          <w:sz w:val="23"/>
        </w:rPr>
        <w:t xml:space="preserve"> (bắt chéo ở hành</w:t>
      </w:r>
    </w:p>
    <w:p>
      <w:r>
        <w:rPr>
          <w:rFonts w:ascii="Times New Roman" w:hAnsi="Times New Roman"/>
          <w:b w:val="0"/>
          <w:i w:val="0"/>
          <w:sz w:val="23"/>
        </w:rPr>
        <w:t xml:space="preserve">tủy); vận động theo </w:t>
      </w:r>
      <w:r>
        <w:rPr>
          <w:rFonts w:ascii="Times New Roman" w:hAnsi="Times New Roman"/>
          <w:b/>
          <w:i w:val="0"/>
          <w:sz w:val="23"/>
        </w:rPr>
        <w:t>bó vỏ – gai bên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  <w:highlight w:val="yellow"/>
        </w:rPr>
        <w:t>HỘI CHỨNG BROWN-SÉQUARD</w:t>
      </w:r>
      <w:r>
        <w:rPr>
          <w:rFonts w:ascii="Times New Roman" w:hAnsi="Times New Roman"/>
          <w:b/>
          <w:i w:val="0"/>
          <w:color w:val="18508A"/>
          <w:sz w:val="24"/>
        </w:rPr>
        <w:t xml:space="preserve"> (cắt ngang nửa tủy)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 xml:space="preserve">Bên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CÙNG</w:t>
            </w:r>
            <w:r>
              <w:rPr>
                <w:rFonts w:ascii="Times New Roman" w:hAnsi="Times New Roman"/>
                <w:b/>
                <w:i w:val="0"/>
                <w:sz w:val="21"/>
              </w:rPr>
              <w:t xml:space="preserve"> tổn thương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 xml:space="preserve">Bên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ĐỐI DIỆN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**Liệt vận động (bó tháp)**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**Mất cảm giác ĐAU – NHIỆT**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**Mất cảm giác SÂU**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Đáp án "CHỌN CÂU SAI" trong ngân hàng: </w:t>
      </w:r>
      <w:r>
        <w:rPr>
          <w:rFonts w:ascii="Times New Roman" w:hAnsi="Times New Roman"/>
          <w:b/>
          <w:i w:val="0"/>
          <w:sz w:val="23"/>
          <w:highlight w:val="yellow"/>
        </w:rPr>
        <w:t>**"Mất cảm giác SÂU ĐỐI bên"**</w:t>
      </w:r>
      <w:r>
        <w:rPr>
          <w:rFonts w:ascii="Times New Roman" w:hAnsi="Times New Roman"/>
          <w:b w:val="0"/>
          <w:i w:val="0"/>
          <w:sz w:val="23"/>
        </w:rPr>
        <w:t xml:space="preserve"> — cảm giác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sâu mất </w:t>
      </w:r>
      <w:r>
        <w:rPr>
          <w:rFonts w:ascii="Times New Roman" w:hAnsi="Times New Roman"/>
          <w:b/>
          <w:i w:val="0"/>
          <w:sz w:val="23"/>
        </w:rPr>
        <w:t>cùng bên</w:t>
      </w:r>
      <w:r>
        <w:rPr>
          <w:rFonts w:ascii="Times New Roman" w:hAnsi="Times New Roman"/>
          <w:b w:val="0"/>
          <w:i w:val="0"/>
          <w:sz w:val="23"/>
        </w:rPr>
        <w:t xml:space="preserve">. Nhớ gọn: </w:t>
      </w:r>
      <w:r>
        <w:rPr>
          <w:rFonts w:ascii="Times New Roman" w:hAnsi="Times New Roman"/>
          <w:b/>
          <w:i w:val="0"/>
          <w:sz w:val="23"/>
          <w:highlight w:val="yellow"/>
        </w:rPr>
        <w:t>**vận động + cảm giác sâu = cùng bên; đau nhiệt = đối bên.**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Các hội chứng tủy khác — nhận diện bằng 1 câu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Hội chứng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Dấu hiệu nhận biết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Tủy TRUNG TÂM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**Yếu 2 TAY nhiều hơn 2 CHÂN**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mất đau–nhiệt vài khoanh da, cảm giác sâu còn. Hay gặp ở người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thoái hóa cột sống cổ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Tủy TRƯỚC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Yếu chi + </w:t>
            </w:r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**mất đau–nhiệt**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,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còn cảm giác sâu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Tủy BÊN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Hay gặp nhất trong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VẾT THƯƠNG tủy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Chóp tủy ↔ Chùm đuôi ngựa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Phân biệt bằng **DẤU THÁP**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chóp tủy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có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dấu tháp (tổn thương nơron vận động trên), đuôi ngựa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không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/>
          <w:i w:val="0"/>
          <w:sz w:val="23"/>
        </w:rPr>
        <w:t>Choáng (sốc) tủy:</w:t>
      </w:r>
      <w:r>
        <w:rPr>
          <w:rFonts w:ascii="Times New Roman" w:hAnsi="Times New Roman"/>
          <w:b w:val="0"/>
          <w:i w:val="0"/>
          <w:sz w:val="23"/>
        </w:rPr>
        <w:t xml:space="preserve"> mất hoàn toàn vận động + cảm giác sau chấn thương,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**phản xạ hành hang MẤT**</w:t>
      </w:r>
      <w:r>
        <w:rPr>
          <w:rFonts w:ascii="Times New Roman" w:hAnsi="Times New Roman"/>
          <w:b w:val="0"/>
          <w:i w:val="0"/>
          <w:sz w:val="23"/>
        </w:rPr>
        <w:t xml:space="preserve"> (khi phản xạ này trở lại là hết choáng tủy);</w:t>
      </w:r>
    </w:p>
    <w:p>
      <w:r>
        <w:rPr>
          <w:rFonts w:ascii="Times New Roman" w:hAnsi="Times New Roman"/>
          <w:b w:val="0"/>
          <w:i w:val="0"/>
          <w:sz w:val="23"/>
        </w:rPr>
        <w:t xml:space="preserve">hồi phục sau </w:t>
      </w:r>
      <w:r>
        <w:rPr>
          <w:rFonts w:ascii="Times New Roman" w:hAnsi="Times New Roman"/>
          <w:b/>
          <w:i w:val="0"/>
          <w:sz w:val="23"/>
        </w:rPr>
        <w:t>4–6 tuần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</w:rPr>
        <w:t>Phân độ Frankel: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A</w:t>
      </w:r>
      <w:r>
        <w:rPr>
          <w:rFonts w:ascii="Times New Roman" w:hAnsi="Times New Roman"/>
          <w:b w:val="0"/>
          <w:i w:val="0"/>
          <w:sz w:val="23"/>
        </w:rPr>
        <w:t xml:space="preserve"> mất hoàn toàn vận động + cảm giác · </w:t>
      </w:r>
      <w:r>
        <w:rPr>
          <w:rFonts w:ascii="Times New Roman" w:hAnsi="Times New Roman"/>
          <w:b/>
          <w:i w:val="0"/>
          <w:sz w:val="23"/>
        </w:rPr>
        <w:t>B</w:t>
      </w:r>
      <w:r>
        <w:rPr>
          <w:rFonts w:ascii="Times New Roman" w:hAnsi="Times New Roman"/>
          <w:b w:val="0"/>
          <w:i w:val="0"/>
          <w:sz w:val="23"/>
        </w:rPr>
        <w:t xml:space="preserve"> mất vận động, **còn</w:t>
      </w:r>
    </w:p>
    <w:p>
      <w:r>
        <w:rPr>
          <w:rFonts w:ascii="Times New Roman" w:hAnsi="Times New Roman"/>
          <w:b w:val="0"/>
          <w:i w:val="0"/>
          <w:sz w:val="23"/>
        </w:rPr>
        <w:t>cảm giác</w:t>
      </w:r>
      <w:r>
        <w:rPr>
          <w:rFonts w:ascii="Times New Roman" w:hAnsi="Times New Roman"/>
          <w:b/>
          <w:i w:val="0"/>
          <w:sz w:val="23"/>
        </w:rPr>
        <w:t xml:space="preserve"> · </w:t>
      </w:r>
      <w:r>
        <w:rPr>
          <w:rFonts w:ascii="Times New Roman" w:hAnsi="Times New Roman"/>
          <w:b w:val="0"/>
          <w:i w:val="0"/>
          <w:sz w:val="23"/>
        </w:rPr>
        <w:t>C</w:t>
      </w:r>
      <w:r>
        <w:rPr>
          <w:rFonts w:ascii="Times New Roman" w:hAnsi="Times New Roman"/>
          <w:b/>
          <w:i w:val="0"/>
          <w:sz w:val="23"/>
        </w:rPr>
        <w:t xml:space="preserve"> còn co cơ nhưng </w:t>
      </w:r>
      <w:r>
        <w:rPr>
          <w:rFonts w:ascii="Times New Roman" w:hAnsi="Times New Roman"/>
          <w:b w:val="0"/>
          <w:i w:val="0"/>
          <w:sz w:val="23"/>
        </w:rPr>
        <w:t>không cử động hữu ích</w:t>
      </w:r>
      <w:r>
        <w:rPr>
          <w:rFonts w:ascii="Times New Roman" w:hAnsi="Times New Roman"/>
          <w:b/>
          <w:i w:val="0"/>
          <w:sz w:val="23"/>
        </w:rPr>
        <w:t xml:space="preserve"> · </w:t>
      </w:r>
      <w:r>
        <w:rPr>
          <w:rFonts w:ascii="Times New Roman" w:hAnsi="Times New Roman"/>
          <w:b w:val="0"/>
          <w:i w:val="0"/>
          <w:sz w:val="23"/>
        </w:rPr>
        <w:t>D** yếu nhẹ, còn đi được ·</w:t>
      </w:r>
    </w:p>
    <w:p>
      <w:r>
        <w:rPr>
          <w:rFonts w:ascii="Times New Roman" w:hAnsi="Times New Roman"/>
          <w:b/>
          <w:i w:val="0"/>
          <w:sz w:val="23"/>
        </w:rPr>
        <w:t>E</w:t>
      </w:r>
      <w:r>
        <w:rPr>
          <w:rFonts w:ascii="Times New Roman" w:hAnsi="Times New Roman"/>
          <w:b w:val="0"/>
          <w:i w:val="0"/>
          <w:sz w:val="23"/>
        </w:rPr>
        <w:t xml:space="preserve"> bình thường.</w:t>
      </w:r>
    </w:p>
    <w:p>
      <w:r>
        <w:rPr>
          <w:rFonts w:ascii="Times New Roman" w:hAnsi="Times New Roman"/>
          <w:b/>
          <w:i w:val="0"/>
          <w:sz w:val="23"/>
        </w:rPr>
        <w:t>Định khu cảm giác cần nhớ:</w:t>
      </w:r>
      <w:r>
        <w:rPr>
          <w:rFonts w:ascii="Times New Roman" w:hAnsi="Times New Roman"/>
          <w:b w:val="0"/>
          <w:i w:val="0"/>
          <w:sz w:val="23"/>
        </w:rPr>
        <w:t xml:space="preserve"> hố thượng đòn </w:t>
      </w:r>
      <w:r>
        <w:rPr>
          <w:rFonts w:ascii="Times New Roman" w:hAnsi="Times New Roman"/>
          <w:b/>
          <w:i w:val="0"/>
          <w:sz w:val="23"/>
        </w:rPr>
        <w:t>C3</w:t>
      </w:r>
      <w:r>
        <w:rPr>
          <w:rFonts w:ascii="Times New Roman" w:hAnsi="Times New Roman"/>
          <w:b w:val="0"/>
          <w:i w:val="0"/>
          <w:sz w:val="23"/>
        </w:rPr>
        <w:t xml:space="preserve"> · ngón cái </w:t>
      </w:r>
      <w:r>
        <w:rPr>
          <w:rFonts w:ascii="Times New Roman" w:hAnsi="Times New Roman"/>
          <w:b/>
          <w:i w:val="0"/>
          <w:sz w:val="23"/>
        </w:rPr>
        <w:t>C6</w:t>
      </w:r>
      <w:r>
        <w:rPr>
          <w:rFonts w:ascii="Times New Roman" w:hAnsi="Times New Roman"/>
          <w:b w:val="0"/>
          <w:i w:val="0"/>
          <w:sz w:val="23"/>
        </w:rPr>
        <w:t xml:space="preserve"> · ngón giữa </w:t>
      </w:r>
      <w:r>
        <w:rPr>
          <w:rFonts w:ascii="Times New Roman" w:hAnsi="Times New Roman"/>
          <w:b/>
          <w:i w:val="0"/>
          <w:sz w:val="23"/>
        </w:rPr>
        <w:t>C7</w:t>
      </w:r>
      <w:r>
        <w:rPr>
          <w:rFonts w:ascii="Times New Roman" w:hAnsi="Times New Roman"/>
          <w:b w:val="0"/>
          <w:i w:val="0"/>
          <w:sz w:val="23"/>
        </w:rPr>
        <w:t xml:space="preserve"> ·</w:t>
      </w:r>
    </w:p>
    <w:p>
      <w:r>
        <w:rPr>
          <w:rFonts w:ascii="Times New Roman" w:hAnsi="Times New Roman"/>
          <w:b w:val="0"/>
          <w:i w:val="0"/>
          <w:sz w:val="23"/>
        </w:rPr>
        <w:t xml:space="preserve">ngón út </w:t>
      </w:r>
      <w:r>
        <w:rPr>
          <w:rFonts w:ascii="Times New Roman" w:hAnsi="Times New Roman"/>
          <w:b/>
          <w:i w:val="0"/>
          <w:sz w:val="23"/>
        </w:rPr>
        <w:t>C8</w:t>
      </w:r>
      <w:r>
        <w:rPr>
          <w:rFonts w:ascii="Times New Roman" w:hAnsi="Times New Roman"/>
          <w:b w:val="0"/>
          <w:i w:val="0"/>
          <w:sz w:val="23"/>
        </w:rPr>
        <w:t xml:space="preserve"> · </w:t>
      </w:r>
      <w:r>
        <w:rPr>
          <w:rFonts w:ascii="Times New Roman" w:hAnsi="Times New Roman"/>
          <w:b/>
          <w:i w:val="0"/>
          <w:sz w:val="23"/>
          <w:highlight w:val="yellow"/>
        </w:rPr>
        <w:t>**ngang 2 núm vú T4**</w:t>
      </w:r>
      <w:r>
        <w:rPr>
          <w:rFonts w:ascii="Times New Roman" w:hAnsi="Times New Roman"/>
          <w:b w:val="0"/>
          <w:i w:val="0"/>
          <w:sz w:val="23"/>
        </w:rPr>
        <w:t xml:space="preserve"> · </w:t>
      </w:r>
      <w:r>
        <w:rPr>
          <w:rFonts w:ascii="Times New Roman" w:hAnsi="Times New Roman"/>
          <w:b/>
          <w:i w:val="0"/>
          <w:sz w:val="23"/>
          <w:highlight w:val="yellow"/>
        </w:rPr>
        <w:t>**ngang rốn T10**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 w:val="0"/>
          <w:i w:val="0"/>
          <w:sz w:val="23"/>
        </w:rPr>
        <w:t xml:space="preserve">Vận động: gấp khuỷu </w:t>
      </w:r>
      <w:r>
        <w:rPr>
          <w:rFonts w:ascii="Times New Roman" w:hAnsi="Times New Roman"/>
          <w:b/>
          <w:i w:val="0"/>
          <w:sz w:val="23"/>
        </w:rPr>
        <w:t>C5</w:t>
      </w:r>
      <w:r>
        <w:rPr>
          <w:rFonts w:ascii="Times New Roman" w:hAnsi="Times New Roman"/>
          <w:b w:val="0"/>
          <w:i w:val="0"/>
          <w:sz w:val="23"/>
        </w:rPr>
        <w:t xml:space="preserve"> · duỗi khuỷu </w:t>
      </w:r>
      <w:r>
        <w:rPr>
          <w:rFonts w:ascii="Times New Roman" w:hAnsi="Times New Roman"/>
          <w:b/>
          <w:i w:val="0"/>
          <w:sz w:val="23"/>
        </w:rPr>
        <w:t>C7</w:t>
      </w:r>
      <w:r>
        <w:rPr>
          <w:rFonts w:ascii="Times New Roman" w:hAnsi="Times New Roman"/>
          <w:b w:val="0"/>
          <w:i w:val="0"/>
          <w:sz w:val="23"/>
        </w:rPr>
        <w:t xml:space="preserve"> · duỗi gối </w:t>
      </w:r>
      <w:r>
        <w:rPr>
          <w:rFonts w:ascii="Times New Roman" w:hAnsi="Times New Roman"/>
          <w:b/>
          <w:i w:val="0"/>
          <w:sz w:val="23"/>
        </w:rPr>
        <w:t>L3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4. Xử trí &amp; công thức làm câu tình huống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Cận lâm sàng ĐẦU TAY: ==X QUANG cột sống thẳng – nghiêng==</w:t>
      </w:r>
      <w:r>
        <w:rPr>
          <w:rFonts w:ascii="Times New Roman" w:hAnsi="Times New Roman"/>
          <w:b w:val="0"/>
          <w:i w:val="0"/>
          <w:sz w:val="23"/>
        </w:rPr>
        <w:t xml:space="preserve"> (kể cả khi có yếu, tê chi).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MRI chụp CẤP CỨU chỉ khi ==khiếm khuyết thần kinh TIẾN TRIỂN==</w:t>
      </w:r>
      <w:r>
        <w:rPr>
          <w:rFonts w:ascii="Times New Roman" w:hAnsi="Times New Roman"/>
          <w:b w:val="0"/>
          <w:i w:val="0"/>
          <w:sz w:val="23"/>
        </w:rPr>
        <w:t xml:space="preserve"> — không chụp cấp cứu</w:t>
      </w:r>
    </w:p>
    <w:p>
      <w:r>
        <w:rPr>
          <w:rFonts w:ascii="Times New Roman" w:hAnsi="Times New Roman"/>
          <w:b w:val="0"/>
          <w:i w:val="0"/>
          <w:sz w:val="23"/>
        </w:rPr>
        <w:t>đại trà.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Cổ thấp: </w:t>
      </w:r>
      <w:r>
        <w:rPr>
          <w:rFonts w:ascii="Times New Roman" w:hAnsi="Times New Roman"/>
          <w:b/>
          <w:i w:val="0"/>
          <w:sz w:val="23"/>
        </w:rPr>
        <w:t>điều trị bảo tồn khi ==GÃY VỮNG==</w:t>
      </w:r>
      <w:r>
        <w:rPr>
          <w:rFonts w:ascii="Times New Roman" w:hAnsi="Times New Roman"/>
          <w:b w:val="0"/>
          <w:i w:val="0"/>
          <w:sz w:val="23"/>
        </w:rPr>
        <w:t xml:space="preserve"> (không phải "không yếu chi").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Biến chứng nằm lâu: </w:t>
      </w:r>
      <w:r>
        <w:rPr>
          <w:rFonts w:ascii="Times New Roman" w:hAnsi="Times New Roman"/>
          <w:b/>
          <w:i w:val="0"/>
          <w:sz w:val="23"/>
        </w:rPr>
        <w:t>loét dạ dày do stress · nhiễm trùng tiểu · thuyên tắc phổi</w:t>
      </w:r>
      <w:r>
        <w:rPr>
          <w:rFonts w:ascii="Times New Roman" w:hAnsi="Times New Roman"/>
          <w:b w:val="0"/>
          <w:i w:val="0"/>
          <w:sz w:val="23"/>
        </w:rPr>
        <w:t xml:space="preserve"> → "tất cả đúng".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**TÌNH HUỐNG 1 — Tỉnh táo, không đau đầu, LIỆT TỨ CHI + mất cảm giác tứ chi + THỞ CO KÉO**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/>
          <w:sz w:val="23"/>
        </w:rPr>
        <w:t>(ra ở K48)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**CHẤN THƯƠNG CỘT SỐNG CỔ CAO**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</w:rPr>
        <w:t>không phải</w:t>
      </w:r>
      <w:r>
        <w:rPr>
          <w:rFonts w:ascii="Times New Roman" w:hAnsi="Times New Roman"/>
          <w:b w:val="0"/>
          <w:i w:val="0"/>
          <w:sz w:val="23"/>
        </w:rPr>
        <w:t xml:space="preserve"> chấn thương sọ não.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Chìa khóa: tỉnh táo mà liệt tứ chi ⇒ tủy cổ, không phải não.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**TÌNH HUỐNG 2 — Sinh hiệu mạch CHẬM (50) + huyết áp TỤT (80/50)**</w:t>
      </w:r>
      <w:r>
        <w:rPr>
          <w:rFonts w:ascii="Times New Roman" w:hAnsi="Times New Roman"/>
          <w:b w:val="0"/>
          <w:i w:val="0"/>
          <w:sz w:val="23"/>
        </w:rPr>
        <w:t xml:space="preserve"> sau chấn thương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cột sống → </w:t>
      </w:r>
      <w:r>
        <w:rPr>
          <w:rFonts w:ascii="Times New Roman" w:hAnsi="Times New Roman"/>
          <w:b/>
          <w:i w:val="0"/>
          <w:sz w:val="23"/>
          <w:highlight w:val="yellow"/>
        </w:rPr>
        <w:t>**SỐC THẦN KINH (sốc tủy)**</w:t>
      </w:r>
      <w:r>
        <w:rPr>
          <w:rFonts w:ascii="Times New Roman" w:hAnsi="Times New Roman"/>
          <w:b w:val="0"/>
          <w:i w:val="0"/>
          <w:sz w:val="23"/>
        </w:rPr>
        <w:t xml:space="preserve">, </w:t>
      </w:r>
      <w:r>
        <w:rPr>
          <w:rFonts w:ascii="Times New Roman" w:hAnsi="Times New Roman"/>
          <w:b/>
          <w:i w:val="0"/>
          <w:sz w:val="23"/>
        </w:rPr>
        <w:t>KHÔNG phải sốc mất máu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Chìa khóa: sốc mất máu thì mạch NHANH; sốc thần kinh thì mạch CHẬM.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**TÌNH HUỐNG 3 — Vừa vào viện, liệt hoàn toàn tứ chi, mất hoàn toàn cảm giác**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→ việc tiếp theo: </w:t>
      </w:r>
      <w:r>
        <w:rPr>
          <w:rFonts w:ascii="Times New Roman" w:hAnsi="Times New Roman"/>
          <w:b/>
          <w:i w:val="0"/>
          <w:sz w:val="23"/>
          <w:highlight w:val="yellow"/>
        </w:rPr>
        <w:t>**KHÁM PHẢN XẠ HÀNH HANG**</w:t>
      </w:r>
      <w:r>
        <w:rPr>
          <w:rFonts w:ascii="Times New Roman" w:hAnsi="Times New Roman"/>
          <w:b w:val="0"/>
          <w:i w:val="0"/>
          <w:sz w:val="23"/>
        </w:rPr>
        <w:t xml:space="preserve"> để xem còn choáng tủy hay không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(chưa vội chụp X quang/MRI).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**TÌNH HUỐNG 4 — Cơ chế va chạm → kiểu gãy** (ra 2 đề):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/>
          <w:i w:val="0"/>
          <w:sz w:val="23"/>
        </w:rPr>
        <w:t>Ngồi dưới gầm xe, con đội sập / té đập mông</w:t>
      </w:r>
      <w:r>
        <w:rPr>
          <w:rFonts w:ascii="Times New Roman" w:hAnsi="Times New Roman"/>
          <w:b w:val="0"/>
          <w:i w:val="0"/>
          <w:sz w:val="23"/>
        </w:rPr>
        <w:t xml:space="preserve"> → lực dồn từ trên xuống ở tư thế gập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→ </w:t>
      </w:r>
      <w:r>
        <w:rPr>
          <w:rFonts w:ascii="Times New Roman" w:hAnsi="Times New Roman"/>
          <w:b/>
          <w:i w:val="0"/>
          <w:sz w:val="23"/>
          <w:highlight w:val="yellow"/>
        </w:rPr>
        <w:t>**GÃY LÚN do GẬP NÉN**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/>
          <w:i w:val="0"/>
          <w:sz w:val="23"/>
        </w:rPr>
        <w:t>Lái ô tô có ĐAI AN TOÀN, tông cột điện, thân trên gập mạnh ra trước</w:t>
      </w:r>
      <w:r>
        <w:rPr>
          <w:rFonts w:ascii="Times New Roman" w:hAnsi="Times New Roman"/>
          <w:b w:val="0"/>
          <w:i w:val="0"/>
          <w:sz w:val="23"/>
        </w:rPr>
        <w:t xml:space="preserve"> →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**GÃY DÂY ĐAI do cơ chế GẬP CĂNG**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</w:t>
      </w:r>
      <w:r>
        <w:rPr>
          <w:rFonts w:ascii="Times New Roman" w:hAnsi="Times New Roman"/>
          <w:b/>
          <w:i w:val="0"/>
          <w:sz w:val="23"/>
        </w:rPr>
        <w:t>Té cao đập gót/mông thẳng trục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</w:rPr>
        <w:t>gãy NHIỀU MẢNH do dồn nén dọc trục</w:t>
      </w:r>
      <w:r>
        <w:rPr>
          <w:rFonts w:ascii="Times New Roman" w:hAnsi="Times New Roman"/>
          <w:b w:val="0"/>
          <w:i w:val="0"/>
          <w:sz w:val="23"/>
        </w:rPr>
        <w:t>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