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K43</w:t>
      </w:r>
    </w:p>
    <w:p>
      <w:r>
        <w:rPr>
          <w:i/>
        </w:rPr>
        <w:t>Đề 100 · Lần 1 · Ngày thi 07/12/2020 · 60 câu · 50 phút</w:t>
      </w:r>
    </w:p>
    <w:p>
      <w:r>
        <w:rPr>
          <w:i/>
        </w:rPr>
        <w:t>Nguồn: Đề Thi/a3bd87e4-83d6-4e95-99ad-b23642134572.pdf (trang 9–13)</w:t>
      </w:r>
    </w:p>
    <w:p>
      <w:r>
        <w:rPr>
          <w:i/>
        </w:rPr>
        <w:t>Đáp án: theo các phương án được đánh dấu trong đề (gạch chéo + khoanh tròn sửa lại); không phải đáp án chính thức của bộ môn</w:t>
      </w:r>
    </w:p>
    <w:p>
      <w:pPr>
        <w:keepNext/>
        <w:spacing w:before="140"/>
      </w:pPr>
      <w:r>
        <w:rPr>
          <w:b/>
        </w:rPr>
        <w:t xml:space="preserve">Câu 1. </w:t>
      </w:r>
      <w:r>
        <w:t>Chỉ số SMT ở lứa tuổi 12 của Việt Nam năm 2000 là 1,87 được đánh giá:</w:t>
      </w:r>
    </w:p>
    <w:p>
      <w:pPr>
        <w:ind w:left="259"/>
      </w:pPr>
      <w:r>
        <w:rPr>
          <w:b/>
        </w:rPr>
        <w:t xml:space="preserve">A. </w:t>
      </w:r>
      <w:r>
        <w:t>Rất thấp</w:t>
      </w:r>
    </w:p>
    <w:p>
      <w:pPr>
        <w:ind w:left="259"/>
      </w:pPr>
      <w:r>
        <w:rPr>
          <w:b/>
        </w:rPr>
        <w:t xml:space="preserve">B. </w:t>
      </w:r>
      <w:r>
        <w:t>Thấp</w:t>
      </w:r>
    </w:p>
    <w:p>
      <w:pPr>
        <w:ind w:left="259"/>
      </w:pPr>
      <w:r>
        <w:rPr>
          <w:b/>
        </w:rPr>
        <w:t xml:space="preserve">C. </w:t>
      </w:r>
      <w:r>
        <w:t>Trung bình</w:t>
      </w:r>
    </w:p>
    <w:p>
      <w:pPr>
        <w:ind w:left="259"/>
      </w:pPr>
      <w:r>
        <w:rPr>
          <w:b/>
        </w:rPr>
        <w:t xml:space="preserve">D. </w:t>
      </w:r>
      <w:r>
        <w:t>Cao</w:t>
      </w:r>
    </w:p>
    <w:p>
      <w:r>
        <w:rPr>
          <w:b/>
        </w:rPr>
        <w:t>Đáp án: B</w:t>
      </w:r>
    </w:p>
    <w:p>
      <w:r>
        <w:rPr>
          <w:b/>
        </w:rPr>
        <w:t xml:space="preserve">Ghi chú: </w:t>
      </w:r>
      <w:r>
        <w:t>Thang WHO cho tuổi 12: rất thấp &lt; 1,2; thấp 1,2–2,6; trung bình 2,7–4,4; cao 4,5–6,5.</w:t>
      </w:r>
    </w:p>
    <w:p>
      <w:pPr>
        <w:keepNext/>
        <w:spacing w:before="140"/>
      </w:pPr>
      <w:r>
        <w:rPr>
          <w:b/>
        </w:rPr>
        <w:t xml:space="preserve">Câu 2. </w:t>
      </w:r>
      <w:r>
        <w:t>Yếu tố nào sau đây làm tăng tính nhạy cảm của răng đối với sự khởi phát sâu răng:</w:t>
      </w:r>
    </w:p>
    <w:p>
      <w:pPr>
        <w:ind w:left="259"/>
      </w:pPr>
      <w:r>
        <w:rPr>
          <w:b/>
        </w:rPr>
        <w:t xml:space="preserve">A. </w:t>
      </w:r>
      <w:r>
        <w:t>Răng nhiễm tetracycline</w:t>
      </w:r>
    </w:p>
    <w:p>
      <w:pPr>
        <w:ind w:left="259"/>
      </w:pPr>
      <w:r>
        <w:rPr>
          <w:b/>
        </w:rPr>
        <w:t xml:space="preserve">B. </w:t>
      </w:r>
      <w:r>
        <w:t>Răng đã mọc lâu trên cung hàm</w:t>
      </w:r>
    </w:p>
    <w:p>
      <w:pPr>
        <w:ind w:left="259"/>
      </w:pPr>
      <w:r>
        <w:rPr>
          <w:b/>
        </w:rPr>
        <w:t xml:space="preserve">C. </w:t>
      </w:r>
      <w:r>
        <w:t>Răng nhiễm Fluor</w:t>
      </w:r>
    </w:p>
    <w:p>
      <w:pPr>
        <w:ind w:left="259"/>
      </w:pPr>
      <w:r>
        <w:rPr>
          <w:b/>
        </w:rPr>
        <w:t xml:space="preserve">D. </w:t>
      </w:r>
      <w:r>
        <w:t>Răng có nhiều cao răng</w:t>
      </w:r>
    </w:p>
    <w:p>
      <w:r>
        <w:rPr>
          <w:b/>
        </w:rPr>
        <w:t>Đáp án: A</w:t>
      </w:r>
    </w:p>
    <w:p>
      <w:r>
        <w:rPr>
          <w:b/>
        </w:rPr>
        <w:t xml:space="preserve">Ghi chú: </w:t>
      </w:r>
      <w:r>
        <w:t>Đề gạch A, có người khoanh thêm B. Răng MỚI mọc mới là răng nhạy cảm với sâu (đề RHM K45 câu 32 có phương án "Răng mới mọc trên cung hàm" và chọn ý đó); "răng đã mọc lâu" thì không hợp lý.</w:t>
      </w:r>
    </w:p>
    <w:p>
      <w:pPr>
        <w:keepNext/>
        <w:spacing w:before="140"/>
      </w:pPr>
      <w:r>
        <w:rPr>
          <w:b/>
        </w:rPr>
        <w:t xml:space="preserve">Câu 3. </w:t>
      </w:r>
      <w:r>
        <w:t>Loại vi khuẩn nào sau đây làm pH giảm nhanh trong môi trường miệng:</w:t>
      </w:r>
    </w:p>
    <w:p>
      <w:pPr>
        <w:ind w:left="259"/>
      </w:pPr>
      <w:r>
        <w:rPr>
          <w:b/>
        </w:rPr>
        <w:t xml:space="preserve">A. </w:t>
      </w:r>
      <w:r>
        <w:t>Streptococcus mutans</w:t>
      </w:r>
    </w:p>
    <w:p>
      <w:pPr>
        <w:ind w:left="259"/>
      </w:pPr>
      <w:r>
        <w:rPr>
          <w:b/>
        </w:rPr>
        <w:t xml:space="preserve">B. </w:t>
      </w:r>
      <w:r>
        <w:t>Lactobacillus acidophilus</w:t>
      </w:r>
    </w:p>
    <w:p>
      <w:pPr>
        <w:ind w:left="259"/>
      </w:pPr>
      <w:r>
        <w:rPr>
          <w:b/>
        </w:rPr>
        <w:t xml:space="preserve">C. </w:t>
      </w:r>
      <w:r>
        <w:t>Actinomyces</w:t>
      </w:r>
    </w:p>
    <w:p>
      <w:pPr>
        <w:ind w:left="259"/>
      </w:pPr>
      <w:r>
        <w:rPr>
          <w:b/>
        </w:rPr>
        <w:t xml:space="preserve">D. </w:t>
      </w:r>
      <w:r>
        <w:t>Streptococcus sanguis</w:t>
      </w:r>
    </w:p>
    <w:p>
      <w:r>
        <w:rPr>
          <w:b/>
        </w:rPr>
        <w:t>Đáp án: B</w:t>
      </w:r>
    </w:p>
    <w:p>
      <w:r>
        <w:rPr>
          <w:b/>
        </w:rPr>
        <w:t xml:space="preserve">Ghi chú: </w:t>
      </w:r>
      <w:r>
        <w:t>Đề gạch A rồi khoanh lại B. Đề RHM K45 (câu 33, cùng câu hỏi) cũng khoanh B.</w:t>
      </w:r>
    </w:p>
    <w:p>
      <w:pPr>
        <w:keepNext/>
        <w:spacing w:before="140"/>
      </w:pPr>
      <w:r>
        <w:rPr>
          <w:b/>
        </w:rPr>
        <w:t xml:space="preserve">Câu 4. </w:t>
      </w:r>
      <w:r>
        <w:t>Nước bọt có khả năng tái khoáng hóa sang thương sâu răng sớm nhờ:</w:t>
      </w:r>
    </w:p>
    <w:p>
      <w:pPr>
        <w:ind w:left="259"/>
      </w:pPr>
      <w:r>
        <w:rPr>
          <w:b/>
        </w:rPr>
        <w:t xml:space="preserve">A. </w:t>
      </w:r>
      <w:r>
        <w:t>Lysozyme, lactoferrin</w:t>
      </w:r>
    </w:p>
    <w:p>
      <w:pPr>
        <w:ind w:left="259"/>
      </w:pPr>
      <w:r>
        <w:rPr>
          <w:b/>
        </w:rPr>
        <w:t xml:space="preserve">B. </w:t>
      </w:r>
      <w:r>
        <w:t>Làm sạch răng thường xuyên</w:t>
      </w:r>
    </w:p>
    <w:p>
      <w:pPr>
        <w:ind w:left="259"/>
      </w:pPr>
      <w:r>
        <w:rPr>
          <w:b/>
        </w:rPr>
        <w:t xml:space="preserve">C. </w:t>
      </w:r>
      <w:r>
        <w:t>Ca++</w:t>
      </w:r>
    </w:p>
    <w:p>
      <w:pPr>
        <w:ind w:left="259"/>
      </w:pPr>
      <w:r>
        <w:rPr>
          <w:b/>
        </w:rPr>
        <w:t xml:space="preserve">D. </w:t>
      </w:r>
      <w:r>
        <w:t>Nước bọt tiết nhiều</w:t>
      </w:r>
    </w:p>
    <w:p>
      <w:r>
        <w:rPr>
          <w:b/>
        </w:rPr>
        <w:t>Đáp án: C</w:t>
      </w:r>
    </w:p>
    <w:p>
      <w:pPr>
        <w:keepNext/>
        <w:spacing w:before="140"/>
      </w:pPr>
      <w:r>
        <w:rPr>
          <w:b/>
        </w:rPr>
        <w:t xml:space="preserve">Câu 5. </w:t>
      </w:r>
      <w:r>
        <w:t>Theo White, yếu tố nào sau đây chi phối sâu răng đặc biệt nhất:</w:t>
      </w:r>
    </w:p>
    <w:p>
      <w:pPr>
        <w:ind w:left="259"/>
      </w:pPr>
      <w:r>
        <w:rPr>
          <w:b/>
        </w:rPr>
        <w:t xml:space="preserve">A. </w:t>
      </w:r>
      <w:r>
        <w:t>Fluor</w:t>
      </w:r>
    </w:p>
    <w:p>
      <w:pPr>
        <w:ind w:left="259"/>
      </w:pPr>
      <w:r>
        <w:rPr>
          <w:b/>
        </w:rPr>
        <w:t xml:space="preserve">B. </w:t>
      </w:r>
      <w:r>
        <w:t>Vi khuẩn</w:t>
      </w:r>
    </w:p>
    <w:p>
      <w:pPr>
        <w:ind w:left="259"/>
      </w:pPr>
      <w:r>
        <w:rPr>
          <w:b/>
        </w:rPr>
        <w:t xml:space="preserve">C. </w:t>
      </w:r>
      <w:r>
        <w:t>Đường</w:t>
      </w:r>
    </w:p>
    <w:p>
      <w:pPr>
        <w:ind w:left="259"/>
      </w:pPr>
      <w:r>
        <w:rPr>
          <w:b/>
        </w:rPr>
        <w:t xml:space="preserve">D. </w:t>
      </w:r>
      <w:r>
        <w:t>Nước bọt</w:t>
      </w:r>
    </w:p>
    <w:p>
      <w:r>
        <w:rPr>
          <w:b/>
        </w:rPr>
        <w:t>Đáp án: D</w:t>
      </w:r>
    </w:p>
    <w:p>
      <w:r>
        <w:rPr>
          <w:b/>
        </w:rPr>
        <w:t xml:space="preserve">Ghi chú: </w:t>
      </w:r>
      <w:r>
        <w:t>Đề gạch cả A lẫn D, D được khoanh lại.</w:t>
      </w:r>
    </w:p>
    <w:p>
      <w:pPr>
        <w:keepNext/>
        <w:spacing w:before="140"/>
      </w:pPr>
      <w:r>
        <w:rPr>
          <w:b/>
        </w:rPr>
        <w:t xml:space="preserve">Câu 6. </w:t>
      </w:r>
      <w:r>
        <w:t>Triệu chứng đau trong sâu ngà có đặc điểm sau:</w:t>
      </w:r>
    </w:p>
    <w:p>
      <w:pPr>
        <w:ind w:left="259"/>
      </w:pPr>
      <w:r>
        <w:rPr>
          <w:b/>
        </w:rPr>
        <w:t xml:space="preserve">A. </w:t>
      </w:r>
      <w:r>
        <w:t>Đau từng cơn</w:t>
      </w:r>
    </w:p>
    <w:p>
      <w:pPr>
        <w:ind w:left="259"/>
      </w:pPr>
      <w:r>
        <w:rPr>
          <w:b/>
        </w:rPr>
        <w:t xml:space="preserve">B. </w:t>
      </w:r>
      <w:r>
        <w:t>Đau ngừng khi hết kích thích</w:t>
      </w:r>
    </w:p>
    <w:p>
      <w:pPr>
        <w:ind w:left="259"/>
      </w:pPr>
      <w:r>
        <w:rPr>
          <w:b/>
        </w:rPr>
        <w:t xml:space="preserve">C. </w:t>
      </w:r>
      <w:r>
        <w:t>Đau liên tục</w:t>
      </w:r>
    </w:p>
    <w:p>
      <w:pPr>
        <w:ind w:left="259"/>
      </w:pPr>
      <w:r>
        <w:rPr>
          <w:b/>
        </w:rPr>
        <w:t xml:space="preserve">D. </w:t>
      </w:r>
      <w:r>
        <w:t>Đau kéo dài ít phút sau khi hết kích thích</w:t>
      </w:r>
    </w:p>
    <w:p>
      <w:r>
        <w:rPr>
          <w:b/>
        </w:rPr>
        <w:t>Đáp án: B</w:t>
      </w:r>
    </w:p>
    <w:p>
      <w:pPr>
        <w:keepNext/>
        <w:spacing w:before="140"/>
      </w:pPr>
      <w:r>
        <w:rPr>
          <w:b/>
        </w:rPr>
        <w:t xml:space="preserve">Câu 7. </w:t>
      </w:r>
      <w:r>
        <w:t>Tổn thương sâu men thường thấy ở:</w:t>
      </w:r>
    </w:p>
    <w:p>
      <w:pPr>
        <w:ind w:left="259"/>
      </w:pPr>
      <w:r>
        <w:rPr>
          <w:b/>
        </w:rPr>
        <w:t xml:space="preserve">A. </w:t>
      </w:r>
      <w:r>
        <w:t>Hố rãnh mặt nhai</w:t>
      </w:r>
    </w:p>
    <w:p>
      <w:pPr>
        <w:ind w:left="259"/>
      </w:pPr>
      <w:r>
        <w:rPr>
          <w:b/>
        </w:rPr>
        <w:t xml:space="preserve">B. </w:t>
      </w:r>
      <w:r>
        <w:t>Mặt trong răng cửa giữa</w:t>
      </w:r>
    </w:p>
    <w:p>
      <w:pPr>
        <w:ind w:left="259"/>
      </w:pPr>
      <w:r>
        <w:rPr>
          <w:b/>
        </w:rPr>
        <w:t xml:space="preserve">C. </w:t>
      </w:r>
      <w:r>
        <w:t>Mặt ngoài răng cối trên</w:t>
      </w:r>
    </w:p>
    <w:p>
      <w:pPr>
        <w:ind w:left="259"/>
      </w:pPr>
      <w:r>
        <w:rPr>
          <w:b/>
        </w:rPr>
        <w:t xml:space="preserve">D. </w:t>
      </w:r>
      <w:r>
        <w:t>Mặt trong răng cối dưới</w:t>
      </w:r>
    </w:p>
    <w:p>
      <w:r>
        <w:rPr>
          <w:b/>
        </w:rPr>
        <w:t>Đáp án: A</w:t>
      </w:r>
    </w:p>
    <w:p>
      <w:pPr>
        <w:keepNext/>
        <w:spacing w:before="140"/>
      </w:pPr>
      <w:r>
        <w:rPr>
          <w:b/>
        </w:rPr>
        <w:t xml:space="preserve">Câu 8. </w:t>
      </w:r>
      <w:r>
        <w:t>Sâu ngà cần phải điều trị chủ yếu bằng cách:</w:t>
      </w:r>
    </w:p>
    <w:p>
      <w:pPr>
        <w:ind w:left="259"/>
      </w:pPr>
      <w:r>
        <w:rPr>
          <w:b/>
        </w:rPr>
        <w:t xml:space="preserve">A. </w:t>
      </w:r>
      <w:r>
        <w:t>Vệ sinh răng miệng</w:t>
      </w:r>
    </w:p>
    <w:p>
      <w:pPr>
        <w:ind w:left="259"/>
      </w:pPr>
      <w:r>
        <w:rPr>
          <w:b/>
        </w:rPr>
        <w:t xml:space="preserve">B. </w:t>
      </w:r>
      <w:r>
        <w:t>Súc miệng với Fluor</w:t>
      </w:r>
    </w:p>
    <w:p>
      <w:pPr>
        <w:ind w:left="259"/>
      </w:pPr>
      <w:r>
        <w:rPr>
          <w:b/>
        </w:rPr>
        <w:t xml:space="preserve">C. </w:t>
      </w:r>
      <w:r>
        <w:t>Lấy tủy</w:t>
      </w:r>
    </w:p>
    <w:p>
      <w:pPr>
        <w:ind w:left="259"/>
      </w:pPr>
      <w:r>
        <w:rPr>
          <w:b/>
        </w:rPr>
        <w:t xml:space="preserve">D. </w:t>
      </w:r>
      <w:r>
        <w:t>Trám kín lỗ sâu</w:t>
      </w:r>
    </w:p>
    <w:p>
      <w:r>
        <w:rPr>
          <w:b/>
        </w:rPr>
        <w:t>Đáp án: D</w:t>
      </w:r>
    </w:p>
    <w:p>
      <w:pPr>
        <w:keepNext/>
        <w:spacing w:before="140"/>
      </w:pPr>
      <w:r>
        <w:rPr>
          <w:b/>
        </w:rPr>
        <w:t xml:space="preserve">Câu 9. </w:t>
      </w:r>
      <w:r>
        <w:t>Biến chứng nào xảy ra sớm nhất nếu không điều trị sâu ngà:</w:t>
      </w:r>
    </w:p>
    <w:p>
      <w:pPr>
        <w:ind w:left="259"/>
      </w:pPr>
      <w:r>
        <w:rPr>
          <w:b/>
        </w:rPr>
        <w:t xml:space="preserve">A. </w:t>
      </w:r>
      <w:r>
        <w:t>Tủy chết</w:t>
      </w:r>
    </w:p>
    <w:p>
      <w:pPr>
        <w:ind w:left="259"/>
      </w:pPr>
      <w:r>
        <w:rPr>
          <w:b/>
        </w:rPr>
        <w:t xml:space="preserve">B. </w:t>
      </w:r>
      <w:r>
        <w:t>Viêm tủy mãn</w:t>
      </w:r>
    </w:p>
    <w:p>
      <w:pPr>
        <w:ind w:left="259"/>
      </w:pPr>
      <w:r>
        <w:rPr>
          <w:b/>
        </w:rPr>
        <w:t xml:space="preserve">C. </w:t>
      </w:r>
      <w:r>
        <w:t>Viêm tủy cấp</w:t>
      </w:r>
    </w:p>
    <w:p>
      <w:pPr>
        <w:ind w:left="259"/>
      </w:pPr>
      <w:r>
        <w:rPr>
          <w:b/>
        </w:rPr>
        <w:t xml:space="preserve">D. </w:t>
      </w:r>
      <w:r>
        <w:t>Tủy hoại tử</w:t>
      </w:r>
    </w:p>
    <w:p>
      <w:r>
        <w:rPr>
          <w:b/>
        </w:rPr>
        <w:t>Đáp án: C</w:t>
      </w:r>
    </w:p>
    <w:p>
      <w:pPr>
        <w:keepNext/>
        <w:spacing w:before="140"/>
      </w:pPr>
      <w:r>
        <w:rPr>
          <w:b/>
        </w:rPr>
        <w:t xml:space="preserve">Câu 10. </w:t>
      </w:r>
      <w:r>
        <w:t>Khám răng 16 thấy có mắc thám châm ở hố mặt trong, các mặt khác còn nguyên vẹn. Chẩn đoán:</w:t>
      </w:r>
    </w:p>
    <w:p>
      <w:pPr>
        <w:ind w:left="259"/>
      </w:pPr>
      <w:r>
        <w:rPr>
          <w:b/>
        </w:rPr>
        <w:t xml:space="preserve">A. </w:t>
      </w:r>
      <w:r>
        <w:t>Xoang II kép</w:t>
      </w:r>
    </w:p>
    <w:p>
      <w:pPr>
        <w:ind w:left="259"/>
      </w:pPr>
      <w:r>
        <w:rPr>
          <w:b/>
        </w:rPr>
        <w:t xml:space="preserve">B. </w:t>
      </w:r>
      <w:r>
        <w:t>Xoang I</w:t>
      </w:r>
    </w:p>
    <w:p>
      <w:pPr>
        <w:ind w:left="259"/>
      </w:pPr>
      <w:r>
        <w:rPr>
          <w:b/>
        </w:rPr>
        <w:t xml:space="preserve">C. </w:t>
      </w:r>
      <w:r>
        <w:t>Xoang I kép</w:t>
      </w:r>
    </w:p>
    <w:p>
      <w:pPr>
        <w:ind w:left="259"/>
      </w:pPr>
      <w:r>
        <w:rPr>
          <w:b/>
        </w:rPr>
        <w:t xml:space="preserve">D. </w:t>
      </w:r>
      <w:r>
        <w:t>Xoang II</w:t>
      </w:r>
    </w:p>
    <w:p>
      <w:r>
        <w:rPr>
          <w:b/>
        </w:rPr>
        <w:t>Đáp án: B</w:t>
      </w:r>
    </w:p>
    <w:p>
      <w:pPr>
        <w:keepNext/>
        <w:spacing w:before="140"/>
      </w:pPr>
      <w:r>
        <w:rPr>
          <w:b/>
        </w:rPr>
        <w:t xml:space="preserve">Câu 11. </w:t>
      </w:r>
      <w:r>
        <w:t>Xoang sâu chân răng ở mức độ 4, tuỷ sống, răng khoẻ mạnh cần điều trị như sau:</w:t>
      </w:r>
    </w:p>
    <w:p>
      <w:pPr>
        <w:ind w:left="259"/>
      </w:pPr>
      <w:r>
        <w:rPr>
          <w:b/>
        </w:rPr>
        <w:t xml:space="preserve">A. </w:t>
      </w:r>
      <w:r>
        <w:t>Che tuỷ, trám răng</w:t>
      </w:r>
    </w:p>
    <w:p>
      <w:pPr>
        <w:ind w:left="259"/>
      </w:pPr>
      <w:r>
        <w:rPr>
          <w:b/>
        </w:rPr>
        <w:t xml:space="preserve">B. </w:t>
      </w:r>
      <w:r>
        <w:t>Lấy tuỷ, trám răng</w:t>
      </w:r>
    </w:p>
    <w:p>
      <w:pPr>
        <w:ind w:left="259"/>
      </w:pPr>
      <w:r>
        <w:rPr>
          <w:b/>
        </w:rPr>
        <w:t xml:space="preserve">C. </w:t>
      </w:r>
      <w:r>
        <w:t>Tạo xoang, trám răng</w:t>
      </w:r>
    </w:p>
    <w:p>
      <w:pPr>
        <w:ind w:left="259"/>
      </w:pPr>
      <w:r>
        <w:rPr>
          <w:b/>
        </w:rPr>
        <w:t xml:space="preserve">D. </w:t>
      </w:r>
      <w:r>
        <w:t>Chỉ cần trám răng</w:t>
      </w:r>
    </w:p>
    <w:p>
      <w:r>
        <w:rPr>
          <w:b/>
        </w:rPr>
        <w:t>Đáp án: A</w:t>
      </w:r>
    </w:p>
    <w:p>
      <w:r>
        <w:rPr>
          <w:b/>
        </w:rPr>
        <w:t xml:space="preserve">Ghi chú: </w:t>
      </w:r>
      <w:r>
        <w:t>Đề gạch A, có người khoanh B. Tủy còn sống nên ưu tiên bảo tồn tủy (che tủy rồi trám).</w:t>
      </w:r>
    </w:p>
    <w:p>
      <w:pPr>
        <w:keepNext/>
        <w:spacing w:before="140"/>
      </w:pPr>
      <w:r>
        <w:rPr>
          <w:b/>
        </w:rPr>
        <w:t xml:space="preserve">Câu 12. </w:t>
      </w:r>
      <w:r>
        <w:t>Sâu chân răng thường gặp ở lứa tuổi nào, vì sao:</w:t>
      </w:r>
    </w:p>
    <w:p>
      <w:pPr>
        <w:ind w:left="259"/>
      </w:pPr>
      <w:r>
        <w:rPr>
          <w:b/>
        </w:rPr>
        <w:t xml:space="preserve">A. </w:t>
      </w:r>
      <w:r>
        <w:t>Người trẻ vì chân răng chưa hình thành đủ</w:t>
      </w:r>
    </w:p>
    <w:p>
      <w:pPr>
        <w:ind w:left="259"/>
      </w:pPr>
      <w:r>
        <w:rPr>
          <w:b/>
        </w:rPr>
        <w:t xml:space="preserve">B. </w:t>
      </w:r>
      <w:r>
        <w:t>Người già vì bị các vấn đề về nha chu</w:t>
      </w:r>
    </w:p>
    <w:p>
      <w:pPr>
        <w:ind w:left="259"/>
      </w:pPr>
      <w:r>
        <w:rPr>
          <w:b/>
        </w:rPr>
        <w:t xml:space="preserve">C. </w:t>
      </w:r>
      <w:r>
        <w:t>Thanh thiếu niên hay hút thuốc lá làm tụt nướu</w:t>
      </w:r>
    </w:p>
    <w:p>
      <w:pPr>
        <w:ind w:left="259"/>
      </w:pPr>
      <w:r>
        <w:rPr>
          <w:b/>
        </w:rPr>
        <w:t xml:space="preserve">D. </w:t>
      </w:r>
      <w:r>
        <w:t>Phụ nữ tiền mãn kinh vì bệnh loãng xương</w:t>
      </w:r>
    </w:p>
    <w:p>
      <w:r>
        <w:rPr>
          <w:b/>
        </w:rPr>
        <w:t>Đáp án: B</w:t>
      </w:r>
    </w:p>
    <w:p>
      <w:pPr>
        <w:keepNext/>
        <w:spacing w:before="140"/>
      </w:pPr>
      <w:r>
        <w:rPr>
          <w:b/>
        </w:rPr>
        <w:t xml:space="preserve">Câu 13. </w:t>
      </w:r>
      <w:r>
        <w:t>Dụng cụ quan trọng cần có cho giai đoạn khám lâm sàng sâu răng ở cộng đồng là:</w:t>
      </w:r>
    </w:p>
    <w:p>
      <w:pPr>
        <w:ind w:left="259"/>
      </w:pPr>
      <w:r>
        <w:rPr>
          <w:b/>
        </w:rPr>
        <w:t xml:space="preserve">A. </w:t>
      </w:r>
      <w:r>
        <w:t>Đèn chiếu sáng</w:t>
      </w:r>
    </w:p>
    <w:p>
      <w:pPr>
        <w:ind w:left="259"/>
      </w:pPr>
      <w:r>
        <w:rPr>
          <w:b/>
        </w:rPr>
        <w:t xml:space="preserve">B. </w:t>
      </w:r>
      <w:r>
        <w:t>Thám châm phải có điểm nhọn</w:t>
      </w:r>
    </w:p>
    <w:p>
      <w:pPr>
        <w:ind w:left="259"/>
      </w:pPr>
      <w:r>
        <w:rPr>
          <w:b/>
        </w:rPr>
        <w:t xml:space="preserve">C. </w:t>
      </w:r>
      <w:r>
        <w:t>Thám châm đầu tù</w:t>
      </w:r>
    </w:p>
    <w:p>
      <w:pPr>
        <w:ind w:left="259"/>
      </w:pPr>
      <w:r>
        <w:rPr>
          <w:b/>
        </w:rPr>
        <w:t xml:space="preserve">D. </w:t>
      </w:r>
      <w:r>
        <w:t>A và C đúng</w:t>
      </w:r>
    </w:p>
    <w:p>
      <w:r>
        <w:rPr>
          <w:b/>
        </w:rPr>
        <w:t>Đáp án: D</w:t>
      </w:r>
    </w:p>
    <w:p>
      <w:r>
        <w:rPr>
          <w:b/>
        </w:rPr>
        <w:t xml:space="preserve">Ghi chú: </w:t>
      </w:r>
      <w:r>
        <w:t>Đề gạch B rồi khoanh lại D. Khám cộng đồng theo WHO dùng cây thăm dò đầu tù và nguồn sáng, không dùng thám châm nhọn.</w:t>
      </w:r>
    </w:p>
    <w:p>
      <w:pPr>
        <w:keepNext/>
        <w:spacing w:before="140"/>
      </w:pPr>
      <w:r>
        <w:rPr>
          <w:b/>
        </w:rPr>
        <w:t xml:space="preserve">Câu 14. </w:t>
      </w:r>
      <w:r>
        <w:t>Tư thế cầm bút cải tiến khi dùng thám châm và tay khoan là:</w:t>
      </w:r>
    </w:p>
    <w:p>
      <w:pPr>
        <w:ind w:left="259"/>
      </w:pPr>
      <w:r>
        <w:rPr>
          <w:b/>
        </w:rPr>
        <w:t xml:space="preserve">A. </w:t>
      </w:r>
      <w:r>
        <w:t>Sử dụng 3 ngón tay: ngón cái, ngón trỏ, ngón giữa</w:t>
      </w:r>
    </w:p>
    <w:p>
      <w:pPr>
        <w:ind w:left="259"/>
      </w:pPr>
      <w:r>
        <w:rPr>
          <w:b/>
        </w:rPr>
        <w:t xml:space="preserve">B. </w:t>
      </w:r>
      <w:r>
        <w:t>Sử dụng 4 ngón tay: ngón cái, ngón trỏ, ngón giữa, ngón áp út</w:t>
      </w:r>
    </w:p>
    <w:p>
      <w:pPr>
        <w:ind w:left="259"/>
      </w:pPr>
      <w:r>
        <w:rPr>
          <w:b/>
        </w:rPr>
        <w:t xml:space="preserve">C. </w:t>
      </w:r>
      <w:r>
        <w:t>Sử dụng tối đa lực cổ tay</w:t>
      </w:r>
    </w:p>
    <w:p>
      <w:pPr>
        <w:ind w:left="259"/>
      </w:pPr>
      <w:r>
        <w:rPr>
          <w:b/>
        </w:rPr>
        <w:t xml:space="preserve">D. </w:t>
      </w:r>
      <w:r>
        <w:t>B và C đúng</w:t>
      </w:r>
    </w:p>
    <w:p>
      <w:r>
        <w:rPr>
          <w:b/>
        </w:rPr>
        <w:t>Đáp án: B</w:t>
      </w:r>
    </w:p>
    <w:p>
      <w:r>
        <w:rPr>
          <w:b/>
        </w:rPr>
        <w:t xml:space="preserve">Ghi chú: </w:t>
      </w:r>
      <w:r>
        <w:t>Đề gạch A rồi khoanh lại B (ngón áp út làm điểm tựa).</w:t>
      </w:r>
    </w:p>
    <w:p>
      <w:pPr>
        <w:keepNext/>
        <w:spacing w:before="140"/>
      </w:pPr>
      <w:r>
        <w:rPr>
          <w:b/>
        </w:rPr>
        <w:t xml:space="preserve">Câu 15. </w:t>
      </w:r>
      <w:r>
        <w:t>Quy trình "Nha khoa Bốn Tay" có ý nghĩa:</w:t>
      </w:r>
    </w:p>
    <w:p>
      <w:pPr>
        <w:ind w:left="259"/>
      </w:pPr>
      <w:r>
        <w:rPr>
          <w:b/>
        </w:rPr>
        <w:t xml:space="preserve">A. </w:t>
      </w:r>
      <w:r>
        <w:t>Đảm bảo vô khuẩn trong nha khoa</w:t>
      </w:r>
    </w:p>
    <w:p>
      <w:pPr>
        <w:ind w:left="259"/>
      </w:pPr>
      <w:r>
        <w:rPr>
          <w:b/>
        </w:rPr>
        <w:t xml:space="preserve">B. </w:t>
      </w:r>
      <w:r>
        <w:t>Giảm thiểu gánh nặng công việc cho nha sĩ</w:t>
      </w:r>
    </w:p>
    <w:p>
      <w:pPr>
        <w:ind w:left="259"/>
      </w:pPr>
      <w:r>
        <w:rPr>
          <w:b/>
        </w:rPr>
        <w:t xml:space="preserve">C. </w:t>
      </w:r>
      <w:r>
        <w:t>Tiết kiệm thời gian thực hành</w:t>
      </w:r>
    </w:p>
    <w:p>
      <w:pPr>
        <w:ind w:left="259"/>
      </w:pPr>
      <w:r>
        <w:rPr>
          <w:b/>
        </w:rPr>
        <w:t xml:space="preserve">D. </w:t>
      </w:r>
      <w:r>
        <w:t>Cả 3 câu trên đều đúng</w:t>
      </w:r>
    </w:p>
    <w:p>
      <w:r>
        <w:rPr>
          <w:b/>
        </w:rPr>
        <w:t>Đáp án: D</w:t>
      </w:r>
    </w:p>
    <w:p>
      <w:pPr>
        <w:keepNext/>
        <w:spacing w:before="140"/>
      </w:pPr>
      <w:r>
        <w:rPr>
          <w:b/>
        </w:rPr>
        <w:t xml:space="preserve">Câu 16. </w:t>
      </w:r>
      <w:r>
        <w:t>Mô hình điều trị sâu răng trong hiện đại:</w:t>
      </w:r>
    </w:p>
    <w:p>
      <w:pPr>
        <w:ind w:left="259"/>
      </w:pPr>
      <w:r>
        <w:rPr>
          <w:b/>
        </w:rPr>
        <w:t xml:space="preserve">A. </w:t>
      </w:r>
      <w:r>
        <w:t>Lưu cơ học</w:t>
      </w:r>
    </w:p>
    <w:p>
      <w:pPr>
        <w:ind w:left="259"/>
      </w:pPr>
      <w:r>
        <w:rPr>
          <w:b/>
        </w:rPr>
        <w:t xml:space="preserve">B. </w:t>
      </w:r>
      <w:r>
        <w:t>Dán hoá học</w:t>
      </w:r>
    </w:p>
    <w:p>
      <w:pPr>
        <w:ind w:left="259"/>
      </w:pPr>
      <w:r>
        <w:rPr>
          <w:b/>
        </w:rPr>
        <w:t xml:space="preserve">C. </w:t>
      </w:r>
      <w:r>
        <w:t>Xâm lấn</w:t>
      </w:r>
    </w:p>
    <w:p>
      <w:pPr>
        <w:ind w:left="259"/>
      </w:pPr>
      <w:r>
        <w:rPr>
          <w:b/>
        </w:rPr>
        <w:t xml:space="preserve">D. </w:t>
      </w:r>
      <w:r>
        <w:t>Nội nha</w:t>
      </w:r>
    </w:p>
    <w:p>
      <w:r>
        <w:rPr>
          <w:b/>
        </w:rPr>
        <w:t>Đáp án: B</w:t>
      </w:r>
    </w:p>
    <w:p>
      <w:pPr>
        <w:keepNext/>
        <w:spacing w:before="140"/>
      </w:pPr>
      <w:r>
        <w:rPr>
          <w:b/>
        </w:rPr>
        <w:t xml:space="preserve">Câu 17. </w:t>
      </w:r>
      <w:r>
        <w:t>Ranh giới cần cân nhắc khi lựa chọn kiểu thiết kế cho xoang trám:</w:t>
      </w:r>
    </w:p>
    <w:p>
      <w:pPr>
        <w:ind w:left="259"/>
      </w:pPr>
      <w:r>
        <w:rPr>
          <w:b/>
        </w:rPr>
        <w:t xml:space="preserve">A. </w:t>
      </w:r>
      <w:r>
        <w:t>Giữa việc mở rộng để phòng ngừa hay xâm lấn tối thiểu</w:t>
      </w:r>
    </w:p>
    <w:p>
      <w:pPr>
        <w:ind w:left="259"/>
      </w:pPr>
      <w:r>
        <w:rPr>
          <w:b/>
        </w:rPr>
        <w:t xml:space="preserve">B. </w:t>
      </w:r>
      <w:r>
        <w:t>Giữa việc sử dụng vật liệu dán hay vật liệu lưu cơ học</w:t>
      </w:r>
    </w:p>
    <w:p>
      <w:pPr>
        <w:ind w:left="259"/>
      </w:pPr>
      <w:r>
        <w:rPr>
          <w:b/>
        </w:rPr>
        <w:t xml:space="preserve">C. </w:t>
      </w:r>
      <w:r>
        <w:t>Giữa việc phục hồi chức năng nhai hay phục hồi thẩm mỹ</w:t>
      </w:r>
    </w:p>
    <w:p>
      <w:pPr>
        <w:ind w:left="259"/>
      </w:pPr>
      <w:r>
        <w:rPr>
          <w:b/>
        </w:rPr>
        <w:t xml:space="preserve">D. </w:t>
      </w:r>
      <w:r>
        <w:t>Cả 3 ý trên</w:t>
      </w:r>
    </w:p>
    <w:p>
      <w:r>
        <w:rPr>
          <w:b/>
        </w:rPr>
        <w:t>Đáp án: D</w:t>
      </w:r>
    </w:p>
    <w:p>
      <w:pPr>
        <w:keepNext/>
        <w:spacing w:before="140"/>
      </w:pPr>
      <w:r>
        <w:rPr>
          <w:b/>
        </w:rPr>
        <w:t xml:space="preserve">Câu 18. </w:t>
      </w:r>
      <w:r>
        <w:t>pH tới hạn của hydroxyapatite (thành phần của men) là:</w:t>
      </w:r>
    </w:p>
    <w:p>
      <w:pPr>
        <w:ind w:left="259"/>
      </w:pPr>
      <w:r>
        <w:rPr>
          <w:b/>
        </w:rPr>
        <w:t xml:space="preserve">A. </w:t>
      </w:r>
      <w:r>
        <w:t>5.0</w:t>
      </w:r>
    </w:p>
    <w:p>
      <w:pPr>
        <w:ind w:left="259"/>
      </w:pPr>
      <w:r>
        <w:rPr>
          <w:b/>
        </w:rPr>
        <w:t xml:space="preserve">B. </w:t>
      </w:r>
      <w:r>
        <w:t>5.5</w:t>
      </w:r>
    </w:p>
    <w:p>
      <w:pPr>
        <w:ind w:left="259"/>
      </w:pPr>
      <w:r>
        <w:rPr>
          <w:b/>
        </w:rPr>
        <w:t xml:space="preserve">C. </w:t>
      </w:r>
      <w:r>
        <w:t>3.5</w:t>
      </w:r>
    </w:p>
    <w:p>
      <w:pPr>
        <w:ind w:left="259"/>
      </w:pPr>
      <w:r>
        <w:rPr>
          <w:b/>
        </w:rPr>
        <w:t xml:space="preserve">D. </w:t>
      </w:r>
      <w:r>
        <w:t>4.5</w:t>
      </w:r>
    </w:p>
    <w:p>
      <w:r>
        <w:rPr>
          <w:b/>
        </w:rPr>
        <w:t>Đáp án: B</w:t>
      </w:r>
    </w:p>
    <w:p>
      <w:pPr>
        <w:keepNext/>
        <w:spacing w:before="140"/>
      </w:pPr>
      <w:r>
        <w:rPr>
          <w:b/>
        </w:rPr>
        <w:t xml:space="preserve">Câu 19. </w:t>
      </w:r>
      <w:r>
        <w:t>Acid sinh ra do quá trình chuyển hoá của vi khuẩn có vai trò quan trọng trong bệnh nguyên sâu răng:</w:t>
      </w:r>
    </w:p>
    <w:p>
      <w:pPr>
        <w:ind w:left="259"/>
      </w:pPr>
      <w:r>
        <w:rPr>
          <w:b/>
        </w:rPr>
        <w:t xml:space="preserve">A. </w:t>
      </w:r>
      <w:r>
        <w:t>Acid lactic</w:t>
      </w:r>
    </w:p>
    <w:p>
      <w:pPr>
        <w:ind w:left="259"/>
      </w:pPr>
      <w:r>
        <w:rPr>
          <w:b/>
        </w:rPr>
        <w:t xml:space="preserve">B. </w:t>
      </w:r>
      <w:r>
        <w:t>Acid phosphoric</w:t>
      </w:r>
    </w:p>
    <w:p>
      <w:pPr>
        <w:ind w:left="259"/>
      </w:pPr>
      <w:r>
        <w:rPr>
          <w:b/>
        </w:rPr>
        <w:t xml:space="preserve">C. </w:t>
      </w:r>
      <w:r>
        <w:t>Acid cloric</w:t>
      </w:r>
    </w:p>
    <w:p>
      <w:pPr>
        <w:ind w:left="259"/>
      </w:pPr>
      <w:r>
        <w:rPr>
          <w:b/>
        </w:rPr>
        <w:t xml:space="preserve">D. </w:t>
      </w:r>
      <w:r>
        <w:t>Acid acetic</w:t>
      </w:r>
    </w:p>
    <w:p>
      <w:r>
        <w:rPr>
          <w:b/>
        </w:rPr>
        <w:t>Đáp án: A</w:t>
      </w:r>
    </w:p>
    <w:p>
      <w:pPr>
        <w:keepNext/>
        <w:spacing w:before="140"/>
      </w:pPr>
      <w:r>
        <w:rPr>
          <w:b/>
        </w:rPr>
        <w:t xml:space="preserve">Câu 20. </w:t>
      </w:r>
      <w:r>
        <w:t>Sang thương sâu răng lan từ mặt gần qua mặt nhai tới mặt xa răng cối lớn hàm dưới gọi là:</w:t>
      </w:r>
    </w:p>
    <w:p>
      <w:pPr>
        <w:ind w:left="259"/>
      </w:pPr>
      <w:r>
        <w:rPr>
          <w:b/>
        </w:rPr>
        <w:t xml:space="preserve">A. </w:t>
      </w:r>
      <w:r>
        <w:t>Xoang MO</w:t>
      </w:r>
    </w:p>
    <w:p>
      <w:pPr>
        <w:ind w:left="259"/>
      </w:pPr>
      <w:r>
        <w:rPr>
          <w:b/>
        </w:rPr>
        <w:t xml:space="preserve">B. </w:t>
      </w:r>
      <w:r>
        <w:t>Xoang MOD</w:t>
      </w:r>
    </w:p>
    <w:p>
      <w:pPr>
        <w:ind w:left="259"/>
      </w:pPr>
      <w:r>
        <w:rPr>
          <w:b/>
        </w:rPr>
        <w:t xml:space="preserve">C. </w:t>
      </w:r>
      <w:r>
        <w:t>Xoang DO</w:t>
      </w:r>
    </w:p>
    <w:p>
      <w:pPr>
        <w:ind w:left="259"/>
      </w:pPr>
      <w:r>
        <w:rPr>
          <w:b/>
        </w:rPr>
        <w:t xml:space="preserve">D. </w:t>
      </w:r>
      <w:r>
        <w:t>Xoang II</w:t>
      </w:r>
    </w:p>
    <w:p>
      <w:r>
        <w:rPr>
          <w:b/>
        </w:rPr>
        <w:t>Đáp án: B</w:t>
      </w:r>
    </w:p>
    <w:p>
      <w:pPr>
        <w:keepNext/>
        <w:spacing w:before="140"/>
      </w:pPr>
      <w:r>
        <w:rPr>
          <w:b/>
        </w:rPr>
        <w:t xml:space="preserve">Câu 21. </w:t>
      </w:r>
      <w:r>
        <w:t>Nguyên tắc xoang II trám Composite là:</w:t>
      </w:r>
    </w:p>
    <w:p>
      <w:pPr>
        <w:ind w:left="259"/>
      </w:pPr>
      <w:r>
        <w:rPr>
          <w:b/>
        </w:rPr>
        <w:t xml:space="preserve">A. </w:t>
      </w:r>
      <w:r>
        <w:t>Hình thang, đáy lớn phía bên</w:t>
      </w:r>
    </w:p>
    <w:p>
      <w:pPr>
        <w:ind w:left="259"/>
      </w:pPr>
      <w:r>
        <w:rPr>
          <w:b/>
        </w:rPr>
        <w:t xml:space="preserve">B. </w:t>
      </w:r>
      <w:r>
        <w:t>Hình thang, đáy lớn phía nướu</w:t>
      </w:r>
    </w:p>
    <w:p>
      <w:pPr>
        <w:ind w:left="259"/>
      </w:pPr>
      <w:r>
        <w:rPr>
          <w:b/>
        </w:rPr>
        <w:t xml:space="preserve">C. </w:t>
      </w:r>
      <w:r>
        <w:t>Hình dạng vách ngoài trong hội tụ mặt nhai</w:t>
      </w:r>
    </w:p>
    <w:p>
      <w:pPr>
        <w:ind w:left="259"/>
      </w:pPr>
      <w:r>
        <w:rPr>
          <w:b/>
        </w:rPr>
        <w:t xml:space="preserve">D. </w:t>
      </w:r>
      <w:r>
        <w:t>Hình dạng không nhất định tùy sang thương sâu răng</w:t>
      </w:r>
    </w:p>
    <w:p>
      <w:r>
        <w:rPr>
          <w:b/>
        </w:rPr>
        <w:t>Đáp án: D</w:t>
      </w:r>
    </w:p>
    <w:p>
      <w:pPr>
        <w:keepNext/>
        <w:spacing w:before="140"/>
      </w:pPr>
      <w:r>
        <w:rPr>
          <w:b/>
        </w:rPr>
        <w:t xml:space="preserve">Câu 22. </w:t>
      </w:r>
      <w:r>
        <w:t>Bước đầu tiên của tạo xoang là:</w:t>
      </w:r>
    </w:p>
    <w:p>
      <w:pPr>
        <w:ind w:left="259"/>
      </w:pPr>
      <w:r>
        <w:rPr>
          <w:b/>
        </w:rPr>
        <w:t xml:space="preserve">A. </w:t>
      </w:r>
      <w:r>
        <w:t>Tạo hình thể thuận tiện</w:t>
      </w:r>
    </w:p>
    <w:p>
      <w:pPr>
        <w:ind w:left="259"/>
      </w:pPr>
      <w:r>
        <w:rPr>
          <w:b/>
        </w:rPr>
        <w:t xml:space="preserve">B. </w:t>
      </w:r>
      <w:r>
        <w:t>Tạo hình thể kháng lực</w:t>
      </w:r>
    </w:p>
    <w:p>
      <w:pPr>
        <w:ind w:left="259"/>
      </w:pPr>
      <w:r>
        <w:rPr>
          <w:b/>
        </w:rPr>
        <w:t xml:space="preserve">C. </w:t>
      </w:r>
      <w:r>
        <w:t>Tạo hình thể lưu</w:t>
      </w:r>
    </w:p>
    <w:p>
      <w:pPr>
        <w:ind w:left="259"/>
      </w:pPr>
      <w:r>
        <w:rPr>
          <w:b/>
        </w:rPr>
        <w:t xml:space="preserve">D. </w:t>
      </w:r>
      <w:r>
        <w:t>Tạo đường vào lấy sạch ngà sâu</w:t>
      </w:r>
    </w:p>
    <w:p>
      <w:r>
        <w:rPr>
          <w:b/>
        </w:rPr>
        <w:t>Đáp án: D</w:t>
      </w:r>
    </w:p>
    <w:p>
      <w:pPr>
        <w:keepNext/>
        <w:spacing w:before="140"/>
      </w:pPr>
      <w:r>
        <w:rPr>
          <w:b/>
        </w:rPr>
        <w:t xml:space="preserve">Câu 23. </w:t>
      </w:r>
      <w:r>
        <w:t>Xoang III ở răng cửa bên hàm trên nằm ở:</w:t>
      </w:r>
    </w:p>
    <w:p>
      <w:pPr>
        <w:ind w:left="259"/>
      </w:pPr>
      <w:r>
        <w:rPr>
          <w:b/>
        </w:rPr>
        <w:t xml:space="preserve">A. </w:t>
      </w:r>
      <w:r>
        <w:t>Hố mặt trong</w:t>
      </w:r>
    </w:p>
    <w:p>
      <w:pPr>
        <w:ind w:left="259"/>
      </w:pPr>
      <w:r>
        <w:rPr>
          <w:b/>
        </w:rPr>
        <w:t xml:space="preserve">B. </w:t>
      </w:r>
      <w:r>
        <w:t>Rìa cắn</w:t>
      </w:r>
    </w:p>
    <w:p>
      <w:pPr>
        <w:ind w:left="259"/>
      </w:pPr>
      <w:r>
        <w:rPr>
          <w:b/>
        </w:rPr>
        <w:t xml:space="preserve">C. </w:t>
      </w:r>
      <w:r>
        <w:t>Cổ răng mặt ngoài</w:t>
      </w:r>
    </w:p>
    <w:p>
      <w:pPr>
        <w:ind w:left="259"/>
      </w:pPr>
      <w:r>
        <w:rPr>
          <w:b/>
        </w:rPr>
        <w:t xml:space="preserve">D. </w:t>
      </w:r>
      <w:r>
        <w:t>Gờ cingulum</w:t>
      </w:r>
    </w:p>
    <w:p>
      <w:r>
        <w:rPr>
          <w:b/>
        </w:rPr>
        <w:t>Đáp án: D</w:t>
      </w:r>
    </w:p>
    <w:p>
      <w:r>
        <w:rPr>
          <w:b/>
        </w:rPr>
        <w:t xml:space="preserve">Ghi chú: </w:t>
      </w:r>
      <w:r>
        <w:t>Đề đánh dấu D. Ghi chú bên lề: hố mặt trong = xoang I, rìa cắn = xoang VI, cổ răng mặt ngoài = xoang V — loại trừ còn D.</w:t>
      </w:r>
    </w:p>
    <w:p>
      <w:pPr>
        <w:keepNext/>
        <w:spacing w:before="140"/>
      </w:pPr>
      <w:r>
        <w:rPr>
          <w:b/>
        </w:rPr>
        <w:t xml:space="preserve">Câu 24. </w:t>
      </w:r>
      <w:r>
        <w:t>Xoang IV ở răng cửa giữa hàm trên nằm ở:</w:t>
      </w:r>
    </w:p>
    <w:p>
      <w:pPr>
        <w:ind w:left="259"/>
      </w:pPr>
      <w:r>
        <w:rPr>
          <w:b/>
        </w:rPr>
        <w:t xml:space="preserve">A. </w:t>
      </w:r>
      <w:r>
        <w:t>Hố mặt trong</w:t>
      </w:r>
    </w:p>
    <w:p>
      <w:pPr>
        <w:ind w:left="259"/>
      </w:pPr>
      <w:r>
        <w:rPr>
          <w:b/>
        </w:rPr>
        <w:t xml:space="preserve">B. </w:t>
      </w:r>
      <w:r>
        <w:t>Rìa cắn</w:t>
      </w:r>
    </w:p>
    <w:p>
      <w:pPr>
        <w:ind w:left="259"/>
      </w:pPr>
      <w:r>
        <w:rPr>
          <w:b/>
        </w:rPr>
        <w:t xml:space="preserve">C. </w:t>
      </w:r>
      <w:r>
        <w:t>Cổ răng mặt ngoài</w:t>
      </w:r>
    </w:p>
    <w:p>
      <w:pPr>
        <w:ind w:left="259"/>
      </w:pPr>
      <w:r>
        <w:rPr>
          <w:b/>
        </w:rPr>
        <w:t xml:space="preserve">D. </w:t>
      </w:r>
      <w:r>
        <w:t>Gờ cingulum</w:t>
      </w:r>
    </w:p>
    <w:p>
      <w:r>
        <w:rPr>
          <w:b/>
        </w:rPr>
        <w:t>Đáp án: B</w:t>
      </w:r>
    </w:p>
    <w:p>
      <w:pPr>
        <w:keepNext/>
        <w:spacing w:before="140"/>
      </w:pPr>
      <w:r>
        <w:rPr>
          <w:b/>
        </w:rPr>
        <w:t xml:space="preserve">Câu 25. </w:t>
      </w:r>
      <w:r>
        <w:t>Xoang V ở răng nanh hàm dưới nằm ở:</w:t>
      </w:r>
    </w:p>
    <w:p>
      <w:pPr>
        <w:ind w:left="259"/>
      </w:pPr>
      <w:r>
        <w:rPr>
          <w:b/>
        </w:rPr>
        <w:t xml:space="preserve">A. </w:t>
      </w:r>
      <w:r>
        <w:t>Hố mặt trong</w:t>
      </w:r>
    </w:p>
    <w:p>
      <w:pPr>
        <w:ind w:left="259"/>
      </w:pPr>
      <w:r>
        <w:rPr>
          <w:b/>
        </w:rPr>
        <w:t xml:space="preserve">B. </w:t>
      </w:r>
      <w:r>
        <w:t>Rìa cắn</w:t>
      </w:r>
    </w:p>
    <w:p>
      <w:pPr>
        <w:ind w:left="259"/>
      </w:pPr>
      <w:r>
        <w:rPr>
          <w:b/>
        </w:rPr>
        <w:t xml:space="preserve">C. </w:t>
      </w:r>
      <w:r>
        <w:t>Cổ răng mặt ngoài</w:t>
      </w:r>
    </w:p>
    <w:p>
      <w:pPr>
        <w:ind w:left="259"/>
      </w:pPr>
      <w:r>
        <w:rPr>
          <w:b/>
        </w:rPr>
        <w:t xml:space="preserve">D. </w:t>
      </w:r>
      <w:r>
        <w:t>Gờ cingulum</w:t>
      </w:r>
    </w:p>
    <w:p>
      <w:r>
        <w:rPr>
          <w:b/>
        </w:rPr>
        <w:t>Đáp án: C</w:t>
      </w:r>
    </w:p>
    <w:p>
      <w:pPr>
        <w:keepNext/>
        <w:spacing w:before="140"/>
      </w:pPr>
      <w:r>
        <w:rPr>
          <w:b/>
        </w:rPr>
        <w:t xml:space="preserve">Câu 26. </w:t>
      </w:r>
      <w:r>
        <w:t>Triệu chứng cơ năng của sâu ngà:</w:t>
      </w:r>
    </w:p>
    <w:p>
      <w:pPr>
        <w:ind w:left="259"/>
      </w:pPr>
      <w:r>
        <w:rPr>
          <w:b/>
        </w:rPr>
        <w:t xml:space="preserve">A. </w:t>
      </w:r>
      <w:r>
        <w:t>Đau tự phát</w:t>
      </w:r>
    </w:p>
    <w:p>
      <w:pPr>
        <w:ind w:left="259"/>
      </w:pPr>
      <w:r>
        <w:rPr>
          <w:b/>
        </w:rPr>
        <w:t xml:space="preserve">B. </w:t>
      </w:r>
      <w:r>
        <w:t>Ê buốt khi có kích thích</w:t>
      </w:r>
    </w:p>
    <w:p>
      <w:pPr>
        <w:ind w:left="259"/>
      </w:pPr>
      <w:r>
        <w:rPr>
          <w:b/>
        </w:rPr>
        <w:t xml:space="preserve">C. </w:t>
      </w:r>
      <w:r>
        <w:t>Sang thương đốm trắng</w:t>
      </w:r>
    </w:p>
    <w:p>
      <w:pPr>
        <w:ind w:left="259"/>
      </w:pPr>
      <w:r>
        <w:rPr>
          <w:b/>
        </w:rPr>
        <w:t xml:space="preserve">D. </w:t>
      </w:r>
      <w:r>
        <w:t>Không có triệu chứng</w:t>
      </w:r>
    </w:p>
    <w:p>
      <w:r>
        <w:rPr>
          <w:b/>
        </w:rPr>
        <w:t>Đáp án: B</w:t>
      </w:r>
    </w:p>
    <w:p>
      <w:pPr>
        <w:keepNext/>
        <w:spacing w:before="140"/>
      </w:pPr>
      <w:r>
        <w:rPr>
          <w:b/>
        </w:rPr>
        <w:t xml:space="preserve">Câu 27. </w:t>
      </w:r>
      <w:r>
        <w:t>CHỌN CÂU SAI: Khi tạo xoang trám composite ta cần vạt men ở bờ xoang nhằm để:</w:t>
      </w:r>
    </w:p>
    <w:p>
      <w:pPr>
        <w:ind w:left="259"/>
      </w:pPr>
      <w:r>
        <w:rPr>
          <w:b/>
        </w:rPr>
        <w:t xml:space="preserve">A. </w:t>
      </w:r>
      <w:r>
        <w:t>Giảm bớt diện tích men răng, tăng độ lưu</w:t>
      </w:r>
    </w:p>
    <w:p>
      <w:pPr>
        <w:ind w:left="259"/>
      </w:pPr>
      <w:r>
        <w:rPr>
          <w:b/>
        </w:rPr>
        <w:t xml:space="preserve">B. </w:t>
      </w:r>
      <w:r>
        <w:t>Tăng diện tích vi lưu khi etching sau này</w:t>
      </w:r>
    </w:p>
    <w:p>
      <w:pPr>
        <w:ind w:left="259"/>
      </w:pPr>
      <w:r>
        <w:rPr>
          <w:b/>
        </w:rPr>
        <w:t xml:space="preserve">C. </w:t>
      </w:r>
      <w:r>
        <w:t>Tạo sự chuyển tiếp màu miếng trám</w:t>
      </w:r>
    </w:p>
    <w:p>
      <w:pPr>
        <w:ind w:left="259"/>
      </w:pPr>
      <w:r>
        <w:rPr>
          <w:b/>
        </w:rPr>
        <w:t xml:space="preserve">D. </w:t>
      </w:r>
      <w:r>
        <w:t>Tránh sự gãy, hở bờ miếng trám sau này</w:t>
      </w:r>
    </w:p>
    <w:p>
      <w:r>
        <w:rPr>
          <w:b/>
        </w:rPr>
        <w:t>Đáp án: A</w:t>
      </w:r>
    </w:p>
    <w:p>
      <w:r>
        <w:rPr>
          <w:b/>
        </w:rPr>
        <w:t xml:space="preserve">Ghi chú: </w:t>
      </w:r>
      <w:r>
        <w:t>Đề gạch D rồi khoanh lại A. Vạt men làm TĂNG diện tích men để xoi mòn, nên A là câu sai.</w:t>
      </w:r>
    </w:p>
    <w:p>
      <w:pPr>
        <w:keepNext/>
        <w:spacing w:before="140"/>
      </w:pPr>
      <w:r>
        <w:rPr>
          <w:b/>
        </w:rPr>
        <w:t xml:space="preserve">Câu 28. </w:t>
      </w:r>
      <w:r>
        <w:t>Theo nguyên tắc tạo xoang xâm lấn tối thiểu, khi làm sạch xoang sâu ta sẽ lấy sạch ngà sâu và dừng lại ở lớp:</w:t>
      </w:r>
    </w:p>
    <w:p>
      <w:pPr>
        <w:ind w:left="259"/>
      </w:pPr>
      <w:r>
        <w:rPr>
          <w:b/>
        </w:rPr>
        <w:t xml:space="preserve">A. </w:t>
      </w:r>
      <w:r>
        <w:t>Ngà hoại tử</w:t>
      </w:r>
    </w:p>
    <w:p>
      <w:pPr>
        <w:ind w:left="259"/>
      </w:pPr>
      <w:r>
        <w:rPr>
          <w:b/>
        </w:rPr>
        <w:t xml:space="preserve">B. </w:t>
      </w:r>
      <w:r>
        <w:t>Ngà thâm nhiễm</w:t>
      </w:r>
    </w:p>
    <w:p>
      <w:pPr>
        <w:ind w:left="259"/>
      </w:pPr>
      <w:r>
        <w:rPr>
          <w:b/>
        </w:rPr>
        <w:t xml:space="preserve">C. </w:t>
      </w:r>
      <w:r>
        <w:t>Ngà mất khoáng</w:t>
      </w:r>
    </w:p>
    <w:p>
      <w:pPr>
        <w:ind w:left="259"/>
      </w:pPr>
      <w:r>
        <w:rPr>
          <w:b/>
        </w:rPr>
        <w:t xml:space="preserve">D. </w:t>
      </w:r>
      <w:r>
        <w:t>Ngà xơ hóa</w:t>
      </w:r>
    </w:p>
    <w:p>
      <w:r>
        <w:rPr>
          <w:b/>
        </w:rPr>
        <w:t>Đáp án: C</w:t>
      </w:r>
    </w:p>
    <w:p>
      <w:r>
        <w:rPr>
          <w:b/>
        </w:rPr>
        <w:t xml:space="preserve">Ghi chú: </w:t>
      </w:r>
      <w:r>
        <w:t>Đề gạch B rồi khoanh lại C. Lấy hết ngà nhiễm khuẩn, giữ lại ngà mất khoáng (ngà bị ảnh hưởng) còn khả năng tái khoáng.</w:t>
      </w:r>
    </w:p>
    <w:p>
      <w:pPr>
        <w:keepNext/>
        <w:spacing w:before="140"/>
      </w:pPr>
      <w:r>
        <w:rPr>
          <w:b/>
        </w:rPr>
        <w:t xml:space="preserve">Câu 29. </w:t>
      </w:r>
      <w:r>
        <w:t>Bệnh nhân có xoang sâu tại vị trí hố xa của răng cối lớn thứ nhất hàm trên, khám có xoang sâu, có ngà mùn, tiền sử bệnh nhân có ê buốt khi ăn nóng uống lạnh sau vài giây thì hết ê buốt, chẩn đoán nào sau đây phù hợp nhất:</w:t>
      </w:r>
    </w:p>
    <w:p>
      <w:pPr>
        <w:ind w:left="259"/>
      </w:pPr>
      <w:r>
        <w:rPr>
          <w:b/>
        </w:rPr>
        <w:t xml:space="preserve">A. </w:t>
      </w:r>
      <w:r>
        <w:t>Sâu men hố xa</w:t>
      </w:r>
    </w:p>
    <w:p>
      <w:pPr>
        <w:ind w:left="259"/>
      </w:pPr>
      <w:r>
        <w:rPr>
          <w:b/>
        </w:rPr>
        <w:t xml:space="preserve">B. </w:t>
      </w:r>
      <w:r>
        <w:t>Sâu ngà hố xa</w:t>
      </w:r>
    </w:p>
    <w:p>
      <w:pPr>
        <w:ind w:left="259"/>
      </w:pPr>
      <w:r>
        <w:rPr>
          <w:b/>
        </w:rPr>
        <w:t xml:space="preserve">C. </w:t>
      </w:r>
      <w:r>
        <w:t>Viêm tủy không hồi phục</w:t>
      </w:r>
    </w:p>
    <w:p>
      <w:pPr>
        <w:ind w:left="259"/>
      </w:pPr>
      <w:r>
        <w:rPr>
          <w:b/>
        </w:rPr>
        <w:t xml:space="preserve">D. </w:t>
      </w:r>
      <w:r>
        <w:t>Viêm quanh chóp mãn</w:t>
      </w:r>
    </w:p>
    <w:p>
      <w:r>
        <w:rPr>
          <w:b/>
        </w:rPr>
        <w:t>Đáp án: B</w:t>
      </w:r>
    </w:p>
    <w:p>
      <w:pPr>
        <w:keepNext/>
        <w:spacing w:before="140"/>
      </w:pPr>
      <w:r>
        <w:rPr>
          <w:b/>
        </w:rPr>
        <w:t xml:space="preserve">Câu 30. </w:t>
      </w:r>
      <w:r>
        <w:t>Bệnh nhân có xoang sâu tại vị trí mặt nhai của răng cối lớn thứ ba hàm dưới, khám có xoang sâu, có ngà mùn, tiền sử bệnh nhân có ê buốt kéo dài khi ăn nóng uống lạnh, đau về đêm, chẩn đoán nào sau đây phù hợp nhất:</w:t>
      </w:r>
    </w:p>
    <w:p>
      <w:pPr>
        <w:ind w:left="259"/>
      </w:pPr>
      <w:r>
        <w:rPr>
          <w:b/>
        </w:rPr>
        <w:t xml:space="preserve">A. </w:t>
      </w:r>
      <w:r>
        <w:t>Sâu men hố xa</w:t>
      </w:r>
    </w:p>
    <w:p>
      <w:pPr>
        <w:ind w:left="259"/>
      </w:pPr>
      <w:r>
        <w:rPr>
          <w:b/>
        </w:rPr>
        <w:t xml:space="preserve">B. </w:t>
      </w:r>
      <w:r>
        <w:t>Sâu ngà hố xa</w:t>
      </w:r>
    </w:p>
    <w:p>
      <w:pPr>
        <w:ind w:left="259"/>
      </w:pPr>
      <w:r>
        <w:rPr>
          <w:b/>
        </w:rPr>
        <w:t xml:space="preserve">C. </w:t>
      </w:r>
      <w:r>
        <w:t>Viêm tủy không hồi phục</w:t>
      </w:r>
    </w:p>
    <w:p>
      <w:pPr>
        <w:ind w:left="259"/>
      </w:pPr>
      <w:r>
        <w:rPr>
          <w:b/>
        </w:rPr>
        <w:t xml:space="preserve">D. </w:t>
      </w:r>
      <w:r>
        <w:t>Viêm quanh chóp mãn</w:t>
      </w:r>
    </w:p>
    <w:p>
      <w:r>
        <w:rPr>
          <w:b/>
        </w:rPr>
        <w:t>Đáp án: C</w:t>
      </w:r>
    </w:p>
    <w:p>
      <w:r>
        <w:rPr>
          <w:b/>
        </w:rPr>
        <w:t xml:space="preserve">Ghi chú: </w:t>
      </w:r>
      <w:r>
        <w:t>Đề gạch B rồi khoanh lại C. Ê buốt kéo dài + đau về đêm là dấu hiệu viêm tủy không hồi phục.</w:t>
      </w:r>
    </w:p>
    <w:p>
      <w:pPr>
        <w:keepNext/>
        <w:spacing w:before="140"/>
      </w:pPr>
      <w:r>
        <w:rPr>
          <w:b/>
        </w:rPr>
        <w:t xml:space="preserve">Câu 31. </w:t>
      </w:r>
      <w:r>
        <w:t>Men răng sữa:</w:t>
      </w:r>
    </w:p>
    <w:p>
      <w:pPr>
        <w:ind w:left="259"/>
      </w:pPr>
      <w:r>
        <w:rPr>
          <w:b/>
        </w:rPr>
        <w:t xml:space="preserve">A. </w:t>
      </w:r>
      <w:r>
        <w:t>Mềm hơn men răng vĩnh viễn</w:t>
      </w:r>
    </w:p>
    <w:p>
      <w:pPr>
        <w:ind w:left="259"/>
      </w:pPr>
      <w:r>
        <w:rPr>
          <w:b/>
        </w:rPr>
        <w:t xml:space="preserve">B. </w:t>
      </w:r>
      <w:r>
        <w:t>Cứng bằng men răng vĩnh viễn</w:t>
      </w:r>
    </w:p>
    <w:p>
      <w:pPr>
        <w:ind w:left="259"/>
      </w:pPr>
      <w:r>
        <w:rPr>
          <w:b/>
        </w:rPr>
        <w:t xml:space="preserve">C. </w:t>
      </w:r>
      <w:r>
        <w:t>Mềm hơn ngà răng</w:t>
      </w:r>
    </w:p>
    <w:p>
      <w:pPr>
        <w:ind w:left="259"/>
      </w:pPr>
      <w:r>
        <w:rPr>
          <w:b/>
        </w:rPr>
        <w:t xml:space="preserve">D. </w:t>
      </w:r>
      <w:r>
        <w:t>Cứng hơn men răng vĩnh viễn</w:t>
      </w:r>
    </w:p>
    <w:p>
      <w:r>
        <w:rPr>
          <w:b/>
        </w:rPr>
        <w:t>Đáp án: A</w:t>
      </w:r>
    </w:p>
    <w:p>
      <w:pPr>
        <w:keepNext/>
        <w:spacing w:before="140"/>
      </w:pPr>
      <w:r>
        <w:rPr>
          <w:b/>
        </w:rPr>
        <w:t xml:space="preserve">Câu 32. </w:t>
      </w:r>
      <w:r>
        <w:t>Bệnh nhân có xoang sâu tại vị trí mặt nhai của răng cối lớn thứ ba hàm dưới, tiền sử bệnh nhân có đau về đêm, khám có lỗ dò ở mặt ngoài đáy hành lang, bước tiếp theo ta cần làm là:</w:t>
      </w:r>
    </w:p>
    <w:p>
      <w:pPr>
        <w:ind w:left="259"/>
      </w:pPr>
      <w:r>
        <w:rPr>
          <w:b/>
        </w:rPr>
        <w:t xml:space="preserve">A. </w:t>
      </w:r>
      <w:r>
        <w:t>Nạo xoang thám sát</w:t>
      </w:r>
    </w:p>
    <w:p>
      <w:pPr>
        <w:ind w:left="259"/>
      </w:pPr>
      <w:r>
        <w:rPr>
          <w:b/>
        </w:rPr>
        <w:t xml:space="preserve">B. </w:t>
      </w:r>
      <w:r>
        <w:t>Thử tủy bằng điện</w:t>
      </w:r>
    </w:p>
    <w:p>
      <w:pPr>
        <w:ind w:left="259"/>
      </w:pPr>
      <w:r>
        <w:rPr>
          <w:b/>
        </w:rPr>
        <w:t xml:space="preserve">C. </w:t>
      </w:r>
      <w:r>
        <w:t>Thử tủy bằng nhiệt</w:t>
      </w:r>
    </w:p>
    <w:p>
      <w:pPr>
        <w:ind w:left="259"/>
      </w:pPr>
      <w:r>
        <w:rPr>
          <w:b/>
        </w:rPr>
        <w:t xml:space="preserve">D. </w:t>
      </w:r>
      <w:r>
        <w:t>Chụp phim quanh chóp</w:t>
      </w:r>
    </w:p>
    <w:p>
      <w:r>
        <w:rPr>
          <w:b/>
        </w:rPr>
        <w:t>Đáp án: D</w:t>
      </w:r>
    </w:p>
    <w:p>
      <w:pPr>
        <w:keepNext/>
        <w:spacing w:before="140"/>
      </w:pPr>
      <w:r>
        <w:rPr>
          <w:b/>
        </w:rPr>
        <w:t xml:space="preserve">Câu 33. </w:t>
      </w:r>
      <w:r>
        <w:t>Tính chất của men răng:</w:t>
      </w:r>
    </w:p>
    <w:p>
      <w:pPr>
        <w:ind w:left="259"/>
      </w:pPr>
      <w:r>
        <w:rPr>
          <w:b/>
        </w:rPr>
        <w:t xml:space="preserve">A. </w:t>
      </w:r>
      <w:r>
        <w:t>Không thẩm thấu được</w:t>
      </w:r>
    </w:p>
    <w:p>
      <w:pPr>
        <w:ind w:left="259"/>
      </w:pPr>
      <w:r>
        <w:rPr>
          <w:b/>
        </w:rPr>
        <w:t xml:space="preserve">B. </w:t>
      </w:r>
      <w:r>
        <w:t>Kháng lại mài mòn ít hơn ngà</w:t>
      </w:r>
    </w:p>
    <w:p>
      <w:pPr>
        <w:ind w:left="259"/>
      </w:pPr>
      <w:r>
        <w:rPr>
          <w:b/>
        </w:rPr>
        <w:t xml:space="preserve">C. </w:t>
      </w:r>
      <w:r>
        <w:t>Dễ bị bể khi không có ngà nâng đỡ</w:t>
      </w:r>
    </w:p>
    <w:p>
      <w:pPr>
        <w:ind w:left="259"/>
      </w:pPr>
      <w:r>
        <w:rPr>
          <w:b/>
        </w:rPr>
        <w:t xml:space="preserve">D. </w:t>
      </w:r>
      <w:r>
        <w:t>Không bị bể khi không có ngà nâng đỡ</w:t>
      </w:r>
    </w:p>
    <w:p>
      <w:r>
        <w:rPr>
          <w:b/>
        </w:rPr>
        <w:t>Đáp án: C</w:t>
      </w:r>
    </w:p>
    <w:p>
      <w:pPr>
        <w:keepNext/>
        <w:spacing w:before="140"/>
      </w:pPr>
      <w:r>
        <w:rPr>
          <w:b/>
        </w:rPr>
        <w:t xml:space="preserve">Câu 34. </w:t>
      </w:r>
      <w:r>
        <w:t>Lớp men dày nhất ở:</w:t>
      </w:r>
    </w:p>
    <w:p>
      <w:pPr>
        <w:ind w:left="259"/>
      </w:pPr>
      <w:r>
        <w:rPr>
          <w:b/>
        </w:rPr>
        <w:t xml:space="preserve">A. </w:t>
      </w:r>
      <w:r>
        <w:t>Múi răng cối lớn</w:t>
      </w:r>
    </w:p>
    <w:p>
      <w:pPr>
        <w:ind w:left="259"/>
      </w:pPr>
      <w:r>
        <w:rPr>
          <w:b/>
        </w:rPr>
        <w:t xml:space="preserve">B. </w:t>
      </w:r>
      <w:r>
        <w:t>Múi răng cối nhỏ</w:t>
      </w:r>
    </w:p>
    <w:p>
      <w:pPr>
        <w:ind w:left="259"/>
      </w:pPr>
      <w:r>
        <w:rPr>
          <w:b/>
        </w:rPr>
        <w:t xml:space="preserve">C. </w:t>
      </w:r>
      <w:r>
        <w:t>Cạnh cắn răng cửa</w:t>
      </w:r>
    </w:p>
    <w:p>
      <w:pPr>
        <w:ind w:left="259"/>
      </w:pPr>
      <w:r>
        <w:rPr>
          <w:b/>
        </w:rPr>
        <w:t xml:space="preserve">D. </w:t>
      </w:r>
      <w:r>
        <w:t>Mặt bên của răng</w:t>
      </w:r>
    </w:p>
    <w:p>
      <w:r>
        <w:rPr>
          <w:b/>
        </w:rPr>
        <w:t>Đáp án: A</w:t>
      </w:r>
    </w:p>
    <w:p>
      <w:pPr>
        <w:keepNext/>
        <w:spacing w:before="140"/>
      </w:pPr>
      <w:r>
        <w:rPr>
          <w:b/>
        </w:rPr>
        <w:t xml:space="preserve">Câu 35. </w:t>
      </w:r>
      <w:r>
        <w:t>Sâu cổ mặt ngoài răng cối lớn hàm dưới:</w:t>
      </w:r>
    </w:p>
    <w:p>
      <w:pPr>
        <w:ind w:left="259"/>
      </w:pPr>
      <w:r>
        <w:rPr>
          <w:b/>
        </w:rPr>
        <w:t xml:space="preserve">A. </w:t>
      </w:r>
      <w:r>
        <w:t>Xoang VI</w:t>
      </w:r>
    </w:p>
    <w:p>
      <w:pPr>
        <w:ind w:left="259"/>
      </w:pPr>
      <w:r>
        <w:rPr>
          <w:b/>
        </w:rPr>
        <w:t xml:space="preserve">B. </w:t>
      </w:r>
      <w:r>
        <w:t>Xoang I</w:t>
      </w:r>
    </w:p>
    <w:p>
      <w:pPr>
        <w:ind w:left="259"/>
      </w:pPr>
      <w:r>
        <w:rPr>
          <w:b/>
        </w:rPr>
        <w:t xml:space="preserve">C. </w:t>
      </w:r>
      <w:r>
        <w:t>Xoang V</w:t>
      </w:r>
    </w:p>
    <w:p>
      <w:pPr>
        <w:ind w:left="259"/>
      </w:pPr>
      <w:r>
        <w:rPr>
          <w:b/>
        </w:rPr>
        <w:t xml:space="preserve">D. </w:t>
      </w:r>
      <w:r>
        <w:t>Xoang II</w:t>
      </w:r>
    </w:p>
    <w:p>
      <w:r>
        <w:rPr>
          <w:b/>
        </w:rPr>
        <w:t>Đáp án: C</w:t>
      </w:r>
    </w:p>
    <w:p>
      <w:pPr>
        <w:keepNext/>
        <w:spacing w:before="140"/>
      </w:pPr>
      <w:r>
        <w:rPr>
          <w:b/>
        </w:rPr>
        <w:t xml:space="preserve">Câu 36. </w:t>
      </w:r>
      <w:r>
        <w:t>Đặc điểm của sâu men:</w:t>
      </w:r>
    </w:p>
    <w:p>
      <w:pPr>
        <w:ind w:left="259"/>
      </w:pPr>
      <w:r>
        <w:rPr>
          <w:b/>
        </w:rPr>
        <w:t xml:space="preserve">A. </w:t>
      </w:r>
      <w:r>
        <w:t>Không thể hoàn nguyên</w:t>
      </w:r>
    </w:p>
    <w:p>
      <w:pPr>
        <w:ind w:left="259"/>
      </w:pPr>
      <w:r>
        <w:rPr>
          <w:b/>
        </w:rPr>
        <w:t xml:space="preserve">B. </w:t>
      </w:r>
      <w:r>
        <w:t>Cùng lúc giai đoạn sâu ngà</w:t>
      </w:r>
    </w:p>
    <w:p>
      <w:pPr>
        <w:ind w:left="259"/>
      </w:pPr>
      <w:r>
        <w:rPr>
          <w:b/>
        </w:rPr>
        <w:t xml:space="preserve">C. </w:t>
      </w:r>
      <w:r>
        <w:t>Dễ phát hiện</w:t>
      </w:r>
    </w:p>
    <w:p>
      <w:pPr>
        <w:ind w:left="259"/>
      </w:pPr>
      <w:r>
        <w:rPr>
          <w:b/>
        </w:rPr>
        <w:t xml:space="preserve">D. </w:t>
      </w:r>
      <w:r>
        <w:t>Có thể hoàn nguyên</w:t>
      </w:r>
    </w:p>
    <w:p>
      <w:r>
        <w:rPr>
          <w:b/>
        </w:rPr>
        <w:t>Đáp án: D</w:t>
      </w:r>
    </w:p>
    <w:p>
      <w:pPr>
        <w:keepNext/>
        <w:spacing w:before="140"/>
      </w:pPr>
      <w:r>
        <w:rPr>
          <w:b/>
        </w:rPr>
        <w:t xml:space="preserve">Câu 37. </w:t>
      </w:r>
      <w:r>
        <w:t>Sâu răng dạng núi lửa:</w:t>
      </w:r>
    </w:p>
    <w:p>
      <w:pPr>
        <w:ind w:left="259"/>
      </w:pPr>
      <w:r>
        <w:rPr>
          <w:b/>
        </w:rPr>
        <w:t xml:space="preserve">A. </w:t>
      </w:r>
      <w:r>
        <w:t>Sâu cấp tính</w:t>
      </w:r>
    </w:p>
    <w:p>
      <w:pPr>
        <w:ind w:left="259"/>
      </w:pPr>
      <w:r>
        <w:rPr>
          <w:b/>
        </w:rPr>
        <w:t xml:space="preserve">B. </w:t>
      </w:r>
      <w:r>
        <w:t>Sâu hố rãnh</w:t>
      </w:r>
    </w:p>
    <w:p>
      <w:pPr>
        <w:ind w:left="259"/>
      </w:pPr>
      <w:r>
        <w:rPr>
          <w:b/>
        </w:rPr>
        <w:t xml:space="preserve">C. </w:t>
      </w:r>
      <w:r>
        <w:t>Sâu lan nhanh</w:t>
      </w:r>
    </w:p>
    <w:p>
      <w:pPr>
        <w:ind w:left="259"/>
      </w:pPr>
      <w:r>
        <w:rPr>
          <w:b/>
        </w:rPr>
        <w:t xml:space="preserve">D. </w:t>
      </w:r>
      <w:r>
        <w:t>Sâu ẩn mình</w:t>
      </w:r>
    </w:p>
    <w:p>
      <w:r>
        <w:rPr>
          <w:b/>
        </w:rPr>
        <w:t>Đáp án: D</w:t>
      </w:r>
    </w:p>
    <w:p>
      <w:pPr>
        <w:keepNext/>
        <w:spacing w:before="140"/>
      </w:pPr>
      <w:r>
        <w:rPr>
          <w:b/>
        </w:rPr>
        <w:t xml:space="preserve">Câu 38. </w:t>
      </w:r>
      <w:r>
        <w:t>Khám răng thấy bóng mờ tối của ngà bên dưới, phân loại:</w:t>
      </w:r>
    </w:p>
    <w:p>
      <w:pPr>
        <w:ind w:left="259"/>
      </w:pPr>
      <w:r>
        <w:rPr>
          <w:b/>
        </w:rPr>
        <w:t xml:space="preserve">A. </w:t>
      </w:r>
      <w:r>
        <w:t>ICDAS 3</w:t>
      </w:r>
    </w:p>
    <w:p>
      <w:pPr>
        <w:ind w:left="259"/>
      </w:pPr>
      <w:r>
        <w:rPr>
          <w:b/>
        </w:rPr>
        <w:t xml:space="preserve">B. </w:t>
      </w:r>
      <w:r>
        <w:t>ICDAS 5</w:t>
      </w:r>
    </w:p>
    <w:p>
      <w:pPr>
        <w:ind w:left="259"/>
      </w:pPr>
      <w:r>
        <w:rPr>
          <w:b/>
        </w:rPr>
        <w:t xml:space="preserve">C. </w:t>
      </w:r>
      <w:r>
        <w:t>ICDAS 6</w:t>
      </w:r>
    </w:p>
    <w:p>
      <w:pPr>
        <w:ind w:left="259"/>
      </w:pPr>
      <w:r>
        <w:rPr>
          <w:b/>
        </w:rPr>
        <w:t xml:space="preserve">D. </w:t>
      </w:r>
      <w:r>
        <w:t>ICDAS 4</w:t>
      </w:r>
    </w:p>
    <w:p>
      <w:r>
        <w:rPr>
          <w:b/>
        </w:rPr>
        <w:t>Đáp án: D</w:t>
      </w:r>
    </w:p>
    <w:p>
      <w:pPr>
        <w:keepNext/>
        <w:spacing w:before="140"/>
      </w:pPr>
      <w:r>
        <w:rPr>
          <w:b/>
        </w:rPr>
        <w:t xml:space="preserve">Câu 39. </w:t>
      </w:r>
      <w:r>
        <w:t>Sâu hố mặt ngoài răng cối lớn hàm dưới:</w:t>
      </w:r>
    </w:p>
    <w:p>
      <w:pPr>
        <w:ind w:left="259"/>
      </w:pPr>
      <w:r>
        <w:rPr>
          <w:b/>
        </w:rPr>
        <w:t xml:space="preserve">A. </w:t>
      </w:r>
      <w:r>
        <w:t>Xoang VI</w:t>
      </w:r>
    </w:p>
    <w:p>
      <w:pPr>
        <w:ind w:left="259"/>
      </w:pPr>
      <w:r>
        <w:rPr>
          <w:b/>
        </w:rPr>
        <w:t xml:space="preserve">B. </w:t>
      </w:r>
      <w:r>
        <w:t>Xoang V</w:t>
      </w:r>
    </w:p>
    <w:p>
      <w:pPr>
        <w:ind w:left="259"/>
      </w:pPr>
      <w:r>
        <w:rPr>
          <w:b/>
        </w:rPr>
        <w:t xml:space="preserve">C. </w:t>
      </w:r>
      <w:r>
        <w:t>Xoang I</w:t>
      </w:r>
    </w:p>
    <w:p>
      <w:pPr>
        <w:ind w:left="259"/>
      </w:pPr>
      <w:r>
        <w:rPr>
          <w:b/>
        </w:rPr>
        <w:t xml:space="preserve">D. </w:t>
      </w:r>
      <w:r>
        <w:t>Xoang II</w:t>
      </w:r>
    </w:p>
    <w:p>
      <w:r>
        <w:rPr>
          <w:b/>
        </w:rPr>
        <w:t>Đáp án: C</w:t>
      </w:r>
    </w:p>
    <w:p>
      <w:pPr>
        <w:keepNext/>
        <w:spacing w:before="140"/>
      </w:pPr>
      <w:r>
        <w:rPr>
          <w:b/>
        </w:rPr>
        <w:t xml:space="preserve">Câu 40. </w:t>
      </w:r>
      <w:r>
        <w:t>Sâu mặt bên răng nanh:</w:t>
      </w:r>
    </w:p>
    <w:p>
      <w:pPr>
        <w:ind w:left="259"/>
      </w:pPr>
      <w:r>
        <w:rPr>
          <w:b/>
        </w:rPr>
        <w:t xml:space="preserve">A. </w:t>
      </w:r>
      <w:r>
        <w:t>Xoang III</w:t>
      </w:r>
    </w:p>
    <w:p>
      <w:pPr>
        <w:ind w:left="259"/>
      </w:pPr>
      <w:r>
        <w:rPr>
          <w:b/>
        </w:rPr>
        <w:t xml:space="preserve">B. </w:t>
      </w:r>
      <w:r>
        <w:t>Xoang VI</w:t>
      </w:r>
    </w:p>
    <w:p>
      <w:pPr>
        <w:ind w:left="259"/>
      </w:pPr>
      <w:r>
        <w:rPr>
          <w:b/>
        </w:rPr>
        <w:t xml:space="preserve">C. </w:t>
      </w:r>
      <w:r>
        <w:t>Xoang II</w:t>
      </w:r>
    </w:p>
    <w:p>
      <w:pPr>
        <w:ind w:left="259"/>
      </w:pPr>
      <w:r>
        <w:rPr>
          <w:b/>
        </w:rPr>
        <w:t xml:space="preserve">D. </w:t>
      </w:r>
      <w:r>
        <w:t>Xoang I</w:t>
      </w:r>
    </w:p>
    <w:p>
      <w:r>
        <w:rPr>
          <w:b/>
        </w:rPr>
        <w:t>Đáp án: A</w:t>
      </w:r>
    </w:p>
    <w:p>
      <w:pPr>
        <w:keepNext/>
        <w:spacing w:before="140"/>
      </w:pPr>
      <w:r>
        <w:rPr>
          <w:b/>
        </w:rPr>
        <w:t xml:space="preserve">Câu 41. </w:t>
      </w:r>
      <w:r>
        <w:t>Đặc điểm của sâu răng:</w:t>
      </w:r>
    </w:p>
    <w:p>
      <w:pPr>
        <w:ind w:left="259"/>
      </w:pPr>
      <w:r>
        <w:rPr>
          <w:b/>
        </w:rPr>
        <w:t xml:space="preserve">A. </w:t>
      </w:r>
      <w:r>
        <w:t>Răng trước thường bị sâu nhiều hơn răng sau</w:t>
      </w:r>
    </w:p>
    <w:p>
      <w:pPr>
        <w:ind w:left="259"/>
      </w:pPr>
      <w:r>
        <w:rPr>
          <w:b/>
        </w:rPr>
        <w:t xml:space="preserve">B. </w:t>
      </w:r>
      <w:r>
        <w:t>Răng cối hàm trên thường dễ bị sâu hơn hàm dưới</w:t>
      </w:r>
    </w:p>
    <w:p>
      <w:pPr>
        <w:ind w:left="259"/>
      </w:pPr>
      <w:r>
        <w:rPr>
          <w:b/>
        </w:rPr>
        <w:t xml:space="preserve">C. </w:t>
      </w:r>
      <w:r>
        <w:t>Xảy ra ngẫu nhiên, không đối xứng</w:t>
      </w:r>
    </w:p>
    <w:p>
      <w:pPr>
        <w:ind w:left="259"/>
      </w:pPr>
      <w:r>
        <w:rPr>
          <w:b/>
        </w:rPr>
        <w:t xml:space="preserve">D. </w:t>
      </w:r>
      <w:r>
        <w:t>Xảy ra ở các mặt răng kề nhau, đối xứng hai bên</w:t>
      </w:r>
    </w:p>
    <w:p>
      <w:r>
        <w:rPr>
          <w:b/>
        </w:rPr>
        <w:t>Đáp án: D</w:t>
      </w:r>
    </w:p>
    <w:p>
      <w:pPr>
        <w:keepNext/>
        <w:spacing w:before="140"/>
      </w:pPr>
      <w:r>
        <w:rPr>
          <w:b/>
        </w:rPr>
        <w:t xml:space="preserve">Câu 42. </w:t>
      </w:r>
      <w:r>
        <w:t>Sang thương sâu răng nằm sát miếng trám cũ:</w:t>
      </w:r>
    </w:p>
    <w:p>
      <w:pPr>
        <w:ind w:left="259"/>
      </w:pPr>
      <w:r>
        <w:rPr>
          <w:b/>
        </w:rPr>
        <w:t xml:space="preserve">A. </w:t>
      </w:r>
      <w:r>
        <w:t>Sâu răng thứ phát</w:t>
      </w:r>
    </w:p>
    <w:p>
      <w:pPr>
        <w:ind w:left="259"/>
      </w:pPr>
      <w:r>
        <w:rPr>
          <w:b/>
        </w:rPr>
        <w:t xml:space="preserve">B. </w:t>
      </w:r>
      <w:r>
        <w:t>Sâu răng lan nhanh</w:t>
      </w:r>
    </w:p>
    <w:p>
      <w:pPr>
        <w:ind w:left="259"/>
      </w:pPr>
      <w:r>
        <w:rPr>
          <w:b/>
        </w:rPr>
        <w:t xml:space="preserve">C. </w:t>
      </w:r>
      <w:r>
        <w:t>Sâu răng ẩn mình</w:t>
      </w:r>
    </w:p>
    <w:p>
      <w:pPr>
        <w:ind w:left="259"/>
      </w:pPr>
      <w:r>
        <w:rPr>
          <w:b/>
        </w:rPr>
        <w:t xml:space="preserve">D. </w:t>
      </w:r>
      <w:r>
        <w:t>Sâu răng nguyên phát</w:t>
      </w:r>
    </w:p>
    <w:p>
      <w:r>
        <w:rPr>
          <w:b/>
        </w:rPr>
        <w:t>Đáp án: A</w:t>
      </w:r>
    </w:p>
    <w:p>
      <w:pPr>
        <w:keepNext/>
        <w:spacing w:before="140"/>
      </w:pPr>
      <w:r>
        <w:rPr>
          <w:b/>
        </w:rPr>
        <w:t xml:space="preserve">Câu 43. </w:t>
      </w:r>
      <w:r>
        <w:t>Loại sâu răng có thể là hậu quả của bệnh nha chu:</w:t>
      </w:r>
    </w:p>
    <w:p>
      <w:pPr>
        <w:ind w:left="259"/>
      </w:pPr>
      <w:r>
        <w:rPr>
          <w:b/>
        </w:rPr>
        <w:t xml:space="preserve">A. </w:t>
      </w:r>
      <w:r>
        <w:t>Sâu mặt láng</w:t>
      </w:r>
    </w:p>
    <w:p>
      <w:pPr>
        <w:ind w:left="259"/>
      </w:pPr>
      <w:r>
        <w:rPr>
          <w:b/>
        </w:rPr>
        <w:t xml:space="preserve">B. </w:t>
      </w:r>
      <w:r>
        <w:t>Sâu chân răng</w:t>
      </w:r>
    </w:p>
    <w:p>
      <w:pPr>
        <w:ind w:left="259"/>
      </w:pPr>
      <w:r>
        <w:rPr>
          <w:b/>
        </w:rPr>
        <w:t xml:space="preserve">C. </w:t>
      </w:r>
      <w:r>
        <w:t>Sâu cổ răng</w:t>
      </w:r>
    </w:p>
    <w:p>
      <w:pPr>
        <w:ind w:left="259"/>
      </w:pPr>
      <w:r>
        <w:rPr>
          <w:b/>
        </w:rPr>
        <w:t xml:space="preserve">D. </w:t>
      </w:r>
      <w:r>
        <w:t>Sâu kẽ răng</w:t>
      </w:r>
    </w:p>
    <w:p>
      <w:r>
        <w:rPr>
          <w:b/>
        </w:rPr>
        <w:t>Đáp án: B</w:t>
      </w:r>
    </w:p>
    <w:p>
      <w:r>
        <w:rPr>
          <w:b/>
        </w:rPr>
        <w:t xml:space="preserve">Ghi chú: </w:t>
      </w:r>
      <w:r>
        <w:t>Đề RHM K40 (câu 18) khoanh C (sâu cổ răng).</w:t>
      </w:r>
    </w:p>
    <w:p>
      <w:pPr>
        <w:keepNext/>
        <w:spacing w:before="140"/>
      </w:pPr>
      <w:r>
        <w:rPr>
          <w:b/>
        </w:rPr>
        <w:t xml:space="preserve">Câu 44. </w:t>
      </w:r>
      <w:r>
        <w:t>Sâu men hố rãnh có dạng:</w:t>
      </w:r>
    </w:p>
    <w:p>
      <w:pPr>
        <w:ind w:left="259"/>
      </w:pPr>
      <w:r>
        <w:rPr>
          <w:b/>
        </w:rPr>
        <w:t xml:space="preserve">A. </w:t>
      </w:r>
      <w:r>
        <w:t>Hình nón, đáy ở phía bên</w:t>
      </w:r>
    </w:p>
    <w:p>
      <w:pPr>
        <w:ind w:left="259"/>
      </w:pPr>
      <w:r>
        <w:rPr>
          <w:b/>
        </w:rPr>
        <w:t xml:space="preserve">B. </w:t>
      </w:r>
      <w:r>
        <w:t>Hình nón, đáy có thể ở cả phía tuỷ và phía nhai</w:t>
      </w:r>
    </w:p>
    <w:p>
      <w:pPr>
        <w:ind w:left="259"/>
      </w:pPr>
      <w:r>
        <w:rPr>
          <w:b/>
        </w:rPr>
        <w:t xml:space="preserve">C. </w:t>
      </w:r>
      <w:r>
        <w:t>Hình nón, đáy ở phía tuỷ</w:t>
      </w:r>
    </w:p>
    <w:p>
      <w:pPr>
        <w:ind w:left="259"/>
      </w:pPr>
      <w:r>
        <w:rPr>
          <w:b/>
        </w:rPr>
        <w:t xml:space="preserve">D. </w:t>
      </w:r>
      <w:r>
        <w:t>Hình nón, đáy ở phía nhai</w:t>
      </w:r>
    </w:p>
    <w:p>
      <w:r>
        <w:rPr>
          <w:b/>
        </w:rPr>
        <w:t>Đáp án: C</w:t>
      </w:r>
    </w:p>
    <w:p>
      <w:pPr>
        <w:keepNext/>
        <w:spacing w:before="140"/>
      </w:pPr>
      <w:r>
        <w:rPr>
          <w:b/>
        </w:rPr>
        <w:t xml:space="preserve">Câu 45. </w:t>
      </w:r>
      <w:r>
        <w:t>Loại sâu răng thường gặp ở trẻ nhỏ:</w:t>
      </w:r>
    </w:p>
    <w:p>
      <w:pPr>
        <w:ind w:left="259"/>
      </w:pPr>
      <w:r>
        <w:rPr>
          <w:b/>
        </w:rPr>
        <w:t xml:space="preserve">A. </w:t>
      </w:r>
      <w:r>
        <w:t>Sâu răng tiến triển</w:t>
      </w:r>
    </w:p>
    <w:p>
      <w:pPr>
        <w:ind w:left="259"/>
      </w:pPr>
      <w:r>
        <w:rPr>
          <w:b/>
        </w:rPr>
        <w:t xml:space="preserve">B. </w:t>
      </w:r>
      <w:r>
        <w:t>Sâu răng mới chớm</w:t>
      </w:r>
    </w:p>
    <w:p>
      <w:pPr>
        <w:ind w:left="259"/>
      </w:pPr>
      <w:r>
        <w:rPr>
          <w:b/>
        </w:rPr>
        <w:t xml:space="preserve">C. </w:t>
      </w:r>
      <w:r>
        <w:t>Sâu răng lan nhanh</w:t>
      </w:r>
    </w:p>
    <w:p>
      <w:pPr>
        <w:ind w:left="259"/>
      </w:pPr>
      <w:r>
        <w:rPr>
          <w:b/>
        </w:rPr>
        <w:t xml:space="preserve">D. </w:t>
      </w:r>
      <w:r>
        <w:t>Sâu răng bú bình</w:t>
      </w:r>
    </w:p>
    <w:p>
      <w:r>
        <w:rPr>
          <w:b/>
        </w:rPr>
        <w:t>Đáp án: D</w:t>
      </w:r>
    </w:p>
    <w:p>
      <w:pPr>
        <w:keepNext/>
        <w:spacing w:before="140"/>
      </w:pPr>
      <w:r>
        <w:rPr>
          <w:b/>
        </w:rPr>
        <w:t xml:space="preserve">Câu 46. </w:t>
      </w:r>
      <w:r>
        <w:t>Ngà sơ cấp:</w:t>
      </w:r>
    </w:p>
    <w:p>
      <w:pPr>
        <w:ind w:left="259"/>
      </w:pPr>
      <w:r>
        <w:rPr>
          <w:b/>
        </w:rPr>
        <w:t xml:space="preserve">A. </w:t>
      </w:r>
      <w:r>
        <w:t>Được tạo ra trước khi răng mọc</w:t>
      </w:r>
    </w:p>
    <w:p>
      <w:pPr>
        <w:ind w:left="259"/>
      </w:pPr>
      <w:r>
        <w:rPr>
          <w:b/>
        </w:rPr>
        <w:t xml:space="preserve">B. </w:t>
      </w:r>
      <w:r>
        <w:t>Được tạo ra sau ngà thứ cấp</w:t>
      </w:r>
    </w:p>
    <w:p>
      <w:pPr>
        <w:ind w:left="259"/>
      </w:pPr>
      <w:r>
        <w:rPr>
          <w:b/>
        </w:rPr>
        <w:t xml:space="preserve">C. </w:t>
      </w:r>
      <w:r>
        <w:t>Được tạo ra sau khi răng mọc</w:t>
      </w:r>
    </w:p>
    <w:p>
      <w:pPr>
        <w:ind w:left="259"/>
      </w:pPr>
      <w:r>
        <w:rPr>
          <w:b/>
        </w:rPr>
        <w:t xml:space="preserve">D. </w:t>
      </w:r>
      <w:r>
        <w:t>Được tạo ra khi răng mọc</w:t>
      </w:r>
    </w:p>
    <w:p>
      <w:r>
        <w:rPr>
          <w:b/>
        </w:rPr>
        <w:t>Đáp án: A</w:t>
      </w:r>
    </w:p>
    <w:p>
      <w:pPr>
        <w:keepNext/>
        <w:spacing w:before="140"/>
      </w:pPr>
      <w:r>
        <w:rPr>
          <w:b/>
        </w:rPr>
        <w:t xml:space="preserve">Câu 47. </w:t>
      </w:r>
      <w:r>
        <w:t>Để chẩn đoán đúng tình trạng sâu răng, khi thăm khám cần:</w:t>
      </w:r>
    </w:p>
    <w:p>
      <w:pPr>
        <w:ind w:left="259"/>
      </w:pPr>
      <w:r>
        <w:rPr>
          <w:b/>
        </w:rPr>
        <w:t xml:space="preserve">A. </w:t>
      </w:r>
      <w:r>
        <w:t>Thổi khô bề mặt răng</w:t>
      </w:r>
    </w:p>
    <w:p>
      <w:pPr>
        <w:ind w:left="259"/>
      </w:pPr>
      <w:r>
        <w:rPr>
          <w:b/>
        </w:rPr>
        <w:t xml:space="preserve">B. </w:t>
      </w:r>
      <w:r>
        <w:t>Làm sạch bề mặt răng</w:t>
      </w:r>
    </w:p>
    <w:p>
      <w:pPr>
        <w:ind w:left="259"/>
      </w:pPr>
      <w:r>
        <w:rPr>
          <w:b/>
        </w:rPr>
        <w:t xml:space="preserve">C. </w:t>
      </w:r>
      <w:r>
        <w:t>Làm ướt bề mặt răng</w:t>
      </w:r>
    </w:p>
    <w:p>
      <w:pPr>
        <w:ind w:left="259"/>
      </w:pPr>
      <w:r>
        <w:rPr>
          <w:b/>
        </w:rPr>
        <w:t xml:space="preserve">D. </w:t>
      </w:r>
      <w:r>
        <w:t>Không làm gì cả</w:t>
      </w:r>
    </w:p>
    <w:p>
      <w:r>
        <w:rPr>
          <w:b/>
        </w:rPr>
        <w:t>Đáp án: B</w:t>
      </w:r>
    </w:p>
    <w:p>
      <w:r>
        <w:rPr>
          <w:b/>
        </w:rPr>
        <w:t xml:space="preserve">Ghi chú: </w:t>
      </w:r>
      <w:r>
        <w:t>Đề gạch B, có người khoanh thêm A. Đề RHM K40 (câu 31) chọn B. Theo ICDAS cần làm sạch rồi thổi khô.</w:t>
      </w:r>
    </w:p>
    <w:p>
      <w:pPr>
        <w:keepNext/>
        <w:spacing w:before="140"/>
      </w:pPr>
      <w:r>
        <w:rPr>
          <w:b/>
        </w:rPr>
        <w:t xml:space="preserve">Câu 48. </w:t>
      </w:r>
      <w:r>
        <w:t>Tỉ lệ chất vô cơ của ngà răng và men răng lần lượt là:</w:t>
      </w:r>
    </w:p>
    <w:p>
      <w:pPr>
        <w:ind w:left="259"/>
      </w:pPr>
      <w:r>
        <w:rPr>
          <w:b/>
        </w:rPr>
        <w:t xml:space="preserve">A. </w:t>
      </w:r>
      <w:r>
        <w:t>85% và 90%</w:t>
      </w:r>
    </w:p>
    <w:p>
      <w:pPr>
        <w:ind w:left="259"/>
      </w:pPr>
      <w:r>
        <w:rPr>
          <w:b/>
        </w:rPr>
        <w:t xml:space="preserve">B. </w:t>
      </w:r>
      <w:r>
        <w:t>75% và 80%</w:t>
      </w:r>
    </w:p>
    <w:p>
      <w:pPr>
        <w:ind w:left="259"/>
      </w:pPr>
      <w:r>
        <w:rPr>
          <w:b/>
        </w:rPr>
        <w:t xml:space="preserve">C. </w:t>
      </w:r>
      <w:r>
        <w:t>70% và 95%</w:t>
      </w:r>
    </w:p>
    <w:p>
      <w:pPr>
        <w:ind w:left="259"/>
      </w:pPr>
      <w:r>
        <w:rPr>
          <w:b/>
        </w:rPr>
        <w:t xml:space="preserve">D. </w:t>
      </w:r>
      <w:r>
        <w:t>70% và 75%</w:t>
      </w:r>
    </w:p>
    <w:p>
      <w:r>
        <w:rPr>
          <w:b/>
        </w:rPr>
        <w:t>Đáp án: C</w:t>
      </w:r>
    </w:p>
    <w:p>
      <w:pPr>
        <w:keepNext/>
        <w:spacing w:before="140"/>
      </w:pPr>
      <w:r>
        <w:rPr>
          <w:b/>
        </w:rPr>
        <w:t xml:space="preserve">Câu 49. </w:t>
      </w:r>
      <w:r>
        <w:t>Bệnh sâu răng là bệnh:</w:t>
      </w:r>
    </w:p>
    <w:p>
      <w:pPr>
        <w:ind w:left="259"/>
      </w:pPr>
      <w:r>
        <w:rPr>
          <w:b/>
        </w:rPr>
        <w:t xml:space="preserve">A. </w:t>
      </w:r>
      <w:r>
        <w:t>Bán cấp</w:t>
      </w:r>
    </w:p>
    <w:p>
      <w:pPr>
        <w:ind w:left="259"/>
      </w:pPr>
      <w:r>
        <w:rPr>
          <w:b/>
        </w:rPr>
        <w:t xml:space="preserve">B. </w:t>
      </w:r>
      <w:r>
        <w:t>Cấp tính</w:t>
      </w:r>
    </w:p>
    <w:p>
      <w:pPr>
        <w:ind w:left="259"/>
      </w:pPr>
      <w:r>
        <w:rPr>
          <w:b/>
        </w:rPr>
        <w:t xml:space="preserve">C. </w:t>
      </w:r>
      <w:r>
        <w:t>Mãn tính</w:t>
      </w:r>
    </w:p>
    <w:p>
      <w:pPr>
        <w:ind w:left="259"/>
      </w:pPr>
      <w:r>
        <w:rPr>
          <w:b/>
        </w:rPr>
        <w:t xml:space="preserve">D. </w:t>
      </w:r>
      <w:r>
        <w:t>Tất cả các trường hợp trên</w:t>
      </w:r>
    </w:p>
    <w:p>
      <w:r>
        <w:rPr>
          <w:b/>
        </w:rPr>
        <w:t>Đáp án: C</w:t>
      </w:r>
    </w:p>
    <w:p>
      <w:pPr>
        <w:keepNext/>
        <w:spacing w:before="140"/>
      </w:pPr>
      <w:r>
        <w:rPr>
          <w:b/>
        </w:rPr>
        <w:t xml:space="preserve">Câu 50. </w:t>
      </w:r>
      <w:r>
        <w:t>Ngà thứ cấp bệnh lý:</w:t>
      </w:r>
    </w:p>
    <w:p>
      <w:pPr>
        <w:ind w:left="259"/>
      </w:pPr>
      <w:r>
        <w:rPr>
          <w:b/>
        </w:rPr>
        <w:t xml:space="preserve">A. </w:t>
      </w:r>
      <w:r>
        <w:t>Chỉ hình thành khi có sâu răng</w:t>
      </w:r>
    </w:p>
    <w:p>
      <w:pPr>
        <w:ind w:left="259"/>
      </w:pPr>
      <w:r>
        <w:rPr>
          <w:b/>
        </w:rPr>
        <w:t xml:space="preserve">B. </w:t>
      </w:r>
      <w:r>
        <w:t>Hình thành do sâu răng chiếm chủ yếu</w:t>
      </w:r>
    </w:p>
    <w:p>
      <w:pPr>
        <w:ind w:left="259"/>
      </w:pPr>
      <w:r>
        <w:rPr>
          <w:b/>
        </w:rPr>
        <w:t xml:space="preserve">C. </w:t>
      </w:r>
      <w:r>
        <w:t>Chỉ hình thành khi có bệnh toàn thân đi kèm</w:t>
      </w:r>
    </w:p>
    <w:p>
      <w:pPr>
        <w:ind w:left="259"/>
      </w:pPr>
      <w:r>
        <w:rPr>
          <w:b/>
        </w:rPr>
        <w:t xml:space="preserve">D. </w:t>
      </w:r>
      <w:r>
        <w:t>Do tuổi tác</w:t>
      </w:r>
    </w:p>
    <w:p>
      <w:r>
        <w:rPr>
          <w:b/>
        </w:rPr>
        <w:t>Đáp án: B</w:t>
      </w:r>
    </w:p>
    <w:p>
      <w:pPr>
        <w:keepNext/>
        <w:spacing w:before="140"/>
      </w:pPr>
      <w:r>
        <w:rPr>
          <w:b/>
        </w:rPr>
        <w:t xml:space="preserve">Câu 51. </w:t>
      </w:r>
      <w:r>
        <w:t>Miếng trám GIC:</w:t>
      </w:r>
    </w:p>
    <w:p>
      <w:pPr>
        <w:ind w:left="259"/>
      </w:pPr>
      <w:r>
        <w:rPr>
          <w:b/>
        </w:rPr>
        <w:t xml:space="preserve">A. </w:t>
      </w:r>
      <w:r>
        <w:t>Kháng nước hoàn toàn</w:t>
      </w:r>
    </w:p>
    <w:p>
      <w:pPr>
        <w:ind w:left="259"/>
      </w:pPr>
      <w:r>
        <w:rPr>
          <w:b/>
        </w:rPr>
        <w:t xml:space="preserve">B. </w:t>
      </w:r>
      <w:r>
        <w:t>Kị nước</w:t>
      </w:r>
    </w:p>
    <w:p>
      <w:pPr>
        <w:ind w:left="259"/>
      </w:pPr>
      <w:r>
        <w:rPr>
          <w:b/>
        </w:rPr>
        <w:t xml:space="preserve">C. </w:t>
      </w:r>
      <w:r>
        <w:t>Bôi vaseline, varnish giúp kháng nước</w:t>
      </w:r>
    </w:p>
    <w:p>
      <w:pPr>
        <w:ind w:left="259"/>
      </w:pPr>
      <w:r>
        <w:rPr>
          <w:b/>
        </w:rPr>
        <w:t xml:space="preserve">D. </w:t>
      </w:r>
      <w:r>
        <w:t>Tan trong nước khi chưa đông cứng hoàn toàn</w:t>
      </w:r>
    </w:p>
    <w:p>
      <w:r>
        <w:rPr>
          <w:b/>
        </w:rPr>
        <w:t>Đáp án: C</w:t>
      </w:r>
    </w:p>
    <w:p>
      <w:r>
        <w:rPr>
          <w:b/>
        </w:rPr>
        <w:t xml:space="preserve">Ghi chú: </w:t>
      </w:r>
      <w:r>
        <w:t>Đề gạch C, có người khoanh thêm D. Đề RHM K40 (câu 35) cũng chọn C.</w:t>
      </w:r>
    </w:p>
    <w:p>
      <w:pPr>
        <w:keepNext/>
        <w:spacing w:before="140"/>
      </w:pPr>
      <w:r>
        <w:rPr>
          <w:b/>
        </w:rPr>
        <w:t xml:space="preserve">Câu 52. </w:t>
      </w:r>
      <w:r>
        <w:t>Răng vĩnh viễn với các triệu chứng: lớp men bị phá hủy hoàn toàn, lỗ sâu lan tới lớp ngà. Khi nạo xoang thấy có ngà mềm, ngà phản ứng và ngà xơ không kịp thành lập để bảo vệ tủy. Chẩn đoán tình trạng răng:</w:t>
      </w:r>
    </w:p>
    <w:p>
      <w:pPr>
        <w:ind w:left="259"/>
      </w:pPr>
      <w:r>
        <w:rPr>
          <w:b/>
        </w:rPr>
        <w:t xml:space="preserve">A. </w:t>
      </w:r>
      <w:r>
        <w:t>Sâu răng lan nhanh</w:t>
      </w:r>
    </w:p>
    <w:p>
      <w:pPr>
        <w:ind w:left="259"/>
      </w:pPr>
      <w:r>
        <w:rPr>
          <w:b/>
        </w:rPr>
        <w:t xml:space="preserve">B. </w:t>
      </w:r>
      <w:r>
        <w:t>Sâu ngà mãn tính</w:t>
      </w:r>
    </w:p>
    <w:p>
      <w:pPr>
        <w:ind w:left="259"/>
      </w:pPr>
      <w:r>
        <w:rPr>
          <w:b/>
        </w:rPr>
        <w:t xml:space="preserve">C. </w:t>
      </w:r>
      <w:r>
        <w:t>Sâu răng tiến triển</w:t>
      </w:r>
    </w:p>
    <w:p>
      <w:pPr>
        <w:ind w:left="259"/>
      </w:pPr>
      <w:r>
        <w:rPr>
          <w:b/>
        </w:rPr>
        <w:t xml:space="preserve">D. </w:t>
      </w:r>
      <w:r>
        <w:t>Sâu ngà nông</w:t>
      </w:r>
    </w:p>
    <w:p>
      <w:r>
        <w:rPr>
          <w:b/>
        </w:rPr>
        <w:t>Đáp án: C</w:t>
      </w:r>
    </w:p>
    <w:p>
      <w:pPr>
        <w:keepNext/>
        <w:spacing w:before="140"/>
      </w:pPr>
      <w:r>
        <w:rPr>
          <w:b/>
        </w:rPr>
        <w:t xml:space="preserve">Câu 53. </w:t>
      </w:r>
      <w:r>
        <w:t>Răng cối nhỏ bị sâu mặt bên lan vào 1/3 lớp ngà:</w:t>
      </w:r>
    </w:p>
    <w:p>
      <w:pPr>
        <w:ind w:left="259"/>
      </w:pPr>
      <w:r>
        <w:rPr>
          <w:b/>
        </w:rPr>
        <w:t xml:space="preserve">A. </w:t>
      </w:r>
      <w:r>
        <w:t>Xoang II, sâu ngà sâu</w:t>
      </w:r>
    </w:p>
    <w:p>
      <w:pPr>
        <w:ind w:left="259"/>
      </w:pPr>
      <w:r>
        <w:rPr>
          <w:b/>
        </w:rPr>
        <w:t xml:space="preserve">B. </w:t>
      </w:r>
      <w:r>
        <w:t>Xoang II kép, sâu ngà nông</w:t>
      </w:r>
    </w:p>
    <w:p>
      <w:pPr>
        <w:ind w:left="259"/>
      </w:pPr>
      <w:r>
        <w:rPr>
          <w:b/>
        </w:rPr>
        <w:t xml:space="preserve">C. </w:t>
      </w:r>
      <w:r>
        <w:t>Xoang II kép, sâu ngà sâu</w:t>
      </w:r>
    </w:p>
    <w:p>
      <w:pPr>
        <w:ind w:left="259"/>
      </w:pPr>
      <w:r>
        <w:rPr>
          <w:b/>
        </w:rPr>
        <w:t xml:space="preserve">D. </w:t>
      </w:r>
      <w:r>
        <w:t>Xoang II, sâu ngà nông</w:t>
      </w:r>
    </w:p>
    <w:p>
      <w:r>
        <w:rPr>
          <w:b/>
        </w:rPr>
        <w:t>Đáp án: D</w:t>
      </w:r>
    </w:p>
    <w:p>
      <w:r>
        <w:rPr>
          <w:b/>
        </w:rPr>
        <w:t xml:space="preserve">Ghi chú: </w:t>
      </w:r>
      <w:r>
        <w:t>Đề gạch A rồi khoanh lại D. Lan vào 1/3 lớp ngà là sâu ngà nông (khác đề K40 hỏi 1/2 lớp ngà).</w:t>
      </w:r>
    </w:p>
    <w:p>
      <w:pPr>
        <w:keepNext/>
        <w:spacing w:before="140"/>
      </w:pPr>
      <w:r>
        <w:rPr>
          <w:b/>
        </w:rPr>
        <w:t xml:space="preserve">Câu 54. </w:t>
      </w:r>
      <w:r>
        <w:t>Màu sắc mô răng không phụ thuộc vào:</w:t>
      </w:r>
    </w:p>
    <w:p>
      <w:pPr>
        <w:ind w:left="259"/>
      </w:pPr>
      <w:r>
        <w:rPr>
          <w:b/>
        </w:rPr>
        <w:t xml:space="preserve">A. </w:t>
      </w:r>
      <w:r>
        <w:t>Vệ sinh răng miệng định kì</w:t>
      </w:r>
    </w:p>
    <w:p>
      <w:pPr>
        <w:ind w:left="259"/>
      </w:pPr>
      <w:r>
        <w:rPr>
          <w:b/>
        </w:rPr>
        <w:t xml:space="preserve">B. </w:t>
      </w:r>
      <w:r>
        <w:t>Độ khoáng hoá canxi</w:t>
      </w:r>
    </w:p>
    <w:p>
      <w:pPr>
        <w:ind w:left="259"/>
      </w:pPr>
      <w:r>
        <w:rPr>
          <w:b/>
        </w:rPr>
        <w:t xml:space="preserve">C. </w:t>
      </w:r>
      <w:r>
        <w:t>Di truyền</w:t>
      </w:r>
    </w:p>
    <w:p>
      <w:pPr>
        <w:ind w:left="259"/>
      </w:pPr>
      <w:r>
        <w:rPr>
          <w:b/>
        </w:rPr>
        <w:t xml:space="preserve">D. </w:t>
      </w:r>
      <w:r>
        <w:t>Tính thấm men ngà</w:t>
      </w:r>
    </w:p>
    <w:p>
      <w:r>
        <w:rPr>
          <w:b/>
        </w:rPr>
        <w:t>Đáp án: A</w:t>
      </w:r>
    </w:p>
    <w:p>
      <w:r>
        <w:rPr>
          <w:b/>
        </w:rPr>
        <w:t xml:space="preserve">Ghi chú: </w:t>
      </w:r>
      <w:r>
        <w:t>Đề gạch D rồi khoanh lại A. Đề RHM K40 (câu 39) khoanh D.</w:t>
      </w:r>
    </w:p>
    <w:p>
      <w:pPr>
        <w:keepNext/>
        <w:spacing w:before="140"/>
      </w:pPr>
      <w:r>
        <w:rPr>
          <w:b/>
        </w:rPr>
        <w:t xml:space="preserve">Câu 55. </w:t>
      </w:r>
      <w:r>
        <w:t>Sâu hố rãnh:</w:t>
      </w:r>
    </w:p>
    <w:p>
      <w:pPr>
        <w:ind w:left="259"/>
      </w:pPr>
      <w:r>
        <w:rPr>
          <w:b/>
        </w:rPr>
        <w:t xml:space="preserve">A. </w:t>
      </w:r>
      <w:r>
        <w:t>Kích thước thật sự luôn nhỏ hơn kích thước nhìn thấy được</w:t>
      </w:r>
    </w:p>
    <w:p>
      <w:pPr>
        <w:ind w:left="259"/>
      </w:pPr>
      <w:r>
        <w:rPr>
          <w:b/>
        </w:rPr>
        <w:t xml:space="preserve">B. </w:t>
      </w:r>
      <w:r>
        <w:t>Kích thước nhìn thấy được luôn nhỏ hơn kích thước thật sự</w:t>
      </w:r>
    </w:p>
    <w:p>
      <w:pPr>
        <w:ind w:left="259"/>
      </w:pPr>
      <w:r>
        <w:rPr>
          <w:b/>
        </w:rPr>
        <w:t xml:space="preserve">C. </w:t>
      </w:r>
      <w:r>
        <w:t>Tổn thương có dạng chữ A</w:t>
      </w:r>
    </w:p>
    <w:p>
      <w:pPr>
        <w:ind w:left="259"/>
      </w:pPr>
      <w:r>
        <w:rPr>
          <w:b/>
        </w:rPr>
        <w:t xml:space="preserve">D. </w:t>
      </w:r>
      <w:r>
        <w:t>Kích thước nhìn thấy được chính là kích thước thật sự</w:t>
      </w:r>
    </w:p>
    <w:p>
      <w:r>
        <w:rPr>
          <w:b/>
        </w:rPr>
        <w:t>Đáp án: C</w:t>
      </w:r>
    </w:p>
    <w:p>
      <w:r>
        <w:rPr>
          <w:b/>
        </w:rPr>
        <w:t xml:space="preserve">Ghi chú: </w:t>
      </w:r>
      <w:r>
        <w:t>Đề gạch C, có người khoanh thêm B. Đề RHM K40 (câu 40) cũng chọn C.</w:t>
      </w:r>
    </w:p>
    <w:p>
      <w:pPr>
        <w:keepNext/>
        <w:spacing w:before="140"/>
      </w:pPr>
      <w:r>
        <w:rPr>
          <w:b/>
        </w:rPr>
        <w:t xml:space="preserve">Câu 56. </w:t>
      </w:r>
      <w:r>
        <w:t>Sâu răng thường gặp ở trẻ em dưới 6 tuổi:</w:t>
      </w:r>
    </w:p>
    <w:p>
      <w:pPr>
        <w:ind w:left="259"/>
      </w:pPr>
      <w:r>
        <w:rPr>
          <w:b/>
        </w:rPr>
        <w:t xml:space="preserve">A. </w:t>
      </w:r>
      <w:r>
        <w:t>Sâu răng ẩn mình, sâu răng bú bình</w:t>
      </w:r>
    </w:p>
    <w:p>
      <w:pPr>
        <w:ind w:left="259"/>
      </w:pPr>
      <w:r>
        <w:rPr>
          <w:b/>
        </w:rPr>
        <w:t xml:space="preserve">B. </w:t>
      </w:r>
      <w:r>
        <w:t>Sâu răng nguyên phát, sâu răng mới chớm</w:t>
      </w:r>
    </w:p>
    <w:p>
      <w:pPr>
        <w:ind w:left="259"/>
      </w:pPr>
      <w:r>
        <w:rPr>
          <w:b/>
        </w:rPr>
        <w:t xml:space="preserve">C. </w:t>
      </w:r>
      <w:r>
        <w:t>Sâu răng mới chớm, sâu men</w:t>
      </w:r>
    </w:p>
    <w:p>
      <w:pPr>
        <w:ind w:left="259"/>
      </w:pPr>
      <w:r>
        <w:rPr>
          <w:b/>
        </w:rPr>
        <w:t xml:space="preserve">D. </w:t>
      </w:r>
      <w:r>
        <w:t>Sâu răng lan nhanh, sâu răng bú bình</w:t>
      </w:r>
    </w:p>
    <w:p>
      <w:r>
        <w:rPr>
          <w:b/>
        </w:rPr>
        <w:t>Đáp án: D</w:t>
      </w:r>
    </w:p>
    <w:p>
      <w:pPr>
        <w:keepNext/>
        <w:spacing w:before="140"/>
      </w:pPr>
      <w:r>
        <w:rPr>
          <w:b/>
        </w:rPr>
        <w:t xml:space="preserve">Câu 57. </w:t>
      </w:r>
      <w:r>
        <w:t>Hệ thống ICDAS có mấy thang điểm:</w:t>
      </w:r>
    </w:p>
    <w:p>
      <w:pPr>
        <w:ind w:left="259"/>
      </w:pPr>
      <w:r>
        <w:rPr>
          <w:b/>
        </w:rPr>
        <w:t xml:space="preserve">A. </w:t>
      </w:r>
      <w:r>
        <w:t>7</w:t>
      </w:r>
    </w:p>
    <w:p>
      <w:pPr>
        <w:ind w:left="259"/>
      </w:pPr>
      <w:r>
        <w:rPr>
          <w:b/>
        </w:rPr>
        <w:t xml:space="preserve">B. </w:t>
      </w:r>
      <w:r>
        <w:t>5</w:t>
      </w:r>
    </w:p>
    <w:p>
      <w:pPr>
        <w:ind w:left="259"/>
      </w:pPr>
      <w:r>
        <w:rPr>
          <w:b/>
        </w:rPr>
        <w:t xml:space="preserve">C. </w:t>
      </w:r>
      <w:r>
        <w:t>6</w:t>
      </w:r>
    </w:p>
    <w:p>
      <w:pPr>
        <w:ind w:left="259"/>
      </w:pPr>
      <w:r>
        <w:rPr>
          <w:b/>
        </w:rPr>
        <w:t xml:space="preserve">D. </w:t>
      </w:r>
      <w:r>
        <w:t>4</w:t>
      </w:r>
    </w:p>
    <w:p>
      <w:r>
        <w:rPr>
          <w:b/>
        </w:rPr>
        <w:t>Đáp án: A</w:t>
      </w:r>
    </w:p>
    <w:p>
      <w:pPr>
        <w:keepNext/>
        <w:spacing w:before="140"/>
      </w:pPr>
      <w:r>
        <w:rPr>
          <w:b/>
        </w:rPr>
        <w:t xml:space="preserve">Câu 58. </w:t>
      </w:r>
      <w:r>
        <w:t>Xoang II kép:</w:t>
      </w:r>
    </w:p>
    <w:p>
      <w:pPr>
        <w:ind w:left="259"/>
      </w:pPr>
      <w:r>
        <w:rPr>
          <w:b/>
        </w:rPr>
        <w:t xml:space="preserve">A. </w:t>
      </w:r>
      <w:r>
        <w:t>Xoang chính ở mặt nhai, xoang phụ ở mặt bên</w:t>
      </w:r>
    </w:p>
    <w:p>
      <w:pPr>
        <w:ind w:left="259"/>
      </w:pPr>
      <w:r>
        <w:rPr>
          <w:b/>
        </w:rPr>
        <w:t xml:space="preserve">B. </w:t>
      </w:r>
      <w:r>
        <w:t>Xoang chính nằm ở mặt bên, xoang phụ ở mặt nhai</w:t>
      </w:r>
    </w:p>
    <w:p>
      <w:pPr>
        <w:ind w:left="259"/>
      </w:pPr>
      <w:r>
        <w:rPr>
          <w:b/>
        </w:rPr>
        <w:t xml:space="preserve">C. </w:t>
      </w:r>
      <w:r>
        <w:t>A đúng, B sai</w:t>
      </w:r>
    </w:p>
    <w:p>
      <w:pPr>
        <w:ind w:left="259"/>
      </w:pPr>
      <w:r>
        <w:rPr>
          <w:b/>
        </w:rPr>
        <w:t xml:space="preserve">D. </w:t>
      </w:r>
      <w:r>
        <w:t>A và B đúng</w:t>
      </w:r>
    </w:p>
    <w:p>
      <w:r>
        <w:rPr>
          <w:b/>
        </w:rPr>
        <w:t>Đáp án: B</w:t>
      </w:r>
    </w:p>
    <w:p>
      <w:pPr>
        <w:keepNext/>
        <w:spacing w:before="140"/>
      </w:pPr>
      <w:r>
        <w:rPr>
          <w:b/>
        </w:rPr>
        <w:t xml:space="preserve">Câu 59. </w:t>
      </w:r>
      <w:r>
        <w:t>Sâu ở hố mặt trong của các răng cửa hàm trên:</w:t>
      </w:r>
    </w:p>
    <w:p>
      <w:pPr>
        <w:ind w:left="259"/>
      </w:pPr>
      <w:r>
        <w:rPr>
          <w:b/>
        </w:rPr>
        <w:t xml:space="preserve">A. </w:t>
      </w:r>
      <w:r>
        <w:t>Xoang III</w:t>
      </w:r>
    </w:p>
    <w:p>
      <w:pPr>
        <w:ind w:left="259"/>
      </w:pPr>
      <w:r>
        <w:rPr>
          <w:b/>
        </w:rPr>
        <w:t xml:space="preserve">B. </w:t>
      </w:r>
      <w:r>
        <w:t>Xoang VI</w:t>
      </w:r>
    </w:p>
    <w:p>
      <w:pPr>
        <w:ind w:left="259"/>
      </w:pPr>
      <w:r>
        <w:rPr>
          <w:b/>
        </w:rPr>
        <w:t xml:space="preserve">C. </w:t>
      </w:r>
      <w:r>
        <w:t>Xoang I</w:t>
      </w:r>
    </w:p>
    <w:p>
      <w:pPr>
        <w:ind w:left="259"/>
      </w:pPr>
      <w:r>
        <w:rPr>
          <w:b/>
        </w:rPr>
        <w:t xml:space="preserve">D. </w:t>
      </w:r>
      <w:r>
        <w:t>Xoang I kép</w:t>
      </w:r>
    </w:p>
    <w:p>
      <w:r>
        <w:rPr>
          <w:b/>
        </w:rPr>
        <w:t>Đáp án: C</w:t>
      </w:r>
    </w:p>
    <w:p>
      <w:pPr>
        <w:keepNext/>
        <w:spacing w:before="140"/>
      </w:pPr>
      <w:r>
        <w:rPr>
          <w:b/>
        </w:rPr>
        <w:t xml:space="preserve">Câu 60. </w:t>
      </w:r>
      <w:r>
        <w:t>Tuỷ thường thu hẹp lại ở:</w:t>
      </w:r>
    </w:p>
    <w:p>
      <w:pPr>
        <w:ind w:left="259"/>
      </w:pPr>
      <w:r>
        <w:rPr>
          <w:b/>
        </w:rPr>
        <w:t xml:space="preserve">A. </w:t>
      </w:r>
      <w:r>
        <w:t>Răng người trẻ</w:t>
      </w:r>
    </w:p>
    <w:p>
      <w:pPr>
        <w:ind w:left="259"/>
      </w:pPr>
      <w:r>
        <w:rPr>
          <w:b/>
        </w:rPr>
        <w:t xml:space="preserve">B. </w:t>
      </w:r>
      <w:r>
        <w:t>Răng người già</w:t>
      </w:r>
    </w:p>
    <w:p>
      <w:pPr>
        <w:ind w:left="259"/>
      </w:pPr>
      <w:r>
        <w:rPr>
          <w:b/>
        </w:rPr>
        <w:t xml:space="preserve">C. </w:t>
      </w:r>
      <w:r>
        <w:t>Răng bệnh lý</w:t>
      </w:r>
    </w:p>
    <w:p>
      <w:pPr>
        <w:ind w:left="259"/>
      </w:pPr>
      <w:r>
        <w:rPr>
          <w:b/>
        </w:rPr>
        <w:t xml:space="preserve">D. </w:t>
      </w:r>
      <w:r>
        <w:t>B và C đúng</w:t>
      </w:r>
    </w:p>
    <w:p>
      <w:r>
        <w:rPr>
          <w:b/>
        </w:rPr>
        <w:t>Đáp án: D</w:t>
      </w:r>
    </w:p>
    <w:p>
      <w:r>
        <w:rPr>
          <w:b/>
        </w:rPr>
        <w:t xml:space="preserve">Ghi chú: </w:t>
      </w:r>
      <w:r>
        <w:t>Đề gạch A rồi khoanh lại D. Đề RHM K40 (câu 46) khoanh 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