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rPr>
        <w:t>ĐỀ BỆNH HỌC NGOẠI KHOA – RHM K44</w:t>
      </w:r>
    </w:p>
    <w:p>
      <w:r>
        <w:rPr>
          <w:b w:val="0"/>
        </w:rPr>
        <w:t>Lần 1 – Ngày thi: 01/06/2021 – Mỗi trạm: 7 phút – Mã đề: 200</w:t>
      </w:r>
    </w:p>
    <w:p>
      <w:r>
        <w:rPr>
          <w:b/>
        </w:rPr>
        <w:t>CHỌN MỘT CÂU TRẢ LỜI ĐÚNG NHẤT</w:t>
      </w:r>
    </w:p>
    <w:p>
      <w:r>
        <w:rPr>
          <w:b/>
        </w:rPr>
        <w:t>TRẠM 1 (CÂU 1–12)</w:t>
      </w:r>
    </w:p>
    <w:p>
      <w:pPr>
        <w:numPr>
          <w:ilvl w:val="0"/>
          <w:numId w:val="12"/>
        </w:numPr>
      </w:pPr>
      <w:r>
        <w:t>Khám bệnh nhân chấn thương sọ não:</w:t>
      </w:r>
      <w:r>
        <w:br/>
        <w:t>A. Đánh giá tri giác là ưu tiên hàng đầu</w:t>
      </w:r>
      <w:r>
        <w:br/>
        <w:t>B. Bước đầu tiên là khám hộp sọ</w:t>
      </w:r>
      <w:r>
        <w:br/>
        <w:t>C. Chỉ khám tri giác sau khi đã đánh giá ABC ✅</w:t>
      </w:r>
      <w:r>
        <w:br/>
        <w:t>D. Phải khám thật tỉ mỉ đầy đủ các chi tiết thần kinh</w:t>
      </w:r>
    </w:p>
    <w:p>
      <w:pPr>
        <w:numPr>
          <w:ilvl w:val="0"/>
          <w:numId w:val="12"/>
        </w:numPr>
      </w:pPr>
      <w:r>
        <w:t>Một thợ máy đang làm việc trong tư thế ngồi dưới gầm xe, tai nạn xảy ra khi con đội sập, có nhiều khả năng:</w:t>
      </w:r>
      <w:r>
        <w:br/>
        <w:t>A. Người này bị gãy lún do cơ chế gập nén. ✅</w:t>
      </w:r>
      <w:r>
        <w:br/>
        <w:t>B. Người này bị gãy nhiều mảnh do cơ chế dồn nén dọc trục.</w:t>
      </w:r>
      <w:r>
        <w:br/>
        <w:t>C. Người này bị gãy tật do cơ chế gập quá mức.</w:t>
      </w:r>
      <w:r>
        <w:br/>
        <w:t>D. Người này bị gãy trật do cơ chế giằng xé.</w:t>
      </w:r>
      <w:r>
        <w:rPr>
          <w:b/>
          <w:i/>
          <w:color w:val="1F4E79"/>
        </w:rPr>
        <w:br/>
        <w:t>( Câu này AI làm ) – đáp án AI: A. Con đội sập, lực dồn từ trên xuống ở tư thế ngồi gập → gãy lún thân đốt sống do gập nén</w:t>
      </w:r>
    </w:p>
    <w:p>
      <w:pPr>
        <w:numPr>
          <w:ilvl w:val="0"/>
          <w:numId w:val="12"/>
        </w:numPr>
      </w:pPr>
      <w:r>
        <w:t>Một người ngồi xe gắn máy bị xe tải đụng từ sau cái cản xe khá cao gây ra một vết bầm ngang đốt lưng 7, có nhiều khả năng:</w:t>
      </w:r>
      <w:r>
        <w:br/>
        <w:t>A. Người này bị gãy lún do cơ chế gập nén.</w:t>
      </w:r>
      <w:r>
        <w:br/>
        <w:t>B. Người này bị gãy nhiều mảnh do cơ chế dồn nén dọc trục.</w:t>
      </w:r>
      <w:r>
        <w:br/>
        <w:t>C. Người này bị gãy trật do cơ chế gập quá mức.</w:t>
      </w:r>
      <w:r>
        <w:rPr>
          <w:highlight w:val="yellow"/>
        </w:rPr>
        <w:br/>
        <w:t>D. Người này bị gãy trật do cơ chế giằng xé. ✅</w:t>
      </w:r>
      <w:r>
        <w:rPr>
          <w:b/>
          <w:i/>
          <w:color w:val="B05000"/>
        </w:rPr>
        <w:br/>
        <w:t>( Câu này AI làm ) – đáp án AI: D. Ngân hàng web gợi ý C nhưng câu hỏi trên web KHÁC câu này. Lý do chọn D: Lực đập ngang mức D7 làm thân trên bị giằng đột ngột ra trước → gãy trật do giằng xé</w:t>
      </w:r>
    </w:p>
    <w:p>
      <w:pPr>
        <w:numPr>
          <w:ilvl w:val="0"/>
          <w:numId w:val="12"/>
        </w:numPr>
      </w:pPr>
      <w:r>
        <w:t>Bệnh nhân chấn thương sọ não có thể được chỉ định chụp CT scan sọ não có cản quang trong trường hợp nào?</w:t>
      </w:r>
      <w:r>
        <w:br/>
        <w:t>A. Chống chỉ định với MRI.</w:t>
      </w:r>
      <w:r>
        <w:br/>
        <w:t>B. Tăng áp lực nội sọ liên tục</w:t>
      </w:r>
      <w:r>
        <w:br/>
        <w:t>C. Giai đoạn bán cấp</w:t>
      </w:r>
      <w:r>
        <w:br/>
        <w:t>D. Tất cả đều đúng. ✅</w:t>
      </w:r>
    </w:p>
    <w:p>
      <w:pPr>
        <w:numPr>
          <w:ilvl w:val="0"/>
          <w:numId w:val="12"/>
        </w:numPr>
      </w:pPr>
      <w:r>
        <w:t>Vết rách da đầu có phòi mô não ra ngoài khi thăm khám, đều cần làm ngay:</w:t>
      </w:r>
      <w:r>
        <w:br/>
        <w:t>A. Chỉ định chụp CT scan. ✅</w:t>
      </w:r>
      <w:r>
        <w:br/>
        <w:t>B. Chỉ định làm sạch và khâu kín.</w:t>
      </w:r>
      <w:r>
        <w:br/>
        <w:t>C. Để hở.</w:t>
      </w:r>
      <w:r>
        <w:br/>
        <w:t>D. Chỉ định phẫu thuật làm sạch, cầm máu, vá kín màng cứng.</w:t>
      </w:r>
    </w:p>
    <w:p>
      <w:pPr>
        <w:numPr>
          <w:ilvl w:val="0"/>
          <w:numId w:val="12"/>
        </w:numPr>
      </w:pPr>
      <w:r>
        <w:t>Lóc da đầu thường có đặc điểm:</w:t>
      </w:r>
      <w:r>
        <w:br/>
        <w:t>A. Thường gặp trong tai nạn giao thông.</w:t>
      </w:r>
      <w:r>
        <w:br/>
        <w:t>B. Lóc da đầu chảy máu nhiều, có thể có sốc mất máu.</w:t>
      </w:r>
      <w:r>
        <w:br/>
        <w:t>C. Thường là lóc da còn cuống.</w:t>
      </w:r>
      <w:r>
        <w:br/>
        <w:t>D. Tất cả đều đúng. ✅</w:t>
      </w:r>
    </w:p>
    <w:p>
      <w:pPr>
        <w:numPr>
          <w:ilvl w:val="0"/>
          <w:numId w:val="12"/>
        </w:numPr>
      </w:pPr>
      <w:r>
        <w:t>Ý nghĩa XQ Niệu đồ tĩnh mạch (UIV) trong chẩn đoán sỏi niệu:</w:t>
      </w:r>
      <w:r>
        <w:br/>
        <w:t>A. Khảo sát hình thái ứ nước của thận.</w:t>
      </w:r>
      <w:r>
        <w:br/>
        <w:t>B. Đo kích thước đài bể thận</w:t>
      </w:r>
      <w:r>
        <w:br/>
        <w:t>C. Khảo sát nhu mô thận.</w:t>
      </w:r>
      <w:r>
        <w:br/>
        <w:t>D. Khảo sát chức năng bài tiết của thận. ✅</w:t>
      </w:r>
      <w:r>
        <w:rPr>
          <w:b/>
          <w:i/>
          <w:color w:val="1F4E79"/>
        </w:rPr>
        <w:br/>
        <w:t>( Câu này AI làm ) – đáp án AI: D. UIV dùng thuốc cản quang bài tiết qua thận nên đánh giá được chức năng bài tiết</w:t>
      </w:r>
    </w:p>
    <w:p>
      <w:pPr>
        <w:numPr>
          <w:ilvl w:val="0"/>
          <w:numId w:val="12"/>
        </w:numPr>
      </w:pPr>
      <w:r>
        <w:t>Mục tiêu trong điều trị sỏi niệu:</w:t>
      </w:r>
      <w:r>
        <w:br/>
        <w:t>A. Lấy hay phá hoàn toàn viên sỏi</w:t>
      </w:r>
      <w:r>
        <w:br/>
        <w:t>B. Phục hồi chức năng thận</w:t>
      </w:r>
      <w:r>
        <w:br/>
        <w:t>C. Giải quyết các biến chứng do sỏi gây ra.</w:t>
      </w:r>
      <w:r>
        <w:br/>
        <w:t>D. Tất cả đều đúng. ✅</w:t>
      </w:r>
    </w:p>
    <w:p>
      <w:pPr>
        <w:numPr>
          <w:ilvl w:val="0"/>
          <w:numId w:val="12"/>
        </w:numPr>
      </w:pPr>
      <w:r>
        <w:t>Phương pháp điều trị sỏi thận nào sau đây không xâm lấn:</w:t>
      </w:r>
      <w:r>
        <w:br/>
        <w:t>A. Mổ hở lấy sỏi.</w:t>
      </w:r>
      <w:r>
        <w:br/>
        <w:t>B. Tán sỏi qua da.</w:t>
      </w:r>
      <w:r>
        <w:br/>
        <w:t>C. Tán sỏi ngoài cơ thể. ✅</w:t>
      </w:r>
      <w:r>
        <w:br/>
        <w:t>D. Phẫu thuật nội soi.</w:t>
      </w:r>
    </w:p>
    <w:p>
      <w:pPr>
        <w:numPr>
          <w:ilvl w:val="0"/>
          <w:numId w:val="12"/>
        </w:numPr>
      </w:pPr>
      <w:r>
        <w:t>Để theo dõi tiến triển của chấn thương thận, ta cần theo dõi dấu hiệu nào sau đây:</w:t>
      </w:r>
      <w:r>
        <w:br/>
        <w:t>A. Mức độ đau vùng bụng tổn thương.</w:t>
      </w:r>
      <w:r>
        <w:br/>
        <w:t>B. Tiểu máu sau chấn thương.</w:t>
      </w:r>
      <w:r>
        <w:br/>
        <w:t>C. Kích thước khối máu tụ.</w:t>
      </w:r>
      <w:r>
        <w:br/>
        <w:t>D. Cả 3 yếu tố trên. ✅</w:t>
      </w:r>
      <w:r>
        <w:rPr>
          <w:b/>
          <w:i/>
          <w:color w:val="1F4E79"/>
        </w:rPr>
        <w:br/>
        <w:t>( Câu này AI làm ) – đáp án AI: D. Theo dõi đồng thời mức độ đau, diễn tiến tiểu máu và kích thước khối máu tụ</w:t>
      </w:r>
    </w:p>
    <w:p>
      <w:pPr>
        <w:numPr>
          <w:ilvl w:val="0"/>
          <w:numId w:val="12"/>
        </w:numPr>
      </w:pPr>
      <w:r>
        <w:t>Siêu âm là cận lâm sàng chẩn đoán với tỷ lệ 80 – 85% trong chấn thương thận nào sau đây:</w:t>
      </w:r>
      <w:r>
        <w:br/>
        <w:t>A. Độ I, II</w:t>
      </w:r>
      <w:r>
        <w:br/>
        <w:t>B. Độ II, III.</w:t>
      </w:r>
      <w:r>
        <w:br/>
        <w:t>C. Độ III, IV. ✅</w:t>
      </w:r>
      <w:r>
        <w:br/>
        <w:t>D. Độ I, II, III.</w:t>
      </w:r>
      <w:r>
        <w:rPr>
          <w:b/>
          <w:i/>
          <w:color w:val="1F4E79"/>
        </w:rPr>
        <w:br/>
        <w:t>( Câu này AI làm ) – đáp án AI: C. Siêu âm phát hiện tốt các tổn thương lớn (đường vỡ, tụ máu nhiều) tức độ III-IV</w:t>
      </w:r>
    </w:p>
    <w:p>
      <w:pPr>
        <w:numPr>
          <w:ilvl w:val="0"/>
          <w:numId w:val="12"/>
        </w:numPr>
      </w:pPr>
      <w:r>
        <w:t>Nguyên tắc điều trị nội khoa trong Chấn Thương Thận, câu nào sau đây SAI:</w:t>
      </w:r>
      <w:r>
        <w:br/>
        <w:t>A. Hồi sức, truyền dịch và điện giải.</w:t>
      </w:r>
      <w:r>
        <w:br/>
        <w:t>B. Dùng kháng sinh toàn thân phổ rộng.</w:t>
      </w:r>
      <w:r>
        <w:br/>
        <w:t>C. Theo dõi kết hợp lâm sàng và siêu âm.</w:t>
      </w:r>
      <w:r>
        <w:rPr>
          <w:highlight w:val="yellow"/>
        </w:rPr>
        <w:br/>
        <w:t>D. Cho bệnh nhân đi lại vận động bình thường. ✅</w:t>
      </w:r>
      <w:r>
        <w:rPr>
          <w:b/>
          <w:i/>
          <w:color w:val="B05000"/>
        </w:rPr>
        <w:br/>
        <w:t>( Câu này AI làm ) – đáp án AI: D. Ngân hàng web gợi ý A nhưng câu hỏi trên web KHÁC câu này. Lý do chọn D: CHỌN SAI: phải bất động tại giường để tránh chảy máu lại, không cho vận động bình thường</w:t>
      </w:r>
    </w:p>
    <w:p>
      <w:r>
        <w:rPr>
          <w:b/>
        </w:rPr>
        <w:t>TRẠM 2 (CÂU 13–24)</w:t>
      </w:r>
    </w:p>
    <w:p>
      <w:pPr>
        <w:numPr>
          <w:ilvl w:val="0"/>
          <w:numId w:val="12"/>
        </w:numPr>
      </w:pPr>
      <w:r>
        <w:t>Trong Tăng sinh tuyến tiền liệt, mức độ bế tắc của đường tiểu phụ thuộc vào:</w:t>
      </w:r>
      <w:r>
        <w:br/>
        <w:t>A. Độ lớn của bướu tăng sinh</w:t>
      </w:r>
      <w:r>
        <w:br/>
        <w:t>B. Mức độ chèn ép của bướu</w:t>
      </w:r>
      <w:r>
        <w:br/>
        <w:t>C. Độ xơ hoá của bướu</w:t>
      </w:r>
      <w:r>
        <w:br/>
        <w:t>D. Cả 3 điều sai ✅</w:t>
      </w:r>
    </w:p>
    <w:p>
      <w:pPr>
        <w:numPr>
          <w:ilvl w:val="0"/>
          <w:numId w:val="12"/>
        </w:numPr>
      </w:pPr>
      <w:r>
        <w:t>Soi bàng quang trong Tăng sinh tuyến tiền liệt nhằm đánh giá:</w:t>
      </w:r>
      <w:r>
        <w:br/>
        <w:t>A. Bất thường niệu đạo</w:t>
      </w:r>
      <w:r>
        <w:br/>
        <w:t>B. Độ chống đối của bàng quang</w:t>
      </w:r>
      <w:r>
        <w:br/>
        <w:t>C. Mức độ chèn ép của ttl vào niệu đạo</w:t>
      </w:r>
      <w:r>
        <w:br/>
        <w:t>D. Cả 3 câu trên đều đúng ✅</w:t>
      </w:r>
    </w:p>
    <w:p>
      <w:pPr>
        <w:numPr>
          <w:ilvl w:val="0"/>
          <w:numId w:val="12"/>
        </w:numPr>
      </w:pPr>
      <w:r>
        <w:t>Biến chứng thường gặp sau cắt đốt nội soi Tăng sinh tuyến tiền liệt:</w:t>
      </w:r>
      <w:r>
        <w:br/>
        <w:t>A. Nhiễm trùng</w:t>
      </w:r>
      <w:r>
        <w:br/>
        <w:t>B. Chảy máu ✅</w:t>
      </w:r>
      <w:r>
        <w:br/>
        <w:t>C. Tiểu không kiểm soát</w:t>
      </w:r>
      <w:r>
        <w:br/>
        <w:t>D. Xuất tinh ngược dòng</w:t>
      </w:r>
    </w:p>
    <w:p>
      <w:pPr>
        <w:numPr>
          <w:ilvl w:val="0"/>
          <w:numId w:val="12"/>
        </w:numPr>
      </w:pPr>
      <w:r>
        <w:t>Các thành phần của dịch mật?</w:t>
      </w:r>
      <w:r>
        <w:rPr>
          <w:highlight w:val="yellow"/>
        </w:rPr>
        <w:br/>
        <w:t>A. Nước, acid mật, Bilirubin, cholesterol và Lecithin ✅</w:t>
      </w:r>
      <w:r>
        <w:br/>
        <w:t>B. Nước, acid mật, Urobilinogen, Lecithin</w:t>
      </w:r>
      <w:r>
        <w:br/>
        <w:t>C. Nước, acid mật, Bilirubin, cholesterol, Urobilin và stercobilin</w:t>
      </w:r>
      <w:r>
        <w:br/>
        <w:t>D. Nước, acid mật, Bilirubin, cholesterol, Biliverdin</w:t>
      </w:r>
      <w:r>
        <w:rPr>
          <w:b/>
          <w:i/>
          <w:color w:val="B05000"/>
        </w:rPr>
        <w:br/>
        <w:t>( Câu này AI làm ) – đáp án AI: A. Ngân hàng web gợi ý C nhưng câu hỏi trên web KHÁC câu này. Lý do chọn A: Mật gồm nước, muối/acid mật, bilirubin, cholesterol, phospholipid (lecithin) và điện giải</w:t>
      </w:r>
    </w:p>
    <w:p>
      <w:pPr>
        <w:numPr>
          <w:ilvl w:val="0"/>
          <w:numId w:val="12"/>
        </w:numPr>
      </w:pPr>
      <w:r>
        <w:t>Vi khuẩn thường gặp trong nhiễm trùng đường mật?</w:t>
      </w:r>
      <w:r>
        <w:br/>
        <w:t>A. E.coli ✅</w:t>
      </w:r>
      <w:r>
        <w:br/>
        <w:t>B. Bacteroides</w:t>
      </w:r>
      <w:r>
        <w:br/>
        <w:t>C. Clostrisium</w:t>
      </w:r>
      <w:r>
        <w:br/>
        <w:t>D. Staphylococus</w:t>
      </w:r>
      <w:r>
        <w:rPr>
          <w:b/>
          <w:i/>
          <w:color w:val="1F4E79"/>
        </w:rPr>
        <w:br/>
        <w:t>( Câu này AI làm ) – đáp án AI: A. Trực khuẩn Gram âm đường ruột, đứng đầu là E. coli</w:t>
      </w:r>
    </w:p>
    <w:p>
      <w:pPr>
        <w:numPr>
          <w:ilvl w:val="0"/>
          <w:numId w:val="12"/>
        </w:numPr>
      </w:pPr>
      <w:r>
        <w:t>Bệnh nhân sau mở ống mật chủ lấy sỏi được 2 tháng, siêu âm kiểm tra phát hiện sỏi ở ống mật chủ, ta nói?</w:t>
      </w:r>
      <w:r>
        <w:br/>
        <w:t>A. Bệnh nhân bị sỏi tái phát</w:t>
      </w:r>
      <w:r>
        <w:rPr>
          <w:highlight w:val="yellow"/>
        </w:rPr>
        <w:br/>
        <w:t>B. Bệnh nhân bị sót sỏi ✅</w:t>
      </w:r>
      <w:r>
        <w:br/>
        <w:t>C. Bệnh nhân có thể bị sót sỏi hoặc tái phát</w:t>
      </w:r>
      <w:r>
        <w:br/>
        <w:t>D. Không thể kết luận gì</w:t>
      </w:r>
      <w:r>
        <w:rPr>
          <w:b/>
          <w:i/>
          <w:color w:val="B05000"/>
        </w:rPr>
        <w:br/>
        <w:t>( Câu này AI làm ) – đáp án AI: B. Ngân hàng web gợi ý A nhưng câu hỏi trên web KHÁC câu này. Lý do chọn B: Sỏi phát hiện sớm sau mổ (2 tháng) là sót sỏi</w:t>
      </w:r>
    </w:p>
    <w:p>
      <w:pPr>
        <w:numPr>
          <w:ilvl w:val="0"/>
          <w:numId w:val="12"/>
        </w:numPr>
      </w:pPr>
      <w:r>
        <w:t>Nguyên tắc trong phẫu thuật sỏi đường mật là?</w:t>
      </w:r>
      <w:r>
        <w:br/>
        <w:t>A. Lấy hết sỏi phát hiện, giải tỏa lưu thông đường mật ✅</w:t>
      </w:r>
      <w:r>
        <w:br/>
        <w:t>B. Giải tỏa lưu thông đường mật, cho phép sót sỏi trên các nhánh gan</w:t>
      </w:r>
      <w:r>
        <w:br/>
        <w:t>C. Lấy tất cả sỏi của đường mật tong ngoài gan để làm thông thoáng đường mật</w:t>
      </w:r>
      <w:r>
        <w:br/>
        <w:t>D. Tất cả đều đúng</w:t>
      </w:r>
      <w:r>
        <w:rPr>
          <w:b/>
          <w:i/>
          <w:color w:val="1F4E79"/>
        </w:rPr>
        <w:br/>
        <w:t>( Câu này AI làm ) – đáp án AI: A. Mục tiêu chính: lấy hết sỏi tiếp cận được và bảo đảm lưu thông mật; không cố lấy sỏi trong gan bằng mọi giá</w:t>
      </w:r>
    </w:p>
    <w:p>
      <w:pPr>
        <w:numPr>
          <w:ilvl w:val="0"/>
          <w:numId w:val="12"/>
        </w:numPr>
      </w:pPr>
      <w:r>
        <w:t>Triệu chứng cơ năng nào là quan trọng nhất để chẩn đoán viêm ruột thừa:</w:t>
      </w:r>
      <w:r>
        <w:br/>
        <w:t>A. Buồn nôn, nôn</w:t>
      </w:r>
      <w:r>
        <w:br/>
        <w:t>B. Đau âm ỉ hố chậu phải ✅</w:t>
      </w:r>
      <w:r>
        <w:br/>
        <w:t>C. Tiêu chảy</w:t>
      </w:r>
      <w:r>
        <w:br/>
        <w:t>D. Sốt</w:t>
      </w:r>
      <w:r>
        <w:rPr>
          <w:b/>
          <w:i/>
          <w:color w:val="1F4E79"/>
        </w:rPr>
        <w:br/>
        <w:t>( Câu này AI làm ) – đáp án AI: B. Đau HCP âm ỉ liên tục là triệu chứng cơ năng chủ đạo và thường gặp nhất</w:t>
      </w:r>
    </w:p>
    <w:p>
      <w:pPr>
        <w:numPr>
          <w:ilvl w:val="0"/>
          <w:numId w:val="12"/>
        </w:numPr>
      </w:pPr>
      <w:r>
        <w:t>Nguyên nhân thường gặp của bệnh viêm ruột thừa:</w:t>
      </w:r>
      <w:r>
        <w:br/>
        <w:t>A. Sỏi phân kẹt</w:t>
      </w:r>
      <w:r>
        <w:br/>
        <w:t>B. Phì đại nang bạch huyết ruột thừa ✅</w:t>
      </w:r>
      <w:r>
        <w:br/>
        <w:t>C. Hạt trái cây rơi vào lòng ruột thừa</w:t>
      </w:r>
      <w:r>
        <w:br/>
        <w:t>D. Bướu đè ép</w:t>
      </w:r>
    </w:p>
    <w:p>
      <w:pPr>
        <w:numPr>
          <w:ilvl w:val="0"/>
          <w:numId w:val="12"/>
        </w:numPr>
      </w:pPr>
      <w:r>
        <w:t>Thể lâm sàng nào không cần thiết phẫu thuật cắt ruột thừa:</w:t>
      </w:r>
      <w:r>
        <w:br/>
        <w:t>A. Áp xe ruột thừa</w:t>
      </w:r>
      <w:r>
        <w:br/>
        <w:t>B. Viêm phúc mạc ruột thừa</w:t>
      </w:r>
      <w:r>
        <w:br/>
        <w:t>C. Đám quánh ruột thừa ✅</w:t>
      </w:r>
      <w:r>
        <w:br/>
        <w:t>D. Đám quánh áp xe hóa</w:t>
      </w:r>
      <w:r>
        <w:rPr>
          <w:b/>
          <w:i/>
          <w:color w:val="1F4E79"/>
        </w:rPr>
        <w:br/>
        <w:t>( Câu này AI làm ) – đáp án AI: C. Đám quánh RT điều trị nội khoa + theo dõi, cắt RT trì hoãn sau 3-6 tháng</w:t>
      </w:r>
    </w:p>
    <w:p>
      <w:pPr>
        <w:numPr>
          <w:ilvl w:val="0"/>
          <w:numId w:val="12"/>
        </w:numPr>
      </w:pPr>
      <w:r>
        <w:t>Một bệnh nhân nam 24 tuổi, đau bụng âm ỉ quanh rốn 6 giờ sau đó khu trú xuống hố chậu phải thêm 6 giờ. Bụng mềm, ấn đau vùng hố chậu phải. Không sốt. Chẩn đoán lâm sàng thích hợp nhất là:</w:t>
      </w:r>
      <w:r>
        <w:br/>
        <w:t>A. Viêm dạ dày ruột</w:t>
      </w:r>
      <w:r>
        <w:br/>
        <w:t>B. Viêm ruột thừa cấp ✅</w:t>
      </w:r>
      <w:r>
        <w:br/>
        <w:t>C. Viêm phúc mạc khu trú</w:t>
      </w:r>
      <w:r>
        <w:br/>
        <w:t>D. Viêm phúc mạc toàn bộ</w:t>
      </w:r>
    </w:p>
    <w:p>
      <w:pPr>
        <w:numPr>
          <w:ilvl w:val="0"/>
          <w:numId w:val="12"/>
        </w:numPr>
      </w:pPr>
      <w:r>
        <w:t>Ung thư ở đoạn đại tràng nào sau đây chiếm tỉ lệ cao nhất:</w:t>
      </w:r>
      <w:r>
        <w:br/>
        <w:t>A. Đại tràng lên</w:t>
      </w:r>
      <w:r>
        <w:br/>
        <w:t>B. Đại tràng ngang</w:t>
      </w:r>
      <w:r>
        <w:br/>
        <w:t>C. Đại tràng xuống</w:t>
      </w:r>
      <w:r>
        <w:rPr>
          <w:highlight w:val="yellow"/>
        </w:rPr>
        <w:br/>
        <w:t>D. Đại tràng xích-ma và trực tràng ✅</w:t>
      </w:r>
      <w:r>
        <w:rPr>
          <w:b/>
          <w:i/>
          <w:color w:val="B05000"/>
        </w:rPr>
        <w:br/>
        <w:t>( Câu này AI làm ) – đáp án AI: D. Ngân hàng web gợi ý B nhưng câu hỏi trên web KHÁC câu này. Lý do chọn D: Khoảng 60-70% ung thư đại trực tràng nằm ở đại tràng sigma và trực tràng</w:t>
      </w:r>
    </w:p>
    <w:p>
      <w:r>
        <w:rPr>
          <w:b/>
        </w:rPr>
        <w:t>TRẠM 3 (CÂU 25–36)</w:t>
      </w:r>
    </w:p>
    <w:p>
      <w:pPr>
        <w:numPr>
          <w:ilvl w:val="0"/>
          <w:numId w:val="12"/>
        </w:numPr>
      </w:pPr>
      <w:r>
        <w:t>Biến chứng thường gặp nhất của ung thư đại tràng:</w:t>
      </w:r>
      <w:r>
        <w:br/>
        <w:t>A. Xuất huyết tiêu hóa dưới ồ ạt.</w:t>
      </w:r>
      <w:r>
        <w:br/>
        <w:t>B. Tắc ruột. ✅</w:t>
      </w:r>
      <w:r>
        <w:br/>
        <w:t>C. Viêm phúc mạc do thủng khối u.</w:t>
      </w:r>
      <w:r>
        <w:br/>
        <w:t>D. Rò vào các cơ quan niệu sinh dục.</w:t>
      </w:r>
    </w:p>
    <w:p>
      <w:pPr>
        <w:numPr>
          <w:ilvl w:val="0"/>
          <w:numId w:val="12"/>
        </w:numPr>
      </w:pPr>
      <w:r>
        <w:t>Đặc điểm giải phẫu bệnh lý của ung thư đại tràng về vi thể thường gặp nhiều nhất là:</w:t>
      </w:r>
      <w:r>
        <w:br/>
        <w:t>A. Ung thư biểu mô lát.</w:t>
      </w:r>
      <w:r>
        <w:br/>
        <w:t>B. Ung thư tế bào lympho.</w:t>
      </w:r>
      <w:r>
        <w:br/>
        <w:t>C. Ung thư biểu mô tuyến. ✅</w:t>
      </w:r>
      <w:r>
        <w:br/>
        <w:t>D. Ung thư sarcom tế bào cơ trơn của đại tràng.</w:t>
      </w:r>
    </w:p>
    <w:p>
      <w:pPr>
        <w:numPr>
          <w:ilvl w:val="0"/>
          <w:numId w:val="12"/>
        </w:numPr>
      </w:pPr>
      <w:r>
        <w:t>Vị trí của ổ loét dạ dày bị thủng thường nằm ở:</w:t>
      </w:r>
      <w:r>
        <w:br/>
        <w:t>A. Mặt sau.</w:t>
      </w:r>
      <w:r>
        <w:br/>
        <w:t>B. Mặt trước. ✅</w:t>
      </w:r>
      <w:r>
        <w:br/>
        <w:t>C. Mặt bên phía bờ cong nhỏ.</w:t>
      </w:r>
      <w:r>
        <w:br/>
        <w:t>D. Mặt bên phía bờ cong lớn.</w:t>
      </w:r>
    </w:p>
    <w:p>
      <w:pPr>
        <w:numPr>
          <w:ilvl w:val="0"/>
          <w:numId w:val="12"/>
        </w:numPr>
      </w:pPr>
      <w:r>
        <w:t>Dấu hiệu có giá trị quan trọng bậc nhất trong chẩn đoán thủng ổ loét dạ dày tá tràng:</w:t>
      </w:r>
      <w:r>
        <w:br/>
        <w:t>A. Đau đột ngột dữ dội</w:t>
      </w:r>
      <w:r>
        <w:br/>
        <w:t>B. Bí trung đại tiện</w:t>
      </w:r>
      <w:r>
        <w:br/>
        <w:t>C. Mất vùng đục trước gan</w:t>
      </w:r>
      <w:r>
        <w:br/>
        <w:t>D. Co cứng thành bụng ✅</w:t>
      </w:r>
    </w:p>
    <w:p>
      <w:pPr>
        <w:numPr>
          <w:ilvl w:val="0"/>
          <w:numId w:val="12"/>
        </w:numPr>
      </w:pPr>
      <w:r>
        <w:t>Tiêu chuẩn điều trị bảo tồn thủng ổ loét tá tràng nào sau đây được cho là SAI:</w:t>
      </w:r>
      <w:r>
        <w:br/>
        <w:t>A. Sinh hiệu ổn định</w:t>
      </w:r>
      <w:r>
        <w:br/>
        <w:t>B. Không sốt</w:t>
      </w:r>
      <w:r>
        <w:br/>
        <w:t>C. Bụng không dày mỡ ✅</w:t>
      </w:r>
      <w:r>
        <w:br/>
        <w:t>D. Siêu âm: xoang bụng không có dịch</w:t>
      </w:r>
    </w:p>
    <w:p>
      <w:pPr>
        <w:numPr>
          <w:ilvl w:val="0"/>
          <w:numId w:val="12"/>
        </w:numPr>
      </w:pPr>
      <w:r>
        <w:t>Nguyên nhân gây tắc ruột già thường gặp nhất:</w:t>
      </w:r>
      <w:r>
        <w:br/>
        <w:t>A. Viêm túi thừa</w:t>
      </w:r>
      <w:r>
        <w:br/>
        <w:t>B. Xoắn ruột</w:t>
      </w:r>
      <w:r>
        <w:br/>
        <w:t>C. Ung thư đại – trực tràng ✅</w:t>
      </w:r>
      <w:r>
        <w:br/>
        <w:t>D. Hẹp lòng ruột do xạ trị</w:t>
      </w:r>
    </w:p>
    <w:p>
      <w:pPr>
        <w:numPr>
          <w:ilvl w:val="0"/>
          <w:numId w:val="12"/>
        </w:numPr>
      </w:pPr>
      <w:r>
        <w:t>Nguyên nhân gây bán tắc ruột, NGOẠI TRỪ:</w:t>
      </w:r>
      <w:r>
        <w:br/>
        <w:t>A. Dính ruột</w:t>
      </w:r>
      <w:r>
        <w:br/>
        <w:t>B. Thoát vị bẹn nghẹt ✅</w:t>
      </w:r>
      <w:r>
        <w:br/>
        <w:t>C. Lao hồi manh tràng</w:t>
      </w:r>
      <w:r>
        <w:br/>
        <w:t>D. Ung thư đại tràng</w:t>
      </w:r>
    </w:p>
    <w:p>
      <w:pPr>
        <w:numPr>
          <w:ilvl w:val="0"/>
          <w:numId w:val="12"/>
        </w:numPr>
      </w:pPr>
      <w:r>
        <w:t>Nguyên nhân gây tắc ruột non từ ngoài thành ruột thường gặp nhất:</w:t>
      </w:r>
      <w:r>
        <w:br/>
        <w:t>A. Thoát vị: bẹn, đùi, rốn</w:t>
      </w:r>
      <w:r>
        <w:br/>
        <w:t>B. Ung thư di căn</w:t>
      </w:r>
      <w:r>
        <w:br/>
        <w:t>C. Dính ruột sau mổ ✅</w:t>
      </w:r>
      <w:r>
        <w:br/>
        <w:t>D. Áp xe trong ổ bụng</w:t>
      </w:r>
    </w:p>
    <w:p>
      <w:pPr>
        <w:numPr>
          <w:ilvl w:val="0"/>
          <w:numId w:val="12"/>
        </w:numPr>
      </w:pPr>
      <w:r>
        <w:t>Ung thư ở vị trí nào thường gây tắc ruột già:</w:t>
      </w:r>
      <w:r>
        <w:br/>
        <w:t>A. Đại tràng xich ma ✅</w:t>
      </w:r>
      <w:r>
        <w:br/>
        <w:t>B. Đại tràng lên</w:t>
      </w:r>
      <w:r>
        <w:br/>
        <w:t>C. Manh tràng</w:t>
      </w:r>
      <w:r>
        <w:br/>
        <w:t>D. Trực tràng</w:t>
      </w:r>
    </w:p>
    <w:p>
      <w:pPr>
        <w:numPr>
          <w:ilvl w:val="0"/>
          <w:numId w:val="12"/>
        </w:numPr>
      </w:pPr>
      <w:r>
        <w:t>Biểu hiện nổi bật thường gặp của chấn thương bụng kín là?</w:t>
      </w:r>
      <w:r>
        <w:br/>
        <w:t>A. Hội chứng viêm phúc mạc</w:t>
      </w:r>
      <w:r>
        <w:br/>
        <w:t>B. Hội chứng xuất huyết nội ✅</w:t>
      </w:r>
      <w:r>
        <w:br/>
        <w:t>C. Hội chứng đáp ứng viêm toàn thân</w:t>
      </w:r>
      <w:r>
        <w:br/>
        <w:t>D. Hội chứng suy hô hấp cấp</w:t>
      </w:r>
      <w:r>
        <w:rPr>
          <w:b/>
          <w:i/>
          <w:color w:val="1F4E79"/>
        </w:rPr>
        <w:br/>
        <w:t>( Câu này AI làm ) – đáp án AI: B. Chấn thương bụng kín hay tổn thương tạng đặc (gan, lách) → hội chứng chảy máu trong ổ bụng</w:t>
      </w:r>
    </w:p>
    <w:p>
      <w:pPr>
        <w:numPr>
          <w:ilvl w:val="0"/>
          <w:numId w:val="12"/>
        </w:numPr>
      </w:pPr>
      <w:r>
        <w:t>Vết thương thấu bụng là vết thương:</w:t>
      </w:r>
      <w:r>
        <w:rPr>
          <w:highlight w:val="yellow"/>
        </w:rPr>
        <w:br/>
        <w:t>A. Xuyên thủng phúc mạc thành ✅</w:t>
      </w:r>
      <w:r>
        <w:br/>
        <w:t>B. Do bạch khí</w:t>
      </w:r>
      <w:r>
        <w:br/>
        <w:t>C. Rách cơ thành bụng</w:t>
      </w:r>
      <w:r>
        <w:br/>
        <w:t>D. Chảy máu</w:t>
      </w:r>
      <w:r>
        <w:rPr>
          <w:b/>
          <w:i/>
          <w:color w:val="B05000"/>
        </w:rPr>
        <w:br/>
        <w:t>( Câu này AI làm ) – đáp án AI: A. Ngân hàng web gợi ý C nhưng câu hỏi trên web KHÁC câu này. Lý do chọn A: Định nghĩa: vết thương xuyên qua phúc mạc thành vào khoang phúc mạc</w:t>
      </w:r>
    </w:p>
    <w:p>
      <w:pPr>
        <w:numPr>
          <w:ilvl w:val="0"/>
          <w:numId w:val="12"/>
        </w:numPr>
      </w:pPr>
      <w:r>
        <w:t>CHỌN CÂU SAI. Thái độ xử trí một chấn thương bụng kín có huyết động không ổn định là:</w:t>
      </w:r>
      <w:r>
        <w:br/>
        <w:t>A. Truyền máu khẩn</w:t>
      </w:r>
      <w:r>
        <w:br/>
        <w:t>B. Siêu âm bụng khẩn tại giường</w:t>
      </w:r>
      <w:r>
        <w:br/>
        <w:t>C. Mổ bụng thăm dò khẩn khi siêu âm thấy có dịch ổ bụng lương nhiều</w:t>
      </w:r>
      <w:r>
        <w:rPr>
          <w:highlight w:val="yellow"/>
        </w:rPr>
        <w:br/>
        <w:t>D. Mổ bụng thăm dò khi đợi toàn trạng đã ổn định ✅</w:t>
      </w:r>
      <w:r>
        <w:rPr>
          <w:b/>
          <w:i/>
          <w:color w:val="B05000"/>
        </w:rPr>
        <w:br/>
        <w:t>( Câu này AI làm ) – đáp án AI: D. Ngân hàng web gợi ý B nhưng câu hỏi trên web KHÁC câu này. Lý do chọn D: CHỌN SAI: huyết động không ổn định phải mổ khẩn, không được chờ ổn định</w:t>
      </w:r>
    </w:p>
    <w:p>
      <w:r>
        <w:rPr>
          <w:b/>
        </w:rPr>
        <w:t>TRẠM 4 (CÂU 37–48)</w:t>
      </w:r>
    </w:p>
    <w:p>
      <w:pPr>
        <w:numPr>
          <w:ilvl w:val="0"/>
          <w:numId w:val="12"/>
        </w:numPr>
      </w:pPr>
      <w:r>
        <w:t>Chẩn đoán mảng sườn di động, dựa vào:</w:t>
      </w:r>
      <w:r>
        <w:br/>
        <w:t>A. Phim X quang ngực có gãy 3 xương sườn liên tiếp trở lên ở hai đầu.</w:t>
      </w:r>
      <w:r>
        <w:br/>
        <w:t>B. CT Scanner ngực.</w:t>
      </w:r>
      <w:r>
        <w:br/>
        <w:t>C. Bệnh nhân ho ra máu nhiều.</w:t>
      </w:r>
      <w:r>
        <w:br/>
        <w:t>D. Khám lâm sàng với mảng sườn gãy, di động ngược chiều hô hấp. ✅</w:t>
      </w:r>
    </w:p>
    <w:p>
      <w:pPr>
        <w:numPr>
          <w:ilvl w:val="0"/>
          <w:numId w:val="12"/>
        </w:numPr>
      </w:pPr>
      <w:r>
        <w:t>Gãy xương sườn đơn giản trong chấn thương ngực kín là:</w:t>
      </w:r>
      <w:r>
        <w:br/>
        <w:t>A. Loại tổn thương hiếm gặp.</w:t>
      </w:r>
      <w:r>
        <w:br/>
        <w:t>B. Các xương sườn từ 1 đến 3 là dễ gãy nhất.</w:t>
      </w:r>
      <w:r>
        <w:br/>
        <w:t>C. Gãy ở cung trước hoặc cung bên.</w:t>
      </w:r>
      <w:r>
        <w:br/>
        <w:t>D. Gãy xương sườn không gây biến chứng. ✅</w:t>
      </w:r>
    </w:p>
    <w:p>
      <w:pPr>
        <w:numPr>
          <w:ilvl w:val="0"/>
          <w:numId w:val="12"/>
        </w:numPr>
      </w:pPr>
      <w:r>
        <w:t>Khi gặp tràn khí khoang màng phổi hở cần làm ngay:</w:t>
      </w:r>
      <w:r>
        <w:br/>
        <w:t>A. Đặt nội khí quản và bóp bóng.</w:t>
      </w:r>
      <w:r>
        <w:br/>
        <w:t>B. Chống sốc, đảm bảo thông khí, chuyển ngay đến bệnh viện chuyên khoa.</w:t>
      </w:r>
      <w:r>
        <w:br/>
        <w:t>C. Bịt kín lỗ hổng trên thành ngực bằng mọi thứ. ✅</w:t>
      </w:r>
      <w:r>
        <w:br/>
        <w:t>D. Dẫn lưu kín KMP</w:t>
      </w:r>
    </w:p>
    <w:p>
      <w:pPr>
        <w:numPr>
          <w:ilvl w:val="0"/>
          <w:numId w:val="12"/>
        </w:numPr>
      </w:pPr>
      <w:r>
        <w:t>Chẩn đoán xác định tắc động mạch cấp chi dưới chỉ cần dựa vào:</w:t>
      </w:r>
      <w:r>
        <w:br/>
        <w:t>A. Lâm sàng bệnh nhân đau đột ngột, liệt và mất mạch ✅</w:t>
      </w:r>
      <w:r>
        <w:br/>
        <w:t>B. Cận lâm sàng</w:t>
      </w:r>
      <w:r>
        <w:br/>
        <w:t>C. X- quang động mạch với kỹ thuật số có xoá nền (DSA)</w:t>
      </w:r>
      <w:r>
        <w:br/>
        <w:t>D. Tiền sử bệnh nhân</w:t>
      </w:r>
      <w:r>
        <w:rPr>
          <w:b/>
          <w:i/>
          <w:color w:val="1F4E79"/>
        </w:rPr>
        <w:br/>
        <w:t>( Câu này AI làm ) – đáp án AI: A. Tắc ĐM cấp là chẩn đoán lâm sàng (hội chứng 5P), không chờ cận lâm sàng vì cần mổ khẩn</w:t>
      </w:r>
    </w:p>
    <w:p>
      <w:pPr>
        <w:numPr>
          <w:ilvl w:val="0"/>
          <w:numId w:val="12"/>
        </w:numPr>
      </w:pPr>
      <w:r>
        <w:t>Tắc động mạch cấp tính thường xảy ra ở động mạch:</w:t>
      </w:r>
      <w:r>
        <w:br/>
        <w:t>A. Cảnh trong bên phải</w:t>
      </w:r>
      <w:r>
        <w:br/>
        <w:t>B. Thân tạng</w:t>
      </w:r>
      <w:r>
        <w:br/>
        <w:t>C. Đùi, khoeo ✅</w:t>
      </w:r>
      <w:r>
        <w:br/>
        <w:t>D. Màng não giữa</w:t>
      </w:r>
      <w:r>
        <w:rPr>
          <w:b/>
          <w:i/>
          <w:color w:val="1F4E79"/>
        </w:rPr>
        <w:br/>
        <w:t>( Câu này AI làm ) – đáp án AI: C. Huyết khối/lấp mạch hay dừng ở chỗ chia đôi và khẩu kính hẹp dần: ĐM đùi - khoeo</w:t>
      </w:r>
    </w:p>
    <w:p>
      <w:pPr>
        <w:numPr>
          <w:ilvl w:val="0"/>
          <w:numId w:val="12"/>
        </w:numPr>
      </w:pPr>
      <w:r>
        <w:t>Triệu chứng thiếu máu nuôi chi cấp tính bao gồm:</w:t>
      </w:r>
      <w:r>
        <w:br/>
        <w:t>A. Lạnh, trắng bệch, giảm hay mất cảm giác, liệt, đau. ✅</w:t>
      </w:r>
      <w:r>
        <w:br/>
        <w:t>B. Lạnh, trắng bệch, tĩnh mạch nổi rõ, giảm hay mất cảm giác.</w:t>
      </w:r>
      <w:r>
        <w:br/>
        <w:t>C. Lạnh, tím tái, giảm hay mất cảm giác, phù chi, đau.</w:t>
      </w:r>
      <w:r>
        <w:br/>
        <w:t>D. Lạnh, trắng bệch, mất mạch, mất cảm giác, đau</w:t>
      </w:r>
    </w:p>
    <w:p>
      <w:pPr>
        <w:numPr>
          <w:ilvl w:val="0"/>
          <w:numId w:val="12"/>
        </w:numPr>
      </w:pPr>
      <w:r>
        <w:t>Nguyên tắc khâu nối mạch máu. CHỌN CÂU SAI</w:t>
      </w:r>
      <w:r>
        <w:br/>
        <w:t>A. Khâu lộn nội mạc vô trong. ✅</w:t>
      </w:r>
      <w:r>
        <w:br/>
        <w:t>B. Miệng nối phải kín, không chảy máu.</w:t>
      </w:r>
      <w:r>
        <w:br/>
        <w:t>C. Miệng nối không căng.</w:t>
      </w:r>
      <w:r>
        <w:br/>
        <w:t>D. Mạch máu phải được che phủ bởi mô lành sau mổ.</w:t>
      </w:r>
      <w:r>
        <w:rPr>
          <w:b/>
          <w:i/>
          <w:color w:val="1F4E79"/>
        </w:rPr>
        <w:br/>
        <w:t>( Câu này AI làm ) – đáp án AI: A. CHỌN SAI: phải áp nội mạc với nội mạc, không để nội mạc lộn vào lòng mạch (gây huyết khối)</w:t>
      </w:r>
    </w:p>
    <w:p>
      <w:pPr>
        <w:numPr>
          <w:ilvl w:val="0"/>
          <w:numId w:val="12"/>
        </w:numPr>
      </w:pPr>
      <w:r>
        <w:t>Nhận dạng các loại di lệch và tên của di lệch đó: CHỌN CÂU SAI</w:t>
      </w:r>
      <w:r>
        <w:br/>
        <w:t>A. Các đoạn gãy di lệch dọc trục rời xa nhau: di lệch xa</w:t>
      </w:r>
      <w:r>
        <w:br/>
        <w:t>B. Trục hai đoạn gãy tạo nên một góc: di lệch gập góc</w:t>
      </w:r>
      <w:r>
        <w:br/>
        <w:t>C. Đoạn gãy di lệch thẳng góc với trục dọc của xương: di lệch chồng ngắn ✅</w:t>
      </w:r>
      <w:r>
        <w:br/>
        <w:t>D. Đoạn gãy xa di lệch xoay quanh trục dọc của xương: di lệch xoay</w:t>
      </w:r>
    </w:p>
    <w:p>
      <w:pPr>
        <w:numPr>
          <w:ilvl w:val="0"/>
          <w:numId w:val="12"/>
        </w:numPr>
      </w:pPr>
      <w:r>
        <w:t>Di lệch gập góc là:</w:t>
      </w:r>
      <w:r>
        <w:br/>
        <w:t>A. Đoạn gãy di lệch thẳng góc với trục dọc của xương</w:t>
      </w:r>
      <w:r>
        <w:br/>
        <w:t>B. Các đoạn gãy di lệch dọc trục rời xa nhau</w:t>
      </w:r>
      <w:r>
        <w:br/>
        <w:t>C. Trục hai đoạn gãy tạo nên một góc ✅</w:t>
      </w:r>
      <w:r>
        <w:br/>
        <w:t>D. Đoạn gãy xa di lệch xoay quanh trục dọc của xương</w:t>
      </w:r>
    </w:p>
    <w:p>
      <w:pPr>
        <w:numPr>
          <w:ilvl w:val="0"/>
          <w:numId w:val="12"/>
        </w:numPr>
      </w:pPr>
      <w:r>
        <w:t>Theo Willeneggen khối lượng máu mất trung bình sau khi gãy khung chậu ba ngày:</w:t>
      </w:r>
      <w:r>
        <w:br/>
        <w:t>A. 1700ml</w:t>
      </w:r>
      <w:r>
        <w:br/>
        <w:t>B. 2400ml</w:t>
      </w:r>
      <w:r>
        <w:br/>
        <w:t>C. 2500ml ✅</w:t>
      </w:r>
      <w:r>
        <w:br/>
        <w:t>D. 4000ml</w:t>
      </w:r>
    </w:p>
    <w:p>
      <w:pPr>
        <w:numPr>
          <w:ilvl w:val="0"/>
          <w:numId w:val="12"/>
        </w:numPr>
      </w:pPr>
      <w:r>
        <w:t>Phù nề trong gãy xương có thể gây (CHỌN CÂU SAI):</w:t>
      </w:r>
      <w:r>
        <w:br/>
        <w:t>A. Hội chứng chèn ép khoang</w:t>
      </w:r>
      <w:r>
        <w:br/>
        <w:t>B. Hội chứng rối loạn dinh dưỡng</w:t>
      </w:r>
      <w:r>
        <w:br/>
        <w:t>C. Tăng nguy cơ nhiễm trùng</w:t>
      </w:r>
      <w:r>
        <w:br/>
        <w:t>D. Sốc chấn thương ✅</w:t>
      </w:r>
    </w:p>
    <w:p>
      <w:pPr>
        <w:numPr>
          <w:ilvl w:val="0"/>
          <w:numId w:val="12"/>
        </w:numPr>
      </w:pPr>
      <w:r>
        <w:t>Thương tổn giải phẫu chính do trật khớp (CHỌN CÂU SAI):</w:t>
      </w:r>
      <w:r>
        <w:br/>
        <w:t>A. Bao khớp</w:t>
      </w:r>
      <w:r>
        <w:br/>
        <w:t>B. Gân cơ ✅</w:t>
      </w:r>
      <w:r>
        <w:br/>
        <w:t>C. Dây chằng</w:t>
      </w:r>
      <w:r>
        <w:br/>
        <w:t>D. Mạch máu</w:t>
      </w:r>
    </w:p>
    <w:p>
      <w:r>
        <w:rPr>
          <w:b/>
        </w:rPr>
        <w:t>TRẠM 5 (CÂU 49–60)</w:t>
      </w:r>
    </w:p>
    <w:p>
      <w:pPr>
        <w:numPr>
          <w:ilvl w:val="0"/>
          <w:numId w:val="12"/>
        </w:numPr>
      </w:pPr>
      <w:r>
        <w:t>Phân loại trật khớp theo mức độ tái phát (CHỌN CÂU SAI):</w:t>
      </w:r>
      <w:r>
        <w:br/>
        <w:t>A. Trật khớp lần đầu</w:t>
      </w:r>
      <w:r>
        <w:br/>
        <w:t>B. Trật khớp thỉnh thoảng ✅</w:t>
      </w:r>
      <w:r>
        <w:br/>
        <w:t>C. Trật khớp tái hồi</w:t>
      </w:r>
      <w:r>
        <w:br/>
        <w:t>D. Trật khớp thường trực</w:t>
      </w:r>
    </w:p>
    <w:p>
      <w:pPr>
        <w:numPr>
          <w:ilvl w:val="0"/>
          <w:numId w:val="12"/>
        </w:numPr>
      </w:pPr>
      <w:r>
        <w:t>Dấu hiệu chắc chắn của trật khớp cùng đòn:</w:t>
      </w:r>
      <w:r>
        <w:br/>
        <w:t>A. Ấn đầu ngoài xương đòn có dấu "phím đàn dương cầm" ✅</w:t>
      </w:r>
      <w:r>
        <w:br/>
        <w:t>B. Sưng nề vùng khớp cùng đòn</w:t>
      </w:r>
      <w:r>
        <w:br/>
        <w:t>C. Ấn đau chói đầu ngoài xương đòn</w:t>
      </w:r>
      <w:r>
        <w:br/>
        <w:t>D. Hạn chế vận động vùng vai</w:t>
      </w:r>
    </w:p>
    <w:p>
      <w:pPr>
        <w:numPr>
          <w:ilvl w:val="0"/>
          <w:numId w:val="12"/>
        </w:numPr>
      </w:pPr>
      <w:r>
        <w:t>Vết thương có tổn thương da, mô dưới da gọi là gì?</w:t>
      </w:r>
      <w:r>
        <w:br/>
        <w:t>A. Vết thương đặc hiệu</w:t>
      </w:r>
      <w:r>
        <w:br/>
        <w:t>B. Vết thương phần mềm ✅</w:t>
      </w:r>
      <w:r>
        <w:br/>
        <w:t>C. Vết thương chuyên biệt</w:t>
      </w:r>
      <w:r>
        <w:br/>
        <w:t>D. Vết thương lóc da</w:t>
      </w:r>
      <w:r>
        <w:rPr>
          <w:b/>
          <w:i/>
          <w:color w:val="1F4E79"/>
        </w:rPr>
        <w:br/>
        <w:t>( Câu này AI làm ) – đáp án AI: B. Định nghĩa vết thương phần mềm: tổn thương da và tổ chức dưới da</w:t>
      </w:r>
    </w:p>
    <w:p>
      <w:pPr>
        <w:numPr>
          <w:ilvl w:val="0"/>
          <w:numId w:val="12"/>
        </w:numPr>
      </w:pPr>
      <w:r>
        <w:t>Nguy cơ có thể xảy ra ở bệnh nhân bị vết thương đâm chọc:</w:t>
      </w:r>
      <w:r>
        <w:br/>
        <w:t>A. Mất máu</w:t>
      </w:r>
      <w:r>
        <w:br/>
        <w:t>B. Nhiễm trùng ✅</w:t>
      </w:r>
      <w:r>
        <w:br/>
        <w:t>C. Mất chức năng</w:t>
      </w:r>
      <w:r>
        <w:br/>
        <w:t>D. Tổn thương xương</w:t>
      </w:r>
    </w:p>
    <w:p>
      <w:pPr>
        <w:numPr>
          <w:ilvl w:val="0"/>
          <w:numId w:val="12"/>
        </w:numPr>
      </w:pPr>
      <w:r>
        <w:t>Nguyên tắc cắt lọc vết thương phần mềm giập nát:</w:t>
      </w:r>
      <w:r>
        <w:br/>
        <w:t>A. Xén mép da tiết kiệm ✅</w:t>
      </w:r>
      <w:r>
        <w:br/>
        <w:t>B. Mô mỡ dưới da cắt tiết kiệm</w:t>
      </w:r>
      <w:r>
        <w:br/>
        <w:t>C. Cân cơ nên khâu kín</w:t>
      </w:r>
      <w:r>
        <w:br/>
        <w:t>D. Cơ nên cắt tiết kiệm</w:t>
      </w:r>
    </w:p>
    <w:p>
      <w:pPr>
        <w:numPr>
          <w:ilvl w:val="0"/>
          <w:numId w:val="12"/>
        </w:numPr>
      </w:pPr>
      <w:r>
        <w:t>Bệnh nhân giẫm phải đinh rỉ sét, xung quanh vết thương nề đỏ. Thao tác đúng nhất:</w:t>
      </w:r>
      <w:r>
        <w:br/>
        <w:t>A. Rửa băng vết thương</w:t>
      </w:r>
      <w:r>
        <w:br/>
        <w:t>B. Cho kháng sinh</w:t>
      </w:r>
      <w:r>
        <w:br/>
        <w:t>C. Rạch rộng, để hở vết thương ✅</w:t>
      </w:r>
      <w:r>
        <w:br/>
        <w:t>D. Rạch rộng, rửa vết thương và khâu kín</w:t>
      </w:r>
    </w:p>
    <w:p>
      <w:pPr>
        <w:numPr>
          <w:ilvl w:val="0"/>
          <w:numId w:val="12"/>
        </w:numPr>
      </w:pPr>
      <w:r>
        <w:t>Mục đích điều trị gãy xương:</w:t>
      </w:r>
      <w:r>
        <w:br/>
        <w:t>A. Liền xương, thẩm mỹ</w:t>
      </w:r>
      <w:r>
        <w:br/>
        <w:t>B. Thẩm mỹ, phục hồi chức năng</w:t>
      </w:r>
      <w:r>
        <w:br/>
        <w:t>C. Liền xương, phục hồi chức năng ✅</w:t>
      </w:r>
      <w:r>
        <w:br/>
        <w:t>D. Liền xương</w:t>
      </w:r>
      <w:r>
        <w:rPr>
          <w:b/>
          <w:i/>
          <w:color w:val="1F4E79"/>
        </w:rPr>
        <w:br/>
        <w:t>( Câu này AI làm ) – đáp án AI: C. Hai mục tiêu cốt lõi: xương liền vững và phục hồi chức năng chi</w:t>
      </w:r>
    </w:p>
    <w:p>
      <w:pPr>
        <w:numPr>
          <w:ilvl w:val="0"/>
          <w:numId w:val="12"/>
        </w:numPr>
      </w:pPr>
      <w:r>
        <w:t>Phương pháp bất động phù hợp nhất cho BN gãy xương đòn:</w:t>
      </w:r>
      <w:r>
        <w:br/>
        <w:t>A. Đai hoặc băng thun số 8</w:t>
      </w:r>
      <w:r>
        <w:br/>
        <w:t>B. Treo tay</w:t>
      </w:r>
      <w:r>
        <w:br/>
        <w:t>C. Đai số 8 và treo tay ✅</w:t>
      </w:r>
      <w:r>
        <w:br/>
        <w:t>D. Đai desault</w:t>
      </w:r>
    </w:p>
    <w:p>
      <w:pPr>
        <w:numPr>
          <w:ilvl w:val="0"/>
          <w:numId w:val="12"/>
        </w:numPr>
      </w:pPr>
      <w:r>
        <w:t>Các phương pháp giảm đau cho BN gãy xương, NGOẠI TRỪ:</w:t>
      </w:r>
      <w:r>
        <w:br/>
        <w:t>A. Chườm nóng ✅</w:t>
      </w:r>
      <w:r>
        <w:br/>
        <w:t>B. Thuốc giảm đau trung ương</w:t>
      </w:r>
      <w:r>
        <w:br/>
        <w:t>C. Thuốc giảm đau ngoại biên</w:t>
      </w:r>
      <w:r>
        <w:br/>
        <w:t>D. Tê ổ gãy hoặc gốc chi</w:t>
      </w:r>
    </w:p>
    <w:p>
      <w:pPr>
        <w:numPr>
          <w:ilvl w:val="0"/>
          <w:numId w:val="12"/>
        </w:numPr>
      </w:pPr>
      <w:r>
        <w:t>Thang điểm Glasgow về vận động:</w:t>
      </w:r>
      <w:r>
        <w:br/>
        <w:t>A. 4 điểm khi đáp ứng đau đúng chỗ</w:t>
      </w:r>
      <w:r>
        <w:br/>
        <w:t>B. 2 điểm khi kích thích đau co gồng</w:t>
      </w:r>
      <w:r>
        <w:br/>
        <w:t>C. 6 điểm khi làm theo y lệnh ✅</w:t>
      </w:r>
      <w:r>
        <w:br/>
        <w:t>D. 0 điểm khi không đáp ứng gì với kích thích đau</w:t>
      </w:r>
    </w:p>
    <w:p>
      <w:pPr>
        <w:numPr>
          <w:ilvl w:val="0"/>
          <w:numId w:val="12"/>
        </w:numPr>
      </w:pPr>
      <w:r>
        <w:t>Khi kích thích đau bệnh nhân đáp ứng đúng, tổng điểm Glasgow là:</w:t>
      </w:r>
      <w:r>
        <w:br/>
        <w:t>A. 4</w:t>
      </w:r>
      <w:r>
        <w:br/>
        <w:t>B. 5 ✅</w:t>
      </w:r>
      <w:r>
        <w:br/>
        <w:t>C. 6</w:t>
      </w:r>
      <w:r>
        <w:br/>
        <w:t>D. Tất cả đều sai</w:t>
      </w:r>
    </w:p>
    <w:p>
      <w:pPr>
        <w:numPr>
          <w:ilvl w:val="0"/>
          <w:numId w:val="12"/>
        </w:numPr>
      </w:pPr>
      <w:r>
        <w:t>Bệnh nhân nam, 25 tuổi, được chuyển vào cấp cứu sau khi đầu bệnh nhân đập vào kính chắn gió ô tô do tai nạn giao thông. Khám tri giác cho thấy bệnh nhân mở mắt và rút tay khi kích thích đau và trả lời bằng các từ không đúng. Tổng điểm Glasgow của bệnh nhân này là:</w:t>
      </w:r>
      <w:r>
        <w:br/>
        <w:t>A. 9 ✅</w:t>
      </w:r>
      <w:r>
        <w:br/>
        <w:t>B. 10</w:t>
      </w:r>
      <w:r>
        <w:br/>
        <w:t>C. 11</w:t>
      </w:r>
      <w:r>
        <w:br/>
        <w:t>D. 12</w:t>
      </w:r>
    </w:p>
    <w:sectPr w:rsidR="00DC13F9" w:rsidRPr="00DC13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D74"/>
    <w:multiLevelType w:val="multilevel"/>
    <w:tmpl w:val="334C6C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14FBF"/>
    <w:multiLevelType w:val="multilevel"/>
    <w:tmpl w:val="3332889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8105E"/>
    <w:multiLevelType w:val="multilevel"/>
    <w:tmpl w:val="1DF4A3AA"/>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94C1F"/>
    <w:multiLevelType w:val="multilevel"/>
    <w:tmpl w:val="F7EA8FD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631379"/>
    <w:multiLevelType w:val="multilevel"/>
    <w:tmpl w:val="81D449B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A82A48"/>
    <w:multiLevelType w:val="multilevel"/>
    <w:tmpl w:val="B008A836"/>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88251A"/>
    <w:multiLevelType w:val="multilevel"/>
    <w:tmpl w:val="19B81EAA"/>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E1775C"/>
    <w:multiLevelType w:val="multilevel"/>
    <w:tmpl w:val="87AE9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104675"/>
    <w:multiLevelType w:val="multilevel"/>
    <w:tmpl w:val="6D12CFB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B5363D"/>
    <w:multiLevelType w:val="multilevel"/>
    <w:tmpl w:val="090C93A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D44F77"/>
    <w:multiLevelType w:val="multilevel"/>
    <w:tmpl w:val="7E585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E4722A"/>
    <w:multiLevelType w:val="multilevel"/>
    <w:tmpl w:val="EE305D1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05664E"/>
    <w:multiLevelType w:val="multilevel"/>
    <w:tmpl w:val="3AD458A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414BB3"/>
    <w:multiLevelType w:val="multilevel"/>
    <w:tmpl w:val="C55CE86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0F6854"/>
    <w:multiLevelType w:val="multilevel"/>
    <w:tmpl w:val="5CDC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2519636">
    <w:abstractNumId w:val="14"/>
  </w:num>
  <w:num w:numId="2" w16cid:durableId="1022125105">
    <w:abstractNumId w:val="0"/>
  </w:num>
  <w:num w:numId="3" w16cid:durableId="450629230">
    <w:abstractNumId w:val="13"/>
  </w:num>
  <w:num w:numId="4" w16cid:durableId="1064836268">
    <w:abstractNumId w:val="9"/>
  </w:num>
  <w:num w:numId="5" w16cid:durableId="382171733">
    <w:abstractNumId w:val="8"/>
  </w:num>
  <w:num w:numId="6" w16cid:durableId="710112534">
    <w:abstractNumId w:val="11"/>
  </w:num>
  <w:num w:numId="7" w16cid:durableId="605889844">
    <w:abstractNumId w:val="3"/>
  </w:num>
  <w:num w:numId="8" w16cid:durableId="200636192">
    <w:abstractNumId w:val="2"/>
  </w:num>
  <w:num w:numId="9" w16cid:durableId="872110459">
    <w:abstractNumId w:val="12"/>
  </w:num>
  <w:num w:numId="10" w16cid:durableId="1858616746">
    <w:abstractNumId w:val="6"/>
  </w:num>
  <w:num w:numId="11" w16cid:durableId="376586636">
    <w:abstractNumId w:val="7"/>
  </w:num>
  <w:num w:numId="12" w16cid:durableId="1725640906">
    <w:abstractNumId w:val="10"/>
  </w:num>
  <w:num w:numId="13" w16cid:durableId="1251502757">
    <w:abstractNumId w:val="1"/>
  </w:num>
  <w:num w:numId="14" w16cid:durableId="1798715188">
    <w:abstractNumId w:val="4"/>
  </w:num>
  <w:num w:numId="15" w16cid:durableId="15360453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3F9"/>
    <w:rsid w:val="00293314"/>
    <w:rsid w:val="003E333E"/>
    <w:rsid w:val="004F0166"/>
    <w:rsid w:val="005B6335"/>
    <w:rsid w:val="007E0C0D"/>
    <w:rsid w:val="008267FA"/>
    <w:rsid w:val="009B5190"/>
    <w:rsid w:val="00B15895"/>
    <w:rsid w:val="00B945CB"/>
    <w:rsid w:val="00CC0EC2"/>
    <w:rsid w:val="00D20EE8"/>
    <w:rsid w:val="00DC13F9"/>
    <w:rsid w:val="00EF6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0AD57"/>
  <w15:chartTrackingRefBased/>
  <w15:docId w15:val="{9BC6A076-7A7E-4F5C-AFAF-1F624585D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3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3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3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3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3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3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3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3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3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3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3F9"/>
    <w:rPr>
      <w:rFonts w:eastAsiaTheme="majorEastAsia" w:cstheme="majorBidi"/>
      <w:color w:val="272727" w:themeColor="text1" w:themeTint="D8"/>
    </w:rPr>
  </w:style>
  <w:style w:type="paragraph" w:styleId="Title">
    <w:name w:val="Title"/>
    <w:basedOn w:val="Normal"/>
    <w:next w:val="Normal"/>
    <w:link w:val="TitleChar"/>
    <w:uiPriority w:val="10"/>
    <w:qFormat/>
    <w:rsid w:val="00DC1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3F9"/>
    <w:pPr>
      <w:spacing w:before="160"/>
      <w:jc w:val="center"/>
    </w:pPr>
    <w:rPr>
      <w:i/>
      <w:iCs/>
      <w:color w:val="404040" w:themeColor="text1" w:themeTint="BF"/>
    </w:rPr>
  </w:style>
  <w:style w:type="character" w:customStyle="1" w:styleId="QuoteChar">
    <w:name w:val="Quote Char"/>
    <w:basedOn w:val="DefaultParagraphFont"/>
    <w:link w:val="Quote"/>
    <w:uiPriority w:val="29"/>
    <w:rsid w:val="00DC13F9"/>
    <w:rPr>
      <w:i/>
      <w:iCs/>
      <w:color w:val="404040" w:themeColor="text1" w:themeTint="BF"/>
    </w:rPr>
  </w:style>
  <w:style w:type="paragraph" w:styleId="ListParagraph">
    <w:name w:val="List Paragraph"/>
    <w:basedOn w:val="Normal"/>
    <w:uiPriority w:val="34"/>
    <w:qFormat/>
    <w:rsid w:val="00DC13F9"/>
    <w:pPr>
      <w:ind w:left="720"/>
      <w:contextualSpacing/>
    </w:pPr>
  </w:style>
  <w:style w:type="character" w:styleId="IntenseEmphasis">
    <w:name w:val="Intense Emphasis"/>
    <w:basedOn w:val="DefaultParagraphFont"/>
    <w:uiPriority w:val="21"/>
    <w:qFormat/>
    <w:rsid w:val="00DC13F9"/>
    <w:rPr>
      <w:i/>
      <w:iCs/>
      <w:color w:val="0F4761" w:themeColor="accent1" w:themeShade="BF"/>
    </w:rPr>
  </w:style>
  <w:style w:type="paragraph" w:styleId="IntenseQuote">
    <w:name w:val="Intense Quote"/>
    <w:basedOn w:val="Normal"/>
    <w:next w:val="Normal"/>
    <w:link w:val="IntenseQuoteChar"/>
    <w:uiPriority w:val="30"/>
    <w:qFormat/>
    <w:rsid w:val="00DC13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3F9"/>
    <w:rPr>
      <w:i/>
      <w:iCs/>
      <w:color w:val="0F4761" w:themeColor="accent1" w:themeShade="BF"/>
    </w:rPr>
  </w:style>
  <w:style w:type="character" w:styleId="IntenseReference">
    <w:name w:val="Intense Reference"/>
    <w:basedOn w:val="DefaultParagraphFont"/>
    <w:uiPriority w:val="32"/>
    <w:qFormat/>
    <w:rsid w:val="00DC13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1073</Words>
  <Characters>6119</Characters>
  <Application>Microsoft Office Word</Application>
  <DocSecurity>0</DocSecurity>
  <Lines>50</Lines>
  <Paragraphs>14</Paragraphs>
  <ScaleCrop>false</ScaleCrop>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Luân Nguyễn Văn</dc:creator>
  <cp:keywords/>
  <dc:description/>
  <cp:lastModifiedBy>Luân Nguyễn Văn</cp:lastModifiedBy>
  <cp:revision>8</cp:revision>
  <dcterms:created xsi:type="dcterms:W3CDTF">2025-11-23T22:13:00Z</dcterms:created>
  <dcterms:modified xsi:type="dcterms:W3CDTF">2025-11-26T07:34:00Z</dcterms:modified>
</cp:coreProperties>
</file>