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CB1F6"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1. Dịch tễ học và Yếu tố nguy cơ</w:t>
      </w:r>
    </w:p>
    <w:p w14:paraId="30F3F479"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w:t>
      </w:r>
      <w:r w:rsidRPr="00332B6F">
        <w:rPr>
          <w:rFonts w:ascii="Times New Roman" w:eastAsia="Times New Roman" w:hAnsi="Times New Roman" w:cs="Times New Roman"/>
          <w:sz w:val="24"/>
          <w:szCs w:val="24"/>
        </w:rPr>
        <w:t xml:space="preserve"> Ung thư vú là bệnh ung thư phổ biến nhất ở phụ nữ, chiếm khoảng bao nhiêu phần trăm tổng số ca ung thư mới trên toàn cầu?</w:t>
      </w:r>
      <w:r w:rsidRPr="00332B6F">
        <w:rPr>
          <w:rFonts w:ascii="Times New Roman" w:eastAsia="Times New Roman" w:hAnsi="Times New Roman" w:cs="Times New Roman"/>
          <w:sz w:val="24"/>
          <w:szCs w:val="24"/>
        </w:rPr>
        <w:br/>
        <w:t>A. 10%</w:t>
      </w:r>
      <w:r w:rsidRPr="00332B6F">
        <w:rPr>
          <w:rFonts w:ascii="Times New Roman" w:eastAsia="Times New Roman" w:hAnsi="Times New Roman" w:cs="Times New Roman"/>
          <w:sz w:val="24"/>
          <w:szCs w:val="24"/>
        </w:rPr>
        <w:br/>
        <w:t>B. 15%</w:t>
      </w:r>
      <w:r w:rsidRPr="00332B6F">
        <w:rPr>
          <w:rFonts w:ascii="Times New Roman" w:eastAsia="Times New Roman" w:hAnsi="Times New Roman" w:cs="Times New Roman"/>
          <w:sz w:val="24"/>
          <w:szCs w:val="24"/>
        </w:rPr>
        <w:br/>
        <w:t xml:space="preserve">C. 25%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40%</w:t>
      </w:r>
    </w:p>
    <w:p w14:paraId="19F69216"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w:t>
      </w:r>
      <w:r w:rsidRPr="00332B6F">
        <w:rPr>
          <w:rFonts w:ascii="Times New Roman" w:eastAsia="Times New Roman" w:hAnsi="Times New Roman" w:cs="Times New Roman"/>
          <w:sz w:val="24"/>
          <w:szCs w:val="24"/>
        </w:rPr>
        <w:t xml:space="preserve"> Yếu tố nguy cơ chính của ung thư vú là gì?</w:t>
      </w:r>
      <w:r w:rsidRPr="00332B6F">
        <w:rPr>
          <w:rFonts w:ascii="Times New Roman" w:eastAsia="Times New Roman" w:hAnsi="Times New Roman" w:cs="Times New Roman"/>
          <w:sz w:val="24"/>
          <w:szCs w:val="24"/>
        </w:rPr>
        <w:br/>
        <w:t>A. Nhiễm virus HPV</w:t>
      </w:r>
      <w:r w:rsidRPr="00332B6F">
        <w:rPr>
          <w:rFonts w:ascii="Times New Roman" w:eastAsia="Times New Roman" w:hAnsi="Times New Roman" w:cs="Times New Roman"/>
          <w:sz w:val="24"/>
          <w:szCs w:val="24"/>
        </w:rPr>
        <w:br/>
        <w:t>B. Tiếp xúc với tia UV</w:t>
      </w:r>
      <w:r w:rsidRPr="00332B6F">
        <w:rPr>
          <w:rFonts w:ascii="Times New Roman" w:eastAsia="Times New Roman" w:hAnsi="Times New Roman" w:cs="Times New Roman"/>
          <w:sz w:val="24"/>
          <w:szCs w:val="24"/>
        </w:rPr>
        <w:br/>
        <w:t xml:space="preserve">C. Đột biến BRCA1/BRCA2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Nhiễm vi khuẩn Helicobacter pylori</w:t>
      </w:r>
    </w:p>
    <w:p w14:paraId="234F1E73"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w:t>
      </w:r>
      <w:r w:rsidRPr="00332B6F">
        <w:rPr>
          <w:rFonts w:ascii="Times New Roman" w:eastAsia="Times New Roman" w:hAnsi="Times New Roman" w:cs="Times New Roman"/>
          <w:sz w:val="24"/>
          <w:szCs w:val="24"/>
        </w:rPr>
        <w:t xml:space="preserve"> Đột biến BRCA1 và BRCA2 làm tăng nguy cơ mắc ung thư vú lên bao nhiêu lần so với dân số chung?</w:t>
      </w:r>
      <w:r w:rsidRPr="00332B6F">
        <w:rPr>
          <w:rFonts w:ascii="Times New Roman" w:eastAsia="Times New Roman" w:hAnsi="Times New Roman" w:cs="Times New Roman"/>
          <w:sz w:val="24"/>
          <w:szCs w:val="24"/>
        </w:rPr>
        <w:br/>
        <w:t>A. 2–5 lần</w:t>
      </w:r>
      <w:r w:rsidRPr="00332B6F">
        <w:rPr>
          <w:rFonts w:ascii="Times New Roman" w:eastAsia="Times New Roman" w:hAnsi="Times New Roman" w:cs="Times New Roman"/>
          <w:sz w:val="24"/>
          <w:szCs w:val="24"/>
        </w:rPr>
        <w:br/>
        <w:t xml:space="preserve">B. 5–10 lần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10–20 lần</w:t>
      </w:r>
      <w:r w:rsidRPr="00332B6F">
        <w:rPr>
          <w:rFonts w:ascii="Times New Roman" w:eastAsia="Times New Roman" w:hAnsi="Times New Roman" w:cs="Times New Roman"/>
          <w:sz w:val="24"/>
          <w:szCs w:val="24"/>
        </w:rPr>
        <w:br/>
        <w:t>D. Không liên quan đến nguy cơ ung thư vú</w:t>
      </w:r>
    </w:p>
    <w:p w14:paraId="2D4FEE0E"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w:t>
      </w:r>
      <w:r w:rsidRPr="00332B6F">
        <w:rPr>
          <w:rFonts w:ascii="Times New Roman" w:eastAsia="Times New Roman" w:hAnsi="Times New Roman" w:cs="Times New Roman"/>
          <w:sz w:val="24"/>
          <w:szCs w:val="24"/>
        </w:rPr>
        <w:t xml:space="preserve"> Yếu tố nào dưới đây có thể làm giảm nguy cơ ung thư vú?</w:t>
      </w:r>
      <w:r w:rsidRPr="00332B6F">
        <w:rPr>
          <w:rFonts w:ascii="Times New Roman" w:eastAsia="Times New Roman" w:hAnsi="Times New Roman" w:cs="Times New Roman"/>
          <w:sz w:val="24"/>
          <w:szCs w:val="24"/>
        </w:rPr>
        <w:br/>
        <w:t>A. Béo phì</w:t>
      </w:r>
      <w:r w:rsidRPr="00332B6F">
        <w:rPr>
          <w:rFonts w:ascii="Times New Roman" w:eastAsia="Times New Roman" w:hAnsi="Times New Roman" w:cs="Times New Roman"/>
          <w:sz w:val="24"/>
          <w:szCs w:val="24"/>
        </w:rPr>
        <w:br/>
        <w:t>B. Dùng liệu pháp hormone thay thế</w:t>
      </w:r>
      <w:r w:rsidRPr="00332B6F">
        <w:rPr>
          <w:rFonts w:ascii="Times New Roman" w:eastAsia="Times New Roman" w:hAnsi="Times New Roman" w:cs="Times New Roman"/>
          <w:sz w:val="24"/>
          <w:szCs w:val="24"/>
        </w:rPr>
        <w:br/>
        <w:t xml:space="preserve">C. Cho con bú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Tiền sử gia đình có người mắc ung thư vú</w:t>
      </w:r>
    </w:p>
    <w:p w14:paraId="6E6C657A"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w:t>
      </w:r>
      <w:r w:rsidRPr="00332B6F">
        <w:rPr>
          <w:rFonts w:ascii="Times New Roman" w:eastAsia="Times New Roman" w:hAnsi="Times New Roman" w:cs="Times New Roman"/>
          <w:sz w:val="24"/>
          <w:szCs w:val="24"/>
        </w:rPr>
        <w:t xml:space="preserve"> Yếu tố nào KHÔNG làm tăng nguy cơ ung thư vú?</w:t>
      </w:r>
      <w:r w:rsidRPr="00332B6F">
        <w:rPr>
          <w:rFonts w:ascii="Times New Roman" w:eastAsia="Times New Roman" w:hAnsi="Times New Roman" w:cs="Times New Roman"/>
          <w:sz w:val="24"/>
          <w:szCs w:val="24"/>
        </w:rPr>
        <w:br/>
        <w:t>A. Dậy thì sớm</w:t>
      </w:r>
      <w:r w:rsidRPr="00332B6F">
        <w:rPr>
          <w:rFonts w:ascii="Times New Roman" w:eastAsia="Times New Roman" w:hAnsi="Times New Roman" w:cs="Times New Roman"/>
          <w:sz w:val="24"/>
          <w:szCs w:val="24"/>
        </w:rPr>
        <w:br/>
        <w:t>B. Mãn kinh muộn</w:t>
      </w:r>
      <w:r w:rsidRPr="00332B6F">
        <w:rPr>
          <w:rFonts w:ascii="Times New Roman" w:eastAsia="Times New Roman" w:hAnsi="Times New Roman" w:cs="Times New Roman"/>
          <w:sz w:val="24"/>
          <w:szCs w:val="24"/>
        </w:rPr>
        <w:br/>
        <w:t xml:space="preserve">C. Tập thể dục thường xuyên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Tiền sử xạ trị vùng ngực</w:t>
      </w:r>
    </w:p>
    <w:p w14:paraId="4F7DE3B8"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9923C4">
          <v:rect id="_x0000_i1025" style="width:0;height:1.5pt" o:hralign="center" o:hrstd="t" o:hr="t" fillcolor="#a0a0a0" stroked="f"/>
        </w:pict>
      </w:r>
    </w:p>
    <w:p w14:paraId="2B95E0FD"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2. Phân loại mô học và Tiên lượng</w:t>
      </w:r>
    </w:p>
    <w:p w14:paraId="2FE506E7"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6:</w:t>
      </w:r>
      <w:r w:rsidRPr="00332B6F">
        <w:rPr>
          <w:rFonts w:ascii="Times New Roman" w:eastAsia="Times New Roman" w:hAnsi="Times New Roman" w:cs="Times New Roman"/>
          <w:sz w:val="24"/>
          <w:szCs w:val="24"/>
        </w:rPr>
        <w:t xml:space="preserve"> Dạng ung thư vú xâm lấn phổ biến nhất là gì?</w:t>
      </w:r>
      <w:r w:rsidRPr="00332B6F">
        <w:rPr>
          <w:rFonts w:ascii="Times New Roman" w:eastAsia="Times New Roman" w:hAnsi="Times New Roman" w:cs="Times New Roman"/>
          <w:sz w:val="24"/>
          <w:szCs w:val="24"/>
        </w:rPr>
        <w:br/>
        <w:t>A. Ung thư tiểu thùy xâm lấn</w:t>
      </w:r>
      <w:r w:rsidRPr="00332B6F">
        <w:rPr>
          <w:rFonts w:ascii="Times New Roman" w:eastAsia="Times New Roman" w:hAnsi="Times New Roman" w:cs="Times New Roman"/>
          <w:sz w:val="24"/>
          <w:szCs w:val="24"/>
        </w:rPr>
        <w:br/>
        <w:t>B. Ung thư thể nhầy</w:t>
      </w:r>
      <w:r w:rsidRPr="00332B6F">
        <w:rPr>
          <w:rFonts w:ascii="Times New Roman" w:eastAsia="Times New Roman" w:hAnsi="Times New Roman" w:cs="Times New Roman"/>
          <w:sz w:val="24"/>
          <w:szCs w:val="24"/>
        </w:rPr>
        <w:br/>
        <w:t xml:space="preserve">C. Ung thư ống tuyến xâm lấn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Ung thư dạng nội mạc</w:t>
      </w:r>
    </w:p>
    <w:p w14:paraId="0046A037"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lastRenderedPageBreak/>
        <w:t>Câu 7:</w:t>
      </w:r>
      <w:r w:rsidRPr="00332B6F">
        <w:rPr>
          <w:rFonts w:ascii="Times New Roman" w:eastAsia="Times New Roman" w:hAnsi="Times New Roman" w:cs="Times New Roman"/>
          <w:sz w:val="24"/>
          <w:szCs w:val="24"/>
        </w:rPr>
        <w:t xml:space="preserve"> Ung thư vú dạng nào có tiên lượng tốt nhất?</w:t>
      </w:r>
      <w:r w:rsidRPr="00332B6F">
        <w:rPr>
          <w:rFonts w:ascii="Times New Roman" w:eastAsia="Times New Roman" w:hAnsi="Times New Roman" w:cs="Times New Roman"/>
          <w:sz w:val="24"/>
          <w:szCs w:val="24"/>
        </w:rPr>
        <w:br/>
        <w:t>A. Ung thư dạng tủy</w:t>
      </w:r>
      <w:r w:rsidRPr="00332B6F">
        <w:rPr>
          <w:rFonts w:ascii="Times New Roman" w:eastAsia="Times New Roman" w:hAnsi="Times New Roman" w:cs="Times New Roman"/>
          <w:sz w:val="24"/>
          <w:szCs w:val="24"/>
        </w:rPr>
        <w:br/>
        <w:t xml:space="preserve">B. Ung thư thể ống tuyến nhỏ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Ung thư thể nhầy</w:t>
      </w:r>
      <w:r w:rsidRPr="00332B6F">
        <w:rPr>
          <w:rFonts w:ascii="Times New Roman" w:eastAsia="Times New Roman" w:hAnsi="Times New Roman" w:cs="Times New Roman"/>
          <w:sz w:val="24"/>
          <w:szCs w:val="24"/>
        </w:rPr>
        <w:br/>
        <w:t>D. Ung thư vú ba âm tính</w:t>
      </w:r>
    </w:p>
    <w:p w14:paraId="307D1EB8"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8:</w:t>
      </w:r>
      <w:r w:rsidRPr="00332B6F">
        <w:rPr>
          <w:rFonts w:ascii="Times New Roman" w:eastAsia="Times New Roman" w:hAnsi="Times New Roman" w:cs="Times New Roman"/>
          <w:sz w:val="24"/>
          <w:szCs w:val="24"/>
        </w:rPr>
        <w:t xml:space="preserve"> Độ mô học nào có tiên lượng xấu nhất trong ung thư vú?</w:t>
      </w:r>
      <w:r w:rsidRPr="00332B6F">
        <w:rPr>
          <w:rFonts w:ascii="Times New Roman" w:eastAsia="Times New Roman" w:hAnsi="Times New Roman" w:cs="Times New Roman"/>
          <w:sz w:val="24"/>
          <w:szCs w:val="24"/>
        </w:rPr>
        <w:br/>
        <w:t>A. Độ 1</w:t>
      </w:r>
      <w:r w:rsidRPr="00332B6F">
        <w:rPr>
          <w:rFonts w:ascii="Times New Roman" w:eastAsia="Times New Roman" w:hAnsi="Times New Roman" w:cs="Times New Roman"/>
          <w:sz w:val="24"/>
          <w:szCs w:val="24"/>
        </w:rPr>
        <w:br/>
        <w:t>B. Độ 2</w:t>
      </w:r>
      <w:r w:rsidRPr="00332B6F">
        <w:rPr>
          <w:rFonts w:ascii="Times New Roman" w:eastAsia="Times New Roman" w:hAnsi="Times New Roman" w:cs="Times New Roman"/>
          <w:sz w:val="24"/>
          <w:szCs w:val="24"/>
        </w:rPr>
        <w:br/>
        <w:t xml:space="preserve">C. Độ 3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Không liên quan đến tiên lượng</w:t>
      </w:r>
    </w:p>
    <w:p w14:paraId="4B105049"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9:</w:t>
      </w:r>
      <w:r w:rsidRPr="00332B6F">
        <w:rPr>
          <w:rFonts w:ascii="Times New Roman" w:eastAsia="Times New Roman" w:hAnsi="Times New Roman" w:cs="Times New Roman"/>
          <w:sz w:val="24"/>
          <w:szCs w:val="24"/>
        </w:rPr>
        <w:t xml:space="preserve"> Loại ung thư vú nào có khuynh hướng lan rộng nhưng khó phát hiện trên hình ảnh học?</w:t>
      </w:r>
      <w:r w:rsidRPr="00332B6F">
        <w:rPr>
          <w:rFonts w:ascii="Times New Roman" w:eastAsia="Times New Roman" w:hAnsi="Times New Roman" w:cs="Times New Roman"/>
          <w:sz w:val="24"/>
          <w:szCs w:val="24"/>
        </w:rPr>
        <w:br/>
        <w:t>A. Ung thư ống tuyến xâm lấn</w:t>
      </w:r>
      <w:r w:rsidRPr="00332B6F">
        <w:rPr>
          <w:rFonts w:ascii="Times New Roman" w:eastAsia="Times New Roman" w:hAnsi="Times New Roman" w:cs="Times New Roman"/>
          <w:sz w:val="24"/>
          <w:szCs w:val="24"/>
        </w:rPr>
        <w:br/>
        <w:t xml:space="preserve">B. Ung thư tiểu thùy xâm lấn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Ung thư vú ba âm tính</w:t>
      </w:r>
      <w:r w:rsidRPr="00332B6F">
        <w:rPr>
          <w:rFonts w:ascii="Times New Roman" w:eastAsia="Times New Roman" w:hAnsi="Times New Roman" w:cs="Times New Roman"/>
          <w:sz w:val="24"/>
          <w:szCs w:val="24"/>
        </w:rPr>
        <w:br/>
        <w:t>D. Ung thư biểu mô nhầy</w:t>
      </w:r>
    </w:p>
    <w:p w14:paraId="4BE4E7C5"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10:</w:t>
      </w:r>
      <w:r w:rsidRPr="00332B6F">
        <w:rPr>
          <w:rFonts w:ascii="Times New Roman" w:eastAsia="Times New Roman" w:hAnsi="Times New Roman" w:cs="Times New Roman"/>
          <w:sz w:val="24"/>
          <w:szCs w:val="24"/>
        </w:rPr>
        <w:t xml:space="preserve"> Dấu ấn phân tử nào liên quan đến tiên lượng tốt hơn trong ung thư vú?</w:t>
      </w:r>
      <w:r w:rsidRPr="00332B6F">
        <w:rPr>
          <w:rFonts w:ascii="Times New Roman" w:eastAsia="Times New Roman" w:hAnsi="Times New Roman" w:cs="Times New Roman"/>
          <w:sz w:val="24"/>
          <w:szCs w:val="24"/>
        </w:rPr>
        <w:br/>
        <w:t>A. HER2 dương tính</w:t>
      </w:r>
      <w:r w:rsidRPr="00332B6F">
        <w:rPr>
          <w:rFonts w:ascii="Times New Roman" w:eastAsia="Times New Roman" w:hAnsi="Times New Roman" w:cs="Times New Roman"/>
          <w:sz w:val="24"/>
          <w:szCs w:val="24"/>
        </w:rPr>
        <w:br/>
        <w:t>B. Ki-67 cao</w:t>
      </w:r>
      <w:r w:rsidRPr="00332B6F">
        <w:rPr>
          <w:rFonts w:ascii="Times New Roman" w:eastAsia="Times New Roman" w:hAnsi="Times New Roman" w:cs="Times New Roman"/>
          <w:sz w:val="24"/>
          <w:szCs w:val="24"/>
        </w:rPr>
        <w:br/>
        <w:t xml:space="preserve">C. POLE đột biến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p53 đột biến</w:t>
      </w:r>
    </w:p>
    <w:p w14:paraId="279C55F2"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FE10F0">
          <v:rect id="_x0000_i1026" style="width:0;height:1.5pt" o:hralign="center" o:hrstd="t" o:hr="t" fillcolor="#a0a0a0" stroked="f"/>
        </w:pict>
      </w:r>
    </w:p>
    <w:p w14:paraId="3399F58A"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3. Đặc điểm di truyền và Sinh học phân tử</w:t>
      </w:r>
    </w:p>
    <w:p w14:paraId="346D73B1"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11:</w:t>
      </w:r>
      <w:r w:rsidRPr="00332B6F">
        <w:rPr>
          <w:rFonts w:ascii="Times New Roman" w:eastAsia="Times New Roman" w:hAnsi="Times New Roman" w:cs="Times New Roman"/>
          <w:sz w:val="24"/>
          <w:szCs w:val="24"/>
        </w:rPr>
        <w:t xml:space="preserve"> Đột biến nào thường gặp trong ung thư vú di truyền?</w:t>
      </w:r>
      <w:r w:rsidRPr="00332B6F">
        <w:rPr>
          <w:rFonts w:ascii="Times New Roman" w:eastAsia="Times New Roman" w:hAnsi="Times New Roman" w:cs="Times New Roman"/>
          <w:sz w:val="24"/>
          <w:szCs w:val="24"/>
        </w:rPr>
        <w:br/>
        <w:t>A. TP53</w:t>
      </w:r>
      <w:r w:rsidRPr="00332B6F">
        <w:rPr>
          <w:rFonts w:ascii="Times New Roman" w:eastAsia="Times New Roman" w:hAnsi="Times New Roman" w:cs="Times New Roman"/>
          <w:sz w:val="24"/>
          <w:szCs w:val="24"/>
        </w:rPr>
        <w:br/>
        <w:t>B. PIK3CA</w:t>
      </w:r>
      <w:r w:rsidRPr="00332B6F">
        <w:rPr>
          <w:rFonts w:ascii="Times New Roman" w:eastAsia="Times New Roman" w:hAnsi="Times New Roman" w:cs="Times New Roman"/>
          <w:sz w:val="24"/>
          <w:szCs w:val="24"/>
        </w:rPr>
        <w:br/>
        <w:t xml:space="preserve">C. BRCA1/BRCA2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KRAS</w:t>
      </w:r>
    </w:p>
    <w:p w14:paraId="65FC2EDB"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12:</w:t>
      </w:r>
      <w:r w:rsidRPr="00332B6F">
        <w:rPr>
          <w:rFonts w:ascii="Times New Roman" w:eastAsia="Times New Roman" w:hAnsi="Times New Roman" w:cs="Times New Roman"/>
          <w:sz w:val="24"/>
          <w:szCs w:val="24"/>
        </w:rPr>
        <w:t xml:space="preserve"> Ung thư vú ba âm tính có đặc điểm gì?</w:t>
      </w:r>
      <w:r w:rsidRPr="00332B6F">
        <w:rPr>
          <w:rFonts w:ascii="Times New Roman" w:eastAsia="Times New Roman" w:hAnsi="Times New Roman" w:cs="Times New Roman"/>
          <w:sz w:val="24"/>
          <w:szCs w:val="24"/>
        </w:rPr>
        <w:br/>
        <w:t>A. ER (+), PR (+), HER2 (+)</w:t>
      </w:r>
      <w:r w:rsidRPr="00332B6F">
        <w:rPr>
          <w:rFonts w:ascii="Times New Roman" w:eastAsia="Times New Roman" w:hAnsi="Times New Roman" w:cs="Times New Roman"/>
          <w:sz w:val="24"/>
          <w:szCs w:val="24"/>
        </w:rPr>
        <w:br/>
        <w:t xml:space="preserve">B. ER (-), PR (-), HER2 (-)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ER (+), PR (-), HER2 (-)</w:t>
      </w:r>
      <w:r w:rsidRPr="00332B6F">
        <w:rPr>
          <w:rFonts w:ascii="Times New Roman" w:eastAsia="Times New Roman" w:hAnsi="Times New Roman" w:cs="Times New Roman"/>
          <w:sz w:val="24"/>
          <w:szCs w:val="24"/>
        </w:rPr>
        <w:br/>
        <w:t>D. ER (-), PR (+), HER2 (+)</w:t>
      </w:r>
    </w:p>
    <w:p w14:paraId="169E746F"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13:</w:t>
      </w:r>
      <w:r w:rsidRPr="00332B6F">
        <w:rPr>
          <w:rFonts w:ascii="Times New Roman" w:eastAsia="Times New Roman" w:hAnsi="Times New Roman" w:cs="Times New Roman"/>
          <w:sz w:val="24"/>
          <w:szCs w:val="24"/>
        </w:rPr>
        <w:t xml:space="preserve"> Phân nhóm phân tử nào của ung thư vú có tiên lượng tốt nhất?</w:t>
      </w:r>
      <w:r w:rsidRPr="00332B6F">
        <w:rPr>
          <w:rFonts w:ascii="Times New Roman" w:eastAsia="Times New Roman" w:hAnsi="Times New Roman" w:cs="Times New Roman"/>
          <w:sz w:val="24"/>
          <w:szCs w:val="24"/>
        </w:rPr>
        <w:br/>
        <w:t xml:space="preserve">A. Luminal A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Luminal B</w:t>
      </w:r>
      <w:r w:rsidRPr="00332B6F">
        <w:rPr>
          <w:rFonts w:ascii="Times New Roman" w:eastAsia="Times New Roman" w:hAnsi="Times New Roman" w:cs="Times New Roman"/>
          <w:sz w:val="24"/>
          <w:szCs w:val="24"/>
        </w:rPr>
        <w:br/>
        <w:t>C. HER2 dương tính</w:t>
      </w:r>
      <w:r w:rsidRPr="00332B6F">
        <w:rPr>
          <w:rFonts w:ascii="Times New Roman" w:eastAsia="Times New Roman" w:hAnsi="Times New Roman" w:cs="Times New Roman"/>
          <w:sz w:val="24"/>
          <w:szCs w:val="24"/>
        </w:rPr>
        <w:br/>
        <w:t>D. Triple-negative</w:t>
      </w:r>
    </w:p>
    <w:p w14:paraId="57E576E0"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lastRenderedPageBreak/>
        <w:t>Câu 14:</w:t>
      </w:r>
      <w:r w:rsidRPr="00332B6F">
        <w:rPr>
          <w:rFonts w:ascii="Times New Roman" w:eastAsia="Times New Roman" w:hAnsi="Times New Roman" w:cs="Times New Roman"/>
          <w:sz w:val="24"/>
          <w:szCs w:val="24"/>
        </w:rPr>
        <w:t xml:space="preserve"> HER2 khuếch đại có liên quan đến cơ chế nào trong ung thư vú?</w:t>
      </w:r>
      <w:r w:rsidRPr="00332B6F">
        <w:rPr>
          <w:rFonts w:ascii="Times New Roman" w:eastAsia="Times New Roman" w:hAnsi="Times New Roman" w:cs="Times New Roman"/>
          <w:sz w:val="24"/>
          <w:szCs w:val="24"/>
        </w:rPr>
        <w:br/>
        <w:t>A. Mất điều hòa chu kỳ tế bào</w:t>
      </w:r>
      <w:r w:rsidRPr="00332B6F">
        <w:rPr>
          <w:rFonts w:ascii="Times New Roman" w:eastAsia="Times New Roman" w:hAnsi="Times New Roman" w:cs="Times New Roman"/>
          <w:sz w:val="24"/>
          <w:szCs w:val="24"/>
        </w:rPr>
        <w:br/>
        <w:t xml:space="preserve">B. Tăng hoạt động tyrosine kinase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Giảm sửa chữa DNA</w:t>
      </w:r>
      <w:r w:rsidRPr="00332B6F">
        <w:rPr>
          <w:rFonts w:ascii="Times New Roman" w:eastAsia="Times New Roman" w:hAnsi="Times New Roman" w:cs="Times New Roman"/>
          <w:sz w:val="24"/>
          <w:szCs w:val="24"/>
        </w:rPr>
        <w:br/>
        <w:t>D. Ức chế miễn dịch</w:t>
      </w:r>
    </w:p>
    <w:p w14:paraId="190E6431"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15:</w:t>
      </w:r>
      <w:r w:rsidRPr="00332B6F">
        <w:rPr>
          <w:rFonts w:ascii="Times New Roman" w:eastAsia="Times New Roman" w:hAnsi="Times New Roman" w:cs="Times New Roman"/>
          <w:sz w:val="24"/>
          <w:szCs w:val="24"/>
        </w:rPr>
        <w:t xml:space="preserve"> Ki-67 là chỉ số gì trong ung thư vú?</w:t>
      </w:r>
      <w:r w:rsidRPr="00332B6F">
        <w:rPr>
          <w:rFonts w:ascii="Times New Roman" w:eastAsia="Times New Roman" w:hAnsi="Times New Roman" w:cs="Times New Roman"/>
          <w:sz w:val="24"/>
          <w:szCs w:val="24"/>
        </w:rPr>
        <w:br/>
        <w:t xml:space="preserve">A. Tỷ lệ phân bào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Mức độ hoại tử</w:t>
      </w:r>
      <w:r w:rsidRPr="00332B6F">
        <w:rPr>
          <w:rFonts w:ascii="Times New Roman" w:eastAsia="Times New Roman" w:hAnsi="Times New Roman" w:cs="Times New Roman"/>
          <w:sz w:val="24"/>
          <w:szCs w:val="24"/>
        </w:rPr>
        <w:br/>
        <w:t>C. Đáp ứng miễn dịch</w:t>
      </w:r>
      <w:r w:rsidRPr="00332B6F">
        <w:rPr>
          <w:rFonts w:ascii="Times New Roman" w:eastAsia="Times New Roman" w:hAnsi="Times New Roman" w:cs="Times New Roman"/>
          <w:sz w:val="24"/>
          <w:szCs w:val="24"/>
        </w:rPr>
        <w:br/>
        <w:t>D. Đột biến gen</w:t>
      </w:r>
    </w:p>
    <w:p w14:paraId="58266618"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DC8F0C">
          <v:rect id="_x0000_i1027" style="width:0;height:1.5pt" o:hralign="center" o:hrstd="t" o:hr="t" fillcolor="#a0a0a0" stroked="f"/>
        </w:pict>
      </w:r>
    </w:p>
    <w:p w14:paraId="54278CB2"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4. Triệu chứng lâm sàng và Chẩn đoán</w:t>
      </w:r>
    </w:p>
    <w:p w14:paraId="0C4D6AAC"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16:</w:t>
      </w:r>
      <w:r w:rsidRPr="00332B6F">
        <w:rPr>
          <w:rFonts w:ascii="Times New Roman" w:eastAsia="Times New Roman" w:hAnsi="Times New Roman" w:cs="Times New Roman"/>
          <w:sz w:val="24"/>
          <w:szCs w:val="24"/>
        </w:rPr>
        <w:t xml:space="preserve"> Triệu chứng sớm nhất thường gặp của ung thư vú là gì?</w:t>
      </w:r>
      <w:r w:rsidRPr="00332B6F">
        <w:rPr>
          <w:rFonts w:ascii="Times New Roman" w:eastAsia="Times New Roman" w:hAnsi="Times New Roman" w:cs="Times New Roman"/>
          <w:sz w:val="24"/>
          <w:szCs w:val="24"/>
        </w:rPr>
        <w:br/>
        <w:t>A. Đau vú</w:t>
      </w:r>
      <w:r w:rsidRPr="00332B6F">
        <w:rPr>
          <w:rFonts w:ascii="Times New Roman" w:eastAsia="Times New Roman" w:hAnsi="Times New Roman" w:cs="Times New Roman"/>
          <w:sz w:val="24"/>
          <w:szCs w:val="24"/>
        </w:rPr>
        <w:br/>
        <w:t>B. Chảy dịch núm vú</w:t>
      </w:r>
      <w:r w:rsidRPr="00332B6F">
        <w:rPr>
          <w:rFonts w:ascii="Times New Roman" w:eastAsia="Times New Roman" w:hAnsi="Times New Roman" w:cs="Times New Roman"/>
          <w:sz w:val="24"/>
          <w:szCs w:val="24"/>
        </w:rPr>
        <w:br/>
        <w:t xml:space="preserve">C. Khối u sờ thấy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Tụt núm vú</w:t>
      </w:r>
    </w:p>
    <w:p w14:paraId="11021271"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17:</w:t>
      </w:r>
      <w:r w:rsidRPr="00332B6F">
        <w:rPr>
          <w:rFonts w:ascii="Times New Roman" w:eastAsia="Times New Roman" w:hAnsi="Times New Roman" w:cs="Times New Roman"/>
          <w:sz w:val="24"/>
          <w:szCs w:val="24"/>
        </w:rPr>
        <w:t xml:space="preserve"> Chụp nhũ ảnh có giá trị nhất ở nhóm phụ nữ nào?</w:t>
      </w:r>
      <w:r w:rsidRPr="00332B6F">
        <w:rPr>
          <w:rFonts w:ascii="Times New Roman" w:eastAsia="Times New Roman" w:hAnsi="Times New Roman" w:cs="Times New Roman"/>
          <w:sz w:val="24"/>
          <w:szCs w:val="24"/>
        </w:rPr>
        <w:br/>
        <w:t>A. Dưới 30 tuổi</w:t>
      </w:r>
      <w:r w:rsidRPr="00332B6F">
        <w:rPr>
          <w:rFonts w:ascii="Times New Roman" w:eastAsia="Times New Roman" w:hAnsi="Times New Roman" w:cs="Times New Roman"/>
          <w:sz w:val="24"/>
          <w:szCs w:val="24"/>
        </w:rPr>
        <w:br/>
        <w:t>B. 30-40 tuổi</w:t>
      </w:r>
      <w:r w:rsidRPr="00332B6F">
        <w:rPr>
          <w:rFonts w:ascii="Times New Roman" w:eastAsia="Times New Roman" w:hAnsi="Times New Roman" w:cs="Times New Roman"/>
          <w:sz w:val="24"/>
          <w:szCs w:val="24"/>
        </w:rPr>
        <w:br/>
        <w:t xml:space="preserve">C. Sau mãn kinh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Nam giới</w:t>
      </w:r>
    </w:p>
    <w:p w14:paraId="178A373E"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18:</w:t>
      </w:r>
      <w:r w:rsidRPr="00332B6F">
        <w:rPr>
          <w:rFonts w:ascii="Times New Roman" w:eastAsia="Times New Roman" w:hAnsi="Times New Roman" w:cs="Times New Roman"/>
          <w:sz w:val="24"/>
          <w:szCs w:val="24"/>
        </w:rPr>
        <w:t xml:space="preserve"> Sinh thiết vú nào được ưu tiên để chẩn đoán mô bệnh học?</w:t>
      </w:r>
      <w:r w:rsidRPr="00332B6F">
        <w:rPr>
          <w:rFonts w:ascii="Times New Roman" w:eastAsia="Times New Roman" w:hAnsi="Times New Roman" w:cs="Times New Roman"/>
          <w:sz w:val="24"/>
          <w:szCs w:val="24"/>
        </w:rPr>
        <w:br/>
        <w:t>A. Chọc hút kim nhỏ (FNA)</w:t>
      </w:r>
      <w:r w:rsidRPr="00332B6F">
        <w:rPr>
          <w:rFonts w:ascii="Times New Roman" w:eastAsia="Times New Roman" w:hAnsi="Times New Roman" w:cs="Times New Roman"/>
          <w:sz w:val="24"/>
          <w:szCs w:val="24"/>
        </w:rPr>
        <w:br/>
        <w:t xml:space="preserve">B. Sinh thiết kim lõi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Sinh thiết lỏng</w:t>
      </w:r>
      <w:r w:rsidRPr="00332B6F">
        <w:rPr>
          <w:rFonts w:ascii="Times New Roman" w:eastAsia="Times New Roman" w:hAnsi="Times New Roman" w:cs="Times New Roman"/>
          <w:sz w:val="24"/>
          <w:szCs w:val="24"/>
        </w:rPr>
        <w:br/>
        <w:t>D. Sinh thiết cắt bỏ</w:t>
      </w:r>
    </w:p>
    <w:p w14:paraId="2C761639"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19:</w:t>
      </w:r>
      <w:r w:rsidRPr="00332B6F">
        <w:rPr>
          <w:rFonts w:ascii="Times New Roman" w:eastAsia="Times New Roman" w:hAnsi="Times New Roman" w:cs="Times New Roman"/>
          <w:sz w:val="24"/>
          <w:szCs w:val="24"/>
        </w:rPr>
        <w:t xml:space="preserve"> CA 15-3 là dấu ấn sinh học dùng để làm gì trong ung thư vú?</w:t>
      </w:r>
      <w:r w:rsidRPr="00332B6F">
        <w:rPr>
          <w:rFonts w:ascii="Times New Roman" w:eastAsia="Times New Roman" w:hAnsi="Times New Roman" w:cs="Times New Roman"/>
          <w:sz w:val="24"/>
          <w:szCs w:val="24"/>
        </w:rPr>
        <w:br/>
        <w:t>A. Sàng lọc sớm</w:t>
      </w:r>
      <w:r w:rsidRPr="00332B6F">
        <w:rPr>
          <w:rFonts w:ascii="Times New Roman" w:eastAsia="Times New Roman" w:hAnsi="Times New Roman" w:cs="Times New Roman"/>
          <w:sz w:val="24"/>
          <w:szCs w:val="24"/>
        </w:rPr>
        <w:br/>
        <w:t>B. Chẩn đoán xác định</w:t>
      </w:r>
      <w:r w:rsidRPr="00332B6F">
        <w:rPr>
          <w:rFonts w:ascii="Times New Roman" w:eastAsia="Times New Roman" w:hAnsi="Times New Roman" w:cs="Times New Roman"/>
          <w:sz w:val="24"/>
          <w:szCs w:val="24"/>
        </w:rPr>
        <w:br/>
        <w:t xml:space="preserve">C. Theo dõi tái phát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Đánh giá đáp ứng điều trị</w:t>
      </w:r>
    </w:p>
    <w:p w14:paraId="493F543C"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20:</w:t>
      </w:r>
      <w:r w:rsidRPr="00332B6F">
        <w:rPr>
          <w:rFonts w:ascii="Times New Roman" w:eastAsia="Times New Roman" w:hAnsi="Times New Roman" w:cs="Times New Roman"/>
          <w:sz w:val="24"/>
          <w:szCs w:val="24"/>
        </w:rPr>
        <w:t xml:space="preserve"> Hệ thống phân giai đoạn nào được dùng trong ung thư vú?</w:t>
      </w:r>
      <w:r w:rsidRPr="00332B6F">
        <w:rPr>
          <w:rFonts w:ascii="Times New Roman" w:eastAsia="Times New Roman" w:hAnsi="Times New Roman" w:cs="Times New Roman"/>
          <w:sz w:val="24"/>
          <w:szCs w:val="24"/>
        </w:rPr>
        <w:br/>
        <w:t>A. FIGO</w:t>
      </w:r>
      <w:r w:rsidRPr="00332B6F">
        <w:rPr>
          <w:rFonts w:ascii="Times New Roman" w:eastAsia="Times New Roman" w:hAnsi="Times New Roman" w:cs="Times New Roman"/>
          <w:sz w:val="24"/>
          <w:szCs w:val="24"/>
        </w:rPr>
        <w:br/>
        <w:t>B. Ann Arbor</w:t>
      </w:r>
      <w:r w:rsidRPr="00332B6F">
        <w:rPr>
          <w:rFonts w:ascii="Times New Roman" w:eastAsia="Times New Roman" w:hAnsi="Times New Roman" w:cs="Times New Roman"/>
          <w:sz w:val="24"/>
          <w:szCs w:val="24"/>
        </w:rPr>
        <w:br/>
        <w:t xml:space="preserve">C. TNM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Dukes</w:t>
      </w:r>
    </w:p>
    <w:p w14:paraId="1D8F5F3C"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E687A42">
          <v:rect id="_x0000_i1028" style="width:0;height:1.5pt" o:hralign="center" o:hrstd="t" o:hr="t" fillcolor="#a0a0a0" stroked="f"/>
        </w:pict>
      </w:r>
    </w:p>
    <w:p w14:paraId="204547AE"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5. Điều trị ung thư vú</w:t>
      </w:r>
    </w:p>
    <w:p w14:paraId="1CDBB19C"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21:</w:t>
      </w:r>
      <w:r w:rsidRPr="00332B6F">
        <w:rPr>
          <w:rFonts w:ascii="Times New Roman" w:eastAsia="Times New Roman" w:hAnsi="Times New Roman" w:cs="Times New Roman"/>
          <w:sz w:val="24"/>
          <w:szCs w:val="24"/>
        </w:rPr>
        <w:t xml:space="preserve"> Điều trị nào là nền tảng chính cho ung thư vú giai đoạn sớm?</w:t>
      </w:r>
      <w:r w:rsidRPr="00332B6F">
        <w:rPr>
          <w:rFonts w:ascii="Times New Roman" w:eastAsia="Times New Roman" w:hAnsi="Times New Roman" w:cs="Times New Roman"/>
          <w:sz w:val="24"/>
          <w:szCs w:val="24"/>
        </w:rPr>
        <w:br/>
        <w:t>A. Hóa trị</w:t>
      </w:r>
      <w:r w:rsidRPr="00332B6F">
        <w:rPr>
          <w:rFonts w:ascii="Times New Roman" w:eastAsia="Times New Roman" w:hAnsi="Times New Roman" w:cs="Times New Roman"/>
          <w:sz w:val="24"/>
          <w:szCs w:val="24"/>
        </w:rPr>
        <w:br/>
        <w:t>B. Xạ trị</w:t>
      </w:r>
      <w:r w:rsidRPr="00332B6F">
        <w:rPr>
          <w:rFonts w:ascii="Times New Roman" w:eastAsia="Times New Roman" w:hAnsi="Times New Roman" w:cs="Times New Roman"/>
          <w:sz w:val="24"/>
          <w:szCs w:val="24"/>
        </w:rPr>
        <w:br/>
        <w:t xml:space="preserve">C. Phẫu thuật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Liệu pháp miễn dịch</w:t>
      </w:r>
    </w:p>
    <w:p w14:paraId="33396785"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22:</w:t>
      </w:r>
      <w:r w:rsidRPr="00332B6F">
        <w:rPr>
          <w:rFonts w:ascii="Times New Roman" w:eastAsia="Times New Roman" w:hAnsi="Times New Roman" w:cs="Times New Roman"/>
          <w:sz w:val="24"/>
          <w:szCs w:val="24"/>
        </w:rPr>
        <w:t xml:space="preserve"> Phẫu thuật bảo tồn vú thường được chỉ định khi nào?</w:t>
      </w:r>
      <w:r w:rsidRPr="00332B6F">
        <w:rPr>
          <w:rFonts w:ascii="Times New Roman" w:eastAsia="Times New Roman" w:hAnsi="Times New Roman" w:cs="Times New Roman"/>
          <w:sz w:val="24"/>
          <w:szCs w:val="24"/>
        </w:rPr>
        <w:br/>
        <w:t>A. Giai đoạn IV</w:t>
      </w:r>
      <w:r w:rsidRPr="00332B6F">
        <w:rPr>
          <w:rFonts w:ascii="Times New Roman" w:eastAsia="Times New Roman" w:hAnsi="Times New Roman" w:cs="Times New Roman"/>
          <w:sz w:val="24"/>
          <w:szCs w:val="24"/>
        </w:rPr>
        <w:br/>
        <w:t xml:space="preserve">B. Giai đoạn sớm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Ung thư ba âm tính</w:t>
      </w:r>
      <w:r w:rsidRPr="00332B6F">
        <w:rPr>
          <w:rFonts w:ascii="Times New Roman" w:eastAsia="Times New Roman" w:hAnsi="Times New Roman" w:cs="Times New Roman"/>
          <w:sz w:val="24"/>
          <w:szCs w:val="24"/>
        </w:rPr>
        <w:br/>
        <w:t>D. Di căn xa</w:t>
      </w:r>
    </w:p>
    <w:p w14:paraId="3C45157C"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23:</w:t>
      </w:r>
      <w:r w:rsidRPr="00332B6F">
        <w:rPr>
          <w:rFonts w:ascii="Times New Roman" w:eastAsia="Times New Roman" w:hAnsi="Times New Roman" w:cs="Times New Roman"/>
          <w:sz w:val="24"/>
          <w:szCs w:val="24"/>
        </w:rPr>
        <w:t xml:space="preserve"> Thuốc nào là liệu pháp đích cho ung thư vú HER2 dương tính?</w:t>
      </w:r>
      <w:r w:rsidRPr="00332B6F">
        <w:rPr>
          <w:rFonts w:ascii="Times New Roman" w:eastAsia="Times New Roman" w:hAnsi="Times New Roman" w:cs="Times New Roman"/>
          <w:sz w:val="24"/>
          <w:szCs w:val="24"/>
        </w:rPr>
        <w:br/>
        <w:t>A. Tamoxifen</w:t>
      </w:r>
      <w:r w:rsidRPr="00332B6F">
        <w:rPr>
          <w:rFonts w:ascii="Times New Roman" w:eastAsia="Times New Roman" w:hAnsi="Times New Roman" w:cs="Times New Roman"/>
          <w:sz w:val="24"/>
          <w:szCs w:val="24"/>
        </w:rPr>
        <w:br/>
        <w:t xml:space="preserve">B. Trastuzumab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Letrozole</w:t>
      </w:r>
      <w:r w:rsidRPr="00332B6F">
        <w:rPr>
          <w:rFonts w:ascii="Times New Roman" w:eastAsia="Times New Roman" w:hAnsi="Times New Roman" w:cs="Times New Roman"/>
          <w:sz w:val="24"/>
          <w:szCs w:val="24"/>
        </w:rPr>
        <w:br/>
        <w:t>D. Bevacizumab</w:t>
      </w:r>
    </w:p>
    <w:p w14:paraId="41560A6B"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24:</w:t>
      </w:r>
      <w:r w:rsidRPr="00332B6F">
        <w:rPr>
          <w:rFonts w:ascii="Times New Roman" w:eastAsia="Times New Roman" w:hAnsi="Times New Roman" w:cs="Times New Roman"/>
          <w:sz w:val="24"/>
          <w:szCs w:val="24"/>
        </w:rPr>
        <w:t xml:space="preserve"> Ung thư vú ba âm tính có phác đồ điều trị nào hiệu quả nhất?</w:t>
      </w:r>
      <w:r w:rsidRPr="00332B6F">
        <w:rPr>
          <w:rFonts w:ascii="Times New Roman" w:eastAsia="Times New Roman" w:hAnsi="Times New Roman" w:cs="Times New Roman"/>
          <w:sz w:val="24"/>
          <w:szCs w:val="24"/>
        </w:rPr>
        <w:br/>
        <w:t xml:space="preserve">A. Hóa trị dựa trên anthracycline và taxane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Liệu pháp nội tiết</w:t>
      </w:r>
      <w:r w:rsidRPr="00332B6F">
        <w:rPr>
          <w:rFonts w:ascii="Times New Roman" w:eastAsia="Times New Roman" w:hAnsi="Times New Roman" w:cs="Times New Roman"/>
          <w:sz w:val="24"/>
          <w:szCs w:val="24"/>
        </w:rPr>
        <w:br/>
        <w:t>C. Liệu pháp kháng HER2</w:t>
      </w:r>
      <w:r w:rsidRPr="00332B6F">
        <w:rPr>
          <w:rFonts w:ascii="Times New Roman" w:eastAsia="Times New Roman" w:hAnsi="Times New Roman" w:cs="Times New Roman"/>
          <w:sz w:val="24"/>
          <w:szCs w:val="24"/>
        </w:rPr>
        <w:br/>
        <w:t>D. Xạ trị đơn thuần</w:t>
      </w:r>
    </w:p>
    <w:p w14:paraId="1CDA7294"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25:</w:t>
      </w:r>
      <w:r w:rsidRPr="00332B6F">
        <w:rPr>
          <w:rFonts w:ascii="Times New Roman" w:eastAsia="Times New Roman" w:hAnsi="Times New Roman" w:cs="Times New Roman"/>
          <w:sz w:val="24"/>
          <w:szCs w:val="24"/>
        </w:rPr>
        <w:t xml:space="preserve"> Liệu pháp nội tiết nào được sử dụng cho ung thư vú ER dương tính?</w:t>
      </w:r>
      <w:r w:rsidRPr="00332B6F">
        <w:rPr>
          <w:rFonts w:ascii="Times New Roman" w:eastAsia="Times New Roman" w:hAnsi="Times New Roman" w:cs="Times New Roman"/>
          <w:sz w:val="24"/>
          <w:szCs w:val="24"/>
        </w:rPr>
        <w:br/>
        <w:t>A. Trastuzumab</w:t>
      </w:r>
      <w:r w:rsidRPr="00332B6F">
        <w:rPr>
          <w:rFonts w:ascii="Times New Roman" w:eastAsia="Times New Roman" w:hAnsi="Times New Roman" w:cs="Times New Roman"/>
          <w:sz w:val="24"/>
          <w:szCs w:val="24"/>
        </w:rPr>
        <w:br/>
        <w:t xml:space="preserve">B. Tamoxifen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Cisplatin</w:t>
      </w:r>
      <w:r w:rsidRPr="00332B6F">
        <w:rPr>
          <w:rFonts w:ascii="Times New Roman" w:eastAsia="Times New Roman" w:hAnsi="Times New Roman" w:cs="Times New Roman"/>
          <w:sz w:val="24"/>
          <w:szCs w:val="24"/>
        </w:rPr>
        <w:br/>
        <w:t>D. Paclitaxel</w:t>
      </w:r>
    </w:p>
    <w:p w14:paraId="036A6B17"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26E09C">
          <v:rect id="_x0000_i1029" style="width:0;height:1.5pt" o:hralign="center" o:hrstd="t" o:hr="t" fillcolor="#a0a0a0" stroked="f"/>
        </w:pict>
      </w:r>
    </w:p>
    <w:p w14:paraId="32FFC2F2"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83A813">
          <v:rect id="_x0000_i1030" style="width:0;height:1.5pt" o:hralign="center" o:hrstd="t" o:hr="t" fillcolor="#a0a0a0" stroked="f"/>
        </w:pict>
      </w:r>
    </w:p>
    <w:p w14:paraId="18E68FD0"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6. Phân giai đoạn và Tiên lượng</w:t>
      </w:r>
    </w:p>
    <w:p w14:paraId="6027E67E"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26:</w:t>
      </w:r>
      <w:r w:rsidRPr="00332B6F">
        <w:rPr>
          <w:rFonts w:ascii="Times New Roman" w:eastAsia="Times New Roman" w:hAnsi="Times New Roman" w:cs="Times New Roman"/>
          <w:sz w:val="24"/>
          <w:szCs w:val="24"/>
        </w:rPr>
        <w:t xml:space="preserve"> Ung thư vú giai đoạn nào có tiên lượng tốt nhất?</w:t>
      </w:r>
      <w:r w:rsidRPr="00332B6F">
        <w:rPr>
          <w:rFonts w:ascii="Times New Roman" w:eastAsia="Times New Roman" w:hAnsi="Times New Roman" w:cs="Times New Roman"/>
          <w:sz w:val="24"/>
          <w:szCs w:val="24"/>
        </w:rPr>
        <w:br/>
        <w:t xml:space="preserve">A. Giai đoạn I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Giai đoạn II</w:t>
      </w:r>
      <w:r w:rsidRPr="00332B6F">
        <w:rPr>
          <w:rFonts w:ascii="Times New Roman" w:eastAsia="Times New Roman" w:hAnsi="Times New Roman" w:cs="Times New Roman"/>
          <w:sz w:val="24"/>
          <w:szCs w:val="24"/>
        </w:rPr>
        <w:br/>
        <w:t>C. Giai đoạn III</w:t>
      </w:r>
      <w:r w:rsidRPr="00332B6F">
        <w:rPr>
          <w:rFonts w:ascii="Times New Roman" w:eastAsia="Times New Roman" w:hAnsi="Times New Roman" w:cs="Times New Roman"/>
          <w:sz w:val="24"/>
          <w:szCs w:val="24"/>
        </w:rPr>
        <w:br/>
        <w:t>D. Giai đoạn IV</w:t>
      </w:r>
    </w:p>
    <w:p w14:paraId="75C257FF"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lastRenderedPageBreak/>
        <w:t>Câu 27:</w:t>
      </w:r>
      <w:r w:rsidRPr="00332B6F">
        <w:rPr>
          <w:rFonts w:ascii="Times New Roman" w:eastAsia="Times New Roman" w:hAnsi="Times New Roman" w:cs="Times New Roman"/>
          <w:sz w:val="24"/>
          <w:szCs w:val="24"/>
        </w:rPr>
        <w:t xml:space="preserve"> Khi ung thư vú di căn xa, cơ quan nào thường bị ảnh hưởng nhất?</w:t>
      </w:r>
      <w:r w:rsidRPr="00332B6F">
        <w:rPr>
          <w:rFonts w:ascii="Times New Roman" w:eastAsia="Times New Roman" w:hAnsi="Times New Roman" w:cs="Times New Roman"/>
          <w:sz w:val="24"/>
          <w:szCs w:val="24"/>
        </w:rPr>
        <w:br/>
        <w:t>A. Phổi</w:t>
      </w:r>
      <w:r w:rsidRPr="00332B6F">
        <w:rPr>
          <w:rFonts w:ascii="Times New Roman" w:eastAsia="Times New Roman" w:hAnsi="Times New Roman" w:cs="Times New Roman"/>
          <w:sz w:val="24"/>
          <w:szCs w:val="24"/>
        </w:rPr>
        <w:br/>
        <w:t xml:space="preserve">B. Xương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Não</w:t>
      </w:r>
      <w:r w:rsidRPr="00332B6F">
        <w:rPr>
          <w:rFonts w:ascii="Times New Roman" w:eastAsia="Times New Roman" w:hAnsi="Times New Roman" w:cs="Times New Roman"/>
          <w:sz w:val="24"/>
          <w:szCs w:val="24"/>
        </w:rPr>
        <w:br/>
        <w:t>D. Gan</w:t>
      </w:r>
    </w:p>
    <w:p w14:paraId="3BB6C4E1"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28:</w:t>
      </w:r>
      <w:r w:rsidRPr="00332B6F">
        <w:rPr>
          <w:rFonts w:ascii="Times New Roman" w:eastAsia="Times New Roman" w:hAnsi="Times New Roman" w:cs="Times New Roman"/>
          <w:sz w:val="24"/>
          <w:szCs w:val="24"/>
        </w:rPr>
        <w:t xml:space="preserve"> Giai đoạn III của ung thư vú đặc trưng bởi điều gì?</w:t>
      </w:r>
      <w:r w:rsidRPr="00332B6F">
        <w:rPr>
          <w:rFonts w:ascii="Times New Roman" w:eastAsia="Times New Roman" w:hAnsi="Times New Roman" w:cs="Times New Roman"/>
          <w:sz w:val="24"/>
          <w:szCs w:val="24"/>
        </w:rPr>
        <w:br/>
        <w:t>A. Di căn xa</w:t>
      </w:r>
      <w:r w:rsidRPr="00332B6F">
        <w:rPr>
          <w:rFonts w:ascii="Times New Roman" w:eastAsia="Times New Roman" w:hAnsi="Times New Roman" w:cs="Times New Roman"/>
          <w:sz w:val="24"/>
          <w:szCs w:val="24"/>
        </w:rPr>
        <w:br/>
        <w:t xml:space="preserve">B. Xâm lấn da, thành ngực hoặc hạch nách cố định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Giới hạn trong tuyến vú</w:t>
      </w:r>
      <w:r w:rsidRPr="00332B6F">
        <w:rPr>
          <w:rFonts w:ascii="Times New Roman" w:eastAsia="Times New Roman" w:hAnsi="Times New Roman" w:cs="Times New Roman"/>
          <w:sz w:val="24"/>
          <w:szCs w:val="24"/>
        </w:rPr>
        <w:br/>
        <w:t>D. Không xâm lấn hạch</w:t>
      </w:r>
    </w:p>
    <w:p w14:paraId="6DABAD4C"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29:</w:t>
      </w:r>
      <w:r w:rsidRPr="00332B6F">
        <w:rPr>
          <w:rFonts w:ascii="Times New Roman" w:eastAsia="Times New Roman" w:hAnsi="Times New Roman" w:cs="Times New Roman"/>
          <w:sz w:val="24"/>
          <w:szCs w:val="24"/>
        </w:rPr>
        <w:t xml:space="preserve"> Đặc điểm nào là dấu hiệu tiên lượng xấu trong ung thư vú?</w:t>
      </w:r>
      <w:r w:rsidRPr="00332B6F">
        <w:rPr>
          <w:rFonts w:ascii="Times New Roman" w:eastAsia="Times New Roman" w:hAnsi="Times New Roman" w:cs="Times New Roman"/>
          <w:sz w:val="24"/>
          <w:szCs w:val="24"/>
        </w:rPr>
        <w:br/>
        <w:t>A. ER dương tính</w:t>
      </w:r>
      <w:r w:rsidRPr="00332B6F">
        <w:rPr>
          <w:rFonts w:ascii="Times New Roman" w:eastAsia="Times New Roman" w:hAnsi="Times New Roman" w:cs="Times New Roman"/>
          <w:sz w:val="24"/>
          <w:szCs w:val="24"/>
        </w:rPr>
        <w:br/>
        <w:t>B. HER2 âm tính</w:t>
      </w:r>
      <w:r w:rsidRPr="00332B6F">
        <w:rPr>
          <w:rFonts w:ascii="Times New Roman" w:eastAsia="Times New Roman" w:hAnsi="Times New Roman" w:cs="Times New Roman"/>
          <w:sz w:val="24"/>
          <w:szCs w:val="24"/>
        </w:rPr>
        <w:br/>
        <w:t xml:space="preserve">C. Ki-67 cao (&gt;20%)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Kích thước u &lt;2 cm</w:t>
      </w:r>
    </w:p>
    <w:p w14:paraId="6E243A56"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30:</w:t>
      </w:r>
      <w:r w:rsidRPr="00332B6F">
        <w:rPr>
          <w:rFonts w:ascii="Times New Roman" w:eastAsia="Times New Roman" w:hAnsi="Times New Roman" w:cs="Times New Roman"/>
          <w:sz w:val="24"/>
          <w:szCs w:val="24"/>
        </w:rPr>
        <w:t xml:space="preserve"> Ung thư vú ba âm tính có tiên lượng như thế nào so với các loại khác?</w:t>
      </w:r>
      <w:r w:rsidRPr="00332B6F">
        <w:rPr>
          <w:rFonts w:ascii="Times New Roman" w:eastAsia="Times New Roman" w:hAnsi="Times New Roman" w:cs="Times New Roman"/>
          <w:sz w:val="24"/>
          <w:szCs w:val="24"/>
        </w:rPr>
        <w:br/>
        <w:t>A. Tốt hơn</w:t>
      </w:r>
      <w:r w:rsidRPr="00332B6F">
        <w:rPr>
          <w:rFonts w:ascii="Times New Roman" w:eastAsia="Times New Roman" w:hAnsi="Times New Roman" w:cs="Times New Roman"/>
          <w:sz w:val="24"/>
          <w:szCs w:val="24"/>
        </w:rPr>
        <w:br/>
        <w:t>B. Trung bình</w:t>
      </w:r>
      <w:r w:rsidRPr="00332B6F">
        <w:rPr>
          <w:rFonts w:ascii="Times New Roman" w:eastAsia="Times New Roman" w:hAnsi="Times New Roman" w:cs="Times New Roman"/>
          <w:sz w:val="24"/>
          <w:szCs w:val="24"/>
        </w:rPr>
        <w:br/>
        <w:t xml:space="preserve">C. Xấu hơn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Không ảnh hưởng</w:t>
      </w:r>
    </w:p>
    <w:p w14:paraId="7EDEEDA6"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D3ADDB">
          <v:rect id="_x0000_i1031" style="width:0;height:1.5pt" o:hralign="center" o:hrstd="t" o:hr="t" fillcolor="#a0a0a0" stroked="f"/>
        </w:pict>
      </w:r>
    </w:p>
    <w:p w14:paraId="494FF59C"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7. Dấu ấn sinh học và Xét nghiệm liên quan</w:t>
      </w:r>
    </w:p>
    <w:p w14:paraId="1B8E48B3"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31:</w:t>
      </w:r>
      <w:r w:rsidRPr="00332B6F">
        <w:rPr>
          <w:rFonts w:ascii="Times New Roman" w:eastAsia="Times New Roman" w:hAnsi="Times New Roman" w:cs="Times New Roman"/>
          <w:sz w:val="24"/>
          <w:szCs w:val="24"/>
        </w:rPr>
        <w:t xml:space="preserve"> Dấu ấn sinh học nào giúp đánh giá nguy cơ tái phát ung thư vú?</w:t>
      </w:r>
      <w:r w:rsidRPr="00332B6F">
        <w:rPr>
          <w:rFonts w:ascii="Times New Roman" w:eastAsia="Times New Roman" w:hAnsi="Times New Roman" w:cs="Times New Roman"/>
          <w:sz w:val="24"/>
          <w:szCs w:val="24"/>
        </w:rPr>
        <w:br/>
        <w:t xml:space="preserve">A. CA 15-3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AFP</w:t>
      </w:r>
      <w:r w:rsidRPr="00332B6F">
        <w:rPr>
          <w:rFonts w:ascii="Times New Roman" w:eastAsia="Times New Roman" w:hAnsi="Times New Roman" w:cs="Times New Roman"/>
          <w:sz w:val="24"/>
          <w:szCs w:val="24"/>
        </w:rPr>
        <w:br/>
        <w:t>C. PSA</w:t>
      </w:r>
      <w:r w:rsidRPr="00332B6F">
        <w:rPr>
          <w:rFonts w:ascii="Times New Roman" w:eastAsia="Times New Roman" w:hAnsi="Times New Roman" w:cs="Times New Roman"/>
          <w:sz w:val="24"/>
          <w:szCs w:val="24"/>
        </w:rPr>
        <w:br/>
        <w:t>D. CEA</w:t>
      </w:r>
    </w:p>
    <w:p w14:paraId="3C87CB80"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32:</w:t>
      </w:r>
      <w:r w:rsidRPr="00332B6F">
        <w:rPr>
          <w:rFonts w:ascii="Times New Roman" w:eastAsia="Times New Roman" w:hAnsi="Times New Roman" w:cs="Times New Roman"/>
          <w:sz w:val="24"/>
          <w:szCs w:val="24"/>
        </w:rPr>
        <w:t xml:space="preserve"> Dấu ấn nào liên quan đến ung thư vú có HER2 dương tính?</w:t>
      </w:r>
      <w:r w:rsidRPr="00332B6F">
        <w:rPr>
          <w:rFonts w:ascii="Times New Roman" w:eastAsia="Times New Roman" w:hAnsi="Times New Roman" w:cs="Times New Roman"/>
          <w:sz w:val="24"/>
          <w:szCs w:val="24"/>
        </w:rPr>
        <w:br/>
        <w:t>A. Ki-67</w:t>
      </w:r>
      <w:r w:rsidRPr="00332B6F">
        <w:rPr>
          <w:rFonts w:ascii="Times New Roman" w:eastAsia="Times New Roman" w:hAnsi="Times New Roman" w:cs="Times New Roman"/>
          <w:sz w:val="24"/>
          <w:szCs w:val="24"/>
        </w:rPr>
        <w:br/>
        <w:t>B. p53</w:t>
      </w:r>
      <w:r w:rsidRPr="00332B6F">
        <w:rPr>
          <w:rFonts w:ascii="Times New Roman" w:eastAsia="Times New Roman" w:hAnsi="Times New Roman" w:cs="Times New Roman"/>
          <w:sz w:val="24"/>
          <w:szCs w:val="24"/>
        </w:rPr>
        <w:br/>
        <w:t xml:space="preserve">C. HER2/neu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CA 19-9</w:t>
      </w:r>
    </w:p>
    <w:p w14:paraId="4096CA7C"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33:</w:t>
      </w:r>
      <w:r w:rsidRPr="00332B6F">
        <w:rPr>
          <w:rFonts w:ascii="Times New Roman" w:eastAsia="Times New Roman" w:hAnsi="Times New Roman" w:cs="Times New Roman"/>
          <w:sz w:val="24"/>
          <w:szCs w:val="24"/>
        </w:rPr>
        <w:t xml:space="preserve"> Xét nghiệm nào có thể giúp xác định nguy cơ di truyền ung thư vú?</w:t>
      </w:r>
      <w:r w:rsidRPr="00332B6F">
        <w:rPr>
          <w:rFonts w:ascii="Times New Roman" w:eastAsia="Times New Roman" w:hAnsi="Times New Roman" w:cs="Times New Roman"/>
          <w:sz w:val="24"/>
          <w:szCs w:val="24"/>
        </w:rPr>
        <w:br/>
        <w:t>A. Định lượng ER, PR</w:t>
      </w:r>
      <w:r w:rsidRPr="00332B6F">
        <w:rPr>
          <w:rFonts w:ascii="Times New Roman" w:eastAsia="Times New Roman" w:hAnsi="Times New Roman" w:cs="Times New Roman"/>
          <w:sz w:val="24"/>
          <w:szCs w:val="24"/>
        </w:rPr>
        <w:br/>
        <w:t xml:space="preserve">B. Phân tích BRCA1/BRCA2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Chụp nhũ ảnh</w:t>
      </w:r>
      <w:r w:rsidRPr="00332B6F">
        <w:rPr>
          <w:rFonts w:ascii="Times New Roman" w:eastAsia="Times New Roman" w:hAnsi="Times New Roman" w:cs="Times New Roman"/>
          <w:sz w:val="24"/>
          <w:szCs w:val="24"/>
        </w:rPr>
        <w:br/>
        <w:t>D. Xét nghiệm CA 125</w:t>
      </w:r>
    </w:p>
    <w:p w14:paraId="73E2E0D8"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lastRenderedPageBreak/>
        <w:t>Câu 34:</w:t>
      </w:r>
      <w:r w:rsidRPr="00332B6F">
        <w:rPr>
          <w:rFonts w:ascii="Times New Roman" w:eastAsia="Times New Roman" w:hAnsi="Times New Roman" w:cs="Times New Roman"/>
          <w:sz w:val="24"/>
          <w:szCs w:val="24"/>
        </w:rPr>
        <w:t xml:space="preserve"> Bộ xét nghiệm nào có thể giúp xác định bệnh nhân có cần hóa trị hay không?</w:t>
      </w:r>
      <w:r w:rsidRPr="00332B6F">
        <w:rPr>
          <w:rFonts w:ascii="Times New Roman" w:eastAsia="Times New Roman" w:hAnsi="Times New Roman" w:cs="Times New Roman"/>
          <w:sz w:val="24"/>
          <w:szCs w:val="24"/>
        </w:rPr>
        <w:br/>
        <w:t xml:space="preserve">A. Oncotype DX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Mammography</w:t>
      </w:r>
      <w:r w:rsidRPr="00332B6F">
        <w:rPr>
          <w:rFonts w:ascii="Times New Roman" w:eastAsia="Times New Roman" w:hAnsi="Times New Roman" w:cs="Times New Roman"/>
          <w:sz w:val="24"/>
          <w:szCs w:val="24"/>
        </w:rPr>
        <w:br/>
        <w:t>C. CA 19-9</w:t>
      </w:r>
      <w:r w:rsidRPr="00332B6F">
        <w:rPr>
          <w:rFonts w:ascii="Times New Roman" w:eastAsia="Times New Roman" w:hAnsi="Times New Roman" w:cs="Times New Roman"/>
          <w:sz w:val="24"/>
          <w:szCs w:val="24"/>
        </w:rPr>
        <w:br/>
        <w:t>D. Xét nghiệm máu tổng quát</w:t>
      </w:r>
    </w:p>
    <w:p w14:paraId="61D8AA97"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35:</w:t>
      </w:r>
      <w:r w:rsidRPr="00332B6F">
        <w:rPr>
          <w:rFonts w:ascii="Times New Roman" w:eastAsia="Times New Roman" w:hAnsi="Times New Roman" w:cs="Times New Roman"/>
          <w:sz w:val="24"/>
          <w:szCs w:val="24"/>
        </w:rPr>
        <w:t xml:space="preserve"> Phương pháp nào là tiêu chuẩn vàng trong xác định HER2 dương tính?</w:t>
      </w:r>
      <w:r w:rsidRPr="00332B6F">
        <w:rPr>
          <w:rFonts w:ascii="Times New Roman" w:eastAsia="Times New Roman" w:hAnsi="Times New Roman" w:cs="Times New Roman"/>
          <w:sz w:val="24"/>
          <w:szCs w:val="24"/>
        </w:rPr>
        <w:br/>
        <w:t xml:space="preserve">A. Xét nghiệm miễn dịch mô hóa (IHC)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Xét nghiệm sinh hóa</w:t>
      </w:r>
      <w:r w:rsidRPr="00332B6F">
        <w:rPr>
          <w:rFonts w:ascii="Times New Roman" w:eastAsia="Times New Roman" w:hAnsi="Times New Roman" w:cs="Times New Roman"/>
          <w:sz w:val="24"/>
          <w:szCs w:val="24"/>
        </w:rPr>
        <w:br/>
        <w:t>C. PCR</w:t>
      </w:r>
      <w:r w:rsidRPr="00332B6F">
        <w:rPr>
          <w:rFonts w:ascii="Times New Roman" w:eastAsia="Times New Roman" w:hAnsi="Times New Roman" w:cs="Times New Roman"/>
          <w:sz w:val="24"/>
          <w:szCs w:val="24"/>
        </w:rPr>
        <w:br/>
        <w:t>D. Định lượng CA 15-3</w:t>
      </w:r>
    </w:p>
    <w:p w14:paraId="501540E4"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C172F0">
          <v:rect id="_x0000_i1032" style="width:0;height:1.5pt" o:hralign="center" o:hrstd="t" o:hr="t" fillcolor="#a0a0a0" stroked="f"/>
        </w:pict>
      </w:r>
    </w:p>
    <w:p w14:paraId="5A674318"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8. Điều trị Ung thư vú</w:t>
      </w:r>
    </w:p>
    <w:p w14:paraId="4685C882"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36:</w:t>
      </w:r>
      <w:r w:rsidRPr="00332B6F">
        <w:rPr>
          <w:rFonts w:ascii="Times New Roman" w:eastAsia="Times New Roman" w:hAnsi="Times New Roman" w:cs="Times New Roman"/>
          <w:sz w:val="24"/>
          <w:szCs w:val="24"/>
        </w:rPr>
        <w:t xml:space="preserve"> Phẫu thuật nào được áp dụng cho bệnh nhân ung thư vú giai đoạn sớm?</w:t>
      </w:r>
      <w:r w:rsidRPr="00332B6F">
        <w:rPr>
          <w:rFonts w:ascii="Times New Roman" w:eastAsia="Times New Roman" w:hAnsi="Times New Roman" w:cs="Times New Roman"/>
          <w:sz w:val="24"/>
          <w:szCs w:val="24"/>
        </w:rPr>
        <w:br/>
        <w:t>A. Cắt bỏ toàn bộ tuyến vú</w:t>
      </w:r>
      <w:r w:rsidRPr="00332B6F">
        <w:rPr>
          <w:rFonts w:ascii="Times New Roman" w:eastAsia="Times New Roman" w:hAnsi="Times New Roman" w:cs="Times New Roman"/>
          <w:sz w:val="24"/>
          <w:szCs w:val="24"/>
        </w:rPr>
        <w:br/>
        <w:t xml:space="preserve">B. Phẫu thuật bảo tồn vú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Hóa trị đơn thuần</w:t>
      </w:r>
      <w:r w:rsidRPr="00332B6F">
        <w:rPr>
          <w:rFonts w:ascii="Times New Roman" w:eastAsia="Times New Roman" w:hAnsi="Times New Roman" w:cs="Times New Roman"/>
          <w:sz w:val="24"/>
          <w:szCs w:val="24"/>
        </w:rPr>
        <w:br/>
        <w:t>D. Liệu pháp miễn dịch</w:t>
      </w:r>
    </w:p>
    <w:p w14:paraId="156A066F"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37:</w:t>
      </w:r>
      <w:r w:rsidRPr="00332B6F">
        <w:rPr>
          <w:rFonts w:ascii="Times New Roman" w:eastAsia="Times New Roman" w:hAnsi="Times New Roman" w:cs="Times New Roman"/>
          <w:sz w:val="24"/>
          <w:szCs w:val="24"/>
        </w:rPr>
        <w:t xml:space="preserve"> Trastuzumab được sử dụng trong điều trị ung thư vú có đặc điểm nào?</w:t>
      </w:r>
      <w:r w:rsidRPr="00332B6F">
        <w:rPr>
          <w:rFonts w:ascii="Times New Roman" w:eastAsia="Times New Roman" w:hAnsi="Times New Roman" w:cs="Times New Roman"/>
          <w:sz w:val="24"/>
          <w:szCs w:val="24"/>
        </w:rPr>
        <w:br/>
        <w:t>A. ER dương tính</w:t>
      </w:r>
      <w:r w:rsidRPr="00332B6F">
        <w:rPr>
          <w:rFonts w:ascii="Times New Roman" w:eastAsia="Times New Roman" w:hAnsi="Times New Roman" w:cs="Times New Roman"/>
          <w:sz w:val="24"/>
          <w:szCs w:val="24"/>
        </w:rPr>
        <w:br/>
        <w:t>B. PR âm tính</w:t>
      </w:r>
      <w:r w:rsidRPr="00332B6F">
        <w:rPr>
          <w:rFonts w:ascii="Times New Roman" w:eastAsia="Times New Roman" w:hAnsi="Times New Roman" w:cs="Times New Roman"/>
          <w:sz w:val="24"/>
          <w:szCs w:val="24"/>
        </w:rPr>
        <w:br/>
        <w:t xml:space="preserve">C. HER2 dương tính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Triple-negative</w:t>
      </w:r>
    </w:p>
    <w:p w14:paraId="1F8596AF"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38:</w:t>
      </w:r>
      <w:r w:rsidRPr="00332B6F">
        <w:rPr>
          <w:rFonts w:ascii="Times New Roman" w:eastAsia="Times New Roman" w:hAnsi="Times New Roman" w:cs="Times New Roman"/>
          <w:sz w:val="24"/>
          <w:szCs w:val="24"/>
        </w:rPr>
        <w:t xml:space="preserve"> Tamoxifen có cơ chế hoạt động như thế nào?</w:t>
      </w:r>
      <w:r w:rsidRPr="00332B6F">
        <w:rPr>
          <w:rFonts w:ascii="Times New Roman" w:eastAsia="Times New Roman" w:hAnsi="Times New Roman" w:cs="Times New Roman"/>
          <w:sz w:val="24"/>
          <w:szCs w:val="24"/>
        </w:rPr>
        <w:br/>
        <w:t>A. Ức chế HER2</w:t>
      </w:r>
      <w:r w:rsidRPr="00332B6F">
        <w:rPr>
          <w:rFonts w:ascii="Times New Roman" w:eastAsia="Times New Roman" w:hAnsi="Times New Roman" w:cs="Times New Roman"/>
          <w:sz w:val="24"/>
          <w:szCs w:val="24"/>
        </w:rPr>
        <w:br/>
        <w:t xml:space="preserve">B. Chống estrogen tại mô vú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Kích thích thụ thể androgen</w:t>
      </w:r>
      <w:r w:rsidRPr="00332B6F">
        <w:rPr>
          <w:rFonts w:ascii="Times New Roman" w:eastAsia="Times New Roman" w:hAnsi="Times New Roman" w:cs="Times New Roman"/>
          <w:sz w:val="24"/>
          <w:szCs w:val="24"/>
        </w:rPr>
        <w:br/>
        <w:t>D. Ức chế tyrosine kinase</w:t>
      </w:r>
    </w:p>
    <w:p w14:paraId="62F2808D"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39:</w:t>
      </w:r>
      <w:r w:rsidRPr="00332B6F">
        <w:rPr>
          <w:rFonts w:ascii="Times New Roman" w:eastAsia="Times New Roman" w:hAnsi="Times New Roman" w:cs="Times New Roman"/>
          <w:sz w:val="24"/>
          <w:szCs w:val="24"/>
        </w:rPr>
        <w:t xml:space="preserve"> Trong ung thư vú giai đoạn III, phương pháp điều trị nào thường được chỉ định đầu tiên?</w:t>
      </w:r>
      <w:r w:rsidRPr="00332B6F">
        <w:rPr>
          <w:rFonts w:ascii="Times New Roman" w:eastAsia="Times New Roman" w:hAnsi="Times New Roman" w:cs="Times New Roman"/>
          <w:sz w:val="24"/>
          <w:szCs w:val="24"/>
        </w:rPr>
        <w:br/>
        <w:t xml:space="preserve">A. Hóa trị tân bổ trợ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Xạ trị</w:t>
      </w:r>
      <w:r w:rsidRPr="00332B6F">
        <w:rPr>
          <w:rFonts w:ascii="Times New Roman" w:eastAsia="Times New Roman" w:hAnsi="Times New Roman" w:cs="Times New Roman"/>
          <w:sz w:val="24"/>
          <w:szCs w:val="24"/>
        </w:rPr>
        <w:br/>
        <w:t>C. Liệu pháp miễn dịch</w:t>
      </w:r>
      <w:r w:rsidRPr="00332B6F">
        <w:rPr>
          <w:rFonts w:ascii="Times New Roman" w:eastAsia="Times New Roman" w:hAnsi="Times New Roman" w:cs="Times New Roman"/>
          <w:sz w:val="24"/>
          <w:szCs w:val="24"/>
        </w:rPr>
        <w:br/>
        <w:t>D. Phẫu thuật ngay lập tức</w:t>
      </w:r>
    </w:p>
    <w:p w14:paraId="0C3A9E48"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40:</w:t>
      </w:r>
      <w:r w:rsidRPr="00332B6F">
        <w:rPr>
          <w:rFonts w:ascii="Times New Roman" w:eastAsia="Times New Roman" w:hAnsi="Times New Roman" w:cs="Times New Roman"/>
          <w:sz w:val="24"/>
          <w:szCs w:val="24"/>
        </w:rPr>
        <w:t xml:space="preserve"> Chỉ định nào phù hợp nhất cho liệu pháp ức chế CDK4/6 (như palbociclib)?</w:t>
      </w:r>
      <w:r w:rsidRPr="00332B6F">
        <w:rPr>
          <w:rFonts w:ascii="Times New Roman" w:eastAsia="Times New Roman" w:hAnsi="Times New Roman" w:cs="Times New Roman"/>
          <w:sz w:val="24"/>
          <w:szCs w:val="24"/>
        </w:rPr>
        <w:br/>
        <w:t>A. Ung thư vú ba âm tính</w:t>
      </w:r>
      <w:r w:rsidRPr="00332B6F">
        <w:rPr>
          <w:rFonts w:ascii="Times New Roman" w:eastAsia="Times New Roman" w:hAnsi="Times New Roman" w:cs="Times New Roman"/>
          <w:sz w:val="24"/>
          <w:szCs w:val="24"/>
        </w:rPr>
        <w:br/>
        <w:t>B. HER2 dương tính</w:t>
      </w:r>
      <w:r w:rsidRPr="00332B6F">
        <w:rPr>
          <w:rFonts w:ascii="Times New Roman" w:eastAsia="Times New Roman" w:hAnsi="Times New Roman" w:cs="Times New Roman"/>
          <w:sz w:val="24"/>
          <w:szCs w:val="24"/>
        </w:rPr>
        <w:br/>
      </w:r>
      <w:r w:rsidRPr="00332B6F">
        <w:rPr>
          <w:rFonts w:ascii="Times New Roman" w:eastAsia="Times New Roman" w:hAnsi="Times New Roman" w:cs="Times New Roman"/>
          <w:sz w:val="24"/>
          <w:szCs w:val="24"/>
        </w:rPr>
        <w:lastRenderedPageBreak/>
        <w:t xml:space="preserve">C. ER dương tính, HER2 âm tính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Không có thụ thể nội tiết</w:t>
      </w:r>
    </w:p>
    <w:p w14:paraId="3FD6E9B4"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634CDC">
          <v:rect id="_x0000_i1033" style="width:0;height:1.5pt" o:hralign="center" o:hrstd="t" o:hr="t" fillcolor="#a0a0a0" stroked="f"/>
        </w:pict>
      </w:r>
    </w:p>
    <w:p w14:paraId="32D0650D"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9. Điều trị xạ trị và Hóa trị</w:t>
      </w:r>
    </w:p>
    <w:p w14:paraId="7FC16236"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41:</w:t>
      </w:r>
      <w:r w:rsidRPr="00332B6F">
        <w:rPr>
          <w:rFonts w:ascii="Times New Roman" w:eastAsia="Times New Roman" w:hAnsi="Times New Roman" w:cs="Times New Roman"/>
          <w:sz w:val="24"/>
          <w:szCs w:val="24"/>
        </w:rPr>
        <w:t xml:space="preserve"> Khi nào xạ trị thường được chỉ định sau phẫu thuật ung thư vú?</w:t>
      </w:r>
      <w:r w:rsidRPr="00332B6F">
        <w:rPr>
          <w:rFonts w:ascii="Times New Roman" w:eastAsia="Times New Roman" w:hAnsi="Times New Roman" w:cs="Times New Roman"/>
          <w:sz w:val="24"/>
          <w:szCs w:val="24"/>
        </w:rPr>
        <w:br/>
        <w:t>A. Luôn luôn</w:t>
      </w:r>
      <w:r w:rsidRPr="00332B6F">
        <w:rPr>
          <w:rFonts w:ascii="Times New Roman" w:eastAsia="Times New Roman" w:hAnsi="Times New Roman" w:cs="Times New Roman"/>
          <w:sz w:val="24"/>
          <w:szCs w:val="24"/>
        </w:rPr>
        <w:br/>
        <w:t>B. Khi có di căn xa</w:t>
      </w:r>
      <w:r w:rsidRPr="00332B6F">
        <w:rPr>
          <w:rFonts w:ascii="Times New Roman" w:eastAsia="Times New Roman" w:hAnsi="Times New Roman" w:cs="Times New Roman"/>
          <w:sz w:val="24"/>
          <w:szCs w:val="24"/>
        </w:rPr>
        <w:br/>
        <w:t xml:space="preserve">C. Sau phẫu thuật bảo tồn vú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Khi bệnh nhân từ chối hóa trị</w:t>
      </w:r>
    </w:p>
    <w:p w14:paraId="38E19E30"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42:</w:t>
      </w:r>
      <w:r w:rsidRPr="00332B6F">
        <w:rPr>
          <w:rFonts w:ascii="Times New Roman" w:eastAsia="Times New Roman" w:hAnsi="Times New Roman" w:cs="Times New Roman"/>
          <w:sz w:val="24"/>
          <w:szCs w:val="24"/>
        </w:rPr>
        <w:t xml:space="preserve"> Hóa trị nào là phổ biến nhất trong ung thư vú?</w:t>
      </w:r>
      <w:r w:rsidRPr="00332B6F">
        <w:rPr>
          <w:rFonts w:ascii="Times New Roman" w:eastAsia="Times New Roman" w:hAnsi="Times New Roman" w:cs="Times New Roman"/>
          <w:sz w:val="24"/>
          <w:szCs w:val="24"/>
        </w:rPr>
        <w:br/>
        <w:t>A. Methotrexate đơn thuần</w:t>
      </w:r>
      <w:r w:rsidRPr="00332B6F">
        <w:rPr>
          <w:rFonts w:ascii="Times New Roman" w:eastAsia="Times New Roman" w:hAnsi="Times New Roman" w:cs="Times New Roman"/>
          <w:sz w:val="24"/>
          <w:szCs w:val="24"/>
        </w:rPr>
        <w:br/>
        <w:t>B. Cisplatin + Etoposide</w:t>
      </w:r>
      <w:r w:rsidRPr="00332B6F">
        <w:rPr>
          <w:rFonts w:ascii="Times New Roman" w:eastAsia="Times New Roman" w:hAnsi="Times New Roman" w:cs="Times New Roman"/>
          <w:sz w:val="24"/>
          <w:szCs w:val="24"/>
        </w:rPr>
        <w:br/>
        <w:t xml:space="preserve">C. Doxorubicin + Cyclophosphamide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Bevacizumab</w:t>
      </w:r>
    </w:p>
    <w:p w14:paraId="427E78EB"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43:</w:t>
      </w:r>
      <w:r w:rsidRPr="00332B6F">
        <w:rPr>
          <w:rFonts w:ascii="Times New Roman" w:eastAsia="Times New Roman" w:hAnsi="Times New Roman" w:cs="Times New Roman"/>
          <w:sz w:val="24"/>
          <w:szCs w:val="24"/>
        </w:rPr>
        <w:t xml:space="preserve"> Chỉ định nào phù hợp nhất cho liệu pháp miễn dịch với Pembrolizumab?</w:t>
      </w:r>
      <w:r w:rsidRPr="00332B6F">
        <w:rPr>
          <w:rFonts w:ascii="Times New Roman" w:eastAsia="Times New Roman" w:hAnsi="Times New Roman" w:cs="Times New Roman"/>
          <w:sz w:val="24"/>
          <w:szCs w:val="24"/>
        </w:rPr>
        <w:br/>
        <w:t>A. HER2 dương tính</w:t>
      </w:r>
      <w:r w:rsidRPr="00332B6F">
        <w:rPr>
          <w:rFonts w:ascii="Times New Roman" w:eastAsia="Times New Roman" w:hAnsi="Times New Roman" w:cs="Times New Roman"/>
          <w:sz w:val="24"/>
          <w:szCs w:val="24"/>
        </w:rPr>
        <w:br/>
        <w:t>B. ER dương tính</w:t>
      </w:r>
      <w:r w:rsidRPr="00332B6F">
        <w:rPr>
          <w:rFonts w:ascii="Times New Roman" w:eastAsia="Times New Roman" w:hAnsi="Times New Roman" w:cs="Times New Roman"/>
          <w:sz w:val="24"/>
          <w:szCs w:val="24"/>
        </w:rPr>
        <w:br/>
        <w:t xml:space="preserve">C. Triple-negative với biểu hiện PD-L1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Ung thư vú tại chỗ</w:t>
      </w:r>
    </w:p>
    <w:p w14:paraId="08F1B547"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44:</w:t>
      </w:r>
      <w:r w:rsidRPr="00332B6F">
        <w:rPr>
          <w:rFonts w:ascii="Times New Roman" w:eastAsia="Times New Roman" w:hAnsi="Times New Roman" w:cs="Times New Roman"/>
          <w:sz w:val="24"/>
          <w:szCs w:val="24"/>
        </w:rPr>
        <w:t xml:space="preserve"> Thuốc nào là lựa chọn hàng đầu cho bệnh nhân ung thư vú có đột biến BRCA?</w:t>
      </w:r>
      <w:r w:rsidRPr="00332B6F">
        <w:rPr>
          <w:rFonts w:ascii="Times New Roman" w:eastAsia="Times New Roman" w:hAnsi="Times New Roman" w:cs="Times New Roman"/>
          <w:sz w:val="24"/>
          <w:szCs w:val="24"/>
        </w:rPr>
        <w:br/>
        <w:t xml:space="preserve">A. Olaparib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Tamoxifen</w:t>
      </w:r>
      <w:r w:rsidRPr="00332B6F">
        <w:rPr>
          <w:rFonts w:ascii="Times New Roman" w:eastAsia="Times New Roman" w:hAnsi="Times New Roman" w:cs="Times New Roman"/>
          <w:sz w:val="24"/>
          <w:szCs w:val="24"/>
        </w:rPr>
        <w:br/>
        <w:t>C. Trastuzumab</w:t>
      </w:r>
      <w:r w:rsidRPr="00332B6F">
        <w:rPr>
          <w:rFonts w:ascii="Times New Roman" w:eastAsia="Times New Roman" w:hAnsi="Times New Roman" w:cs="Times New Roman"/>
          <w:sz w:val="24"/>
          <w:szCs w:val="24"/>
        </w:rPr>
        <w:br/>
        <w:t>D. Cyclophosphamide</w:t>
      </w:r>
    </w:p>
    <w:p w14:paraId="3BC41978"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45:</w:t>
      </w:r>
      <w:r w:rsidRPr="00332B6F">
        <w:rPr>
          <w:rFonts w:ascii="Times New Roman" w:eastAsia="Times New Roman" w:hAnsi="Times New Roman" w:cs="Times New Roman"/>
          <w:sz w:val="24"/>
          <w:szCs w:val="24"/>
        </w:rPr>
        <w:t xml:space="preserve"> Sau phẫu thuật, nếu ung thư vú có di căn hạch, liệu pháp nào thường được chỉ định?</w:t>
      </w:r>
      <w:r w:rsidRPr="00332B6F">
        <w:rPr>
          <w:rFonts w:ascii="Times New Roman" w:eastAsia="Times New Roman" w:hAnsi="Times New Roman" w:cs="Times New Roman"/>
          <w:sz w:val="24"/>
          <w:szCs w:val="24"/>
        </w:rPr>
        <w:br/>
        <w:t>A. Theo dõi không điều trị</w:t>
      </w:r>
      <w:r w:rsidRPr="00332B6F">
        <w:rPr>
          <w:rFonts w:ascii="Times New Roman" w:eastAsia="Times New Roman" w:hAnsi="Times New Roman" w:cs="Times New Roman"/>
          <w:sz w:val="24"/>
          <w:szCs w:val="24"/>
        </w:rPr>
        <w:br/>
        <w:t>B. Chỉ xạ trị</w:t>
      </w:r>
      <w:r w:rsidRPr="00332B6F">
        <w:rPr>
          <w:rFonts w:ascii="Times New Roman" w:eastAsia="Times New Roman" w:hAnsi="Times New Roman" w:cs="Times New Roman"/>
          <w:sz w:val="24"/>
          <w:szCs w:val="24"/>
        </w:rPr>
        <w:br/>
        <w:t xml:space="preserve">C. Hóa trị bổ trợ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Phẫu thuật lại</w:t>
      </w:r>
    </w:p>
    <w:p w14:paraId="6D11DEAB"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886E70">
          <v:rect id="_x0000_i1034" style="width:0;height:1.5pt" o:hralign="center" o:hrstd="t" o:hr="t" fillcolor="#a0a0a0" stroked="f"/>
        </w:pict>
      </w:r>
    </w:p>
    <w:p w14:paraId="61982A4C"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10. Tiến bộ mới trong điều trị Ung thư vú</w:t>
      </w:r>
    </w:p>
    <w:p w14:paraId="259BA045"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46:</w:t>
      </w:r>
      <w:r w:rsidRPr="00332B6F">
        <w:rPr>
          <w:rFonts w:ascii="Times New Roman" w:eastAsia="Times New Roman" w:hAnsi="Times New Roman" w:cs="Times New Roman"/>
          <w:sz w:val="24"/>
          <w:szCs w:val="24"/>
        </w:rPr>
        <w:t xml:space="preserve"> ADC (Antibody-Drug Conjugate) nào đang được nghiên cứu trong ung thư vú?</w:t>
      </w:r>
      <w:r w:rsidRPr="00332B6F">
        <w:rPr>
          <w:rFonts w:ascii="Times New Roman" w:eastAsia="Times New Roman" w:hAnsi="Times New Roman" w:cs="Times New Roman"/>
          <w:sz w:val="24"/>
          <w:szCs w:val="24"/>
        </w:rPr>
        <w:br/>
        <w:t xml:space="preserve">A. Trastuzumab Deruxtecan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Bevacizumab</w:t>
      </w:r>
      <w:r w:rsidRPr="00332B6F">
        <w:rPr>
          <w:rFonts w:ascii="Times New Roman" w:eastAsia="Times New Roman" w:hAnsi="Times New Roman" w:cs="Times New Roman"/>
          <w:sz w:val="24"/>
          <w:szCs w:val="24"/>
        </w:rPr>
        <w:br/>
      </w:r>
      <w:r w:rsidRPr="00332B6F">
        <w:rPr>
          <w:rFonts w:ascii="Times New Roman" w:eastAsia="Times New Roman" w:hAnsi="Times New Roman" w:cs="Times New Roman"/>
          <w:sz w:val="24"/>
          <w:szCs w:val="24"/>
        </w:rPr>
        <w:lastRenderedPageBreak/>
        <w:t>C. Letrozole</w:t>
      </w:r>
      <w:r w:rsidRPr="00332B6F">
        <w:rPr>
          <w:rFonts w:ascii="Times New Roman" w:eastAsia="Times New Roman" w:hAnsi="Times New Roman" w:cs="Times New Roman"/>
          <w:sz w:val="24"/>
          <w:szCs w:val="24"/>
        </w:rPr>
        <w:br/>
        <w:t>D. Paclitaxel</w:t>
      </w:r>
    </w:p>
    <w:p w14:paraId="5E6037CE"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47:</w:t>
      </w:r>
      <w:r w:rsidRPr="00332B6F">
        <w:rPr>
          <w:rFonts w:ascii="Times New Roman" w:eastAsia="Times New Roman" w:hAnsi="Times New Roman" w:cs="Times New Roman"/>
          <w:sz w:val="24"/>
          <w:szCs w:val="24"/>
        </w:rPr>
        <w:t xml:space="preserve"> Phương pháp nào có thể theo dõi tái phát ung thư vú sớm?</w:t>
      </w:r>
      <w:r w:rsidRPr="00332B6F">
        <w:rPr>
          <w:rFonts w:ascii="Times New Roman" w:eastAsia="Times New Roman" w:hAnsi="Times New Roman" w:cs="Times New Roman"/>
          <w:sz w:val="24"/>
          <w:szCs w:val="24"/>
        </w:rPr>
        <w:br/>
        <w:t>A. Chụp nhũ ảnh</w:t>
      </w:r>
      <w:r w:rsidRPr="00332B6F">
        <w:rPr>
          <w:rFonts w:ascii="Times New Roman" w:eastAsia="Times New Roman" w:hAnsi="Times New Roman" w:cs="Times New Roman"/>
          <w:sz w:val="24"/>
          <w:szCs w:val="24"/>
        </w:rPr>
        <w:br/>
        <w:t>B. Siêu âm</w:t>
      </w:r>
      <w:r w:rsidRPr="00332B6F">
        <w:rPr>
          <w:rFonts w:ascii="Times New Roman" w:eastAsia="Times New Roman" w:hAnsi="Times New Roman" w:cs="Times New Roman"/>
          <w:sz w:val="24"/>
          <w:szCs w:val="24"/>
        </w:rPr>
        <w:br/>
        <w:t xml:space="preserve">C. Sinh thiết lỏng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MRI</w:t>
      </w:r>
    </w:p>
    <w:p w14:paraId="2C49B147"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48:</w:t>
      </w:r>
      <w:r w:rsidRPr="00332B6F">
        <w:rPr>
          <w:rFonts w:ascii="Times New Roman" w:eastAsia="Times New Roman" w:hAnsi="Times New Roman" w:cs="Times New Roman"/>
          <w:sz w:val="24"/>
          <w:szCs w:val="24"/>
        </w:rPr>
        <w:t xml:space="preserve"> Liệu pháp miễn dịch chủ yếu nhắm vào mục tiêu nào trong ung thư vú?</w:t>
      </w:r>
      <w:r w:rsidRPr="00332B6F">
        <w:rPr>
          <w:rFonts w:ascii="Times New Roman" w:eastAsia="Times New Roman" w:hAnsi="Times New Roman" w:cs="Times New Roman"/>
          <w:sz w:val="24"/>
          <w:szCs w:val="24"/>
        </w:rPr>
        <w:br/>
        <w:t>A. HER2</w:t>
      </w:r>
      <w:r w:rsidRPr="00332B6F">
        <w:rPr>
          <w:rFonts w:ascii="Times New Roman" w:eastAsia="Times New Roman" w:hAnsi="Times New Roman" w:cs="Times New Roman"/>
          <w:sz w:val="24"/>
          <w:szCs w:val="24"/>
        </w:rPr>
        <w:br/>
        <w:t xml:space="preserve">B. PD-1/PD-L1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EGFR</w:t>
      </w:r>
      <w:r w:rsidRPr="00332B6F">
        <w:rPr>
          <w:rFonts w:ascii="Times New Roman" w:eastAsia="Times New Roman" w:hAnsi="Times New Roman" w:cs="Times New Roman"/>
          <w:sz w:val="24"/>
          <w:szCs w:val="24"/>
        </w:rPr>
        <w:br/>
        <w:t>D. VEGF</w:t>
      </w:r>
    </w:p>
    <w:p w14:paraId="2222C9A9"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49:</w:t>
      </w:r>
      <w:r w:rsidRPr="00332B6F">
        <w:rPr>
          <w:rFonts w:ascii="Times New Roman" w:eastAsia="Times New Roman" w:hAnsi="Times New Roman" w:cs="Times New Roman"/>
          <w:sz w:val="24"/>
          <w:szCs w:val="24"/>
        </w:rPr>
        <w:t xml:space="preserve"> Chỉ số nào có thể giúp đánh giá nguy cơ tái phát trong ung thư vú ER dương tính?</w:t>
      </w:r>
      <w:r w:rsidRPr="00332B6F">
        <w:rPr>
          <w:rFonts w:ascii="Times New Roman" w:eastAsia="Times New Roman" w:hAnsi="Times New Roman" w:cs="Times New Roman"/>
          <w:sz w:val="24"/>
          <w:szCs w:val="24"/>
        </w:rPr>
        <w:br/>
        <w:t>A. HER2</w:t>
      </w:r>
      <w:r w:rsidRPr="00332B6F">
        <w:rPr>
          <w:rFonts w:ascii="Times New Roman" w:eastAsia="Times New Roman" w:hAnsi="Times New Roman" w:cs="Times New Roman"/>
          <w:sz w:val="24"/>
          <w:szCs w:val="24"/>
        </w:rPr>
        <w:br/>
        <w:t xml:space="preserve">B. Oncotype DX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CA 19-9</w:t>
      </w:r>
      <w:r w:rsidRPr="00332B6F">
        <w:rPr>
          <w:rFonts w:ascii="Times New Roman" w:eastAsia="Times New Roman" w:hAnsi="Times New Roman" w:cs="Times New Roman"/>
          <w:sz w:val="24"/>
          <w:szCs w:val="24"/>
        </w:rPr>
        <w:br/>
        <w:t>D. AFP</w:t>
      </w:r>
    </w:p>
    <w:p w14:paraId="2B9F1C35"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50:</w:t>
      </w:r>
      <w:r w:rsidRPr="00332B6F">
        <w:rPr>
          <w:rFonts w:ascii="Times New Roman" w:eastAsia="Times New Roman" w:hAnsi="Times New Roman" w:cs="Times New Roman"/>
          <w:sz w:val="24"/>
          <w:szCs w:val="24"/>
        </w:rPr>
        <w:t xml:space="preserve"> Chất ức chế PARP được dùng để điều trị ung thư vú có đột biến nào?</w:t>
      </w:r>
      <w:r w:rsidRPr="00332B6F">
        <w:rPr>
          <w:rFonts w:ascii="Times New Roman" w:eastAsia="Times New Roman" w:hAnsi="Times New Roman" w:cs="Times New Roman"/>
          <w:sz w:val="24"/>
          <w:szCs w:val="24"/>
        </w:rPr>
        <w:br/>
        <w:t>A. TP53</w:t>
      </w:r>
      <w:r w:rsidRPr="00332B6F">
        <w:rPr>
          <w:rFonts w:ascii="Times New Roman" w:eastAsia="Times New Roman" w:hAnsi="Times New Roman" w:cs="Times New Roman"/>
          <w:sz w:val="24"/>
          <w:szCs w:val="24"/>
        </w:rPr>
        <w:br/>
        <w:t xml:space="preserve">B. BRCA1/BRCA2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PIK3CA</w:t>
      </w:r>
      <w:r w:rsidRPr="00332B6F">
        <w:rPr>
          <w:rFonts w:ascii="Times New Roman" w:eastAsia="Times New Roman" w:hAnsi="Times New Roman" w:cs="Times New Roman"/>
          <w:sz w:val="24"/>
          <w:szCs w:val="24"/>
        </w:rPr>
        <w:br/>
        <w:t>D. HER2</w:t>
      </w:r>
    </w:p>
    <w:p w14:paraId="1209DF7E"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018258">
          <v:rect id="_x0000_i1035" style="width:0;height:1.5pt" o:hralign="center" o:hrstd="t" o:hr="t" fillcolor="#a0a0a0" stroked="f"/>
        </w:pict>
      </w:r>
    </w:p>
    <w:p w14:paraId="1FCFAE21"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11. Trường hợp lâm sàng và Tiến triển bệnh</w:t>
      </w:r>
    </w:p>
    <w:p w14:paraId="7D57FB28"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51:</w:t>
      </w:r>
      <w:r w:rsidRPr="00332B6F">
        <w:rPr>
          <w:rFonts w:ascii="Times New Roman" w:eastAsia="Times New Roman" w:hAnsi="Times New Roman" w:cs="Times New Roman"/>
          <w:sz w:val="24"/>
          <w:szCs w:val="24"/>
        </w:rPr>
        <w:t xml:space="preserve"> Một bệnh nhân nữ 45 tuổi có ung thư vú ER dương tính, PR dương tính, HER2 âm tính. Liệu pháp nào phù hợp nhất?</w:t>
      </w:r>
      <w:r w:rsidRPr="00332B6F">
        <w:rPr>
          <w:rFonts w:ascii="Times New Roman" w:eastAsia="Times New Roman" w:hAnsi="Times New Roman" w:cs="Times New Roman"/>
          <w:sz w:val="24"/>
          <w:szCs w:val="24"/>
        </w:rPr>
        <w:br/>
        <w:t>A. Trastuzumab</w:t>
      </w:r>
      <w:r w:rsidRPr="00332B6F">
        <w:rPr>
          <w:rFonts w:ascii="Times New Roman" w:eastAsia="Times New Roman" w:hAnsi="Times New Roman" w:cs="Times New Roman"/>
          <w:sz w:val="24"/>
          <w:szCs w:val="24"/>
        </w:rPr>
        <w:br/>
        <w:t xml:space="preserve">B. Tamoxifen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Bevacizumab</w:t>
      </w:r>
      <w:r w:rsidRPr="00332B6F">
        <w:rPr>
          <w:rFonts w:ascii="Times New Roman" w:eastAsia="Times New Roman" w:hAnsi="Times New Roman" w:cs="Times New Roman"/>
          <w:sz w:val="24"/>
          <w:szCs w:val="24"/>
        </w:rPr>
        <w:br/>
        <w:t>D. Cisplatin</w:t>
      </w:r>
    </w:p>
    <w:p w14:paraId="334B1F33"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52:</w:t>
      </w:r>
      <w:r w:rsidRPr="00332B6F">
        <w:rPr>
          <w:rFonts w:ascii="Times New Roman" w:eastAsia="Times New Roman" w:hAnsi="Times New Roman" w:cs="Times New Roman"/>
          <w:sz w:val="24"/>
          <w:szCs w:val="24"/>
        </w:rPr>
        <w:t xml:space="preserve"> Một bệnh nhân có ung thư vú ba âm tính, di căn gan. Phương pháp điều trị tối ưu?</w:t>
      </w:r>
      <w:r w:rsidRPr="00332B6F">
        <w:rPr>
          <w:rFonts w:ascii="Times New Roman" w:eastAsia="Times New Roman" w:hAnsi="Times New Roman" w:cs="Times New Roman"/>
          <w:sz w:val="24"/>
          <w:szCs w:val="24"/>
        </w:rPr>
        <w:br/>
        <w:t>A. Liệu pháp nội tiết</w:t>
      </w:r>
      <w:r w:rsidRPr="00332B6F">
        <w:rPr>
          <w:rFonts w:ascii="Times New Roman" w:eastAsia="Times New Roman" w:hAnsi="Times New Roman" w:cs="Times New Roman"/>
          <w:sz w:val="24"/>
          <w:szCs w:val="24"/>
        </w:rPr>
        <w:br/>
        <w:t>B. Xạ trị</w:t>
      </w:r>
      <w:r w:rsidRPr="00332B6F">
        <w:rPr>
          <w:rFonts w:ascii="Times New Roman" w:eastAsia="Times New Roman" w:hAnsi="Times New Roman" w:cs="Times New Roman"/>
          <w:sz w:val="24"/>
          <w:szCs w:val="24"/>
        </w:rPr>
        <w:br/>
        <w:t xml:space="preserve">C. Hóa trị + Miễn dịch trị liệu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Phẫu thuật</w:t>
      </w:r>
    </w:p>
    <w:p w14:paraId="63F8B022"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lastRenderedPageBreak/>
        <w:t>Câu 53:</w:t>
      </w:r>
      <w:r w:rsidRPr="00332B6F">
        <w:rPr>
          <w:rFonts w:ascii="Times New Roman" w:eastAsia="Times New Roman" w:hAnsi="Times New Roman" w:cs="Times New Roman"/>
          <w:sz w:val="24"/>
          <w:szCs w:val="24"/>
        </w:rPr>
        <w:t xml:space="preserve"> Bệnh nhân 55 tuổi có khối u vú HER2 dương tính, phương pháp điều trị nào hiệu quả nhất?</w:t>
      </w:r>
      <w:r w:rsidRPr="00332B6F">
        <w:rPr>
          <w:rFonts w:ascii="Times New Roman" w:eastAsia="Times New Roman" w:hAnsi="Times New Roman" w:cs="Times New Roman"/>
          <w:sz w:val="24"/>
          <w:szCs w:val="24"/>
        </w:rPr>
        <w:br/>
        <w:t>A. Tamoxifen</w:t>
      </w:r>
      <w:r w:rsidRPr="00332B6F">
        <w:rPr>
          <w:rFonts w:ascii="Times New Roman" w:eastAsia="Times New Roman" w:hAnsi="Times New Roman" w:cs="Times New Roman"/>
          <w:sz w:val="24"/>
          <w:szCs w:val="24"/>
        </w:rPr>
        <w:br/>
        <w:t xml:space="preserve">B. Trastuzumab + Hóa trị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Liệu pháp miễn dịch</w:t>
      </w:r>
      <w:r w:rsidRPr="00332B6F">
        <w:rPr>
          <w:rFonts w:ascii="Times New Roman" w:eastAsia="Times New Roman" w:hAnsi="Times New Roman" w:cs="Times New Roman"/>
          <w:sz w:val="24"/>
          <w:szCs w:val="24"/>
        </w:rPr>
        <w:br/>
        <w:t>D. Chỉ xạ trị</w:t>
      </w:r>
    </w:p>
    <w:p w14:paraId="5689E290"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54:</w:t>
      </w:r>
      <w:r w:rsidRPr="00332B6F">
        <w:rPr>
          <w:rFonts w:ascii="Times New Roman" w:eastAsia="Times New Roman" w:hAnsi="Times New Roman" w:cs="Times New Roman"/>
          <w:sz w:val="24"/>
          <w:szCs w:val="24"/>
        </w:rPr>
        <w:t xml:space="preserve"> Một bệnh nhân trẻ phát hiện BRCA1 đột biến, lựa chọn dự phòng nào hợp lý nhất?</w:t>
      </w:r>
      <w:r w:rsidRPr="00332B6F">
        <w:rPr>
          <w:rFonts w:ascii="Times New Roman" w:eastAsia="Times New Roman" w:hAnsi="Times New Roman" w:cs="Times New Roman"/>
          <w:sz w:val="24"/>
          <w:szCs w:val="24"/>
        </w:rPr>
        <w:br/>
        <w:t>A. Theo dõi định kỳ</w:t>
      </w:r>
      <w:r w:rsidRPr="00332B6F">
        <w:rPr>
          <w:rFonts w:ascii="Times New Roman" w:eastAsia="Times New Roman" w:hAnsi="Times New Roman" w:cs="Times New Roman"/>
          <w:sz w:val="24"/>
          <w:szCs w:val="24"/>
        </w:rPr>
        <w:br/>
        <w:t>B. Hóa trị dự phòng</w:t>
      </w:r>
      <w:r w:rsidRPr="00332B6F">
        <w:rPr>
          <w:rFonts w:ascii="Times New Roman" w:eastAsia="Times New Roman" w:hAnsi="Times New Roman" w:cs="Times New Roman"/>
          <w:sz w:val="24"/>
          <w:szCs w:val="24"/>
        </w:rPr>
        <w:br/>
        <w:t xml:space="preserve">C. Cắt bỏ tuyến vú dự phòng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D. Liệu pháp miễn dịch</w:t>
      </w:r>
    </w:p>
    <w:p w14:paraId="02C5A2D4"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55:</w:t>
      </w:r>
      <w:r w:rsidRPr="00332B6F">
        <w:rPr>
          <w:rFonts w:ascii="Times New Roman" w:eastAsia="Times New Roman" w:hAnsi="Times New Roman" w:cs="Times New Roman"/>
          <w:sz w:val="24"/>
          <w:szCs w:val="24"/>
        </w:rPr>
        <w:t xml:space="preserve"> Một bệnh nhân ung thư vú có HER2 dương tính, sau 1 năm tái phát di căn. Lựa chọn tiếp theo?</w:t>
      </w:r>
      <w:r w:rsidRPr="00332B6F">
        <w:rPr>
          <w:rFonts w:ascii="Times New Roman" w:eastAsia="Times New Roman" w:hAnsi="Times New Roman" w:cs="Times New Roman"/>
          <w:sz w:val="24"/>
          <w:szCs w:val="24"/>
        </w:rPr>
        <w:br/>
        <w:t xml:space="preserve">A. Trastuzumab + Paclitaxel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Tamoxifen</w:t>
      </w:r>
      <w:r w:rsidRPr="00332B6F">
        <w:rPr>
          <w:rFonts w:ascii="Times New Roman" w:eastAsia="Times New Roman" w:hAnsi="Times New Roman" w:cs="Times New Roman"/>
          <w:sz w:val="24"/>
          <w:szCs w:val="24"/>
        </w:rPr>
        <w:br/>
        <w:t>C. Liệu pháp miễn dịch</w:t>
      </w:r>
      <w:r w:rsidRPr="00332B6F">
        <w:rPr>
          <w:rFonts w:ascii="Times New Roman" w:eastAsia="Times New Roman" w:hAnsi="Times New Roman" w:cs="Times New Roman"/>
          <w:sz w:val="24"/>
          <w:szCs w:val="24"/>
        </w:rPr>
        <w:br/>
        <w:t>D. Chỉ xạ trị</w:t>
      </w:r>
    </w:p>
    <w:p w14:paraId="730463CC"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F26AFE">
          <v:rect id="_x0000_i1036" style="width:0;height:1.5pt" o:hralign="center" o:hrstd="t" o:hr="t" fillcolor="#a0a0a0" stroked="f"/>
        </w:pict>
      </w:r>
    </w:p>
    <w:p w14:paraId="30572083" w14:textId="77777777" w:rsidR="00332B6F" w:rsidRPr="00332B6F" w:rsidRDefault="00745883" w:rsidP="00332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FF8A62">
          <v:rect id="_x0000_i1037" style="width:0;height:1.5pt" o:hralign="center" o:hrstd="t" o:hr="t" fillcolor="#a0a0a0" stroked="f"/>
        </w:pict>
      </w:r>
    </w:p>
    <w:p w14:paraId="19871942" w14:textId="77777777" w:rsidR="00332B6F" w:rsidRPr="00332B6F" w:rsidRDefault="00332B6F" w:rsidP="00332B6F">
      <w:pPr>
        <w:spacing w:before="100" w:beforeAutospacing="1" w:after="100" w:afterAutospacing="1" w:line="240" w:lineRule="auto"/>
        <w:outlineLvl w:val="2"/>
        <w:rPr>
          <w:rFonts w:ascii="Times New Roman" w:eastAsia="Times New Roman" w:hAnsi="Times New Roman" w:cs="Times New Roman"/>
          <w:b/>
          <w:bCs/>
          <w:sz w:val="27"/>
          <w:szCs w:val="27"/>
        </w:rPr>
      </w:pPr>
      <w:r w:rsidRPr="00332B6F">
        <w:rPr>
          <w:rFonts w:ascii="Times New Roman" w:eastAsia="Times New Roman" w:hAnsi="Times New Roman" w:cs="Times New Roman"/>
          <w:b/>
          <w:bCs/>
          <w:sz w:val="27"/>
          <w:szCs w:val="27"/>
        </w:rPr>
        <w:t>12. Trường hợp lâm sàng và Điều trị nâng cao</w:t>
      </w:r>
    </w:p>
    <w:p w14:paraId="6EE0C061"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56:</w:t>
      </w:r>
      <w:r w:rsidRPr="00332B6F">
        <w:rPr>
          <w:rFonts w:ascii="Times New Roman" w:eastAsia="Times New Roman" w:hAnsi="Times New Roman" w:cs="Times New Roman"/>
          <w:sz w:val="24"/>
          <w:szCs w:val="24"/>
        </w:rPr>
        <w:t xml:space="preserve"> Một bệnh nhân nữ 35 tuổi được chẩn đoán ung thư vú giai đoạn II, có ER dương tính, HER2 âm tính. Liệu pháp nào được ưu tiên sau phẫu thuật?</w:t>
      </w:r>
      <w:r w:rsidRPr="00332B6F">
        <w:rPr>
          <w:rFonts w:ascii="Times New Roman" w:eastAsia="Times New Roman" w:hAnsi="Times New Roman" w:cs="Times New Roman"/>
          <w:sz w:val="24"/>
          <w:szCs w:val="24"/>
        </w:rPr>
        <w:br/>
        <w:t>A. Xạ trị đơn thuần</w:t>
      </w:r>
      <w:r w:rsidRPr="00332B6F">
        <w:rPr>
          <w:rFonts w:ascii="Times New Roman" w:eastAsia="Times New Roman" w:hAnsi="Times New Roman" w:cs="Times New Roman"/>
          <w:sz w:val="24"/>
          <w:szCs w:val="24"/>
        </w:rPr>
        <w:br/>
        <w:t xml:space="preserve">B. Hóa trị + Tamoxifen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Chỉ theo dõi định kỳ</w:t>
      </w:r>
      <w:r w:rsidRPr="00332B6F">
        <w:rPr>
          <w:rFonts w:ascii="Times New Roman" w:eastAsia="Times New Roman" w:hAnsi="Times New Roman" w:cs="Times New Roman"/>
          <w:sz w:val="24"/>
          <w:szCs w:val="24"/>
        </w:rPr>
        <w:br/>
        <w:t>D. Chỉ hóa trị</w:t>
      </w:r>
    </w:p>
    <w:p w14:paraId="3F414D6A"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57:</w:t>
      </w:r>
      <w:r w:rsidRPr="00332B6F">
        <w:rPr>
          <w:rFonts w:ascii="Times New Roman" w:eastAsia="Times New Roman" w:hAnsi="Times New Roman" w:cs="Times New Roman"/>
          <w:sz w:val="24"/>
          <w:szCs w:val="24"/>
        </w:rPr>
        <w:t xml:space="preserve"> Trong ung thư vú di căn xương, phương pháp điều trị bổ trợ nào thường được sử dụng?</w:t>
      </w:r>
      <w:r w:rsidRPr="00332B6F">
        <w:rPr>
          <w:rFonts w:ascii="Times New Roman" w:eastAsia="Times New Roman" w:hAnsi="Times New Roman" w:cs="Times New Roman"/>
          <w:sz w:val="24"/>
          <w:szCs w:val="24"/>
        </w:rPr>
        <w:br/>
        <w:t>A. Hóa trị liều cao</w:t>
      </w:r>
      <w:r w:rsidRPr="00332B6F">
        <w:rPr>
          <w:rFonts w:ascii="Times New Roman" w:eastAsia="Times New Roman" w:hAnsi="Times New Roman" w:cs="Times New Roman"/>
          <w:sz w:val="24"/>
          <w:szCs w:val="24"/>
        </w:rPr>
        <w:br/>
        <w:t xml:space="preserve">B. Bisphosphonates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Phẫu thuật cắt bỏ tuyến vú</w:t>
      </w:r>
      <w:r w:rsidRPr="00332B6F">
        <w:rPr>
          <w:rFonts w:ascii="Times New Roman" w:eastAsia="Times New Roman" w:hAnsi="Times New Roman" w:cs="Times New Roman"/>
          <w:sz w:val="24"/>
          <w:szCs w:val="24"/>
        </w:rPr>
        <w:br/>
        <w:t>D. Xạ trị toàn thân</w:t>
      </w:r>
    </w:p>
    <w:p w14:paraId="47439EDE"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58:</w:t>
      </w:r>
      <w:r w:rsidRPr="00332B6F">
        <w:rPr>
          <w:rFonts w:ascii="Times New Roman" w:eastAsia="Times New Roman" w:hAnsi="Times New Roman" w:cs="Times New Roman"/>
          <w:sz w:val="24"/>
          <w:szCs w:val="24"/>
        </w:rPr>
        <w:t xml:space="preserve"> Một bệnh nhân có ung thư vú giai đoạn IV, di căn gan, ER âm tính, HER2 dương tính. Liệu pháp nào tối ưu?</w:t>
      </w:r>
      <w:r w:rsidRPr="00332B6F">
        <w:rPr>
          <w:rFonts w:ascii="Times New Roman" w:eastAsia="Times New Roman" w:hAnsi="Times New Roman" w:cs="Times New Roman"/>
          <w:sz w:val="24"/>
          <w:szCs w:val="24"/>
        </w:rPr>
        <w:br/>
        <w:t>A. Liệu pháp nội tiết</w:t>
      </w:r>
      <w:r w:rsidRPr="00332B6F">
        <w:rPr>
          <w:rFonts w:ascii="Times New Roman" w:eastAsia="Times New Roman" w:hAnsi="Times New Roman" w:cs="Times New Roman"/>
          <w:sz w:val="24"/>
          <w:szCs w:val="24"/>
        </w:rPr>
        <w:br/>
        <w:t xml:space="preserve">B. Trastuzumab + Pertuzumab + Hóa trị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C. Chỉ xạ trị gan</w:t>
      </w:r>
      <w:r w:rsidRPr="00332B6F">
        <w:rPr>
          <w:rFonts w:ascii="Times New Roman" w:eastAsia="Times New Roman" w:hAnsi="Times New Roman" w:cs="Times New Roman"/>
          <w:sz w:val="24"/>
          <w:szCs w:val="24"/>
        </w:rPr>
        <w:br/>
        <w:t>D. Theo dõi định kỳ</w:t>
      </w:r>
    </w:p>
    <w:p w14:paraId="08328FCE"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lastRenderedPageBreak/>
        <w:t>Câu 59:</w:t>
      </w:r>
      <w:r w:rsidRPr="00332B6F">
        <w:rPr>
          <w:rFonts w:ascii="Times New Roman" w:eastAsia="Times New Roman" w:hAnsi="Times New Roman" w:cs="Times New Roman"/>
          <w:sz w:val="24"/>
          <w:szCs w:val="24"/>
        </w:rPr>
        <w:t xml:space="preserve"> Một bệnh nhân ung thư vú ba âm tính giai đoạn tiến triển, có biểu hiện PD-L1 dương tính. Điều trị nào phù hợp nhất?</w:t>
      </w:r>
      <w:r w:rsidRPr="00332B6F">
        <w:rPr>
          <w:rFonts w:ascii="Times New Roman" w:eastAsia="Times New Roman" w:hAnsi="Times New Roman" w:cs="Times New Roman"/>
          <w:sz w:val="24"/>
          <w:szCs w:val="24"/>
        </w:rPr>
        <w:br/>
        <w:t xml:space="preserve">A. Hóa trị + Pembrolizumab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Tamoxifen</w:t>
      </w:r>
      <w:r w:rsidRPr="00332B6F">
        <w:rPr>
          <w:rFonts w:ascii="Times New Roman" w:eastAsia="Times New Roman" w:hAnsi="Times New Roman" w:cs="Times New Roman"/>
          <w:sz w:val="24"/>
          <w:szCs w:val="24"/>
        </w:rPr>
        <w:br/>
        <w:t>C. Xạ trị đơn thuần</w:t>
      </w:r>
      <w:r w:rsidRPr="00332B6F">
        <w:rPr>
          <w:rFonts w:ascii="Times New Roman" w:eastAsia="Times New Roman" w:hAnsi="Times New Roman" w:cs="Times New Roman"/>
          <w:sz w:val="24"/>
          <w:szCs w:val="24"/>
        </w:rPr>
        <w:br/>
        <w:t>D. Liệu pháp nội tiết</w:t>
      </w:r>
    </w:p>
    <w:p w14:paraId="16C38D8E" w14:textId="77777777" w:rsidR="00332B6F" w:rsidRPr="00332B6F" w:rsidRDefault="00332B6F" w:rsidP="00332B6F">
      <w:pPr>
        <w:spacing w:before="100" w:beforeAutospacing="1" w:after="100" w:afterAutospacing="1" w:line="240" w:lineRule="auto"/>
        <w:rPr>
          <w:rFonts w:ascii="Times New Roman" w:eastAsia="Times New Roman" w:hAnsi="Times New Roman" w:cs="Times New Roman"/>
          <w:sz w:val="24"/>
          <w:szCs w:val="24"/>
        </w:rPr>
      </w:pPr>
      <w:r w:rsidRPr="00332B6F">
        <w:rPr>
          <w:rFonts w:ascii="Times New Roman" w:eastAsia="Times New Roman" w:hAnsi="Times New Roman" w:cs="Times New Roman"/>
          <w:b/>
          <w:bCs/>
          <w:sz w:val="24"/>
          <w:szCs w:val="24"/>
        </w:rPr>
        <w:t>Câu 60:</w:t>
      </w:r>
      <w:r w:rsidRPr="00332B6F">
        <w:rPr>
          <w:rFonts w:ascii="Times New Roman" w:eastAsia="Times New Roman" w:hAnsi="Times New Roman" w:cs="Times New Roman"/>
          <w:sz w:val="24"/>
          <w:szCs w:val="24"/>
        </w:rPr>
        <w:t xml:space="preserve"> Một bệnh nhân có tiền sử gia đình mắc ung thư vú, xét nghiệm phát hiện đột biến BRCA1. Bệnh nhân chưa mắc ung thư, phương pháp dự phòng nào phù hợp?</w:t>
      </w:r>
      <w:r w:rsidRPr="00332B6F">
        <w:rPr>
          <w:rFonts w:ascii="Times New Roman" w:eastAsia="Times New Roman" w:hAnsi="Times New Roman" w:cs="Times New Roman"/>
          <w:sz w:val="24"/>
          <w:szCs w:val="24"/>
        </w:rPr>
        <w:br/>
        <w:t xml:space="preserve">A. Phẫu thuật cắt bỏ tuyến vú dự phòng </w:t>
      </w:r>
      <w:r w:rsidRPr="00332B6F">
        <w:rPr>
          <w:rFonts w:ascii="Segoe UI Emoji" w:eastAsia="Times New Roman" w:hAnsi="Segoe UI Emoji" w:cs="Segoe UI Emoji"/>
          <w:sz w:val="24"/>
          <w:szCs w:val="24"/>
        </w:rPr>
        <w:t>✅</w:t>
      </w:r>
      <w:r w:rsidRPr="00332B6F">
        <w:rPr>
          <w:rFonts w:ascii="Times New Roman" w:eastAsia="Times New Roman" w:hAnsi="Times New Roman" w:cs="Times New Roman"/>
          <w:sz w:val="24"/>
          <w:szCs w:val="24"/>
        </w:rPr>
        <w:br/>
        <w:t>B. Chỉ theo dõi mỗi năm</w:t>
      </w:r>
      <w:r w:rsidRPr="00332B6F">
        <w:rPr>
          <w:rFonts w:ascii="Times New Roman" w:eastAsia="Times New Roman" w:hAnsi="Times New Roman" w:cs="Times New Roman"/>
          <w:sz w:val="24"/>
          <w:szCs w:val="24"/>
        </w:rPr>
        <w:br/>
        <w:t>C. Dùng hóa trị liều thấp</w:t>
      </w:r>
      <w:r w:rsidRPr="00332B6F">
        <w:rPr>
          <w:rFonts w:ascii="Times New Roman" w:eastAsia="Times New Roman" w:hAnsi="Times New Roman" w:cs="Times New Roman"/>
          <w:sz w:val="24"/>
          <w:szCs w:val="24"/>
        </w:rPr>
        <w:br/>
        <w:t>D. Liệu pháp miễn dịch</w:t>
      </w:r>
    </w:p>
    <w:p w14:paraId="080486E8" w14:textId="77777777" w:rsidR="00AB5E10" w:rsidRDefault="00AB5E10"/>
    <w:sectPr w:rsidR="00AB5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6F"/>
    <w:rsid w:val="00332B6F"/>
    <w:rsid w:val="00745883"/>
    <w:rsid w:val="00AB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3F1F0A0"/>
  <w15:chartTrackingRefBased/>
  <w15:docId w15:val="{80F4CC03-8744-4777-8255-E36AA6EC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32B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332B6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32B6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2B6F"/>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332B6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32B6F"/>
    <w:rPr>
      <w:rFonts w:ascii="Times New Roman" w:eastAsia="Times New Roman" w:hAnsi="Times New Roman" w:cs="Times New Roman"/>
      <w:b/>
      <w:bCs/>
      <w:sz w:val="15"/>
      <w:szCs w:val="15"/>
    </w:rPr>
  </w:style>
  <w:style w:type="character" w:styleId="Strong">
    <w:name w:val="Strong"/>
    <w:basedOn w:val="DefaultParagraphFont"/>
    <w:uiPriority w:val="22"/>
    <w:qFormat/>
    <w:rsid w:val="00332B6F"/>
    <w:rPr>
      <w:b/>
      <w:bCs/>
    </w:rPr>
  </w:style>
  <w:style w:type="paragraph" w:styleId="NormalWeb">
    <w:name w:val="Normal (Web)"/>
    <w:basedOn w:val="Normal"/>
    <w:uiPriority w:val="99"/>
    <w:semiHidden/>
    <w:unhideWhenUsed/>
    <w:rsid w:val="00332B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975081">
      <w:bodyDiv w:val="1"/>
      <w:marLeft w:val="0"/>
      <w:marRight w:val="0"/>
      <w:marTop w:val="0"/>
      <w:marBottom w:val="0"/>
      <w:divBdr>
        <w:top w:val="none" w:sz="0" w:space="0" w:color="auto"/>
        <w:left w:val="none" w:sz="0" w:space="0" w:color="auto"/>
        <w:bottom w:val="none" w:sz="0" w:space="0" w:color="auto"/>
        <w:right w:val="none" w:sz="0" w:space="0" w:color="auto"/>
      </w:divBdr>
      <w:divsChild>
        <w:div w:id="383334611">
          <w:marLeft w:val="0"/>
          <w:marRight w:val="0"/>
          <w:marTop w:val="0"/>
          <w:marBottom w:val="0"/>
          <w:divBdr>
            <w:top w:val="none" w:sz="0" w:space="0" w:color="auto"/>
            <w:left w:val="none" w:sz="0" w:space="0" w:color="auto"/>
            <w:bottom w:val="none" w:sz="0" w:space="0" w:color="auto"/>
            <w:right w:val="none" w:sz="0" w:space="0" w:color="auto"/>
          </w:divBdr>
          <w:divsChild>
            <w:div w:id="1135829787">
              <w:marLeft w:val="0"/>
              <w:marRight w:val="0"/>
              <w:marTop w:val="0"/>
              <w:marBottom w:val="0"/>
              <w:divBdr>
                <w:top w:val="none" w:sz="0" w:space="0" w:color="auto"/>
                <w:left w:val="none" w:sz="0" w:space="0" w:color="auto"/>
                <w:bottom w:val="none" w:sz="0" w:space="0" w:color="auto"/>
                <w:right w:val="none" w:sz="0" w:space="0" w:color="auto"/>
              </w:divBdr>
              <w:divsChild>
                <w:div w:id="1132943194">
                  <w:marLeft w:val="0"/>
                  <w:marRight w:val="0"/>
                  <w:marTop w:val="0"/>
                  <w:marBottom w:val="0"/>
                  <w:divBdr>
                    <w:top w:val="none" w:sz="0" w:space="0" w:color="auto"/>
                    <w:left w:val="none" w:sz="0" w:space="0" w:color="auto"/>
                    <w:bottom w:val="none" w:sz="0" w:space="0" w:color="auto"/>
                    <w:right w:val="none" w:sz="0" w:space="0" w:color="auto"/>
                  </w:divBdr>
                  <w:divsChild>
                    <w:div w:id="1260794835">
                      <w:marLeft w:val="0"/>
                      <w:marRight w:val="0"/>
                      <w:marTop w:val="0"/>
                      <w:marBottom w:val="0"/>
                      <w:divBdr>
                        <w:top w:val="none" w:sz="0" w:space="0" w:color="auto"/>
                        <w:left w:val="none" w:sz="0" w:space="0" w:color="auto"/>
                        <w:bottom w:val="none" w:sz="0" w:space="0" w:color="auto"/>
                        <w:right w:val="none" w:sz="0" w:space="0" w:color="auto"/>
                      </w:divBdr>
                      <w:divsChild>
                        <w:div w:id="422998456">
                          <w:marLeft w:val="0"/>
                          <w:marRight w:val="0"/>
                          <w:marTop w:val="0"/>
                          <w:marBottom w:val="0"/>
                          <w:divBdr>
                            <w:top w:val="none" w:sz="0" w:space="0" w:color="auto"/>
                            <w:left w:val="none" w:sz="0" w:space="0" w:color="auto"/>
                            <w:bottom w:val="none" w:sz="0" w:space="0" w:color="auto"/>
                            <w:right w:val="none" w:sz="0" w:space="0" w:color="auto"/>
                          </w:divBdr>
                          <w:divsChild>
                            <w:div w:id="1692031063">
                              <w:marLeft w:val="0"/>
                              <w:marRight w:val="0"/>
                              <w:marTop w:val="0"/>
                              <w:marBottom w:val="0"/>
                              <w:divBdr>
                                <w:top w:val="none" w:sz="0" w:space="0" w:color="auto"/>
                                <w:left w:val="none" w:sz="0" w:space="0" w:color="auto"/>
                                <w:bottom w:val="none" w:sz="0" w:space="0" w:color="auto"/>
                                <w:right w:val="none" w:sz="0" w:space="0" w:color="auto"/>
                              </w:divBdr>
                              <w:divsChild>
                                <w:div w:id="370959063">
                                  <w:marLeft w:val="0"/>
                                  <w:marRight w:val="0"/>
                                  <w:marTop w:val="0"/>
                                  <w:marBottom w:val="0"/>
                                  <w:divBdr>
                                    <w:top w:val="none" w:sz="0" w:space="0" w:color="auto"/>
                                    <w:left w:val="none" w:sz="0" w:space="0" w:color="auto"/>
                                    <w:bottom w:val="none" w:sz="0" w:space="0" w:color="auto"/>
                                    <w:right w:val="none" w:sz="0" w:space="0" w:color="auto"/>
                                  </w:divBdr>
                                  <w:divsChild>
                                    <w:div w:id="7901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895365">
          <w:marLeft w:val="0"/>
          <w:marRight w:val="0"/>
          <w:marTop w:val="0"/>
          <w:marBottom w:val="0"/>
          <w:divBdr>
            <w:top w:val="none" w:sz="0" w:space="0" w:color="auto"/>
            <w:left w:val="none" w:sz="0" w:space="0" w:color="auto"/>
            <w:bottom w:val="none" w:sz="0" w:space="0" w:color="auto"/>
            <w:right w:val="none" w:sz="0" w:space="0" w:color="auto"/>
          </w:divBdr>
          <w:divsChild>
            <w:div w:id="1762213272">
              <w:marLeft w:val="0"/>
              <w:marRight w:val="0"/>
              <w:marTop w:val="0"/>
              <w:marBottom w:val="0"/>
              <w:divBdr>
                <w:top w:val="none" w:sz="0" w:space="0" w:color="auto"/>
                <w:left w:val="none" w:sz="0" w:space="0" w:color="auto"/>
                <w:bottom w:val="none" w:sz="0" w:space="0" w:color="auto"/>
                <w:right w:val="none" w:sz="0" w:space="0" w:color="auto"/>
              </w:divBdr>
              <w:divsChild>
                <w:div w:id="1497190702">
                  <w:marLeft w:val="0"/>
                  <w:marRight w:val="0"/>
                  <w:marTop w:val="0"/>
                  <w:marBottom w:val="0"/>
                  <w:divBdr>
                    <w:top w:val="none" w:sz="0" w:space="0" w:color="auto"/>
                    <w:left w:val="none" w:sz="0" w:space="0" w:color="auto"/>
                    <w:bottom w:val="none" w:sz="0" w:space="0" w:color="auto"/>
                    <w:right w:val="none" w:sz="0" w:space="0" w:color="auto"/>
                  </w:divBdr>
                  <w:divsChild>
                    <w:div w:id="189951570">
                      <w:marLeft w:val="0"/>
                      <w:marRight w:val="0"/>
                      <w:marTop w:val="0"/>
                      <w:marBottom w:val="0"/>
                      <w:divBdr>
                        <w:top w:val="none" w:sz="0" w:space="0" w:color="auto"/>
                        <w:left w:val="none" w:sz="0" w:space="0" w:color="auto"/>
                        <w:bottom w:val="none" w:sz="0" w:space="0" w:color="auto"/>
                        <w:right w:val="none" w:sz="0" w:space="0" w:color="auto"/>
                      </w:divBdr>
                      <w:divsChild>
                        <w:div w:id="1128359643">
                          <w:marLeft w:val="0"/>
                          <w:marRight w:val="0"/>
                          <w:marTop w:val="0"/>
                          <w:marBottom w:val="0"/>
                          <w:divBdr>
                            <w:top w:val="none" w:sz="0" w:space="0" w:color="auto"/>
                            <w:left w:val="none" w:sz="0" w:space="0" w:color="auto"/>
                            <w:bottom w:val="none" w:sz="0" w:space="0" w:color="auto"/>
                            <w:right w:val="none" w:sz="0" w:space="0" w:color="auto"/>
                          </w:divBdr>
                          <w:divsChild>
                            <w:div w:id="988632902">
                              <w:marLeft w:val="0"/>
                              <w:marRight w:val="0"/>
                              <w:marTop w:val="0"/>
                              <w:marBottom w:val="0"/>
                              <w:divBdr>
                                <w:top w:val="none" w:sz="0" w:space="0" w:color="auto"/>
                                <w:left w:val="none" w:sz="0" w:space="0" w:color="auto"/>
                                <w:bottom w:val="none" w:sz="0" w:space="0" w:color="auto"/>
                                <w:right w:val="none" w:sz="0" w:space="0" w:color="auto"/>
                              </w:divBdr>
                              <w:divsChild>
                                <w:div w:id="911040820">
                                  <w:marLeft w:val="0"/>
                                  <w:marRight w:val="0"/>
                                  <w:marTop w:val="0"/>
                                  <w:marBottom w:val="0"/>
                                  <w:divBdr>
                                    <w:top w:val="none" w:sz="0" w:space="0" w:color="auto"/>
                                    <w:left w:val="none" w:sz="0" w:space="0" w:color="auto"/>
                                    <w:bottom w:val="none" w:sz="0" w:space="0" w:color="auto"/>
                                    <w:right w:val="none" w:sz="0" w:space="0" w:color="auto"/>
                                  </w:divBdr>
                                  <w:divsChild>
                                    <w:div w:id="1086150984">
                                      <w:marLeft w:val="0"/>
                                      <w:marRight w:val="0"/>
                                      <w:marTop w:val="0"/>
                                      <w:marBottom w:val="0"/>
                                      <w:divBdr>
                                        <w:top w:val="none" w:sz="0" w:space="0" w:color="auto"/>
                                        <w:left w:val="none" w:sz="0" w:space="0" w:color="auto"/>
                                        <w:bottom w:val="none" w:sz="0" w:space="0" w:color="auto"/>
                                        <w:right w:val="none" w:sz="0" w:space="0" w:color="auto"/>
                                      </w:divBdr>
                                      <w:divsChild>
                                        <w:div w:id="958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805741">
          <w:marLeft w:val="0"/>
          <w:marRight w:val="0"/>
          <w:marTop w:val="0"/>
          <w:marBottom w:val="0"/>
          <w:divBdr>
            <w:top w:val="none" w:sz="0" w:space="0" w:color="auto"/>
            <w:left w:val="none" w:sz="0" w:space="0" w:color="auto"/>
            <w:bottom w:val="none" w:sz="0" w:space="0" w:color="auto"/>
            <w:right w:val="none" w:sz="0" w:space="0" w:color="auto"/>
          </w:divBdr>
          <w:divsChild>
            <w:div w:id="1368485169">
              <w:marLeft w:val="0"/>
              <w:marRight w:val="0"/>
              <w:marTop w:val="0"/>
              <w:marBottom w:val="0"/>
              <w:divBdr>
                <w:top w:val="none" w:sz="0" w:space="0" w:color="auto"/>
                <w:left w:val="none" w:sz="0" w:space="0" w:color="auto"/>
                <w:bottom w:val="none" w:sz="0" w:space="0" w:color="auto"/>
                <w:right w:val="none" w:sz="0" w:space="0" w:color="auto"/>
              </w:divBdr>
              <w:divsChild>
                <w:div w:id="1327972725">
                  <w:marLeft w:val="0"/>
                  <w:marRight w:val="0"/>
                  <w:marTop w:val="0"/>
                  <w:marBottom w:val="0"/>
                  <w:divBdr>
                    <w:top w:val="none" w:sz="0" w:space="0" w:color="auto"/>
                    <w:left w:val="none" w:sz="0" w:space="0" w:color="auto"/>
                    <w:bottom w:val="none" w:sz="0" w:space="0" w:color="auto"/>
                    <w:right w:val="none" w:sz="0" w:space="0" w:color="auto"/>
                  </w:divBdr>
                  <w:divsChild>
                    <w:div w:id="498155273">
                      <w:marLeft w:val="0"/>
                      <w:marRight w:val="0"/>
                      <w:marTop w:val="0"/>
                      <w:marBottom w:val="0"/>
                      <w:divBdr>
                        <w:top w:val="none" w:sz="0" w:space="0" w:color="auto"/>
                        <w:left w:val="none" w:sz="0" w:space="0" w:color="auto"/>
                        <w:bottom w:val="none" w:sz="0" w:space="0" w:color="auto"/>
                        <w:right w:val="none" w:sz="0" w:space="0" w:color="auto"/>
                      </w:divBdr>
                      <w:divsChild>
                        <w:div w:id="231430221">
                          <w:marLeft w:val="0"/>
                          <w:marRight w:val="0"/>
                          <w:marTop w:val="0"/>
                          <w:marBottom w:val="0"/>
                          <w:divBdr>
                            <w:top w:val="none" w:sz="0" w:space="0" w:color="auto"/>
                            <w:left w:val="none" w:sz="0" w:space="0" w:color="auto"/>
                            <w:bottom w:val="none" w:sz="0" w:space="0" w:color="auto"/>
                            <w:right w:val="none" w:sz="0" w:space="0" w:color="auto"/>
                          </w:divBdr>
                          <w:divsChild>
                            <w:div w:id="1414425117">
                              <w:marLeft w:val="0"/>
                              <w:marRight w:val="0"/>
                              <w:marTop w:val="0"/>
                              <w:marBottom w:val="0"/>
                              <w:divBdr>
                                <w:top w:val="none" w:sz="0" w:space="0" w:color="auto"/>
                                <w:left w:val="none" w:sz="0" w:space="0" w:color="auto"/>
                                <w:bottom w:val="none" w:sz="0" w:space="0" w:color="auto"/>
                                <w:right w:val="none" w:sz="0" w:space="0" w:color="auto"/>
                              </w:divBdr>
                              <w:divsChild>
                                <w:div w:id="111480832">
                                  <w:marLeft w:val="0"/>
                                  <w:marRight w:val="0"/>
                                  <w:marTop w:val="0"/>
                                  <w:marBottom w:val="0"/>
                                  <w:divBdr>
                                    <w:top w:val="none" w:sz="0" w:space="0" w:color="auto"/>
                                    <w:left w:val="none" w:sz="0" w:space="0" w:color="auto"/>
                                    <w:bottom w:val="none" w:sz="0" w:space="0" w:color="auto"/>
                                    <w:right w:val="none" w:sz="0" w:space="0" w:color="auto"/>
                                  </w:divBdr>
                                  <w:divsChild>
                                    <w:div w:id="19411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588850">
          <w:marLeft w:val="0"/>
          <w:marRight w:val="0"/>
          <w:marTop w:val="0"/>
          <w:marBottom w:val="0"/>
          <w:divBdr>
            <w:top w:val="none" w:sz="0" w:space="0" w:color="auto"/>
            <w:left w:val="none" w:sz="0" w:space="0" w:color="auto"/>
            <w:bottom w:val="none" w:sz="0" w:space="0" w:color="auto"/>
            <w:right w:val="none" w:sz="0" w:space="0" w:color="auto"/>
          </w:divBdr>
          <w:divsChild>
            <w:div w:id="662927008">
              <w:marLeft w:val="0"/>
              <w:marRight w:val="0"/>
              <w:marTop w:val="0"/>
              <w:marBottom w:val="0"/>
              <w:divBdr>
                <w:top w:val="none" w:sz="0" w:space="0" w:color="auto"/>
                <w:left w:val="none" w:sz="0" w:space="0" w:color="auto"/>
                <w:bottom w:val="none" w:sz="0" w:space="0" w:color="auto"/>
                <w:right w:val="none" w:sz="0" w:space="0" w:color="auto"/>
              </w:divBdr>
              <w:divsChild>
                <w:div w:id="1298031193">
                  <w:marLeft w:val="0"/>
                  <w:marRight w:val="0"/>
                  <w:marTop w:val="0"/>
                  <w:marBottom w:val="0"/>
                  <w:divBdr>
                    <w:top w:val="none" w:sz="0" w:space="0" w:color="auto"/>
                    <w:left w:val="none" w:sz="0" w:space="0" w:color="auto"/>
                    <w:bottom w:val="none" w:sz="0" w:space="0" w:color="auto"/>
                    <w:right w:val="none" w:sz="0" w:space="0" w:color="auto"/>
                  </w:divBdr>
                  <w:divsChild>
                    <w:div w:id="913781635">
                      <w:marLeft w:val="0"/>
                      <w:marRight w:val="0"/>
                      <w:marTop w:val="0"/>
                      <w:marBottom w:val="0"/>
                      <w:divBdr>
                        <w:top w:val="none" w:sz="0" w:space="0" w:color="auto"/>
                        <w:left w:val="none" w:sz="0" w:space="0" w:color="auto"/>
                        <w:bottom w:val="none" w:sz="0" w:space="0" w:color="auto"/>
                        <w:right w:val="none" w:sz="0" w:space="0" w:color="auto"/>
                      </w:divBdr>
                      <w:divsChild>
                        <w:div w:id="1183741955">
                          <w:marLeft w:val="0"/>
                          <w:marRight w:val="0"/>
                          <w:marTop w:val="0"/>
                          <w:marBottom w:val="0"/>
                          <w:divBdr>
                            <w:top w:val="none" w:sz="0" w:space="0" w:color="auto"/>
                            <w:left w:val="none" w:sz="0" w:space="0" w:color="auto"/>
                            <w:bottom w:val="none" w:sz="0" w:space="0" w:color="auto"/>
                            <w:right w:val="none" w:sz="0" w:space="0" w:color="auto"/>
                          </w:divBdr>
                          <w:divsChild>
                            <w:div w:id="1971202680">
                              <w:marLeft w:val="0"/>
                              <w:marRight w:val="0"/>
                              <w:marTop w:val="0"/>
                              <w:marBottom w:val="0"/>
                              <w:divBdr>
                                <w:top w:val="none" w:sz="0" w:space="0" w:color="auto"/>
                                <w:left w:val="none" w:sz="0" w:space="0" w:color="auto"/>
                                <w:bottom w:val="none" w:sz="0" w:space="0" w:color="auto"/>
                                <w:right w:val="none" w:sz="0" w:space="0" w:color="auto"/>
                              </w:divBdr>
                              <w:divsChild>
                                <w:div w:id="88427135">
                                  <w:marLeft w:val="0"/>
                                  <w:marRight w:val="0"/>
                                  <w:marTop w:val="0"/>
                                  <w:marBottom w:val="0"/>
                                  <w:divBdr>
                                    <w:top w:val="none" w:sz="0" w:space="0" w:color="auto"/>
                                    <w:left w:val="none" w:sz="0" w:space="0" w:color="auto"/>
                                    <w:bottom w:val="none" w:sz="0" w:space="0" w:color="auto"/>
                                    <w:right w:val="none" w:sz="0" w:space="0" w:color="auto"/>
                                  </w:divBdr>
                                  <w:divsChild>
                                    <w:div w:id="1210605525">
                                      <w:marLeft w:val="0"/>
                                      <w:marRight w:val="0"/>
                                      <w:marTop w:val="0"/>
                                      <w:marBottom w:val="0"/>
                                      <w:divBdr>
                                        <w:top w:val="none" w:sz="0" w:space="0" w:color="auto"/>
                                        <w:left w:val="none" w:sz="0" w:space="0" w:color="auto"/>
                                        <w:bottom w:val="none" w:sz="0" w:space="0" w:color="auto"/>
                                        <w:right w:val="none" w:sz="0" w:space="0" w:color="auto"/>
                                      </w:divBdr>
                                      <w:divsChild>
                                        <w:div w:id="8371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441815">
          <w:marLeft w:val="0"/>
          <w:marRight w:val="0"/>
          <w:marTop w:val="0"/>
          <w:marBottom w:val="0"/>
          <w:divBdr>
            <w:top w:val="none" w:sz="0" w:space="0" w:color="auto"/>
            <w:left w:val="none" w:sz="0" w:space="0" w:color="auto"/>
            <w:bottom w:val="none" w:sz="0" w:space="0" w:color="auto"/>
            <w:right w:val="none" w:sz="0" w:space="0" w:color="auto"/>
          </w:divBdr>
          <w:divsChild>
            <w:div w:id="1403603437">
              <w:marLeft w:val="0"/>
              <w:marRight w:val="0"/>
              <w:marTop w:val="0"/>
              <w:marBottom w:val="0"/>
              <w:divBdr>
                <w:top w:val="none" w:sz="0" w:space="0" w:color="auto"/>
                <w:left w:val="none" w:sz="0" w:space="0" w:color="auto"/>
                <w:bottom w:val="none" w:sz="0" w:space="0" w:color="auto"/>
                <w:right w:val="none" w:sz="0" w:space="0" w:color="auto"/>
              </w:divBdr>
              <w:divsChild>
                <w:div w:id="1695378081">
                  <w:marLeft w:val="0"/>
                  <w:marRight w:val="0"/>
                  <w:marTop w:val="0"/>
                  <w:marBottom w:val="0"/>
                  <w:divBdr>
                    <w:top w:val="none" w:sz="0" w:space="0" w:color="auto"/>
                    <w:left w:val="none" w:sz="0" w:space="0" w:color="auto"/>
                    <w:bottom w:val="none" w:sz="0" w:space="0" w:color="auto"/>
                    <w:right w:val="none" w:sz="0" w:space="0" w:color="auto"/>
                  </w:divBdr>
                  <w:divsChild>
                    <w:div w:id="60447353">
                      <w:marLeft w:val="0"/>
                      <w:marRight w:val="0"/>
                      <w:marTop w:val="0"/>
                      <w:marBottom w:val="0"/>
                      <w:divBdr>
                        <w:top w:val="none" w:sz="0" w:space="0" w:color="auto"/>
                        <w:left w:val="none" w:sz="0" w:space="0" w:color="auto"/>
                        <w:bottom w:val="none" w:sz="0" w:space="0" w:color="auto"/>
                        <w:right w:val="none" w:sz="0" w:space="0" w:color="auto"/>
                      </w:divBdr>
                      <w:divsChild>
                        <w:div w:id="221332335">
                          <w:marLeft w:val="0"/>
                          <w:marRight w:val="0"/>
                          <w:marTop w:val="0"/>
                          <w:marBottom w:val="0"/>
                          <w:divBdr>
                            <w:top w:val="none" w:sz="0" w:space="0" w:color="auto"/>
                            <w:left w:val="none" w:sz="0" w:space="0" w:color="auto"/>
                            <w:bottom w:val="none" w:sz="0" w:space="0" w:color="auto"/>
                            <w:right w:val="none" w:sz="0" w:space="0" w:color="auto"/>
                          </w:divBdr>
                          <w:divsChild>
                            <w:div w:id="1208909259">
                              <w:marLeft w:val="0"/>
                              <w:marRight w:val="0"/>
                              <w:marTop w:val="0"/>
                              <w:marBottom w:val="0"/>
                              <w:divBdr>
                                <w:top w:val="none" w:sz="0" w:space="0" w:color="auto"/>
                                <w:left w:val="none" w:sz="0" w:space="0" w:color="auto"/>
                                <w:bottom w:val="none" w:sz="0" w:space="0" w:color="auto"/>
                                <w:right w:val="none" w:sz="0" w:space="0" w:color="auto"/>
                              </w:divBdr>
                              <w:divsChild>
                                <w:div w:id="609778912">
                                  <w:marLeft w:val="0"/>
                                  <w:marRight w:val="0"/>
                                  <w:marTop w:val="0"/>
                                  <w:marBottom w:val="0"/>
                                  <w:divBdr>
                                    <w:top w:val="none" w:sz="0" w:space="0" w:color="auto"/>
                                    <w:left w:val="none" w:sz="0" w:space="0" w:color="auto"/>
                                    <w:bottom w:val="none" w:sz="0" w:space="0" w:color="auto"/>
                                    <w:right w:val="none" w:sz="0" w:space="0" w:color="auto"/>
                                  </w:divBdr>
                                  <w:divsChild>
                                    <w:div w:id="13685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1452</Words>
  <Characters>8278</Characters>
  <Application>Microsoft Office Word</Application>
  <DocSecurity>0</DocSecurity>
  <Lines>68</Lines>
  <Paragraphs>19</Paragraphs>
  <ScaleCrop>false</ScaleCrop>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2</cp:revision>
  <dcterms:created xsi:type="dcterms:W3CDTF">2025-03-01T07:18:00Z</dcterms:created>
  <dcterms:modified xsi:type="dcterms:W3CDTF">2025-03-01T22:41:00Z</dcterms:modified>
</cp:coreProperties>
</file>