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472"/>
      </w:tblGrid>
      <w:tr w:rsidR="006E1CAC" w14:paraId="1E8C181A" w14:textId="77777777">
        <w:trPr>
          <w:jc w:val="center"/>
        </w:trPr>
        <w:tc>
          <w:tcPr>
            <w:tcW w:w="4608" w:type="dxa"/>
          </w:tcPr>
          <w:p w14:paraId="0BAFC147" w14:textId="77777777" w:rsidR="006E1CAC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TRƯỜNG ĐHYD CẦN THƠ</w:t>
            </w:r>
          </w:p>
          <w:p w14:paraId="70968A85" w14:textId="77777777" w:rsidR="006E1CAC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BỘ MÔN NỘI</w:t>
            </w:r>
          </w:p>
          <w:p w14:paraId="5A4D0654" w14:textId="77777777" w:rsidR="006E1CAC" w:rsidRDefault="006E1CAC">
            <w:pPr>
              <w:spacing w:line="276" w:lineRule="auto"/>
              <w:jc w:val="center"/>
            </w:pPr>
          </w:p>
          <w:p w14:paraId="57F8A1A6" w14:textId="77777777" w:rsidR="006E1CAC" w:rsidRDefault="00000000">
            <w:pPr>
              <w:spacing w:line="276" w:lineRule="auto"/>
              <w:jc w:val="center"/>
            </w:pPr>
            <w:r>
              <w:rPr>
                <w:b/>
                <w:sz w:val="24"/>
              </w:rPr>
              <w:t>ĐỀ 1</w:t>
            </w:r>
          </w:p>
        </w:tc>
        <w:tc>
          <w:tcPr>
            <w:tcW w:w="5472" w:type="dxa"/>
          </w:tcPr>
          <w:p w14:paraId="785E5509" w14:textId="77777777" w:rsidR="006E1CAC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ĐỀ THI HỌC KỲ 2 NĂM HỌC 2018-2019, Lần thi: 1</w:t>
            </w:r>
          </w:p>
          <w:p w14:paraId="55F14483" w14:textId="77777777" w:rsidR="006E1CAC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Môn thi: Bệnh học nội khoa</w:t>
            </w:r>
          </w:p>
          <w:p w14:paraId="23DE3460" w14:textId="77777777" w:rsidR="006E1CAC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Đối tượng dự thi: RHM42 – 7 PHÚT/TRẠM</w:t>
            </w:r>
          </w:p>
        </w:tc>
      </w:tr>
    </w:tbl>
    <w:p w14:paraId="7F854D05" w14:textId="77777777" w:rsidR="006E1CAC" w:rsidRDefault="006E1CAC">
      <w:pPr>
        <w:spacing w:after="120"/>
      </w:pPr>
    </w:p>
    <w:p w14:paraId="37E8C622" w14:textId="77777777" w:rsidR="006E1CAC" w:rsidRDefault="00000000">
      <w:pPr>
        <w:spacing w:before="160" w:after="120"/>
        <w:jc w:val="center"/>
      </w:pPr>
      <w:r>
        <w:rPr>
          <w:b/>
          <w:sz w:val="26"/>
        </w:rPr>
        <w:t>TRẠM 1</w:t>
      </w:r>
    </w:p>
    <w:p w14:paraId="7805D001" w14:textId="77777777" w:rsidR="006E1CAC" w:rsidRDefault="00000000">
      <w:pPr>
        <w:spacing w:before="80"/>
      </w:pPr>
      <w:r>
        <w:rPr>
          <w:b/>
        </w:rPr>
        <w:t xml:space="preserve">Câu 1: </w:t>
      </w:r>
      <w:r>
        <w:t>Triệu chứng cơ năng của suy tim:</w:t>
      </w:r>
    </w:p>
    <w:p w14:paraId="1209A569" w14:textId="2C80DD88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chân</w:t>
      </w:r>
      <w:proofErr w:type="spellEnd"/>
      <w:r w:rsidR="000B17C5">
        <w:t xml:space="preserve"> </w:t>
      </w:r>
      <w:r w:rsidR="000B17C5" w:rsidRPr="000B17C5">
        <w:rPr>
          <w:rFonts w:ascii="Segoe UI Emoji" w:hAnsi="Segoe UI Emoji" w:cs="Segoe UI Emoji"/>
        </w:rPr>
      </w:r>
      <w:r/>
      <w:r>
        <w:t xml:space="preserve"> ✅</w:t>
      </w:r>
    </w:p>
    <w:p w14:paraId="171B681E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Tĩnh mạch cổ nổi</w:t>
      </w:r>
    </w:p>
    <w:p w14:paraId="1175F881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Gan to</w:t>
      </w:r>
    </w:p>
    <w:p w14:paraId="75CB29C7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Phổi ral ẩm</w:t>
      </w:r>
    </w:p>
    <w:p w14:paraId="0E0EAAFC" w14:textId="77777777" w:rsidR="006E1CAC" w:rsidRDefault="00000000">
      <w:pPr>
        <w:spacing w:before="80"/>
      </w:pPr>
      <w:r>
        <w:rPr>
          <w:b/>
        </w:rPr>
        <w:t xml:space="preserve">Câu 2: </w:t>
      </w:r>
      <w:r>
        <w:t>Yếu tố nào không phải là yếu tố nguy cơ bệnh mạch vành:</w:t>
      </w:r>
    </w:p>
    <w:p w14:paraId="63C24A67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proofErr w:type="spellStart"/>
      <w:r>
        <w:t>Béo</w:t>
      </w:r>
      <w:proofErr w:type="spellEnd"/>
      <w:r>
        <w:t xml:space="preserve"> </w:t>
      </w:r>
      <w:proofErr w:type="spellStart"/>
      <w:r>
        <w:t>phì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</w:p>
    <w:p w14:paraId="2FAD4ED9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Hút thuốc lá</w:t>
      </w:r>
    </w:p>
    <w:p w14:paraId="26B6B738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Tăng HDL-C</w:t>
      </w:r>
      <w:r/>
      <w:r>
        <w:t xml:space="preserve"> ✅</w:t>
      </w:r>
    </w:p>
    <w:p w14:paraId="4A9FB7C2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Lớn tuổi</w:t>
      </w:r>
    </w:p>
    <w:p w14:paraId="6C597433" w14:textId="77777777" w:rsidR="006E1CAC" w:rsidRDefault="00000000">
      <w:pPr>
        <w:spacing w:before="80"/>
      </w:pPr>
      <w:r>
        <w:rPr>
          <w:b/>
        </w:rPr>
        <w:t xml:space="preserve">Câu 3: </w:t>
      </w:r>
      <w:r>
        <w:t>Bệnh cầu thận do đái tháo đường, bệnh nhân thường vào suy thận giai đoạn cuối sau:</w:t>
      </w:r>
    </w:p>
    <w:p w14:paraId="3ECBC9DB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1-2 năm</w:t>
      </w:r>
    </w:p>
    <w:p w14:paraId="2B0B9DD1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3-4 năm</w:t>
      </w:r>
    </w:p>
    <w:p w14:paraId="77B22ACC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5-7 năm</w:t>
      </w:r>
      <w:r>
        <w:t xml:space="preserve"> ✅</w:t>
      </w:r>
    </w:p>
    <w:p w14:paraId="0920C614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5-10 năm</w:t>
      </w:r>
      <w:r>
        <w:t xml:space="preserve"> </w:t>
      </w:r>
    </w:p>
    <w:p w14:paraId="495BAB62" w14:textId="77777777" w:rsidR="006E1CAC" w:rsidRDefault="00000000">
      <w:pPr>
        <w:spacing w:before="80"/>
      </w:pPr>
      <w:r>
        <w:rPr>
          <w:b/>
        </w:rPr>
        <w:t xml:space="preserve">Câu 4: </w:t>
      </w:r>
      <w:r>
        <w:t>Nguyên nhân gây suy thận mạn do nhiễm trùng và tắc nghẽn: CHỌN CÂU SAI:</w:t>
      </w:r>
    </w:p>
    <w:p w14:paraId="5CCA9854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Viêm cầu thận mạn tính</w:t>
      </w:r>
      <w:r/>
      <w:r>
        <w:t xml:space="preserve"> ✅</w:t>
      </w:r>
    </w:p>
    <w:p w14:paraId="6342C487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Bệnh sỏi thận</w:t>
      </w:r>
    </w:p>
    <w:p w14:paraId="137A4C1B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Phì đại lành tính tuyến tiền liệt</w:t>
      </w:r>
    </w:p>
    <w:p w14:paraId="55C67236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Bệnh thận trào ngược</w:t>
      </w:r>
    </w:p>
    <w:p w14:paraId="3918699E" w14:textId="77777777" w:rsidR="006E1CAC" w:rsidRDefault="00000000">
      <w:pPr>
        <w:spacing w:before="80"/>
      </w:pPr>
      <w:r>
        <w:rPr>
          <w:b/>
        </w:rPr>
        <w:t xml:space="preserve">Câu 5: </w:t>
      </w:r>
      <w:r>
        <w:t>Tai biến truyền máu muộn, chọn câu sai:</w:t>
      </w:r>
    </w:p>
    <w:p w14:paraId="7898B0BB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Tán huyết do bất đồng nhóm máu ABO</w:t>
      </w:r>
      <w:r/>
      <w:r>
        <w:t xml:space="preserve"> ✅</w:t>
      </w:r>
    </w:p>
    <w:p w14:paraId="14C0EA13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Giảm tiểu cầu</w:t>
      </w:r>
    </w:p>
    <w:p w14:paraId="47E0A35C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Nhiễm HIV</w:t>
      </w:r>
    </w:p>
    <w:p w14:paraId="0FE7CCB4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Ứ sắt</w:t>
      </w:r>
    </w:p>
    <w:p w14:paraId="4AA4C56B" w14:textId="77777777" w:rsidR="006E1CAC" w:rsidRDefault="00000000">
      <w:pPr>
        <w:spacing w:before="80"/>
      </w:pPr>
      <w:r>
        <w:rPr>
          <w:b/>
        </w:rPr>
        <w:t xml:space="preserve">Câu 6: </w:t>
      </w:r>
      <w:r>
        <w:t>Các bệnh khớp liên quan đến rối loạn chuyển hóa và nội tiết, ngoại trừ:</w:t>
      </w:r>
    </w:p>
    <w:p w14:paraId="2E368445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Giả gút</w:t>
      </w:r>
    </w:p>
    <w:p w14:paraId="7C7D2234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Bệnh gút</w:t>
      </w:r>
    </w:p>
    <w:p w14:paraId="67962E9B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Viêm khớp vẩy nến</w:t>
      </w:r>
      <w:r/>
      <w:r>
        <w:t xml:space="preserve"> ✅</w:t>
      </w:r>
    </w:p>
    <w:p w14:paraId="0786EB1F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Hội chứng marfan</w:t>
      </w:r>
    </w:p>
    <w:p w14:paraId="5DF6AC92" w14:textId="77777777" w:rsidR="006E1CAC" w:rsidRDefault="00000000">
      <w:pPr>
        <w:spacing w:before="80"/>
      </w:pPr>
      <w:r>
        <w:rPr>
          <w:b/>
        </w:rPr>
        <w:t xml:space="preserve">Câu 7: </w:t>
      </w:r>
      <w:r>
        <w:t>Trên lâm sàng thường định lượng chất nào sau đây để chẩn đoán suy tim:</w:t>
      </w:r>
    </w:p>
    <w:p w14:paraId="5B47529A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Pro-BNP</w:t>
      </w:r>
    </w:p>
    <w:p w14:paraId="5A38B78F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ANP</w:t>
      </w:r>
    </w:p>
    <w:p w14:paraId="4CE6CC14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NT-proBNP</w:t>
      </w:r>
      <w:r/>
      <w:r>
        <w:t xml:space="preserve"> ✅</w:t>
      </w:r>
    </w:p>
    <w:p w14:paraId="4D300105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CNP</w:t>
      </w:r>
    </w:p>
    <w:p w14:paraId="45A3E9EB" w14:textId="77777777" w:rsidR="006E1CAC" w:rsidRDefault="00000000">
      <w:pPr>
        <w:spacing w:before="80"/>
      </w:pPr>
      <w:r>
        <w:rPr>
          <w:b/>
        </w:rPr>
        <w:t xml:space="preserve">Câu 8: </w:t>
      </w:r>
      <w:r>
        <w:t>Máy đo huyết áp chính xác nhất là:</w:t>
      </w:r>
    </w:p>
    <w:p w14:paraId="3C51B2B0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Máy đo huyết áp điện tử</w:t>
      </w:r>
    </w:p>
    <w:p w14:paraId="2540ED5F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Máy đo huyết áp đồng hồ</w:t>
      </w:r>
    </w:p>
    <w:p w14:paraId="46DF0A69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Máy đo huyết áp thủy ngân</w:t>
      </w:r>
      <w:r/>
      <w:r>
        <w:t xml:space="preserve"> ✅</w:t>
      </w:r>
    </w:p>
    <w:p w14:paraId="759F411F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Máy đo huyết áp liên tục 24h</w:t>
      </w:r>
    </w:p>
    <w:p w14:paraId="79924070" w14:textId="77777777" w:rsidR="006E1CAC" w:rsidRDefault="00000000">
      <w:pPr>
        <w:spacing w:before="80"/>
      </w:pPr>
      <w:r>
        <w:rPr>
          <w:b/>
        </w:rPr>
        <w:t xml:space="preserve">Câu 9: </w:t>
      </w:r>
      <w:r>
        <w:t>Thuốc điều trị bệnh mạch vành có tác dụng kháng viêm, ổn định chức năng nội mô:</w:t>
      </w:r>
    </w:p>
    <w:p w14:paraId="7ABF0464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Aspirin</w:t>
      </w:r>
    </w:p>
    <w:p w14:paraId="0D186C56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Ức chế men chuyển</w:t>
      </w:r>
    </w:p>
    <w:p w14:paraId="7D00EA64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Ức chế beta</w:t>
      </w:r>
    </w:p>
    <w:p w14:paraId="272D05A7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Statin</w:t>
      </w:r>
      <w:r/>
      <w:r>
        <w:t xml:space="preserve"> ✅</w:t>
      </w:r>
    </w:p>
    <w:p w14:paraId="053E8CF2" w14:textId="77777777" w:rsidR="006E1CAC" w:rsidRDefault="00000000">
      <w:pPr>
        <w:spacing w:before="80"/>
      </w:pPr>
      <w:r>
        <w:rPr>
          <w:b/>
        </w:rPr>
        <w:t xml:space="preserve">Câu 10: </w:t>
      </w:r>
      <w:r>
        <w:t>Bệnh nhân suy thận mạn độ IIIb, biểu hiện lâm sàng:</w:t>
      </w:r>
    </w:p>
    <w:p w14:paraId="4BB1D902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Thiếu máu nhẹ</w:t>
      </w:r>
    </w:p>
    <w:p w14:paraId="00DF0B4E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Triệu chứng tiêu hóa</w:t>
      </w:r>
    </w:p>
    <w:p w14:paraId="07C16031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Tiểu ít</w:t>
      </w:r>
    </w:p>
    <w:p w14:paraId="2093FBC4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Hội chứng ure máu cao</w:t>
      </w:r>
      <w:r/>
      <w:r>
        <w:t xml:space="preserve"> ✅</w:t>
      </w:r>
    </w:p>
    <w:p w14:paraId="682E4383" w14:textId="77777777" w:rsidR="006E1CAC" w:rsidRDefault="00000000">
      <w:pPr>
        <w:spacing w:before="80"/>
      </w:pPr>
      <w:r>
        <w:rPr>
          <w:b/>
        </w:rPr>
        <w:t xml:space="preserve">Câu 11: </w:t>
      </w:r>
      <w:r>
        <w:t>Các xét nghiệm nào sau đây giúp khảo sát quá trình đông máu huyết tương, NGOẠI TRỪ:</w:t>
      </w:r>
    </w:p>
    <w:p w14:paraId="51E0EEB7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TQ</w:t>
      </w:r>
    </w:p>
    <w:p w14:paraId="3D32B6DA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TCK</w:t>
      </w:r>
    </w:p>
    <w:p w14:paraId="5D9D90E6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TC</w:t>
      </w:r>
    </w:p>
    <w:p w14:paraId="00CCC13E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TS</w:t>
      </w:r>
      <w:r/>
      <w:r>
        <w:t xml:space="preserve"> ✅</w:t>
      </w:r>
    </w:p>
    <w:p w14:paraId="4A1E1A66" w14:textId="77777777" w:rsidR="006E1CAC" w:rsidRDefault="00000000">
      <w:pPr>
        <w:spacing w:before="80"/>
      </w:pPr>
      <w:r>
        <w:rPr>
          <w:b/>
        </w:rPr>
        <w:t xml:space="preserve">Câu 12: </w:t>
      </w:r>
      <w:r>
        <w:t>Để chẩn đoán xác định một trường hợp nghi ngờ bệnh phổi tắc nghẽn mạn tính, bệnh nhân cần được thực hiện cận lâm sàng nào:</w:t>
      </w:r>
    </w:p>
    <w:p w14:paraId="7FE7A1B4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X quang ngực</w:t>
      </w:r>
    </w:p>
    <w:p w14:paraId="74337C36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Chụp cắt lớp vi tính ngực</w:t>
      </w:r>
    </w:p>
    <w:p w14:paraId="76310D5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Đo hô hấp ký</w:t>
      </w:r>
      <w:r/>
      <w:r>
        <w:t xml:space="preserve"> ✅</w:t>
      </w:r>
    </w:p>
    <w:p w14:paraId="52D9A7D5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Siêu âm tim</w:t>
      </w:r>
    </w:p>
    <w:p w14:paraId="03087F82" w14:textId="77777777" w:rsidR="006E1CAC" w:rsidRDefault="00000000">
      <w:pPr>
        <w:spacing w:before="160" w:after="120"/>
        <w:jc w:val="center"/>
      </w:pPr>
      <w:r>
        <w:rPr>
          <w:b/>
          <w:sz w:val="26"/>
        </w:rPr>
        <w:t>TRẠM 2</w:t>
      </w:r>
    </w:p>
    <w:p w14:paraId="78104BA1" w14:textId="77777777" w:rsidR="006E1CAC" w:rsidRDefault="00000000">
      <w:pPr>
        <w:spacing w:before="80"/>
      </w:pPr>
      <w:r>
        <w:rPr>
          <w:b/>
        </w:rPr>
        <w:t xml:space="preserve">Câu 13: </w:t>
      </w:r>
      <w:r>
        <w:t>Cơ chế bệnh sinh chính của đái tháo đường type 1:</w:t>
      </w:r>
    </w:p>
    <w:p w14:paraId="2432628B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Tế bào bêta tổn thương do tự miễn dẫn đến thiếu insulin tương đối</w:t>
      </w:r>
    </w:p>
    <w:p w14:paraId="3BFB2D10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Đề kháng insulin</w:t>
      </w:r>
    </w:p>
    <w:p w14:paraId="2DFC8BFD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Tế bào bêta tổn thương do tự miễn dẫn đến thiếu insulin tuyệt đối</w:t>
      </w:r>
      <w:r/>
      <w:r>
        <w:t xml:space="preserve"> ✅</w:t>
      </w:r>
    </w:p>
    <w:p w14:paraId="4C934632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Tế bào bêta tổn thương do tự miễn dẫn đến thiếu insulin và đề kháng insulin</w:t>
      </w:r>
    </w:p>
    <w:p w14:paraId="48F8CB79" w14:textId="77777777" w:rsidR="006E1CAC" w:rsidRDefault="00000000">
      <w:pPr>
        <w:spacing w:before="80"/>
      </w:pPr>
      <w:r>
        <w:rPr>
          <w:b/>
        </w:rPr>
        <w:t xml:space="preserve">Câu 14: </w:t>
      </w:r>
      <w:r>
        <w:t>Vị trí đúng khi xoa bóp tim ngoài lồng ngực:</w:t>
      </w:r>
    </w:p>
    <w:p w14:paraId="0BA2BC99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1/3 trên xương ức</w:t>
      </w:r>
    </w:p>
    <w:p w14:paraId="7D29F2AD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1/3 dưới xương ức</w:t>
      </w:r>
      <w:r/>
      <w:r>
        <w:t xml:space="preserve"> ✅</w:t>
      </w:r>
    </w:p>
    <w:p w14:paraId="4D4FC06C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1/2 trên xương ức</w:t>
      </w:r>
    </w:p>
    <w:p w14:paraId="0795C688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1/2 dưới xương ức</w:t>
      </w:r>
    </w:p>
    <w:p w14:paraId="17EDF3F9" w14:textId="77777777" w:rsidR="006E1CAC" w:rsidRDefault="00000000">
      <w:pPr>
        <w:spacing w:before="80"/>
      </w:pPr>
      <w:r>
        <w:rPr>
          <w:b/>
        </w:rPr>
        <w:t xml:space="preserve">Câu 15: </w:t>
      </w:r>
      <w:r>
        <w:t>Các thuốc kháng viêm giảm đau ức chế cả COX1 và COX2, ngoại trừ:</w:t>
      </w:r>
    </w:p>
    <w:p w14:paraId="1EB56383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Aspirin</w:t>
      </w:r>
    </w:p>
    <w:p w14:paraId="2FB75A14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Ibuprofen</w:t>
      </w:r>
    </w:p>
    <w:p w14:paraId="280781AA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Naproxen</w:t>
      </w:r>
    </w:p>
    <w:p w14:paraId="43062CC7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Celecoxib</w:t>
      </w:r>
      <w:r/>
      <w:r>
        <w:t xml:space="preserve"> ✅</w:t>
      </w:r>
    </w:p>
    <w:p w14:paraId="5EF095D9" w14:textId="77777777" w:rsidR="006E1CAC" w:rsidRDefault="00000000">
      <w:pPr>
        <w:spacing w:before="80"/>
      </w:pPr>
      <w:r>
        <w:rPr>
          <w:b/>
        </w:rPr>
        <w:t xml:space="preserve">Câu 16: </w:t>
      </w:r>
      <w:r>
        <w:t>Hình ảnh nội soi viêm dạ dày có bao nhiêu loại:</w:t>
      </w:r>
    </w:p>
    <w:p w14:paraId="4EB19194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6</w:t>
      </w:r>
    </w:p>
    <w:p w14:paraId="0D2ABC40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5</w:t>
      </w:r>
    </w:p>
    <w:p w14:paraId="3B84A2CA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7</w:t>
      </w:r>
      <w:r/>
      <w:r>
        <w:t xml:space="preserve"> ✅</w:t>
      </w:r>
    </w:p>
    <w:p w14:paraId="6A65FA6B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8</w:t>
      </w:r>
    </w:p>
    <w:p w14:paraId="6544CF4F" w14:textId="77777777" w:rsidR="006E1CAC" w:rsidRDefault="00000000">
      <w:pPr>
        <w:spacing w:before="80"/>
      </w:pPr>
      <w:r>
        <w:rPr>
          <w:b/>
        </w:rPr>
        <w:t xml:space="preserve">Câu 17: </w:t>
      </w:r>
      <w:r>
        <w:t>Globulin miễn dịch liên quan đến bệnh Basedow:</w:t>
      </w:r>
    </w:p>
    <w:p w14:paraId="1BD1EDE2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TR-Ab</w:t>
      </w:r>
    </w:p>
    <w:p w14:paraId="5F9FA4F5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TSHR-Ab</w:t>
      </w:r>
    </w:p>
    <w:p w14:paraId="0A882B24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TSH</w:t>
      </w:r>
    </w:p>
    <w:p w14:paraId="24EBB947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a và b đúng</w:t>
      </w:r>
      <w:r/>
      <w:r>
        <w:t xml:space="preserve"> ✅</w:t>
      </w:r>
    </w:p>
    <w:p w14:paraId="022FB14A" w14:textId="77777777" w:rsidR="006E1CAC" w:rsidRDefault="00000000">
      <w:pPr>
        <w:spacing w:before="80"/>
      </w:pPr>
      <w:r>
        <w:rPr>
          <w:b/>
        </w:rPr>
        <w:t xml:space="preserve">Câu 18: </w:t>
      </w:r>
      <w:r>
        <w:t>Ngừng tuần hoàn-hô hấp có các hình thức như sau:</w:t>
      </w:r>
    </w:p>
    <w:p w14:paraId="7AB104D9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Rối loạn nhịp thất, rung thất</w:t>
      </w:r>
    </w:p>
    <w:p w14:paraId="7413F609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Vô tâm thu, cuồng thất</w:t>
      </w:r>
    </w:p>
    <w:p w14:paraId="3CD2BC1E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Nhịp nhanh thất và trên thất</w:t>
      </w:r>
    </w:p>
    <w:p w14:paraId="7B87A6AF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Rung thất, phân ly điện cơ</w:t>
      </w:r>
      <w:r/>
      <w:r>
        <w:t xml:space="preserve"> ✅</w:t>
      </w:r>
    </w:p>
    <w:p w14:paraId="1E1274F9" w14:textId="77777777" w:rsidR="006E1CAC" w:rsidRDefault="00000000">
      <w:pPr>
        <w:spacing w:before="80"/>
      </w:pPr>
      <w:r>
        <w:rPr>
          <w:b/>
        </w:rPr>
        <w:t xml:space="preserve">Câu 19: </w:t>
      </w:r>
      <w:r>
        <w:t>Triệu chứng cơ năng của hội chứng suy tế bào gan. Ngoại trừ:</w:t>
      </w:r>
    </w:p>
    <w:p w14:paraId="451E2F6D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Rối loạn giấc ngủ</w:t>
      </w:r>
    </w:p>
    <w:p w14:paraId="320E4091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Rối loạn tiêu hóa thường xuyên táo bón</w:t>
      </w:r>
      <w:r/>
      <w:r>
        <w:t xml:space="preserve"> ✅</w:t>
      </w:r>
    </w:p>
    <w:p w14:paraId="67CFB79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Tổng trạng suy giảm</w:t>
      </w:r>
    </w:p>
    <w:p w14:paraId="26C30F8C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Giảm khả năng tình dục</w:t>
      </w:r>
    </w:p>
    <w:p w14:paraId="243832B8" w14:textId="77777777" w:rsidR="006E1CAC" w:rsidRDefault="00000000">
      <w:pPr>
        <w:spacing w:before="80"/>
      </w:pPr>
      <w:r>
        <w:rPr>
          <w:b/>
        </w:rPr>
        <w:t xml:space="preserve">Câu 20: </w:t>
      </w:r>
      <w:r>
        <w:t>Đặc điểm ST trong bệnh thiếu máu cục bộ cơ tim, chọn câu đúng nhất:</w:t>
      </w:r>
    </w:p>
    <w:p w14:paraId="1AFE93EA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Chênh lên</w:t>
      </w:r>
    </w:p>
    <w:p w14:paraId="337D2E08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Chênh xuống</w:t>
      </w:r>
    </w:p>
    <w:p w14:paraId="645BC152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Chênh xuống đi dốc xuống</w:t>
      </w:r>
      <w:r/>
      <w:r>
        <w:t xml:space="preserve"> ✅</w:t>
      </w:r>
    </w:p>
    <w:p w14:paraId="2F144D84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Chênh xuống dốc lên</w:t>
      </w:r>
    </w:p>
    <w:p w14:paraId="38EE9BEB" w14:textId="77777777" w:rsidR="006E1CAC" w:rsidRDefault="00000000">
      <w:pPr>
        <w:spacing w:before="80"/>
      </w:pPr>
      <w:r>
        <w:rPr>
          <w:b/>
        </w:rPr>
        <w:t xml:space="preserve">Câu 21: </w:t>
      </w:r>
      <w:r>
        <w:t>Cổ trướng trong tăng áp cửa. Chọn câu sai:</w:t>
      </w:r>
    </w:p>
    <w:p w14:paraId="34E04D7B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Là loại cổ trướng tự do dịch tiết</w:t>
      </w:r>
      <w:r/>
      <w:r>
        <w:t xml:space="preserve"> ✅</w:t>
      </w:r>
    </w:p>
    <w:p w14:paraId="1C09299F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Kết hợp nhiều yếu tố khác như giảm áp lực keo, sức bền thành mạch</w:t>
      </w:r>
    </w:p>
    <w:p w14:paraId="268E8C9C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Có yếu tố giữ muối và nước qua hệ thống Renin- Angiotensin- Aldosteron</w:t>
      </w:r>
    </w:p>
    <w:p w14:paraId="45B4F9F7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Yếu tố chính do tăng áp cửa</w:t>
      </w:r>
    </w:p>
    <w:p w14:paraId="4AE64289" w14:textId="77777777" w:rsidR="006E1CAC" w:rsidRDefault="00000000">
      <w:pPr>
        <w:spacing w:before="80"/>
      </w:pPr>
      <w:r>
        <w:rPr>
          <w:b/>
        </w:rPr>
        <w:t xml:space="preserve">Câu 22: </w:t>
      </w:r>
      <w:r>
        <w:t>Thuốc điều trị thoái hóa khớp gối, ngoại trừ:</w:t>
      </w:r>
    </w:p>
    <w:p w14:paraId="7E935862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Methotrexate</w:t>
      </w:r>
      <w:r/>
      <w:r>
        <w:t xml:space="preserve"> ✅</w:t>
      </w:r>
    </w:p>
    <w:p w14:paraId="75B2A6E7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NSAIDS</w:t>
      </w:r>
    </w:p>
    <w:p w14:paraId="61B9DD22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Diacerin</w:t>
      </w:r>
    </w:p>
    <w:p w14:paraId="32654CE0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Acid hyaluronic</w:t>
      </w:r>
    </w:p>
    <w:p w14:paraId="7342F9F3" w14:textId="77777777" w:rsidR="006E1CAC" w:rsidRDefault="00000000">
      <w:pPr>
        <w:spacing w:before="80"/>
      </w:pPr>
      <w:r>
        <w:rPr>
          <w:b/>
        </w:rPr>
        <w:t xml:space="preserve">Câu 23: </w:t>
      </w:r>
      <w:r>
        <w:t>Xét nghiệm giúp đánh giá sớm biến chứng thận do đái tháo đường:</w:t>
      </w:r>
    </w:p>
    <w:p w14:paraId="6B7BD18A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Microalbumin niệu</w:t>
      </w:r>
      <w:r/>
      <w:r>
        <w:t xml:space="preserve"> ✅</w:t>
      </w:r>
    </w:p>
    <w:p w14:paraId="08229B7D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HbA1c</w:t>
      </w:r>
    </w:p>
    <w:p w14:paraId="32B3C3BB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Soi cặn lắng nước tiểu</w:t>
      </w:r>
    </w:p>
    <w:p w14:paraId="3568B50D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Tổng phân tích nước tiểu</w:t>
      </w:r>
    </w:p>
    <w:p w14:paraId="0CF67E94" w14:textId="77777777" w:rsidR="006E1CAC" w:rsidRDefault="00000000">
      <w:pPr>
        <w:spacing w:before="80"/>
      </w:pPr>
      <w:r>
        <w:rPr>
          <w:b/>
        </w:rPr>
        <w:t xml:space="preserve">Câu 24: </w:t>
      </w:r>
      <w:r>
        <w:t>Tổn thương bệnh học của thận do lupus gồm mấy loại (theo WHO):</w:t>
      </w:r>
    </w:p>
    <w:p w14:paraId="6762B8D9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3</w:t>
      </w:r>
    </w:p>
    <w:p w14:paraId="515A48CE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4</w:t>
      </w:r>
    </w:p>
    <w:p w14:paraId="0FA7D6DD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5</w:t>
      </w:r>
    </w:p>
    <w:p w14:paraId="34EA8F76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6</w:t>
      </w:r>
      <w:r/>
      <w:r>
        <w:t xml:space="preserve"> ✅</w:t>
      </w:r>
    </w:p>
    <w:p w14:paraId="258E7E08" w14:textId="77777777" w:rsidR="006E1CAC" w:rsidRDefault="00000000">
      <w:pPr>
        <w:spacing w:before="160" w:after="120"/>
        <w:jc w:val="center"/>
      </w:pPr>
      <w:r>
        <w:rPr>
          <w:b/>
          <w:sz w:val="26"/>
        </w:rPr>
        <w:t>TRẠM 3</w:t>
      </w:r>
    </w:p>
    <w:p w14:paraId="6685BC6A" w14:textId="77777777" w:rsidR="006E1CAC" w:rsidRDefault="00000000">
      <w:pPr>
        <w:spacing w:before="80"/>
      </w:pPr>
      <w:r>
        <w:rPr>
          <w:b/>
        </w:rPr>
        <w:t xml:space="preserve">Câu 25: </w:t>
      </w:r>
      <w:r>
        <w:t>Bệnh nhân viêm phổi cần xem xét điều trị tại khoa hồi sức khi điểm CURB.65:</w:t>
      </w:r>
    </w:p>
    <w:p w14:paraId="339A2199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&gt; 1 điểm</w:t>
      </w:r>
    </w:p>
    <w:p w14:paraId="3B07C46C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&gt; 3 điểm</w:t>
      </w:r>
      <w:r/>
      <w:r>
        <w:t xml:space="preserve"> ✅</w:t>
      </w:r>
    </w:p>
    <w:p w14:paraId="340734E8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&gt; 2 điểm</w:t>
      </w:r>
    </w:p>
    <w:p w14:paraId="138581AC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&gt; 4 điểm</w:t>
      </w:r>
    </w:p>
    <w:p w14:paraId="03CC71B7" w14:textId="77777777" w:rsidR="006E1CAC" w:rsidRDefault="00000000">
      <w:pPr>
        <w:spacing w:before="80"/>
      </w:pPr>
      <w:r>
        <w:rPr>
          <w:b/>
        </w:rPr>
        <w:t xml:space="preserve">Câu 26: </w:t>
      </w:r>
      <w:r>
        <w:t>Bệnh nhân bệnh phổi tắc nghẽn mạn tính, kết quả hô hấp ký sau test hồi phục phế quản FEV1/FVC = 0,62 và FEV1 84%. Hãy kết luận giai đoạn bệnh:</w:t>
      </w:r>
    </w:p>
    <w:p w14:paraId="55331EDE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GOLD 2</w:t>
      </w:r>
    </w:p>
    <w:p w14:paraId="25341CFE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GOLD 1</w:t>
      </w:r>
      <w:r/>
      <w:r>
        <w:t xml:space="preserve"> ✅</w:t>
      </w:r>
    </w:p>
    <w:p w14:paraId="5B48F6CB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GOLD 3</w:t>
      </w:r>
    </w:p>
    <w:p w14:paraId="19309E45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GOLD 4</w:t>
      </w:r>
    </w:p>
    <w:p w14:paraId="79346C58" w14:textId="77777777" w:rsidR="006E1CAC" w:rsidRDefault="00000000">
      <w:pPr>
        <w:spacing w:before="80"/>
      </w:pPr>
      <w:r>
        <w:rPr>
          <w:b/>
        </w:rPr>
        <w:t xml:space="preserve">Câu 27: </w:t>
      </w:r>
      <w:r>
        <w:t>Trường hợp nào sau đây kết quả nghiệm pháp hồi phục phế quản là dương tính:</w:t>
      </w:r>
    </w:p>
    <w:p w14:paraId="6B2D5D68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Tăng FEV₁ &gt; 10% và tăng &gt; 200mL so với ban đầu</w:t>
      </w:r>
    </w:p>
    <w:p w14:paraId="46655F49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Tăng FEV₁ &gt; 12% và tăng &gt; 100mL so với ban đầu</w:t>
      </w:r>
    </w:p>
    <w:p w14:paraId="3A053AC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Tăng FEV₁ &gt; 12% và tăng &gt; 200mL so với ban đầu</w:t>
      </w:r>
      <w:r/>
      <w:r>
        <w:t xml:space="preserve"> ✅</w:t>
      </w:r>
    </w:p>
    <w:p w14:paraId="75ACB42A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Tăng FEV₁ &gt; 10% và tăng &gt; 100mL so với ban đầu</w:t>
      </w:r>
    </w:p>
    <w:p w14:paraId="7D88A138" w14:textId="77777777" w:rsidR="006E1CAC" w:rsidRDefault="00000000">
      <w:pPr>
        <w:spacing w:before="80"/>
      </w:pPr>
      <w:r>
        <w:rPr>
          <w:b/>
        </w:rPr>
        <w:t xml:space="preserve">Câu 28: </w:t>
      </w:r>
      <w:r>
        <w:t>Thuốc điều trị loãng xương, ngoại trừ:</w:t>
      </w:r>
    </w:p>
    <w:p w14:paraId="7D9DEC2F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Aledronate</w:t>
      </w:r>
    </w:p>
    <w:p w14:paraId="2E7AB73E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Ibandronate</w:t>
      </w:r>
    </w:p>
    <w:p w14:paraId="34D49C3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Glucosamin sulfat</w:t>
      </w:r>
      <w:r/>
      <w:r>
        <w:t xml:space="preserve"> ✅</w:t>
      </w:r>
    </w:p>
    <w:p w14:paraId="5B79C9E3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Zoledronic acid</w:t>
      </w:r>
    </w:p>
    <w:p w14:paraId="6A42F67C" w14:textId="77777777" w:rsidR="006E1CAC" w:rsidRDefault="00000000">
      <w:pPr>
        <w:spacing w:before="80"/>
      </w:pPr>
      <w:r>
        <w:rPr>
          <w:b/>
        </w:rPr>
        <w:t xml:space="preserve">Câu 29: </w:t>
      </w:r>
      <w:r>
        <w:t>Xét nghiệm nào sau đây không phù hợp với bệnh đái tháo đường type 1:</w:t>
      </w:r>
    </w:p>
    <w:p w14:paraId="25F6D7E7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HbA1C tăng</w:t>
      </w:r>
    </w:p>
    <w:p w14:paraId="09C57F21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Insulin máu bình thường</w:t>
      </w:r>
      <w:r/>
      <w:r>
        <w:t xml:space="preserve"> ✅</w:t>
      </w:r>
    </w:p>
    <w:p w14:paraId="78AAD00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C-peptid huyết thanh thấp</w:t>
      </w:r>
    </w:p>
    <w:p w14:paraId="4BFBA1D7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Các tự kháng thể (+)</w:t>
      </w:r>
    </w:p>
    <w:p w14:paraId="0F7C9458" w14:textId="77777777" w:rsidR="006E1CAC" w:rsidRDefault="00000000">
      <w:pPr>
        <w:spacing w:before="80"/>
      </w:pPr>
      <w:r>
        <w:rPr>
          <w:b/>
        </w:rPr>
        <w:t xml:space="preserve">Câu 30: </w:t>
      </w:r>
      <w:r>
        <w:t>Các thuốc điều trị viêm khớp dạng thấp cổ điển, ngoại trừ:</w:t>
      </w:r>
    </w:p>
    <w:p w14:paraId="3953A246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Methotrexate</w:t>
      </w:r>
    </w:p>
    <w:p w14:paraId="58853B02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Leflunomide</w:t>
      </w:r>
      <w:r/>
      <w:r>
        <w:t xml:space="preserve"> ✅</w:t>
      </w:r>
    </w:p>
    <w:p w14:paraId="0A35A4EE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Hydroxychloroquine</w:t>
      </w:r>
    </w:p>
    <w:p w14:paraId="4704F2D6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Sulfasalazine</w:t>
      </w:r>
    </w:p>
    <w:p w14:paraId="23E4D44F" w14:textId="77777777" w:rsidR="006E1CAC" w:rsidRDefault="00000000">
      <w:pPr>
        <w:spacing w:before="80"/>
      </w:pPr>
      <w:r>
        <w:rPr>
          <w:b/>
        </w:rPr>
        <w:t xml:space="preserve">Câu 31: </w:t>
      </w:r>
      <w:r>
        <w:t>Điều trị cổ trướng trong bệnh xơ gan. Câu nào sai:</w:t>
      </w:r>
    </w:p>
    <w:p w14:paraId="1CB1A900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Thuốc lợi tiểu: tốt nhất là nhóm lợi tiểu quai</w:t>
      </w:r>
      <w:r/>
      <w:r>
        <w:t xml:space="preserve"> ✅</w:t>
      </w:r>
    </w:p>
    <w:p w14:paraId="66AD37B8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Giảm cân 0,5-1kg/ngày</w:t>
      </w:r>
    </w:p>
    <w:p w14:paraId="1E3F7C11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Hạn chế muối nước theo cân bằng xuất- nhập</w:t>
      </w:r>
    </w:p>
    <w:p w14:paraId="04875313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Chọc tháo dịch khi cổ trướng kháng trị</w:t>
      </w:r>
    </w:p>
    <w:p w14:paraId="568AAA89" w14:textId="77777777" w:rsidR="006E1CAC" w:rsidRDefault="00000000">
      <w:pPr>
        <w:spacing w:before="80"/>
      </w:pPr>
      <w:r>
        <w:rPr>
          <w:b/>
        </w:rPr>
        <w:t xml:space="preserve">Câu 32: </w:t>
      </w:r>
      <w:r>
        <w:t>Triệu chứng cơ năng đặc trưng của hen, CHỌN Câu SAI:</w:t>
      </w:r>
    </w:p>
    <w:p w14:paraId="20BD312C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Khó thở</w:t>
      </w:r>
    </w:p>
    <w:p w14:paraId="151431F0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Khò khè</w:t>
      </w:r>
    </w:p>
    <w:p w14:paraId="42CC8C92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Ran rít, ran ngáy</w:t>
      </w:r>
      <w:r/>
      <w:r>
        <w:t xml:space="preserve"> ✅</w:t>
      </w:r>
    </w:p>
    <w:p w14:paraId="3C398259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Nặng ngực</w:t>
      </w:r>
    </w:p>
    <w:p w14:paraId="054A6AD9" w14:textId="77777777" w:rsidR="006E1CAC" w:rsidRDefault="00000000">
      <w:pPr>
        <w:spacing w:before="80"/>
      </w:pPr>
      <w:r>
        <w:rPr>
          <w:b/>
        </w:rPr>
        <w:t xml:space="preserve">Câu 33: </w:t>
      </w:r>
      <w:r>
        <w:t>Nguyên nhân gây suy tim thường gặp nhất ở bệnh nhân trẻ &lt;40 tuổi tại Việt Nam:</w:t>
      </w:r>
    </w:p>
    <w:p w14:paraId="12F1CA7F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Bệnh cơ tim</w:t>
      </w:r>
    </w:p>
    <w:p w14:paraId="60F21E6F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Bệnh van tim</w:t>
      </w:r>
      <w:r/>
      <w:r>
        <w:t xml:space="preserve"> ✅</w:t>
      </w:r>
    </w:p>
    <w:p w14:paraId="43868049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Tăng huyết áp</w:t>
      </w:r>
    </w:p>
    <w:p w14:paraId="19F442F1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Bệnh động mạch vành</w:t>
      </w:r>
    </w:p>
    <w:p w14:paraId="4AB8E9E6" w14:textId="77777777" w:rsidR="006E1CAC" w:rsidRDefault="00000000">
      <w:pPr>
        <w:spacing w:before="80"/>
      </w:pPr>
      <w:r>
        <w:rPr>
          <w:b/>
        </w:rPr>
        <w:t xml:space="preserve">Câu 34: </w:t>
      </w:r>
      <w:r>
        <w:t>Bước đầu khi tiến hành hồi sinh nâng cao trong cấp cứu bệnh nhân ngừng tuần hoàn hô hấp:</w:t>
      </w:r>
    </w:p>
    <w:p w14:paraId="32F1E7EF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Bắt mạch cảnh</w:t>
      </w:r>
    </w:p>
    <w:p w14:paraId="055B8B54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Cảm nhận hơi thở bệnh nhân</w:t>
      </w:r>
    </w:p>
    <w:p w14:paraId="23FCBE4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Xoa bóp tim ngoài lồng ngực</w:t>
      </w:r>
    </w:p>
    <w:p w14:paraId="321C7C71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Đặt airway miệng</w:t>
      </w:r>
      <w:r/>
      <w:r>
        <w:t xml:space="preserve"> ✅</w:t>
      </w:r>
    </w:p>
    <w:p w14:paraId="09DEBBF1" w14:textId="77777777" w:rsidR="006E1CAC" w:rsidRDefault="00000000">
      <w:pPr>
        <w:spacing w:before="80"/>
      </w:pPr>
      <w:r>
        <w:rPr>
          <w:b/>
        </w:rPr>
        <w:t xml:space="preserve">Câu 35: </w:t>
      </w:r>
      <w:r>
        <w:t>Triệu chứng hen, CHỌN Câu SAI:</w:t>
      </w:r>
    </w:p>
    <w:p w14:paraId="40DCCB91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Không đổi theo thời gian và cường độ</w:t>
      </w:r>
      <w:r/>
      <w:r>
        <w:t xml:space="preserve"> ✅</w:t>
      </w:r>
    </w:p>
    <w:p w14:paraId="717A4A4C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Thường bị kích phát bởi dị nguyên, không khí lạnh, vận động</w:t>
      </w:r>
    </w:p>
    <w:p w14:paraId="7B81308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Thường xuất hiện hoặc nặng lên khi nhiễm virus</w:t>
      </w:r>
    </w:p>
    <w:p w14:paraId="262FB30A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Thường nặng hơn về đêm hay sáng sớm</w:t>
      </w:r>
    </w:p>
    <w:p w14:paraId="0EF45430" w14:textId="77777777" w:rsidR="006E1CAC" w:rsidRDefault="00000000">
      <w:pPr>
        <w:spacing w:before="80"/>
      </w:pPr>
      <w:r>
        <w:rPr>
          <w:b/>
        </w:rPr>
        <w:t xml:space="preserve">Câu 36: </w:t>
      </w:r>
      <w:r>
        <w:t>Điều trị nội khoa loét dạ dày, chọn câu sai:</w:t>
      </w:r>
    </w:p>
    <w:p w14:paraId="4E4E68D6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Trong giai đoạn loét tiến triển cần ăn chế độ ăn lỏng</w:t>
      </w:r>
    </w:p>
    <w:p w14:paraId="3118CACF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Ăn thêm bữa phụ về đêm</w:t>
      </w:r>
      <w:r/>
      <w:r>
        <w:t xml:space="preserve"> ✅</w:t>
      </w:r>
    </w:p>
    <w:p w14:paraId="1F2944B6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Tránh thức ăn kích thích</w:t>
      </w:r>
    </w:p>
    <w:p w14:paraId="0D3DC7F9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Nghỉ ngơi trong giai đoạn có đợt đau loét</w:t>
      </w:r>
    </w:p>
    <w:p w14:paraId="162D445F" w14:textId="77777777" w:rsidR="006E1CAC" w:rsidRDefault="00000000">
      <w:pPr>
        <w:spacing w:before="160" w:after="120"/>
        <w:jc w:val="center"/>
      </w:pPr>
      <w:r>
        <w:rPr>
          <w:b/>
          <w:sz w:val="26"/>
        </w:rPr>
        <w:lastRenderedPageBreak/>
        <w:t>TRẠM 4</w:t>
      </w:r>
    </w:p>
    <w:p w14:paraId="61A4AABB" w14:textId="77777777" w:rsidR="006E1CAC" w:rsidRDefault="00000000">
      <w:pPr>
        <w:spacing w:before="80"/>
      </w:pPr>
      <w:r>
        <w:rPr>
          <w:b/>
        </w:rPr>
        <w:t xml:space="preserve">Câu 37: </w:t>
      </w:r>
      <w:r>
        <w:t>Đảm bảo tuần hoàn khi xử trí choáng, nên chỉ định đầu tiên:</w:t>
      </w:r>
    </w:p>
    <w:p w14:paraId="0536A6F2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Dịch tinh thể</w:t>
      </w:r>
      <w:r/>
      <w:r>
        <w:t xml:space="preserve"> ✅</w:t>
      </w:r>
    </w:p>
    <w:p w14:paraId="1CAF51AE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Dịch cao phân tử</w:t>
      </w:r>
    </w:p>
    <w:p w14:paraId="0CDD49CB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Dịch glucose 5% hoặc 10%</w:t>
      </w:r>
    </w:p>
    <w:p w14:paraId="2064B276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Dịch natri chloride đẳng hoặc ưu trương</w:t>
      </w:r>
    </w:p>
    <w:p w14:paraId="521F17CE" w14:textId="77777777" w:rsidR="006E1CAC" w:rsidRDefault="00000000">
      <w:pPr>
        <w:spacing w:before="80"/>
      </w:pPr>
      <w:r>
        <w:rPr>
          <w:b/>
        </w:rPr>
        <w:t xml:space="preserve">Câu 38: </w:t>
      </w:r>
      <w:r>
        <w:t>Các hội chứng trong bệnh cầu thận không bao gồm:</w:t>
      </w:r>
    </w:p>
    <w:p w14:paraId="0DE129DB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Hội chứng thận hư</w:t>
      </w:r>
    </w:p>
    <w:p w14:paraId="120F7F3E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Bất thường nước tiểu không triệu chứng</w:t>
      </w:r>
    </w:p>
    <w:p w14:paraId="7791285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Hội chứng Faconi</w:t>
      </w:r>
      <w:r/>
      <w:r>
        <w:t xml:space="preserve"> ✅</w:t>
      </w:r>
    </w:p>
    <w:p w14:paraId="16C58200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Viêm vi cầu thận cấp</w:t>
      </w:r>
    </w:p>
    <w:p w14:paraId="3218FF29" w14:textId="77777777" w:rsidR="006E1CAC" w:rsidRDefault="00000000">
      <w:pPr>
        <w:spacing w:before="80"/>
      </w:pPr>
      <w:r>
        <w:rPr>
          <w:b/>
        </w:rPr>
        <w:t xml:space="preserve">Câu 39: </w:t>
      </w:r>
      <w:r>
        <w:t>Đặc điểm bệnh Basedow. Chọn câu sai:</w:t>
      </w:r>
    </w:p>
    <w:p w14:paraId="0401947A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Nhiễm độc giáp: Thường biểu hiện khá đầy đủ</w:t>
      </w:r>
    </w:p>
    <w:p w14:paraId="4BA9B1DC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Thường xuất hiện ở tuổi &gt;35</w:t>
      </w:r>
      <w:r>
        <w:t xml:space="preserve"> ✅</w:t>
      </w:r>
    </w:p>
    <w:p w14:paraId="48191ED6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Bướu giáp thường ít thay đổi kích thước</w:t>
      </w:r>
      <w:r>
        <w:t xml:space="preserve"> </w:t>
      </w:r>
    </w:p>
    <w:p w14:paraId="06C0D063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Tỷ lệ nam ít hơn nữ</w:t>
      </w:r>
    </w:p>
    <w:p w14:paraId="2E0714DF" w14:textId="77777777" w:rsidR="006E1CAC" w:rsidRDefault="00000000">
      <w:pPr>
        <w:spacing w:before="80"/>
      </w:pPr>
      <w:r>
        <w:rPr>
          <w:b/>
        </w:rPr>
        <w:t xml:space="preserve">Câu 40: </w:t>
      </w:r>
      <w:r>
        <w:t>Nhóm thuốc kháng tiết nào có tác dụng chung và mạnh nhất trong điều trị loét dạ dày:</w:t>
      </w:r>
    </w:p>
    <w:p w14:paraId="60B87D9C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Kháng choline</w:t>
      </w:r>
    </w:p>
    <w:p w14:paraId="20B7B845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Kháng gastrine</w:t>
      </w:r>
    </w:p>
    <w:p w14:paraId="4324E670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Kháng thụ thể H2</w:t>
      </w:r>
    </w:p>
    <w:p w14:paraId="79A93971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Kháng bơm proton</w:t>
      </w:r>
      <w:r/>
      <w:r>
        <w:t xml:space="preserve"> ✅</w:t>
      </w:r>
    </w:p>
    <w:p w14:paraId="6C0D8D53" w14:textId="77777777" w:rsidR="006E1CAC" w:rsidRDefault="00000000">
      <w:pPr>
        <w:spacing w:before="80"/>
      </w:pPr>
      <w:r>
        <w:rPr>
          <w:b/>
        </w:rPr>
        <w:t xml:space="preserve">Câu 41: </w:t>
      </w:r>
      <w:r>
        <w:t>Khó thở khi đi nhanh trên mặt bằng tương ứng với mMRC giai đoạn nào:</w:t>
      </w:r>
    </w:p>
    <w:p w14:paraId="5EF38AEF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I</w:t>
      </w:r>
      <w:r>
        <w:t xml:space="preserve"> ✅</w:t>
      </w:r>
    </w:p>
    <w:p w14:paraId="4025CE50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III</w:t>
      </w:r>
    </w:p>
    <w:p w14:paraId="0568A497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IV</w:t>
      </w:r>
    </w:p>
    <w:p w14:paraId="1A7ED9F3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II</w:t>
      </w:r>
      <w:r>
        <w:t xml:space="preserve"> </w:t>
      </w:r>
    </w:p>
    <w:p w14:paraId="0F7BEF62" w14:textId="77777777" w:rsidR="006E1CAC" w:rsidRDefault="00000000">
      <w:pPr>
        <w:spacing w:before="80"/>
      </w:pPr>
      <w:r>
        <w:rPr>
          <w:b/>
        </w:rPr>
        <w:t xml:space="preserve">Câu 42: </w:t>
      </w:r>
      <w:r>
        <w:t>Các bệnh viêm dạ dày chuyên biệt, ngoại trừ:</w:t>
      </w:r>
    </w:p>
    <w:p w14:paraId="209B4D9B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Viêm dạ dày lympho bào</w:t>
      </w:r>
    </w:p>
    <w:p w14:paraId="00FD0655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Viêm dạ dày có bạch cầu đa nhân ái toan</w:t>
      </w:r>
    </w:p>
    <w:p w14:paraId="05E8A840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Viêm dạ dày do rượu</w:t>
      </w:r>
      <w:r/>
      <w:r>
        <w:t xml:space="preserve"> ✅</w:t>
      </w:r>
    </w:p>
    <w:p w14:paraId="498B49A9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Viêm dạ dày u hạt</w:t>
      </w:r>
    </w:p>
    <w:p w14:paraId="7F95B662" w14:textId="77777777" w:rsidR="006E1CAC" w:rsidRDefault="00000000">
      <w:pPr>
        <w:spacing w:before="80"/>
      </w:pPr>
      <w:r>
        <w:rPr>
          <w:b/>
        </w:rPr>
        <w:t xml:space="preserve">Câu 43: </w:t>
      </w:r>
      <w:r>
        <w:t>Thiếu máu trên bệnh nhân suy thận mạn, chọn câu sai:</w:t>
      </w:r>
    </w:p>
    <w:p w14:paraId="2D82D453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Cơ chế chính do thiếu Erythropoietin</w:t>
      </w:r>
    </w:p>
    <w:p w14:paraId="0F183E69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Xảy ra khi creatinine máu &gt; 3mg/dl</w:t>
      </w:r>
      <w:r/>
      <w:r>
        <w:t xml:space="preserve"> ✅</w:t>
      </w:r>
    </w:p>
    <w:p w14:paraId="301EF5D9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Mức độ thiếu máu liên quan giai đoạn suy thận</w:t>
      </w:r>
    </w:p>
    <w:p w14:paraId="2ECA460C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Hội chứng urê máu cao cũng là nguyên nhân gây thiếu máu.</w:t>
      </w:r>
    </w:p>
    <w:p w14:paraId="20EE0763" w14:textId="77777777" w:rsidR="006E1CAC" w:rsidRDefault="00000000">
      <w:pPr>
        <w:spacing w:before="80"/>
      </w:pPr>
      <w:r>
        <w:rPr>
          <w:b/>
        </w:rPr>
        <w:t xml:space="preserve">Câu 44: </w:t>
      </w:r>
      <w:r>
        <w:t>Các công thức ước tính độ lọc cầu thận có thể không chính xác trong các trường hợp, chọn câu sai:</w:t>
      </w:r>
    </w:p>
    <w:p w14:paraId="669E3050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Tuổi cao</w:t>
      </w:r>
    </w:p>
    <w:p w14:paraId="5DB0549D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Thiểu dưỡng nặng</w:t>
      </w:r>
    </w:p>
    <w:p w14:paraId="50AAE5EC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Béo phì</w:t>
      </w:r>
    </w:p>
    <w:p w14:paraId="4743753C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Phù</w:t>
      </w:r>
      <w:r/>
      <w:r>
        <w:t xml:space="preserve"> ✅</w:t>
      </w:r>
    </w:p>
    <w:p w14:paraId="01F56B39" w14:textId="77777777" w:rsidR="006E1CAC" w:rsidRDefault="00000000">
      <w:pPr>
        <w:spacing w:before="80"/>
      </w:pPr>
      <w:r>
        <w:rPr>
          <w:b/>
        </w:rPr>
        <w:t xml:space="preserve">Câu 45: </w:t>
      </w:r>
      <w:r>
        <w:t>Tác nhân vi sinh thường gặp nhất trong viêm phổi cộng đồng:</w:t>
      </w:r>
    </w:p>
    <w:p w14:paraId="3F1F16D0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Pseudomonas aeruginosa</w:t>
      </w:r>
    </w:p>
    <w:p w14:paraId="26BB10BE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Streptococcus pneumoniae</w:t>
      </w:r>
      <w:r/>
      <w:r>
        <w:t xml:space="preserve"> ✅</w:t>
      </w:r>
    </w:p>
    <w:p w14:paraId="717E1812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Staphylococcuc aureus</w:t>
      </w:r>
    </w:p>
    <w:p w14:paraId="0D6E5C95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Legionella pneumonia</w:t>
      </w:r>
    </w:p>
    <w:p w14:paraId="5DE28549" w14:textId="77777777" w:rsidR="006E1CAC" w:rsidRDefault="00000000">
      <w:pPr>
        <w:spacing w:before="80"/>
      </w:pPr>
      <w:r>
        <w:rPr>
          <w:b/>
        </w:rPr>
        <w:t xml:space="preserve">Câu 46: </w:t>
      </w:r>
      <w:r>
        <w:t>Bệnh nhân bị xơ gan rối loạn đông máu nặng, chế phẩm máu cần truyền:</w:t>
      </w:r>
    </w:p>
    <w:p w14:paraId="56203475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Máu toàn phần</w:t>
      </w:r>
    </w:p>
    <w:p w14:paraId="2C895EC5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Huyết tương tươi</w:t>
      </w:r>
      <w:r/>
      <w:r>
        <w:t xml:space="preserve"> ✅</w:t>
      </w:r>
    </w:p>
    <w:p w14:paraId="2D05857B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Khối hồng cầu</w:t>
      </w:r>
    </w:p>
    <w:p w14:paraId="47DE9853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Khối tiểu cầu</w:t>
      </w:r>
    </w:p>
    <w:p w14:paraId="41867D6C" w14:textId="77777777" w:rsidR="006E1CAC" w:rsidRDefault="00000000">
      <w:pPr>
        <w:spacing w:before="80"/>
      </w:pPr>
      <w:r>
        <w:rPr>
          <w:b/>
        </w:rPr>
        <w:t xml:space="preserve">Câu 47: </w:t>
      </w:r>
      <w:r>
        <w:t>Gọi là tăng áp lực tĩnh mạch cửa khi:</w:t>
      </w:r>
    </w:p>
    <w:p w14:paraId="5F8666D5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áp lực tĩnh mạch cửa &gt; 15mmHg</w:t>
      </w:r>
      <w:r/>
      <w:r>
        <w:t xml:space="preserve"> ✅</w:t>
      </w:r>
    </w:p>
    <w:p w14:paraId="4223E7F9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gradient áp lực tĩnh mạch cửa và áp lực tĩnh mạch chủ &gt;10mmHg</w:t>
      </w:r>
    </w:p>
    <w:p w14:paraId="76871930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gradient áp lực tĩnh mạch cửa và áp lực tĩnh mạch chủ &gt;11mmHg</w:t>
      </w:r>
    </w:p>
    <w:p w14:paraId="37DE4F8F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a và c đúng</w:t>
      </w:r>
    </w:p>
    <w:p w14:paraId="669EE402" w14:textId="77777777" w:rsidR="006E1CAC" w:rsidRDefault="00000000">
      <w:pPr>
        <w:spacing w:before="80"/>
      </w:pPr>
      <w:r>
        <w:rPr>
          <w:b/>
        </w:rPr>
        <w:t xml:space="preserve">Câu 48: </w:t>
      </w:r>
      <w:r>
        <w:t>Chế phẩm máu thường dùng trong điều trị hemophilia A:</w:t>
      </w:r>
    </w:p>
    <w:p w14:paraId="789E105E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Kết tủa lạnh</w:t>
      </w:r>
      <w:r/>
      <w:r>
        <w:t xml:space="preserve"> ✅</w:t>
      </w:r>
    </w:p>
    <w:p w14:paraId="62E6D8B6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Huyết tương tươi đông lạnh</w:t>
      </w:r>
    </w:p>
    <w:p w14:paraId="4D14B3FB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Khối tiểu cầu</w:t>
      </w:r>
    </w:p>
    <w:p w14:paraId="2E49734F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Tất cả đúng</w:t>
      </w:r>
    </w:p>
    <w:p w14:paraId="52D97058" w14:textId="77777777" w:rsidR="006E1CAC" w:rsidRDefault="00000000">
      <w:pPr>
        <w:spacing w:before="160" w:after="120"/>
        <w:jc w:val="center"/>
      </w:pPr>
      <w:r>
        <w:rPr>
          <w:b/>
          <w:sz w:val="26"/>
        </w:rPr>
        <w:t>TRẠM 5</w:t>
      </w:r>
    </w:p>
    <w:p w14:paraId="7AB7C737" w14:textId="77777777" w:rsidR="006E1CAC" w:rsidRDefault="00000000">
      <w:pPr>
        <w:spacing w:before="80"/>
      </w:pPr>
      <w:r>
        <w:rPr>
          <w:b/>
        </w:rPr>
        <w:t xml:space="preserve">Câu 49: </w:t>
      </w:r>
      <w:r>
        <w:t>Chế phẩm tiểu cầu thường dùng trên lâm sàng:</w:t>
      </w:r>
    </w:p>
    <w:p w14:paraId="776294B8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Tiểu cầu chiết tách từ đơn vị máu toàn phần</w:t>
      </w:r>
    </w:p>
    <w:p w14:paraId="1BF04DE8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Tiểu cầu chiết tách từ 1 người hiến máu</w:t>
      </w:r>
    </w:p>
    <w:p w14:paraId="6CE988E2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Tiểu cầu khối</w:t>
      </w:r>
    </w:p>
    <w:p w14:paraId="56352A81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Câu a, b đúng</w:t>
      </w:r>
      <w:r/>
      <w:r>
        <w:t xml:space="preserve"> ✅</w:t>
      </w:r>
    </w:p>
    <w:p w14:paraId="50AC7FFD" w14:textId="77777777" w:rsidR="006E1CAC" w:rsidRDefault="00000000">
      <w:pPr>
        <w:spacing w:before="80"/>
      </w:pPr>
      <w:r>
        <w:rPr>
          <w:b/>
        </w:rPr>
        <w:t xml:space="preserve">Câu 50: </w:t>
      </w:r>
      <w:r>
        <w:t>Huyết áp tâm thu là trị số được chọn lúc:</w:t>
      </w:r>
    </w:p>
    <w:p w14:paraId="04B6E0AF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Xuất hiện tiếng thổi của mạch</w:t>
      </w:r>
    </w:p>
    <w:p w14:paraId="76D64FE5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Tiếng đập của mạch thay đổi âm sắc</w:t>
      </w:r>
    </w:p>
    <w:p w14:paraId="16C3F87C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Tiếng đập của mạch mất hoàn toàn</w:t>
      </w:r>
    </w:p>
    <w:p w14:paraId="77205CEC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Tiếng đập đầu tiên của mạch</w:t>
      </w:r>
      <w:r/>
      <w:r>
        <w:t xml:space="preserve"> ✅</w:t>
      </w:r>
    </w:p>
    <w:p w14:paraId="2F99CC8F" w14:textId="77777777" w:rsidR="006E1CAC" w:rsidRDefault="00000000">
      <w:pPr>
        <w:spacing w:before="80"/>
      </w:pPr>
      <w:r>
        <w:rPr>
          <w:b/>
        </w:rPr>
        <w:t xml:space="preserve">Câu 51: </w:t>
      </w:r>
      <w:r>
        <w:t>Sốc điện là biện pháp được chỉ định khi, ngoại trừ:</w:t>
      </w:r>
    </w:p>
    <w:p w14:paraId="3A49697C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Rung thất</w:t>
      </w:r>
    </w:p>
    <w:p w14:paraId="2D60843A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Vô tâm thu</w:t>
      </w:r>
    </w:p>
    <w:p w14:paraId="6ABD782A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Hoạt động điện vô mạch</w:t>
      </w:r>
    </w:p>
    <w:p w14:paraId="01B7CDF6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Câu b, c đúng</w:t>
      </w:r>
      <w:r/>
      <w:r>
        <w:t xml:space="preserve"> ✅</w:t>
      </w:r>
    </w:p>
    <w:p w14:paraId="0364FCA9" w14:textId="77777777" w:rsidR="006E1CAC" w:rsidRDefault="00000000">
      <w:pPr>
        <w:spacing w:before="80"/>
      </w:pPr>
      <w:r>
        <w:rPr>
          <w:b/>
        </w:rPr>
        <w:t xml:space="preserve">Câu 52: </w:t>
      </w:r>
      <w:r>
        <w:t>Bằng chứng khách quan suy tim theo tiêu chuẩn Châu Âu:</w:t>
      </w:r>
    </w:p>
    <w:p w14:paraId="543D8BE7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Tĩnh mạch cổ nổi</w:t>
      </w:r>
    </w:p>
    <w:p w14:paraId="582D09B4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Âm thổi tâm thu ở mỏm</w:t>
      </w:r>
      <w:r/>
      <w:r>
        <w:t xml:space="preserve"> ✅</w:t>
      </w:r>
    </w:p>
    <w:p w14:paraId="52DA256B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Rale ở phổi</w:t>
      </w:r>
    </w:p>
    <w:p w14:paraId="15DA4A59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Phù chân</w:t>
      </w:r>
    </w:p>
    <w:p w14:paraId="7262EEF4" w14:textId="77777777" w:rsidR="006E1CAC" w:rsidRDefault="00000000">
      <w:pPr>
        <w:spacing w:before="80"/>
      </w:pPr>
      <w:r>
        <w:rPr>
          <w:b/>
        </w:rPr>
        <w:t xml:space="preserve">Câu 53: </w:t>
      </w:r>
      <w:r>
        <w:t>Người lớn có trị số huyết áp 125/84 mmHg, theo JNC6 gọi là:</w:t>
      </w:r>
    </w:p>
    <w:p w14:paraId="5875F070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HA bình thường</w:t>
      </w:r>
      <w:r/>
      <w:r>
        <w:t xml:space="preserve"> ✅</w:t>
      </w:r>
    </w:p>
    <w:p w14:paraId="3F95E4CF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HA tối ưu</w:t>
      </w:r>
    </w:p>
    <w:p w14:paraId="7477B728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THA độ 1</w:t>
      </w:r>
    </w:p>
    <w:p w14:paraId="2FBA7131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HA bình thường cao</w:t>
      </w:r>
    </w:p>
    <w:p w14:paraId="1E9541CA" w14:textId="77777777" w:rsidR="006E1CAC" w:rsidRDefault="00000000">
      <w:pPr>
        <w:spacing w:before="80"/>
      </w:pPr>
      <w:r>
        <w:rPr>
          <w:b/>
        </w:rPr>
        <w:t xml:space="preserve">Câu 54: </w:t>
      </w:r>
      <w:r>
        <w:t>Khái niệm chung về choáng. Chọn câu không đúng:</w:t>
      </w:r>
    </w:p>
    <w:p w14:paraId="5F09A5D1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Tình trạng suy sụp tuần hoàn do giảm cung lượng tim</w:t>
      </w:r>
      <w:r/>
      <w:r>
        <w:t xml:space="preserve"> ✅</w:t>
      </w:r>
    </w:p>
    <w:p w14:paraId="102B2F0D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Tình trạng giảm tưới máu mô để duy trì vận chuyển O2, glucose cho tế bào</w:t>
      </w:r>
    </w:p>
    <w:p w14:paraId="63B8BD51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Tình trạng mô và tế bào không nhận đủ oxy và glucose cần cho chuyển hóa</w:t>
      </w:r>
    </w:p>
    <w:p w14:paraId="4143C416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Tình trạng sụt giảm tưới máu mô làm rối loạn chức năng tế bào</w:t>
      </w:r>
    </w:p>
    <w:p w14:paraId="5FC65CE7" w14:textId="77777777" w:rsidR="006E1CAC" w:rsidRDefault="00000000">
      <w:pPr>
        <w:spacing w:before="80"/>
      </w:pPr>
      <w:r>
        <w:rPr>
          <w:b/>
        </w:rPr>
        <w:t xml:space="preserve">Câu 55: </w:t>
      </w:r>
      <w:r>
        <w:t>Trong cơ chế bệnh sinh choáng, bài tiết nhiều cortisol và catecholamines là đặc điểm chính của:</w:t>
      </w:r>
    </w:p>
    <w:p w14:paraId="57E6ECBF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Giai đoạn báo động</w:t>
      </w:r>
    </w:p>
    <w:p w14:paraId="51154BA1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Giai đoạn phản ứng bù</w:t>
      </w:r>
      <w:r/>
      <w:r>
        <w:t xml:space="preserve"> ✅</w:t>
      </w:r>
    </w:p>
    <w:p w14:paraId="39033D13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Giai đoạn rối loạn chuyển hóa</w:t>
      </w:r>
    </w:p>
    <w:p w14:paraId="4C4AD6B9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Giai đoạn hoại tử tế bào</w:t>
      </w:r>
    </w:p>
    <w:p w14:paraId="6E1C425C" w14:textId="77777777" w:rsidR="006E1CAC" w:rsidRDefault="00000000">
      <w:pPr>
        <w:spacing w:before="80"/>
      </w:pPr>
      <w:r>
        <w:rPr>
          <w:b/>
        </w:rPr>
        <w:t xml:space="preserve">Câu 56: </w:t>
      </w:r>
      <w:r>
        <w:t>Cách sử dụng dịch truyền khi xử trí cấp cứu bệnh cảnh choáng:</w:t>
      </w:r>
    </w:p>
    <w:p w14:paraId="4D2AA461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Bolus 1000 ml Ringer lactate hoặc cao phân tử</w:t>
      </w:r>
    </w:p>
    <w:p w14:paraId="77F0F8DF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Bolus 30 ml/kg cân nặng dịch cao phân tử</w:t>
      </w:r>
    </w:p>
    <w:p w14:paraId="728888D5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Bolus 20 ml/kg cân nặng dịch tinh thể nếu không suy tim</w:t>
      </w:r>
      <w:r/>
      <w:r>
        <w:t xml:space="preserve"> ✅</w:t>
      </w:r>
    </w:p>
    <w:p w14:paraId="7AF63D19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Bolus 1000-1500 ml dịch natri chloride 9‰</w:t>
      </w:r>
    </w:p>
    <w:p w14:paraId="5392F3AC" w14:textId="77777777" w:rsidR="006E1CAC" w:rsidRDefault="00000000">
      <w:pPr>
        <w:spacing w:before="80"/>
      </w:pPr>
      <w:r>
        <w:rPr>
          <w:b/>
        </w:rPr>
        <w:t xml:space="preserve">Câu 57: </w:t>
      </w:r>
      <w:r>
        <w:t>Bệnh khớp nhóm bệnh của tổ chức liên kết còn gọi là:</w:t>
      </w:r>
    </w:p>
    <w:p w14:paraId="479AF69C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Bệnh khớp do nhiễm khuẩn</w:t>
      </w:r>
    </w:p>
    <w:p w14:paraId="1EF39272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Bệnh tự miễn</w:t>
      </w:r>
      <w:r/>
      <w:r>
        <w:t xml:space="preserve"> ✅</w:t>
      </w:r>
    </w:p>
    <w:p w14:paraId="0145D5BE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Bệnh khớp do thoái hóa</w:t>
      </w:r>
    </w:p>
    <w:p w14:paraId="6F258195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Các bệnh lý tăng sinh</w:t>
      </w:r>
    </w:p>
    <w:p w14:paraId="0CE92DBD" w14:textId="77777777" w:rsidR="006E1CAC" w:rsidRDefault="00000000">
      <w:pPr>
        <w:spacing w:before="80"/>
      </w:pPr>
      <w:r>
        <w:rPr>
          <w:b/>
        </w:rPr>
        <w:t xml:space="preserve">Câu 58: </w:t>
      </w:r>
      <w:r>
        <w:t>Xét nghiệm công thức máu, “MCV: 70” có ý nghĩa là:</w:t>
      </w:r>
    </w:p>
    <w:p w14:paraId="688C6D5F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Hồng cầu nhỏ</w:t>
      </w:r>
      <w:r/>
      <w:r>
        <w:t xml:space="preserve"> ✅</w:t>
      </w:r>
    </w:p>
    <w:p w14:paraId="6E4CBAD0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Hồng cầu đẳng sắc</w:t>
      </w:r>
    </w:p>
    <w:p w14:paraId="10A7AD95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Hồng cầu đẳng bào</w:t>
      </w:r>
    </w:p>
    <w:p w14:paraId="0BBAF5E3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Hồng cầu nhược sắc</w:t>
      </w:r>
    </w:p>
    <w:p w14:paraId="1E77C741" w14:textId="77777777" w:rsidR="006E1CAC" w:rsidRDefault="00000000">
      <w:pPr>
        <w:spacing w:before="80"/>
      </w:pPr>
      <w:r>
        <w:rPr>
          <w:b/>
        </w:rPr>
        <w:t xml:space="preserve">Câu 59: </w:t>
      </w:r>
      <w:r>
        <w:t>Nguyên nhân bệnh cầu thận thường do:</w:t>
      </w:r>
    </w:p>
    <w:p w14:paraId="7423CE85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Đái tháo đường</w:t>
      </w:r>
    </w:p>
    <w:p w14:paraId="1CB6B037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Tự miễn</w:t>
      </w:r>
      <w:r/>
      <w:r>
        <w:t xml:space="preserve"> ✅</w:t>
      </w:r>
    </w:p>
    <w:p w14:paraId="2792F70A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Tăng huyết áp</w:t>
      </w:r>
    </w:p>
    <w:p w14:paraId="4C1BF1EE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Nhiễm trùng</w:t>
      </w:r>
    </w:p>
    <w:p w14:paraId="671D133F" w14:textId="77777777" w:rsidR="006E1CAC" w:rsidRDefault="00000000">
      <w:pPr>
        <w:spacing w:before="80"/>
      </w:pPr>
      <w:r>
        <w:rPr>
          <w:b/>
        </w:rPr>
        <w:t xml:space="preserve">Câu 60: </w:t>
      </w:r>
      <w:r>
        <w:t>Các yếu tố cơ địa ảnh hưởng đến sự phát triển hen, CHỌN Câu SAI:</w:t>
      </w:r>
    </w:p>
    <w:p w14:paraId="61784548" w14:textId="77777777" w:rsidR="006E1CAC" w:rsidRDefault="00000000">
      <w:pPr>
        <w:spacing w:before="20" w:after="20"/>
        <w:ind w:left="360"/>
      </w:pPr>
      <w:r>
        <w:rPr>
          <w:b/>
        </w:rPr>
        <w:t xml:space="preserve">A. </w:t>
      </w:r>
      <w:r>
        <w:t>Chất dị ứng từ nghề nghiệp</w:t>
      </w:r>
      <w:r/>
      <w:r>
        <w:t xml:space="preserve"> ✅</w:t>
      </w:r>
    </w:p>
    <w:p w14:paraId="5E06BC7D" w14:textId="77777777" w:rsidR="006E1CAC" w:rsidRDefault="00000000">
      <w:pPr>
        <w:spacing w:before="20" w:after="20"/>
        <w:ind w:left="360"/>
      </w:pPr>
      <w:r>
        <w:rPr>
          <w:b/>
        </w:rPr>
        <w:t xml:space="preserve">B. </w:t>
      </w:r>
      <w:r>
        <w:t>Giới</w:t>
      </w:r>
    </w:p>
    <w:p w14:paraId="4379DF60" w14:textId="77777777" w:rsidR="006E1CAC" w:rsidRDefault="00000000">
      <w:pPr>
        <w:spacing w:before="20" w:after="20"/>
        <w:ind w:left="360"/>
      </w:pPr>
      <w:r>
        <w:rPr>
          <w:b/>
        </w:rPr>
        <w:t xml:space="preserve">C. </w:t>
      </w:r>
      <w:r>
        <w:t>Di truyền</w:t>
      </w:r>
    </w:p>
    <w:p w14:paraId="357B4928" w14:textId="77777777" w:rsidR="006E1CAC" w:rsidRDefault="00000000">
      <w:pPr>
        <w:spacing w:before="20" w:after="20"/>
        <w:ind w:left="360"/>
      </w:pPr>
      <w:r>
        <w:rPr>
          <w:b/>
        </w:rPr>
        <w:t xml:space="preserve">D. </w:t>
      </w:r>
      <w:r>
        <w:t>Béo phì</w:t>
      </w:r>
    </w:p>
    <w:sectPr w:rsidR="006E1CA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897498">
    <w:abstractNumId w:val="8"/>
  </w:num>
  <w:num w:numId="2" w16cid:durableId="1395086572">
    <w:abstractNumId w:val="6"/>
  </w:num>
  <w:num w:numId="3" w16cid:durableId="2036147932">
    <w:abstractNumId w:val="5"/>
  </w:num>
  <w:num w:numId="4" w16cid:durableId="1120539553">
    <w:abstractNumId w:val="4"/>
  </w:num>
  <w:num w:numId="5" w16cid:durableId="2021851169">
    <w:abstractNumId w:val="7"/>
  </w:num>
  <w:num w:numId="6" w16cid:durableId="219753588">
    <w:abstractNumId w:val="3"/>
  </w:num>
  <w:num w:numId="7" w16cid:durableId="2026445125">
    <w:abstractNumId w:val="2"/>
  </w:num>
  <w:num w:numId="8" w16cid:durableId="1694067837">
    <w:abstractNumId w:val="1"/>
  </w:num>
  <w:num w:numId="9" w16cid:durableId="53119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41"/>
    <w:rsid w:val="00034616"/>
    <w:rsid w:val="0006063C"/>
    <w:rsid w:val="000B17C5"/>
    <w:rsid w:val="0015074B"/>
    <w:rsid w:val="0029639D"/>
    <w:rsid w:val="00326F90"/>
    <w:rsid w:val="006E1C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FF499"/>
  <w14:defaultImageDpi w14:val="300"/>
  <w15:docId w15:val="{263B3773-A52A-44B2-A964-407E841F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8" w:lineRule="auto"/>
    </w:pPr>
    <w:rPr>
      <w:rFonts w:ascii="Times New Roman" w:hAnsi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2026-08-18T16:09:00Z</dcterms:modified>
  <cp:category/>
</cp:coreProperties>
</file>