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center"/>
      </w:pPr>
      <w:r>
        <w:rPr>
          <w:rFonts w:ascii="Times New Roman" w:hAnsi="Times New Roman"/>
          <w:b/>
          <w:i w:val="0"/>
          <w:color w:val="113366"/>
          <w:sz w:val="34"/>
          <w:rFonts w:ascii="Times New Roman" w:hAnsi="Times New Roman" w:cs="Times New Roman"/>
        </w:rPr>
        <w:t>TĂNG HUYẾT ÁP</w:t>
      </w:r>
    </w:p>
    <w:p>
      <w:pPr>
        <w:spacing w:before="0" w:after="180"/>
        <w:jc w:val="center"/>
        <w:pBdr>
          <w:bottom w:val="single" w:sz="6" w:space="3" w:color="B03010"/>
        </w:pBdr>
      </w:pPr>
      <w:r>
        <w:rPr>
          <w:rFonts w:ascii="Times New Roman" w:hAnsi="Times New Roman"/>
          <w:b w:val="0"/>
          <w:i w:val="0"/>
          <w:color w:val="555555"/>
          <w:sz w:val="22"/>
          <w:rFonts w:ascii="Times New Roman" w:hAnsi="Times New Roman" w:cs="Times New Roman"/>
        </w:rPr>
        <w:t>Ngân hàng MinMin: 139 câu · Đã ra 17 câu trong 6 đề RHM (K43–K48) · trung bình 2,8 câu/đề</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0. Đề RHM thật hỏi vào đâu</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2541"/>
        <w:gridCol w:w="2541"/>
        <w:gridCol w:w="2541"/>
        <w:gridCol w:w="2541"/>
      </w:tblGrid>
      <w:tr>
        <w:tc>
          <w:tcPr>
            <w:tcW w:type="dxa" w:w="5091"/>
            <w:shd w:val="clear" w:color="auto" w:fill="8C2F1A"/>
          </w:tcPr>
          <w:p>
            <w:pPr>
              <w:spacing w:after="40" w:before="40"/>
            </w:pPr>
            <w:r/>
            <w:r>
              <w:rPr>
                <w:rFonts w:ascii="Times New Roman" w:hAnsi="Times New Roman"/>
                <w:b/>
                <w:i w:val="0"/>
                <w:color w:val="FFFFFF"/>
                <w:sz w:val="22"/>
                <w:rFonts w:ascii="Times New Roman" w:hAnsi="Times New Roman" w:cs="Times New Roman"/>
              </w:rPr>
              <w:t>Nhóm nội dung</w:t>
            </w:r>
          </w:p>
        </w:tc>
        <w:tc>
          <w:tcPr>
            <w:tcW w:type="dxa" w:w="1343"/>
            <w:shd w:val="clear" w:color="auto" w:fill="8C2F1A"/>
          </w:tcPr>
          <w:p>
            <w:pPr>
              <w:spacing w:after="40" w:before="40"/>
            </w:pPr>
            <w:r/>
            <w:r>
              <w:rPr>
                <w:rFonts w:ascii="Times New Roman" w:hAnsi="Times New Roman"/>
                <w:b/>
                <w:i w:val="0"/>
                <w:color w:val="FFFFFF"/>
                <w:sz w:val="22"/>
                <w:rFonts w:ascii="Times New Roman" w:hAnsi="Times New Roman" w:cs="Times New Roman"/>
              </w:rPr>
              <w:t>Ngân hàng</w:t>
            </w:r>
          </w:p>
        </w:tc>
        <w:tc>
          <w:tcPr>
            <w:tcW w:type="dxa" w:w="2090"/>
            <w:shd w:val="clear" w:color="auto" w:fill="8C2F1A"/>
          </w:tcPr>
          <w:p>
            <w:pPr>
              <w:spacing w:after="40" w:before="40"/>
            </w:pPr>
            <w:r/>
            <w:r>
              <w:rPr>
                <w:rFonts w:ascii="Times New Roman" w:hAnsi="Times New Roman"/>
                <w:b/>
                <w:i w:val="0"/>
                <w:color w:val="FFFFFF"/>
                <w:sz w:val="22"/>
                <w:rFonts w:ascii="Times New Roman" w:hAnsi="Times New Roman" w:cs="Times New Roman"/>
              </w:rPr>
              <w:t>Đã ra ở đề RHM</w:t>
            </w:r>
          </w:p>
        </w:tc>
        <w:tc>
          <w:tcPr>
            <w:tcW w:type="dxa" w:w="1642"/>
            <w:shd w:val="clear" w:color="auto" w:fill="8C2F1A"/>
          </w:tcPr>
          <w:p>
            <w:pPr>
              <w:spacing w:after="40" w:before="40"/>
            </w:pPr>
            <w:r/>
            <w:r>
              <w:rPr>
                <w:rFonts w:ascii="Times New Roman" w:hAnsi="Times New Roman"/>
                <w:b/>
                <w:i w:val="0"/>
                <w:color w:val="FFFFFF"/>
                <w:sz w:val="22"/>
                <w:rFonts w:ascii="Times New Roman" w:hAnsi="Times New Roman" w:cs="Times New Roman"/>
              </w:rPr>
              <w:t>Mức ưu tiên</w:t>
            </w:r>
          </w:p>
        </w:tc>
      </w:tr>
      <w:tr>
        <w:tc>
          <w:tcPr>
            <w:tcW w:type="dxa" w:w="5091"/>
          </w:tcPr>
          <w:p>
            <w:pPr>
              <w:spacing w:after="40" w:before="40"/>
            </w:pPr>
            <w:r/>
            <w:r>
              <w:rPr>
                <w:rFonts w:ascii="Times New Roman" w:hAnsi="Times New Roman"/>
                <w:b w:val="0"/>
                <w:i w:val="0"/>
                <w:color w:val="1A1A1A"/>
                <w:sz w:val="22"/>
                <w:rFonts w:ascii="Times New Roman" w:hAnsi="Times New Roman" w:cs="Times New Roman"/>
              </w:rPr>
              <w:t>Phân độ JNC6 và định nghĩa WHO</w:t>
            </w:r>
          </w:p>
        </w:tc>
        <w:tc>
          <w:tcPr>
            <w:tcW w:type="dxa" w:w="1343"/>
          </w:tcPr>
          <w:p>
            <w:pPr>
              <w:spacing w:after="40" w:before="40"/>
            </w:pPr>
            <w:r/>
            <w:r>
              <w:rPr>
                <w:rFonts w:ascii="Times New Roman" w:hAnsi="Times New Roman"/>
                <w:b w:val="0"/>
                <w:i w:val="0"/>
                <w:color w:val="1A1A1A"/>
                <w:sz w:val="22"/>
                <w:rFonts w:ascii="Times New Roman" w:hAnsi="Times New Roman" w:cs="Times New Roman"/>
              </w:rPr>
              <w:t>15</w:t>
            </w:r>
          </w:p>
        </w:tc>
        <w:tc>
          <w:tcPr>
            <w:tcW w:type="dxa" w:w="2090"/>
          </w:tcPr>
          <w:p>
            <w:pPr>
              <w:spacing w:after="40" w:before="40"/>
            </w:pPr>
            <w:r/>
            <w:r>
              <w:rPr>
                <w:rFonts w:ascii="Times New Roman" w:hAnsi="Times New Roman"/>
                <w:b w:val="0"/>
                <w:i w:val="0"/>
                <w:color w:val="1A1A1A"/>
                <w:sz w:val="22"/>
                <w:rFonts w:ascii="Times New Roman" w:hAnsi="Times New Roman" w:cs="Times New Roman"/>
              </w:rPr>
              <w:t>7</w:t>
            </w:r>
          </w:p>
        </w:tc>
        <w:tc>
          <w:tcPr>
            <w:tcW w:type="dxa" w:w="1642"/>
          </w:tcPr>
          <w:p>
            <w:pPr>
              <w:spacing w:after="40" w:before="40"/>
            </w:pPr>
            <w:r/>
            <w:r>
              <w:rPr>
                <w:rFonts w:ascii="Times New Roman" w:hAnsi="Times New Roman"/>
                <w:b w:val="0"/>
                <w:i w:val="0"/>
                <w:color w:val="1A1A1A"/>
                <w:sz w:val="22"/>
                <w:rFonts w:ascii="Times New Roman" w:hAnsi="Times New Roman" w:cs="Times New Roman"/>
              </w:rPr>
              <w:t>Cực cao</w:t>
            </w:r>
          </w:p>
        </w:tc>
      </w:tr>
      <w:tr>
        <w:tc>
          <w:tcPr>
            <w:tcW w:type="dxa" w:w="5091"/>
            <w:shd w:val="clear" w:color="auto" w:fill="FBF3F0"/>
          </w:tcPr>
          <w:p>
            <w:pPr>
              <w:spacing w:after="40" w:before="40"/>
            </w:pPr>
            <w:r/>
            <w:r>
              <w:rPr>
                <w:rFonts w:ascii="Times New Roman" w:hAnsi="Times New Roman"/>
                <w:b w:val="0"/>
                <w:i w:val="0"/>
                <w:color w:val="1A1A1A"/>
                <w:sz w:val="22"/>
                <w:rFonts w:ascii="Times New Roman" w:hAnsi="Times New Roman" w:cs="Times New Roman"/>
              </w:rPr>
              <w:t>Thuốc: nhận diện nhóm, tác dụng phụ, liều</w:t>
            </w:r>
          </w:p>
        </w:tc>
        <w:tc>
          <w:tcPr>
            <w:tcW w:type="dxa" w:w="1343"/>
            <w:shd w:val="clear" w:color="auto" w:fill="FBF3F0"/>
          </w:tcPr>
          <w:p>
            <w:pPr>
              <w:spacing w:after="40" w:before="40"/>
            </w:pPr>
            <w:r/>
            <w:r>
              <w:rPr>
                <w:rFonts w:ascii="Times New Roman" w:hAnsi="Times New Roman"/>
                <w:b w:val="0"/>
                <w:i w:val="0"/>
                <w:color w:val="1A1A1A"/>
                <w:sz w:val="22"/>
                <w:rFonts w:ascii="Times New Roman" w:hAnsi="Times New Roman" w:cs="Times New Roman"/>
              </w:rPr>
              <w:t>22</w:t>
            </w:r>
          </w:p>
        </w:tc>
        <w:tc>
          <w:tcPr>
            <w:tcW w:type="dxa" w:w="2090"/>
            <w:shd w:val="clear" w:color="auto" w:fill="FBF3F0"/>
          </w:tcPr>
          <w:p>
            <w:pPr>
              <w:spacing w:after="40" w:before="40"/>
            </w:pPr>
            <w:r/>
            <w:r>
              <w:rPr>
                <w:rFonts w:ascii="Times New Roman" w:hAnsi="Times New Roman"/>
                <w:b w:val="0"/>
                <w:i w:val="0"/>
                <w:color w:val="1A1A1A"/>
                <w:sz w:val="22"/>
                <w:rFonts w:ascii="Times New Roman" w:hAnsi="Times New Roman" w:cs="Times New Roman"/>
              </w:rPr>
              <w:t>3</w:t>
            </w:r>
          </w:p>
        </w:tc>
        <w:tc>
          <w:tcPr>
            <w:tcW w:type="dxa" w:w="1642"/>
            <w:shd w:val="clear" w:color="auto" w:fill="FBF3F0"/>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5091"/>
          </w:tcPr>
          <w:p>
            <w:pPr>
              <w:spacing w:after="40" w:before="40"/>
            </w:pPr>
            <w:r/>
            <w:r>
              <w:rPr>
                <w:rFonts w:ascii="Times New Roman" w:hAnsi="Times New Roman"/>
                <w:b w:val="0"/>
                <w:i w:val="0"/>
                <w:color w:val="1A1A1A"/>
                <w:sz w:val="22"/>
                <w:rFonts w:ascii="Times New Roman" w:hAnsi="Times New Roman" w:cs="Times New Roman"/>
              </w:rPr>
              <w:t>Kỹ thuật nghe và đo huyết áp</w:t>
            </w:r>
          </w:p>
        </w:tc>
        <w:tc>
          <w:tcPr>
            <w:tcW w:type="dxa" w:w="1343"/>
          </w:tcPr>
          <w:p>
            <w:pPr>
              <w:spacing w:after="40" w:before="40"/>
            </w:pPr>
            <w:r/>
            <w:r>
              <w:rPr>
                <w:rFonts w:ascii="Times New Roman" w:hAnsi="Times New Roman"/>
                <w:b w:val="0"/>
                <w:i w:val="0"/>
                <w:color w:val="1A1A1A"/>
                <w:sz w:val="22"/>
                <w:rFonts w:ascii="Times New Roman" w:hAnsi="Times New Roman" w:cs="Times New Roman"/>
              </w:rPr>
              <w:t>18</w:t>
            </w:r>
          </w:p>
        </w:tc>
        <w:tc>
          <w:tcPr>
            <w:tcW w:type="dxa" w:w="2090"/>
          </w:tcPr>
          <w:p>
            <w:pPr>
              <w:spacing w:after="40" w:before="40"/>
            </w:pPr>
            <w:r/>
            <w:r>
              <w:rPr>
                <w:rFonts w:ascii="Times New Roman" w:hAnsi="Times New Roman"/>
                <w:b w:val="0"/>
                <w:i w:val="0"/>
                <w:color w:val="1A1A1A"/>
                <w:sz w:val="22"/>
                <w:rFonts w:ascii="Times New Roman" w:hAnsi="Times New Roman" w:cs="Times New Roman"/>
              </w:rPr>
              <w:t>2</w:t>
            </w:r>
          </w:p>
        </w:tc>
        <w:tc>
          <w:tcPr>
            <w:tcW w:type="dxa" w:w="1642"/>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5091"/>
            <w:shd w:val="clear" w:color="auto" w:fill="FBF3F0"/>
          </w:tcPr>
          <w:p>
            <w:pPr>
              <w:spacing w:after="40" w:before="40"/>
            </w:pPr>
            <w:r/>
            <w:r>
              <w:rPr>
                <w:rFonts w:ascii="Times New Roman" w:hAnsi="Times New Roman"/>
                <w:b w:val="0"/>
                <w:i w:val="0"/>
                <w:color w:val="1A1A1A"/>
                <w:sz w:val="22"/>
                <w:rFonts w:ascii="Times New Roman" w:hAnsi="Times New Roman" w:cs="Times New Roman"/>
              </w:rPr>
              <w:t>Áo choàng trắng, ẩn dấu, giả tạo</w:t>
            </w:r>
          </w:p>
        </w:tc>
        <w:tc>
          <w:tcPr>
            <w:tcW w:type="dxa" w:w="1343"/>
            <w:shd w:val="clear" w:color="auto" w:fill="FBF3F0"/>
          </w:tcPr>
          <w:p>
            <w:pPr>
              <w:spacing w:after="40" w:before="40"/>
            </w:pPr>
            <w:r/>
            <w:r>
              <w:rPr>
                <w:rFonts w:ascii="Times New Roman" w:hAnsi="Times New Roman"/>
                <w:b w:val="0"/>
                <w:i w:val="0"/>
                <w:color w:val="1A1A1A"/>
                <w:sz w:val="22"/>
                <w:rFonts w:ascii="Times New Roman" w:hAnsi="Times New Roman" w:cs="Times New Roman"/>
              </w:rPr>
              <w:t>8</w:t>
            </w:r>
          </w:p>
        </w:tc>
        <w:tc>
          <w:tcPr>
            <w:tcW w:type="dxa" w:w="2090"/>
            <w:shd w:val="clear" w:color="auto" w:fill="FBF3F0"/>
          </w:tcPr>
          <w:p>
            <w:pPr>
              <w:spacing w:after="40" w:before="40"/>
            </w:pPr>
            <w:r/>
            <w:r>
              <w:rPr>
                <w:rFonts w:ascii="Times New Roman" w:hAnsi="Times New Roman"/>
                <w:b w:val="0"/>
                <w:i w:val="0"/>
                <w:color w:val="1A1A1A"/>
                <w:sz w:val="22"/>
                <w:rFonts w:ascii="Times New Roman" w:hAnsi="Times New Roman" w:cs="Times New Roman"/>
              </w:rPr>
              <w:t>2</w:t>
            </w:r>
          </w:p>
        </w:tc>
        <w:tc>
          <w:tcPr>
            <w:tcW w:type="dxa" w:w="1642"/>
            <w:shd w:val="clear" w:color="auto" w:fill="FBF3F0"/>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5091"/>
          </w:tcPr>
          <w:p>
            <w:pPr>
              <w:spacing w:after="40" w:before="40"/>
            </w:pPr>
            <w:r/>
            <w:r>
              <w:rPr>
                <w:rFonts w:ascii="Times New Roman" w:hAnsi="Times New Roman"/>
                <w:b w:val="0"/>
                <w:i w:val="0"/>
                <w:color w:val="1A1A1A"/>
                <w:sz w:val="22"/>
                <w:rFonts w:ascii="Times New Roman" w:hAnsi="Times New Roman" w:cs="Times New Roman"/>
              </w:rPr>
              <w:t>Chọn thuốc theo bệnh kèm</w:t>
            </w:r>
          </w:p>
        </w:tc>
        <w:tc>
          <w:tcPr>
            <w:tcW w:type="dxa" w:w="1343"/>
          </w:tcPr>
          <w:p>
            <w:pPr>
              <w:spacing w:after="40" w:before="40"/>
            </w:pPr>
            <w:r/>
            <w:r>
              <w:rPr>
                <w:rFonts w:ascii="Times New Roman" w:hAnsi="Times New Roman"/>
                <w:b w:val="0"/>
                <w:i w:val="0"/>
                <w:color w:val="1A1A1A"/>
                <w:sz w:val="22"/>
                <w:rFonts w:ascii="Times New Roman" w:hAnsi="Times New Roman" w:cs="Times New Roman"/>
              </w:rPr>
              <w:t>32</w:t>
            </w:r>
          </w:p>
        </w:tc>
        <w:tc>
          <w:tcPr>
            <w:tcW w:type="dxa" w:w="2090"/>
          </w:tcPr>
          <w:p>
            <w:pPr>
              <w:spacing w:after="40" w:before="40"/>
            </w:pPr>
            <w:r/>
            <w:r>
              <w:rPr>
                <w:rFonts w:ascii="Times New Roman" w:hAnsi="Times New Roman"/>
                <w:b w:val="0"/>
                <w:i w:val="0"/>
                <w:color w:val="1A1A1A"/>
                <w:sz w:val="22"/>
                <w:rFonts w:ascii="Times New Roman" w:hAnsi="Times New Roman" w:cs="Times New Roman"/>
              </w:rPr>
              <w:t>2</w:t>
            </w:r>
          </w:p>
        </w:tc>
        <w:tc>
          <w:tcPr>
            <w:tcW w:type="dxa" w:w="1642"/>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5091"/>
            <w:shd w:val="clear" w:color="auto" w:fill="FBF3F0"/>
          </w:tcPr>
          <w:p>
            <w:pPr>
              <w:spacing w:after="40" w:before="40"/>
            </w:pPr>
            <w:r/>
            <w:r>
              <w:rPr>
                <w:rFonts w:ascii="Times New Roman" w:hAnsi="Times New Roman"/>
                <w:b w:val="0"/>
                <w:i w:val="0"/>
                <w:color w:val="1A1A1A"/>
                <w:sz w:val="22"/>
                <w:rFonts w:ascii="Times New Roman" w:hAnsi="Times New Roman" w:cs="Times New Roman"/>
              </w:rPr>
              <w:t>THA thứ phát, dịch tễ, ca lâm sàng</w:t>
            </w:r>
          </w:p>
        </w:tc>
        <w:tc>
          <w:tcPr>
            <w:tcW w:type="dxa" w:w="1343"/>
            <w:shd w:val="clear" w:color="auto" w:fill="FBF3F0"/>
          </w:tcPr>
          <w:p>
            <w:pPr>
              <w:spacing w:after="40" w:before="40"/>
            </w:pPr>
            <w:r/>
            <w:r>
              <w:rPr>
                <w:rFonts w:ascii="Times New Roman" w:hAnsi="Times New Roman"/>
                <w:b w:val="0"/>
                <w:i w:val="0"/>
                <w:color w:val="1A1A1A"/>
                <w:sz w:val="22"/>
                <w:rFonts w:ascii="Times New Roman" w:hAnsi="Times New Roman" w:cs="Times New Roman"/>
              </w:rPr>
              <w:t>13</w:t>
            </w:r>
          </w:p>
        </w:tc>
        <w:tc>
          <w:tcPr>
            <w:tcW w:type="dxa" w:w="2090"/>
            <w:shd w:val="clear" w:color="auto" w:fill="FBF3F0"/>
          </w:tcPr>
          <w:p>
            <w:pPr>
              <w:spacing w:after="40" w:before="40"/>
            </w:pPr>
            <w:r/>
            <w:r>
              <w:rPr>
                <w:rFonts w:ascii="Times New Roman" w:hAnsi="Times New Roman"/>
                <w:b w:val="0"/>
                <w:i w:val="0"/>
                <w:color w:val="1A1A1A"/>
                <w:sz w:val="22"/>
                <w:rFonts w:ascii="Times New Roman" w:hAnsi="Times New Roman" w:cs="Times New Roman"/>
              </w:rPr>
              <w:t>1 (+1)</w:t>
            </w:r>
          </w:p>
        </w:tc>
        <w:tc>
          <w:tcPr>
            <w:tcW w:type="dxa" w:w="1642"/>
            <w:shd w:val="clear" w:color="auto" w:fill="FBF3F0"/>
          </w:tcPr>
          <w:p>
            <w:pPr>
              <w:spacing w:after="40" w:before="40"/>
            </w:pPr>
            <w:r/>
            <w:r>
              <w:rPr>
                <w:rFonts w:ascii="Times New Roman" w:hAnsi="Times New Roman"/>
                <w:b w:val="0"/>
                <w:i w:val="0"/>
                <w:color w:val="1A1A1A"/>
                <w:sz w:val="22"/>
                <w:rFonts w:ascii="Times New Roman" w:hAnsi="Times New Roman" w:cs="Times New Roman"/>
              </w:rPr>
              <w:t>Cao</w:t>
            </w:r>
          </w:p>
        </w:tc>
      </w:tr>
      <w:tr>
        <w:tc>
          <w:tcPr>
            <w:tcW w:type="dxa" w:w="5091"/>
          </w:tcPr>
          <w:p>
            <w:pPr>
              <w:spacing w:after="40" w:before="40"/>
            </w:pPr>
            <w:r/>
            <w:r>
              <w:rPr>
                <w:rFonts w:ascii="Times New Roman" w:hAnsi="Times New Roman"/>
                <w:b w:val="0"/>
                <w:i w:val="0"/>
                <w:color w:val="1A1A1A"/>
                <w:sz w:val="22"/>
                <w:rFonts w:ascii="Times New Roman" w:hAnsi="Times New Roman" w:cs="Times New Roman"/>
              </w:rPr>
              <w:t>Triệu chứng, biến chứng, cận lâm sàng</w:t>
            </w:r>
          </w:p>
        </w:tc>
        <w:tc>
          <w:tcPr>
            <w:tcW w:type="dxa" w:w="1343"/>
          </w:tcPr>
          <w:p>
            <w:pPr>
              <w:spacing w:after="40" w:before="40"/>
            </w:pPr>
            <w:r/>
            <w:r>
              <w:rPr>
                <w:rFonts w:ascii="Times New Roman" w:hAnsi="Times New Roman"/>
                <w:b w:val="0"/>
                <w:i w:val="0"/>
                <w:color w:val="1A1A1A"/>
                <w:sz w:val="22"/>
                <w:rFonts w:ascii="Times New Roman" w:hAnsi="Times New Roman" w:cs="Times New Roman"/>
              </w:rPr>
              <w:t>12</w:t>
            </w:r>
          </w:p>
        </w:tc>
        <w:tc>
          <w:tcPr>
            <w:tcW w:type="dxa" w:w="2090"/>
          </w:tcPr>
          <w:p>
            <w:pPr>
              <w:spacing w:after="40" w:before="40"/>
            </w:pPr>
            <w:r/>
            <w:r>
              <w:rPr>
                <w:rFonts w:ascii="Times New Roman" w:hAnsi="Times New Roman"/>
                <w:b w:val="0"/>
                <w:i w:val="0"/>
                <w:color w:val="1A1A1A"/>
                <w:sz w:val="22"/>
                <w:rFonts w:ascii="Times New Roman" w:hAnsi="Times New Roman" w:cs="Times New Roman"/>
              </w:rPr>
              <w:t>0 (+2)</w:t>
            </w:r>
          </w:p>
        </w:tc>
        <w:tc>
          <w:tcPr>
            <w:tcW w:type="dxa" w:w="1642"/>
          </w:tcPr>
          <w:p>
            <w:pPr>
              <w:spacing w:after="40" w:before="40"/>
            </w:pPr>
            <w:r/>
            <w:r>
              <w:rPr>
                <w:rFonts w:ascii="Times New Roman" w:hAnsi="Times New Roman"/>
                <w:b w:val="0"/>
                <w:i w:val="0"/>
                <w:color w:val="1A1A1A"/>
                <w:sz w:val="22"/>
                <w:rFonts w:ascii="Times New Roman" w:hAnsi="Times New Roman" w:cs="Times New Roman"/>
              </w:rPr>
              <w:t>Trung bình</w:t>
            </w:r>
          </w:p>
        </w:tc>
      </w:tr>
      <w:tr>
        <w:tc>
          <w:tcPr>
            <w:tcW w:type="dxa" w:w="5091"/>
            <w:shd w:val="clear" w:color="auto" w:fill="FBF3F0"/>
          </w:tcPr>
          <w:p>
            <w:pPr>
              <w:spacing w:after="40" w:before="40"/>
            </w:pPr>
            <w:r/>
            <w:r>
              <w:rPr>
                <w:rFonts w:ascii="Times New Roman" w:hAnsi="Times New Roman"/>
                <w:b w:val="0"/>
                <w:i w:val="0"/>
                <w:color w:val="1A1A1A"/>
                <w:sz w:val="22"/>
                <w:rFonts w:ascii="Times New Roman" w:hAnsi="Times New Roman" w:cs="Times New Roman"/>
              </w:rPr>
              <w:t>Nguyên tắc điều trị, THA cấp cứu</w:t>
            </w:r>
          </w:p>
        </w:tc>
        <w:tc>
          <w:tcPr>
            <w:tcW w:type="dxa" w:w="1343"/>
            <w:shd w:val="clear" w:color="auto" w:fill="FBF3F0"/>
          </w:tcPr>
          <w:p>
            <w:pPr>
              <w:spacing w:after="40" w:before="40"/>
            </w:pPr>
            <w:r/>
            <w:r>
              <w:rPr>
                <w:rFonts w:ascii="Times New Roman" w:hAnsi="Times New Roman"/>
                <w:b w:val="0"/>
                <w:i w:val="0"/>
                <w:color w:val="1A1A1A"/>
                <w:sz w:val="22"/>
                <w:rFonts w:ascii="Times New Roman" w:hAnsi="Times New Roman" w:cs="Times New Roman"/>
              </w:rPr>
              <w:t>5</w:t>
            </w:r>
          </w:p>
        </w:tc>
        <w:tc>
          <w:tcPr>
            <w:tcW w:type="dxa" w:w="2090"/>
            <w:shd w:val="clear" w:color="auto" w:fill="FBF3F0"/>
          </w:tcPr>
          <w:p>
            <w:pPr>
              <w:spacing w:after="40" w:before="40"/>
            </w:pPr>
            <w:r/>
            <w:r>
              <w:rPr>
                <w:rFonts w:ascii="Times New Roman" w:hAnsi="Times New Roman"/>
                <w:b w:val="0"/>
                <w:i w:val="0"/>
                <w:color w:val="1A1A1A"/>
                <w:sz w:val="22"/>
                <w:rFonts w:ascii="Times New Roman" w:hAnsi="Times New Roman" w:cs="Times New Roman"/>
              </w:rPr>
              <w:t>0 (+1)</w:t>
            </w:r>
          </w:p>
        </w:tc>
        <w:tc>
          <w:tcPr>
            <w:tcW w:type="dxa" w:w="1642"/>
            <w:shd w:val="clear" w:color="auto" w:fill="FBF3F0"/>
          </w:tcPr>
          <w:p>
            <w:pPr>
              <w:spacing w:after="40" w:before="40"/>
            </w:pPr>
            <w:r/>
            <w:r>
              <w:rPr>
                <w:rFonts w:ascii="Times New Roman" w:hAnsi="Times New Roman"/>
                <w:b w:val="0"/>
                <w:i w:val="0"/>
                <w:color w:val="1A1A1A"/>
                <w:sz w:val="22"/>
                <w:rFonts w:ascii="Times New Roman" w:hAnsi="Times New Roman" w:cs="Times New Roman"/>
              </w:rPr>
              <w:t>Trung bình</w:t>
            </w:r>
          </w:p>
        </w:tc>
      </w:tr>
      <w:tr>
        <w:tc>
          <w:tcPr>
            <w:tcW w:type="dxa" w:w="5091"/>
          </w:tcPr>
          <w:p>
            <w:pPr>
              <w:spacing w:after="40" w:before="40"/>
            </w:pPr>
            <w:r/>
            <w:r>
              <w:rPr>
                <w:rFonts w:ascii="Times New Roman" w:hAnsi="Times New Roman"/>
                <w:b w:val="0"/>
                <w:i w:val="0"/>
                <w:color w:val="1A1A1A"/>
                <w:sz w:val="22"/>
                <w:rFonts w:ascii="Times New Roman" w:hAnsi="Times New Roman" w:cs="Times New Roman"/>
              </w:rPr>
              <w:t>Thuốc truyền tĩnh mạch trong cấp cứu</w:t>
            </w:r>
          </w:p>
        </w:tc>
        <w:tc>
          <w:tcPr>
            <w:tcW w:type="dxa" w:w="1343"/>
          </w:tcPr>
          <w:p>
            <w:pPr>
              <w:spacing w:after="40" w:before="40"/>
            </w:pPr>
            <w:r/>
            <w:r>
              <w:rPr>
                <w:rFonts w:ascii="Times New Roman" w:hAnsi="Times New Roman"/>
                <w:b w:val="0"/>
                <w:i w:val="0"/>
                <w:color w:val="1A1A1A"/>
                <w:sz w:val="22"/>
                <w:rFonts w:ascii="Times New Roman" w:hAnsi="Times New Roman" w:cs="Times New Roman"/>
              </w:rPr>
              <w:t>14</w:t>
            </w:r>
          </w:p>
        </w:tc>
        <w:tc>
          <w:tcPr>
            <w:tcW w:type="dxa" w:w="2090"/>
          </w:tcPr>
          <w:p>
            <w:pPr>
              <w:spacing w:after="40" w:before="40"/>
            </w:pPr>
            <w:r/>
            <w:r>
              <w:rPr>
                <w:rFonts w:ascii="Times New Roman" w:hAnsi="Times New Roman"/>
                <w:b w:val="0"/>
                <w:i w:val="0"/>
                <w:color w:val="1A1A1A"/>
                <w:sz w:val="22"/>
                <w:rFonts w:ascii="Times New Roman" w:hAnsi="Times New Roman" w:cs="Times New Roman"/>
              </w:rPr>
              <w:t>0</w:t>
            </w:r>
          </w:p>
        </w:tc>
        <w:tc>
          <w:tcPr>
            <w:tcW w:type="dxa" w:w="1642"/>
          </w:tcPr>
          <w:p>
            <w:pPr>
              <w:spacing w:after="40" w:before="40"/>
            </w:pPr>
            <w:r/>
            <w:r>
              <w:rPr>
                <w:rFonts w:ascii="Times New Roman" w:hAnsi="Times New Roman"/>
                <w:b w:val="0"/>
                <w:i w:val="0"/>
                <w:color w:val="1A1A1A"/>
                <w:sz w:val="22"/>
                <w:rFonts w:ascii="Times New Roman" w:hAnsi="Times New Roman" w:cs="Times New Roman"/>
              </w:rPr>
              <w:t>Thấp</w:t>
            </w:r>
          </w:p>
        </w:tc>
      </w:tr>
    </w:tbl>
    <w:p>
      <w:pPr>
        <w:spacing w:after="40"/>
      </w:pPr>
    </w:p>
    <w:p>
      <w:pPr>
        <w:spacing w:before="80" w:after="80"/>
        <w:ind w:left="187"/>
        <w:pBdr>
          <w:left w:val="single" w:sz="12" w:space="6" w:color="7F9DB9"/>
        </w:pBdr>
        <w:shd w:val="clear" w:color="auto" w:fill="F3F6FA"/>
      </w:pPr>
      <w:r>
        <w:rPr>
          <w:rFonts w:ascii="Times New Roman" w:hAnsi="Times New Roman"/>
          <w:b w:val="0"/>
          <w:i w:val="0"/>
          <w:color w:val="1A1A1A"/>
          <w:sz w:val="23"/>
          <w:rFonts w:ascii="Times New Roman" w:hAnsi="Times New Roman" w:cs="Times New Roman"/>
        </w:rPr>
        <w:t xml:space="preserve">Cách học bài này: </w:t>
      </w:r>
      <w:r>
        <w:rPr>
          <w:rFonts w:ascii="Times New Roman" w:hAnsi="Times New Roman"/>
          <w:b/>
          <w:i w:val="0"/>
          <w:color w:val="1A1A1A"/>
          <w:sz w:val="23"/>
          <w:rFonts w:ascii="Times New Roman" w:hAnsi="Times New Roman" w:cs="Times New Roman"/>
        </w:rPr>
        <w:t>7/17 câu đã ra chỉ là một dạng duy nhất — cho một trị số huyết áp, hỏi phân độ theo JNC6</w:t>
      </w:r>
      <w:r>
        <w:rPr>
          <w:rFonts w:ascii="Times New Roman" w:hAnsi="Times New Roman"/>
          <w:b w:val="0"/>
          <w:i w:val="0"/>
          <w:color w:val="1A1A1A"/>
          <w:sz w:val="23"/>
          <w:rFonts w:ascii="Times New Roman" w:hAnsi="Times New Roman" w:cs="Times New Roman"/>
        </w:rPr>
        <w:t>. Thuộc đúng một bảng nhỏ ở mục 1 là ăn gần nửa số điểm của bài, học trong 5 phút. Kế đó là 3 câu thuốc và 2 câu kỹ thuật nghe huyết áp. Học theo thứ tự mục 1 → 2 → 3 → 4, mục 9 chỉ đọc lướt. Dấu (+n) là câu đề RHM đã hỏi thật nhưng không tra được trong ngân hàng MinMin — vẫn phải thuộc.</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1. Phân độ JNC6 và định nghĩa WHO — khối ra nhiều nhất (7/17 câu)</w:t>
      </w:r>
    </w:p>
    <w:p>
      <w:pPr>
        <w:keepNext/>
        <w:spacing w:before="140" w:after="40"/>
      </w:pPr>
      <w:r>
        <w:rPr>
          <w:rFonts w:ascii="Times New Roman" w:hAnsi="Times New Roman"/>
          <w:b/>
          <w:i w:val="0"/>
          <w:color w:val="113366"/>
          <w:sz w:val="23"/>
          <w:rFonts w:ascii="Times New Roman" w:hAnsi="Times New Roman" w:cs="Times New Roman"/>
        </w:rPr>
        <w:t>Bảng trị số phải thuộc lòng</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3981"/>
            <w:shd w:val="clear" w:color="auto" w:fill="8C2F1A"/>
          </w:tcPr>
          <w:p>
            <w:pPr>
              <w:spacing w:after="40" w:before="40"/>
            </w:pPr>
            <w:r/>
            <w:r>
              <w:rPr>
                <w:rFonts w:ascii="Times New Roman" w:hAnsi="Times New Roman"/>
                <w:b/>
                <w:i w:val="0"/>
                <w:color w:val="FFFFFF"/>
                <w:sz w:val="22"/>
                <w:rFonts w:ascii="Times New Roman" w:hAnsi="Times New Roman" w:cs="Times New Roman"/>
              </w:rPr>
              <w:t>Trị số huyết áp</w:t>
            </w:r>
          </w:p>
        </w:tc>
        <w:tc>
          <w:tcPr>
            <w:tcW w:type="dxa" w:w="3797"/>
            <w:shd w:val="clear" w:color="auto" w:fill="8C2F1A"/>
          </w:tcPr>
          <w:p>
            <w:pPr>
              <w:spacing w:after="40" w:before="40"/>
            </w:pPr>
            <w:r/>
            <w:r>
              <w:rPr>
                <w:rFonts w:ascii="Times New Roman" w:hAnsi="Times New Roman"/>
                <w:b/>
                <w:i w:val="0"/>
                <w:color w:val="FFFFFF"/>
                <w:sz w:val="22"/>
                <w:rFonts w:ascii="Times New Roman" w:hAnsi="Times New Roman" w:cs="Times New Roman"/>
              </w:rPr>
              <w:t>Xếp loại</w:t>
            </w:r>
          </w:p>
        </w:tc>
        <w:tc>
          <w:tcPr>
            <w:tcW w:type="dxa" w:w="2389"/>
            <w:shd w:val="clear" w:color="auto" w:fill="8C2F1A"/>
          </w:tcPr>
          <w:p>
            <w:pPr>
              <w:spacing w:after="40" w:before="40"/>
            </w:pPr>
            <w:r/>
            <w:r>
              <w:rPr>
                <w:rFonts w:ascii="Times New Roman" w:hAnsi="Times New Roman"/>
                <w:b/>
                <w:i w:val="0"/>
                <w:color w:val="FFFFFF"/>
                <w:sz w:val="22"/>
                <w:rFonts w:ascii="Times New Roman" w:hAnsi="Times New Roman" w:cs="Times New Roman"/>
              </w:rPr>
              <w:t>Đề đã hỏi</w:t>
            </w:r>
          </w:p>
        </w:tc>
      </w:tr>
      <w:tr>
        <w:tc>
          <w:tcPr>
            <w:tcW w:type="dxa" w:w="3981"/>
          </w:tcPr>
          <w:p>
            <w:pPr>
              <w:spacing w:after="40" w:before="40"/>
            </w:pPr>
            <w:r/>
            <w:r>
              <w:rPr>
                <w:rFonts w:ascii="Times New Roman" w:hAnsi="Times New Roman"/>
                <w:b w:val="0"/>
                <w:i w:val="0"/>
                <w:color w:val="1A1A1A"/>
                <w:sz w:val="22"/>
                <w:rFonts w:ascii="Times New Roman" w:hAnsi="Times New Roman" w:cs="Times New Roman"/>
              </w:rPr>
              <w:t>110/70</w:t>
            </w:r>
          </w:p>
        </w:tc>
        <w:tc>
          <w:tcPr>
            <w:tcW w:type="dxa" w:w="3797"/>
          </w:tcPr>
          <w:p>
            <w:pPr>
              <w:spacing w:after="40" w:before="40"/>
            </w:pPr>
            <w:r/>
            <w:r>
              <w:rPr>
                <w:rFonts w:ascii="Times New Roman" w:hAnsi="Times New Roman"/>
                <w:b w:val="0"/>
                <w:i w:val="0"/>
                <w:color w:val="1A1A1A"/>
                <w:sz w:val="22"/>
                <w:rFonts w:ascii="Times New Roman" w:hAnsi="Times New Roman" w:cs="Times New Roman"/>
              </w:rPr>
              <w:t>HA tối ưu</w:t>
            </w:r>
          </w:p>
        </w:tc>
        <w:tc>
          <w:tcPr>
            <w:tcW w:type="dxa" w:w="2389"/>
          </w:tcPr>
          <w:p>
            <w:pPr>
              <w:spacing w:after="40" w:before="40"/>
            </w:pPr>
            <w:r/>
          </w:p>
        </w:tc>
      </w:tr>
      <w:tr>
        <w:tc>
          <w:tcPr>
            <w:tcW w:type="dxa" w:w="3981"/>
            <w:shd w:val="clear" w:color="auto" w:fill="FBF3F0"/>
          </w:tcPr>
          <w:p>
            <w:pPr>
              <w:spacing w:after="40" w:before="40"/>
            </w:pPr>
            <w:r/>
            <w:r>
              <w:rPr>
                <w:rFonts w:ascii="Times New Roman" w:hAnsi="Times New Roman"/>
                <w:b w:val="0"/>
                <w:i w:val="0"/>
                <w:color w:val="1A1A1A"/>
                <w:sz w:val="22"/>
                <w:rFonts w:ascii="Times New Roman" w:hAnsi="Times New Roman" w:cs="Times New Roman"/>
              </w:rPr>
              <w:t>125/84</w:t>
            </w:r>
          </w:p>
        </w:tc>
        <w:tc>
          <w:tcPr>
            <w:tcW w:type="dxa" w:w="3797"/>
            <w:shd w:val="clear" w:color="auto" w:fill="FBF3F0"/>
          </w:tcPr>
          <w:p>
            <w:pPr>
              <w:spacing w:after="40" w:before="40"/>
            </w:pPr>
            <w:r/>
            <w:r>
              <w:rPr>
                <w:rFonts w:ascii="Times New Roman" w:hAnsi="Times New Roman"/>
                <w:b w:val="0"/>
                <w:i w:val="0"/>
                <w:color w:val="1A1A1A"/>
                <w:sz w:val="22"/>
                <w:rFonts w:ascii="Times New Roman" w:hAnsi="Times New Roman" w:cs="Times New Roman"/>
              </w:rPr>
              <w:t>HA bình thường</w:t>
            </w:r>
          </w:p>
        </w:tc>
        <w:tc>
          <w:tcPr>
            <w:tcW w:type="dxa" w:w="2389"/>
            <w:shd w:val="clear" w:color="auto" w:fill="FBF3F0"/>
          </w:tcPr>
          <w:p>
            <w:pPr>
              <w:spacing w:after="40" w:before="40"/>
            </w:pPr>
            <w:r/>
            <w:r>
              <w:rPr>
                <w:rFonts w:ascii="Times New Roman" w:hAnsi="Times New Roman"/>
                <w:b w:val="0"/>
                <w:i/>
                <w:color w:val="1A1A1A"/>
                <w:sz w:val="22"/>
                <w:rFonts w:ascii="Times New Roman" w:hAnsi="Times New Roman" w:cs="Times New Roman"/>
              </w:rPr>
              <w:t>RHM43</w:t>
            </w:r>
          </w:p>
        </w:tc>
      </w:tr>
      <w:tr>
        <w:tc>
          <w:tcPr>
            <w:tcW w:type="dxa" w:w="3981"/>
          </w:tcPr>
          <w:p>
            <w:pPr>
              <w:spacing w:after="40" w:before="40"/>
            </w:pPr>
            <w:r/>
            <w:r>
              <w:rPr>
                <w:rFonts w:ascii="Times New Roman" w:hAnsi="Times New Roman"/>
                <w:b w:val="0"/>
                <w:i w:val="0"/>
                <w:color w:val="1A1A1A"/>
                <w:sz w:val="22"/>
                <w:rFonts w:ascii="Times New Roman" w:hAnsi="Times New Roman" w:cs="Times New Roman"/>
              </w:rPr>
              <w:t>135/85</w:t>
            </w:r>
          </w:p>
        </w:tc>
        <w:tc>
          <w:tcPr>
            <w:tcW w:type="dxa" w:w="3797"/>
          </w:tcPr>
          <w:p>
            <w:pPr>
              <w:spacing w:after="40" w:before="40"/>
            </w:pPr>
            <w:r/>
            <w:r>
              <w:rPr>
                <w:rFonts w:ascii="Times New Roman" w:hAnsi="Times New Roman"/>
                <w:b w:val="0"/>
                <w:i w:val="0"/>
                <w:color w:val="1A1A1A"/>
                <w:sz w:val="22"/>
                <w:rFonts w:ascii="Times New Roman" w:hAnsi="Times New Roman" w:cs="Times New Roman"/>
              </w:rPr>
              <w:t>HA bình thường cao</w:t>
            </w:r>
          </w:p>
        </w:tc>
        <w:tc>
          <w:tcPr>
            <w:tcW w:type="dxa" w:w="2389"/>
          </w:tcPr>
          <w:p>
            <w:pPr>
              <w:spacing w:after="40" w:before="40"/>
            </w:pPr>
            <w:r/>
            <w:r>
              <w:rPr>
                <w:rFonts w:ascii="Times New Roman" w:hAnsi="Times New Roman"/>
                <w:b w:val="0"/>
                <w:i/>
                <w:color w:val="1A1A1A"/>
                <w:sz w:val="22"/>
                <w:rFonts w:ascii="Times New Roman" w:hAnsi="Times New Roman" w:cs="Times New Roman"/>
              </w:rPr>
              <w:t>RHM47</w:t>
            </w:r>
          </w:p>
        </w:tc>
      </w:tr>
      <w:tr>
        <w:tc>
          <w:tcPr>
            <w:tcW w:type="dxa" w:w="3981"/>
            <w:shd w:val="clear" w:color="auto" w:fill="FBF3F0"/>
          </w:tcPr>
          <w:p>
            <w:pPr>
              <w:spacing w:after="40" w:before="40"/>
            </w:pPr>
            <w:r/>
            <w:r>
              <w:rPr>
                <w:rFonts w:ascii="Times New Roman" w:hAnsi="Times New Roman"/>
                <w:b w:val="0"/>
                <w:i w:val="0"/>
                <w:color w:val="1A1A1A"/>
                <w:sz w:val="22"/>
                <w:rFonts w:ascii="Times New Roman" w:hAnsi="Times New Roman" w:cs="Times New Roman"/>
              </w:rPr>
              <w:t>145/95</w:t>
            </w:r>
          </w:p>
        </w:tc>
        <w:tc>
          <w:tcPr>
            <w:tcW w:type="dxa" w:w="3797"/>
            <w:shd w:val="clear" w:color="auto" w:fill="FBF3F0"/>
          </w:tcPr>
          <w:p>
            <w:pPr>
              <w:spacing w:after="40" w:before="40"/>
            </w:pPr>
            <w:r/>
            <w:r>
              <w:rPr>
                <w:rFonts w:ascii="Times New Roman" w:hAnsi="Times New Roman"/>
                <w:b w:val="0"/>
                <w:i w:val="0"/>
                <w:color w:val="1A1A1A"/>
                <w:sz w:val="22"/>
                <w:rFonts w:ascii="Times New Roman" w:hAnsi="Times New Roman" w:cs="Times New Roman"/>
              </w:rPr>
              <w:t>THA độ 1</w:t>
            </w:r>
          </w:p>
        </w:tc>
        <w:tc>
          <w:tcPr>
            <w:tcW w:type="dxa" w:w="2389"/>
            <w:shd w:val="clear" w:color="auto" w:fill="FBF3F0"/>
          </w:tcPr>
          <w:p>
            <w:pPr>
              <w:spacing w:after="40" w:before="40"/>
            </w:pPr>
            <w:r/>
          </w:p>
        </w:tc>
      </w:tr>
      <w:tr>
        <w:tc>
          <w:tcPr>
            <w:tcW w:type="dxa" w:w="3981"/>
          </w:tcPr>
          <w:p>
            <w:pPr>
              <w:spacing w:after="40" w:before="40"/>
            </w:pPr>
            <w:r/>
            <w:r>
              <w:rPr>
                <w:rFonts w:ascii="Times New Roman" w:hAnsi="Times New Roman"/>
                <w:b w:val="0"/>
                <w:i w:val="0"/>
                <w:color w:val="1A1A1A"/>
                <w:sz w:val="22"/>
                <w:rFonts w:ascii="Times New Roman" w:hAnsi="Times New Roman" w:cs="Times New Roman"/>
              </w:rPr>
              <w:t>165/95 và 165/105</w:t>
            </w:r>
          </w:p>
        </w:tc>
        <w:tc>
          <w:tcPr>
            <w:tcW w:type="dxa" w:w="3797"/>
          </w:tcPr>
          <w:p>
            <w:pPr>
              <w:spacing w:after="40" w:before="40"/>
            </w:pPr>
            <w:r/>
            <w:r>
              <w:rPr>
                <w:rFonts w:ascii="Times New Roman" w:hAnsi="Times New Roman"/>
                <w:b/>
                <w:i w:val="0"/>
                <w:color w:val="1A1A1A"/>
                <w:sz w:val="22"/>
                <w:rFonts w:ascii="Times New Roman" w:hAnsi="Times New Roman" w:cs="Times New Roman"/>
              </w:rPr>
              <w:t>THA độ 2</w:t>
            </w:r>
          </w:p>
        </w:tc>
        <w:tc>
          <w:tcPr>
            <w:tcW w:type="dxa" w:w="2389"/>
          </w:tcPr>
          <w:p>
            <w:pPr>
              <w:spacing w:after="40" w:before="40"/>
            </w:pPr>
            <w:r/>
            <w:r>
              <w:rPr>
                <w:rFonts w:ascii="Times New Roman" w:hAnsi="Times New Roman"/>
                <w:b w:val="0"/>
                <w:i/>
                <w:color w:val="1A1A1A"/>
                <w:sz w:val="22"/>
                <w:rFonts w:ascii="Times New Roman" w:hAnsi="Times New Roman" w:cs="Times New Roman"/>
              </w:rPr>
              <w:t>RHM46, RHM44</w:t>
            </w:r>
          </w:p>
        </w:tc>
      </w:tr>
      <w:tr>
        <w:tc>
          <w:tcPr>
            <w:tcW w:type="dxa" w:w="3981"/>
            <w:shd w:val="clear" w:color="auto" w:fill="FBF3F0"/>
          </w:tcPr>
          <w:p>
            <w:pPr>
              <w:spacing w:after="40" w:before="40"/>
            </w:pPr>
            <w:r/>
            <w:r>
              <w:rPr>
                <w:rFonts w:ascii="Times New Roman" w:hAnsi="Times New Roman"/>
                <w:b w:val="0"/>
                <w:i w:val="0"/>
                <w:color w:val="1A1A1A"/>
                <w:sz w:val="22"/>
                <w:rFonts w:ascii="Times New Roman" w:hAnsi="Times New Roman" w:cs="Times New Roman"/>
              </w:rPr>
              <w:t>185/110 và 220/105</w:t>
            </w:r>
          </w:p>
        </w:tc>
        <w:tc>
          <w:tcPr>
            <w:tcW w:type="dxa" w:w="3797"/>
            <w:shd w:val="clear" w:color="auto" w:fill="FBF3F0"/>
          </w:tcPr>
          <w:p>
            <w:pPr>
              <w:spacing w:after="40" w:before="40"/>
            </w:pPr>
            <w:r/>
            <w:r>
              <w:rPr>
                <w:rFonts w:ascii="Times New Roman" w:hAnsi="Times New Roman"/>
                <w:b/>
                <w:i w:val="0"/>
                <w:color w:val="1A1A1A"/>
                <w:sz w:val="22"/>
                <w:rFonts w:ascii="Times New Roman" w:hAnsi="Times New Roman" w:cs="Times New Roman"/>
              </w:rPr>
              <w:t>THA độ 3</w:t>
            </w:r>
          </w:p>
        </w:tc>
        <w:tc>
          <w:tcPr>
            <w:tcW w:type="dxa" w:w="2389"/>
            <w:shd w:val="clear" w:color="auto" w:fill="FBF3F0"/>
          </w:tcPr>
          <w:p>
            <w:pPr>
              <w:spacing w:after="40" w:before="40"/>
            </w:pPr>
            <w:r/>
            <w:r>
              <w:rPr>
                <w:rFonts w:ascii="Times New Roman" w:hAnsi="Times New Roman"/>
                <w:b w:val="0"/>
                <w:i/>
                <w:color w:val="1A1A1A"/>
                <w:sz w:val="22"/>
                <w:rFonts w:ascii="Times New Roman" w:hAnsi="Times New Roman" w:cs="Times New Roman"/>
              </w:rPr>
              <w:t>RHM45</w:t>
            </w:r>
          </w:p>
        </w:tc>
      </w:tr>
      <w:tr>
        <w:tc>
          <w:tcPr>
            <w:tcW w:type="dxa" w:w="3981"/>
          </w:tcPr>
          <w:p>
            <w:pPr>
              <w:spacing w:after="40" w:before="40"/>
            </w:pPr>
            <w:r/>
            <w:r>
              <w:rPr>
                <w:rFonts w:ascii="Times New Roman" w:hAnsi="Times New Roman"/>
                <w:b w:val="0"/>
                <w:i w:val="0"/>
                <w:color w:val="1A1A1A"/>
                <w:sz w:val="22"/>
                <w:rFonts w:ascii="Times New Roman" w:hAnsi="Times New Roman" w:cs="Times New Roman"/>
              </w:rPr>
              <w:t>175/85 và 190/85</w:t>
            </w:r>
          </w:p>
        </w:tc>
        <w:tc>
          <w:tcPr>
            <w:tcW w:type="dxa" w:w="3797"/>
          </w:tcPr>
          <w:p>
            <w:pPr>
              <w:spacing w:after="40" w:before="40"/>
            </w:pPr>
            <w:r/>
            <w:r>
              <w:rPr>
                <w:rFonts w:ascii="Times New Roman" w:hAnsi="Times New Roman"/>
                <w:b/>
                <w:i w:val="0"/>
                <w:color w:val="1A1A1A"/>
                <w:sz w:val="22"/>
                <w:rFonts w:ascii="Times New Roman" w:hAnsi="Times New Roman" w:cs="Times New Roman"/>
              </w:rPr>
              <w:t>THA tâm thu đơn độc</w:t>
            </w:r>
            <w:r>
              <w:rPr>
                <w:rFonts w:ascii="Times New Roman" w:hAnsi="Times New Roman"/>
                <w:b w:val="0"/>
                <w:i w:val="0"/>
                <w:color w:val="1A1A1A"/>
                <w:sz w:val="22"/>
                <w:rFonts w:ascii="Times New Roman" w:hAnsi="Times New Roman" w:cs="Times New Roman"/>
              </w:rPr>
              <w:t xml:space="preserve"> (theo WHO)</w:t>
            </w:r>
          </w:p>
        </w:tc>
        <w:tc>
          <w:tcPr>
            <w:tcW w:type="dxa" w:w="2389"/>
          </w:tcPr>
          <w:p>
            <w:pPr>
              <w:spacing w:after="40" w:before="40"/>
            </w:pPr>
            <w:r/>
          </w:p>
        </w:tc>
      </w:tr>
    </w:tbl>
    <w:p>
      <w:pPr>
        <w:spacing w:after="40"/>
      </w:pPr>
    </w:p>
    <w:p>
      <w:pPr>
        <w:keepNext/>
        <w:spacing w:before="140" w:after="40"/>
      </w:pPr>
      <w:r>
        <w:rPr>
          <w:rFonts w:ascii="Times New Roman" w:hAnsi="Times New Roman"/>
          <w:b/>
          <w:i w:val="0"/>
          <w:color w:val="113366"/>
          <w:sz w:val="23"/>
          <w:rFonts w:ascii="Times New Roman" w:hAnsi="Times New Roman" w:cs="Times New Roman"/>
        </w:rPr>
        <w:t>Định nghĩa và ngưỡng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Định nghĩa THA theo WHO: </w:t>
      </w:r>
      <w:r>
        <w:rPr>
          <w:rFonts w:ascii="Times New Roman" w:hAnsi="Times New Roman"/>
          <w:b/>
          <w:i w:val="0"/>
          <w:color w:val="1A1A1A"/>
          <w:sz w:val="23"/>
          <w:rFonts w:ascii="Times New Roman" w:hAnsi="Times New Roman" w:cs="Times New Roman"/>
        </w:rPr>
        <w:t>HA tâm thu ≥ 140 mmHg và/hoặc HA tâm trương ≥ 90 mmHg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RHM47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HA bình thường theo WHO: HA tâm thu </w:t>
      </w:r>
      <w:r>
        <w:rPr>
          <w:rFonts w:ascii="Times New Roman" w:hAnsi="Times New Roman"/>
          <w:b/>
          <w:i w:val="0"/>
          <w:color w:val="1A1A1A"/>
          <w:sz w:val="23"/>
          <w:rFonts w:ascii="Times New Roman" w:hAnsi="Times New Roman" w:cs="Times New Roman"/>
        </w:rPr>
        <w:t>dưới 140</w:t>
      </w:r>
      <w:r>
        <w:rPr>
          <w:rFonts w:ascii="Times New Roman" w:hAnsi="Times New Roman"/>
          <w:b w:val="0"/>
          <w:i w:val="0"/>
          <w:color w:val="1A1A1A"/>
          <w:sz w:val="23"/>
          <w:rFonts w:ascii="Times New Roman" w:hAnsi="Times New Roman" w:cs="Times New Roman"/>
        </w:rPr>
        <w:t xml:space="preserve"> mmHg </w:t>
      </w:r>
      <w:r>
        <w:rPr>
          <w:rFonts w:ascii="Times New Roman" w:hAnsi="Times New Roman"/>
          <w:b/>
          <w:i w:val="0"/>
          <w:color w:val="1A1A1A"/>
          <w:sz w:val="23"/>
          <w:rFonts w:ascii="Times New Roman" w:hAnsi="Times New Roman" w:cs="Times New Roman"/>
        </w:rPr>
        <w:t>và</w:t>
      </w:r>
      <w:r>
        <w:rPr>
          <w:rFonts w:ascii="Times New Roman" w:hAnsi="Times New Roman"/>
          <w:b w:val="0"/>
          <w:i w:val="0"/>
          <w:color w:val="1A1A1A"/>
          <w:sz w:val="23"/>
          <w:rFonts w:ascii="Times New Roman" w:hAnsi="Times New Roman" w:cs="Times New Roman"/>
        </w:rPr>
        <w:t xml:space="preserve"> HA tâm trương </w:t>
      </w:r>
      <w:r>
        <w:rPr>
          <w:rFonts w:ascii="Times New Roman" w:hAnsi="Times New Roman"/>
          <w:b/>
          <w:i w:val="0"/>
          <w:color w:val="1A1A1A"/>
          <w:sz w:val="23"/>
          <w:rFonts w:ascii="Times New Roman" w:hAnsi="Times New Roman" w:cs="Times New Roman"/>
        </w:rPr>
        <w:t>dưới 90</w:t>
      </w:r>
      <w:r>
        <w:rPr>
          <w:rFonts w:ascii="Times New Roman" w:hAnsi="Times New Roman"/>
          <w:b w:val="0"/>
          <w:i w:val="0"/>
          <w:color w:val="1A1A1A"/>
          <w:sz w:val="23"/>
          <w:rFonts w:ascii="Times New Roman" w:hAnsi="Times New Roman" w:cs="Times New Roman"/>
        </w:rPr>
        <w:t xml:space="preserve"> mmHg. Mồi nhử "dưới 160 mmHg" luôn sai.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THA độ 1 theo JNC6: HA tâm thu </w:t>
      </w:r>
      <w:r>
        <w:rPr>
          <w:rFonts w:ascii="Times New Roman" w:hAnsi="Times New Roman"/>
          <w:b/>
          <w:i w:val="0"/>
          <w:color w:val="1A1A1A"/>
          <w:sz w:val="23"/>
          <w:rFonts w:ascii="Times New Roman" w:hAnsi="Times New Roman" w:cs="Times New Roman"/>
        </w:rPr>
        <w:t>140–159</w:t>
      </w:r>
      <w:r>
        <w:rPr>
          <w:rFonts w:ascii="Times New Roman" w:hAnsi="Times New Roman"/>
          <w:b w:val="0"/>
          <w:i w:val="0"/>
          <w:color w:val="1A1A1A"/>
          <w:sz w:val="23"/>
          <w:rFonts w:ascii="Times New Roman" w:hAnsi="Times New Roman" w:cs="Times New Roman"/>
        </w:rPr>
        <w:t xml:space="preserve"> mmHg (130–139 là mồi nhử "tiền THA", không phải độ 1). Độ 2: </w:t>
      </w:r>
      <w:r>
        <w:rPr>
          <w:rFonts w:ascii="Times New Roman" w:hAnsi="Times New Roman"/>
          <w:b/>
          <w:i w:val="0"/>
          <w:color w:val="1A1A1A"/>
          <w:sz w:val="23"/>
          <w:rFonts w:ascii="Times New Roman" w:hAnsi="Times New Roman" w:cs="Times New Roman"/>
        </w:rPr>
        <w:t>160–179</w:t>
      </w:r>
      <w:r>
        <w:rPr>
          <w:rFonts w:ascii="Times New Roman" w:hAnsi="Times New Roman"/>
          <w:b w:val="0"/>
          <w:i w:val="0"/>
          <w:color w:val="1A1A1A"/>
          <w:sz w:val="23"/>
          <w:rFonts w:ascii="Times New Roman" w:hAnsi="Times New Roman" w:cs="Times New Roman"/>
        </w:rPr>
        <w:t xml:space="preserve">. Độ 3: </w:t>
      </w:r>
      <w:r>
        <w:rPr>
          <w:rFonts w:ascii="Times New Roman" w:hAnsi="Times New Roman"/>
          <w:b/>
          <w:i w:val="0"/>
          <w:color w:val="1A1A1A"/>
          <w:sz w:val="23"/>
          <w:rFonts w:ascii="Times New Roman" w:hAnsi="Times New Roman" w:cs="Times New Roman"/>
        </w:rPr>
        <w:t>≥ 180</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Câu định nghĩa WHO có </w:t>
      </w:r>
      <w:r>
        <w:rPr>
          <w:rFonts w:ascii="Times New Roman" w:hAnsi="Times New Roman"/>
          <w:b/>
          <w:i w:val="0"/>
          <w:color w:val="1A1A1A"/>
          <w:sz w:val="23"/>
          <w:rFonts w:ascii="Times New Roman" w:hAnsi="Times New Roman" w:cs="Times New Roman"/>
        </w:rPr>
        <w:t>hai đáp án khác nhau tùy bộ phương án</w:t>
      </w:r>
      <w:r>
        <w:rPr>
          <w:rFonts w:ascii="Times New Roman" w:hAnsi="Times New Roman"/>
          <w:b w:val="0"/>
          <w:i w:val="0"/>
          <w:color w:val="1A1A1A"/>
          <w:sz w:val="23"/>
          <w:rFonts w:ascii="Times New Roman" w:hAnsi="Times New Roman" w:cs="Times New Roman"/>
        </w:rPr>
        <w:t>: nếu trong bốn phương án CÓ dòng "≥ 140 và/hoặc ≥ 90" thì chọn dòng đó (RHM46 và RHM47 đều vậy); nếu KHÔNG có dòng đó, ngân hàng chọn "HA tâm thu bằng 140 mmHg và HA tâm trương bằng 90 mmHg". Phải đọc hết bốn phương án rồi mới chọn.</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Bẫy nặng nhất của bài: 175/85 và 190/85 có tâm thu rất cao nhưng tâm trương &lt; 90 → </w:t>
      </w:r>
      <w:r>
        <w:rPr>
          <w:rFonts w:ascii="Times New Roman" w:hAnsi="Times New Roman"/>
          <w:b/>
          <w:i w:val="0"/>
          <w:color w:val="1A1A1A"/>
          <w:sz w:val="23"/>
          <w:rFonts w:ascii="Times New Roman" w:hAnsi="Times New Roman" w:cs="Times New Roman"/>
        </w:rPr>
        <w:t>THA tâm thu đơn độc</w:t>
      </w:r>
      <w:r>
        <w:rPr>
          <w:rFonts w:ascii="Times New Roman" w:hAnsi="Times New Roman"/>
          <w:b w:val="0"/>
          <w:i w:val="0"/>
          <w:color w:val="1A1A1A"/>
          <w:sz w:val="23"/>
          <w:rFonts w:ascii="Times New Roman" w:hAnsi="Times New Roman" w:cs="Times New Roman"/>
        </w:rPr>
        <w:t xml:space="preserve">, KHÔNG phải độ 2 hay độ 3. Ngược lại 165/95 vẫn là </w:t>
      </w:r>
      <w:r>
        <w:rPr>
          <w:rFonts w:ascii="Times New Roman" w:hAnsi="Times New Roman"/>
          <w:b/>
          <w:i w:val="0"/>
          <w:color w:val="1A1A1A"/>
          <w:sz w:val="23"/>
          <w:rFonts w:ascii="Times New Roman" w:hAnsi="Times New Roman" w:cs="Times New Roman"/>
        </w:rPr>
        <w:t>độ 2</w:t>
      </w:r>
      <w:r>
        <w:rPr>
          <w:rFonts w:ascii="Times New Roman" w:hAnsi="Times New Roman"/>
          <w:b w:val="0"/>
          <w:i w:val="0"/>
          <w:color w:val="1A1A1A"/>
          <w:sz w:val="23"/>
          <w:rFonts w:ascii="Times New Roman" w:hAnsi="Times New Roman" w:cs="Times New Roman"/>
        </w:rPr>
        <w:t xml:space="preserve"> vì xếp theo tâm thu 160–179 — đừng thấy tâm trương 95 mà chọn độ 1.</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2. Kỹ thuật nghe và đo huyết áp — 2 câu gần như chắc chắn có</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HA tâm thu = </w:t>
      </w:r>
      <w:r>
        <w:rPr>
          <w:rFonts w:ascii="Times New Roman" w:hAnsi="Times New Roman"/>
          <w:b/>
          <w:i w:val="0"/>
          <w:color w:val="1A1A1A"/>
          <w:sz w:val="23"/>
          <w:rFonts w:ascii="Times New Roman" w:hAnsi="Times New Roman" w:cs="Times New Roman"/>
        </w:rPr>
        <w:t>tiếng đập đầu tiên của mạch</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RHM48 đã hỏi nguyên văn)</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HA tâm trương = </w:t>
      </w:r>
      <w:r>
        <w:rPr>
          <w:rFonts w:ascii="Times New Roman" w:hAnsi="Times New Roman"/>
          <w:b/>
          <w:i w:val="0"/>
          <w:color w:val="1A1A1A"/>
          <w:sz w:val="23"/>
          <w:rFonts w:ascii="Times New Roman" w:hAnsi="Times New Roman" w:cs="Times New Roman"/>
        </w:rPr>
        <w:t>tiếng đập của mạch mất hoàn toàn</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Máy đo huyết áp chính xác nhất: </w:t>
      </w:r>
      <w:r>
        <w:rPr>
          <w:rFonts w:ascii="Times New Roman" w:hAnsi="Times New Roman"/>
          <w:b/>
          <w:i w:val="0"/>
          <w:color w:val="1A1A1A"/>
          <w:sz w:val="23"/>
          <w:rFonts w:ascii="Times New Roman" w:hAnsi="Times New Roman" w:cs="Times New Roman"/>
        </w:rPr>
        <w:t>máy thủy ngân</w:t>
      </w:r>
      <w:r>
        <w:rPr>
          <w:rFonts w:ascii="Times New Roman" w:hAnsi="Times New Roman"/>
          <w:b w:val="0"/>
          <w:i w:val="0"/>
          <w:color w:val="1A1A1A"/>
          <w:sz w:val="23"/>
          <w:rFonts w:ascii="Times New Roman" w:hAnsi="Times New Roman" w:cs="Times New Roman"/>
        </w:rPr>
        <w:t xml:space="preserve"> (không phải điện tử, không phải máy đo liên tục 24 giờ).</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Đo huyết áp để chẩn đoán THA: tư thế </w:t>
      </w:r>
      <w:r>
        <w:rPr>
          <w:rFonts w:ascii="Times New Roman" w:hAnsi="Times New Roman"/>
          <w:b/>
          <w:i w:val="0"/>
          <w:color w:val="1A1A1A"/>
          <w:sz w:val="23"/>
          <w:rFonts w:ascii="Times New Roman" w:hAnsi="Times New Roman" w:cs="Times New Roman"/>
        </w:rPr>
        <w:t>ngồi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Băng quấn dài trung bình </w:t>
      </w:r>
      <w:r>
        <w:rPr>
          <w:rFonts w:ascii="Times New Roman" w:hAnsi="Times New Roman"/>
          <w:b/>
          <w:i w:val="0"/>
          <w:color w:val="1A1A1A"/>
          <w:sz w:val="23"/>
          <w:rFonts w:ascii="Times New Roman" w:hAnsi="Times New Roman" w:cs="Times New Roman"/>
        </w:rPr>
        <w:t>30 cm</w:t>
      </w:r>
      <w:r>
        <w:rPr>
          <w:rFonts w:ascii="Times New Roman" w:hAnsi="Times New Roman"/>
          <w:b w:val="0"/>
          <w:i w:val="0"/>
          <w:color w:val="1A1A1A"/>
          <w:sz w:val="23"/>
          <w:rFonts w:ascii="Times New Roman" w:hAnsi="Times New Roman" w:cs="Times New Roman"/>
        </w:rPr>
        <w:t xml:space="preserve">, rộng </w:t>
      </w:r>
      <w:r>
        <w:rPr>
          <w:rFonts w:ascii="Times New Roman" w:hAnsi="Times New Roman"/>
          <w:b/>
          <w:i w:val="0"/>
          <w:color w:val="1A1A1A"/>
          <w:sz w:val="23"/>
          <w:rFonts w:ascii="Times New Roman" w:hAnsi="Times New Roman" w:cs="Times New Roman"/>
        </w:rPr>
        <w:t>12–13 cm</w:t>
      </w:r>
      <w:r>
        <w:rPr>
          <w:rFonts w:ascii="Times New Roman" w:hAnsi="Times New Roman"/>
          <w:b w:val="0"/>
          <w:i w:val="0"/>
          <w:color w:val="1A1A1A"/>
          <w:sz w:val="23"/>
          <w:rFonts w:ascii="Times New Roman" w:hAnsi="Times New Roman" w:cs="Times New Roman"/>
        </w:rPr>
        <w:t xml:space="preserve">; ngồi nghỉ </w:t>
      </w:r>
      <w:r>
        <w:rPr>
          <w:rFonts w:ascii="Times New Roman" w:hAnsi="Times New Roman"/>
          <w:b/>
          <w:i w:val="0"/>
          <w:color w:val="1A1A1A"/>
          <w:sz w:val="23"/>
          <w:rFonts w:ascii="Times New Roman" w:hAnsi="Times New Roman" w:cs="Times New Roman"/>
        </w:rPr>
        <w:t>3–5 phút</w:t>
      </w:r>
      <w:r>
        <w:rPr>
          <w:rFonts w:ascii="Times New Roman" w:hAnsi="Times New Roman"/>
          <w:b w:val="0"/>
          <w:i w:val="0"/>
          <w:color w:val="1A1A1A"/>
          <w:sz w:val="23"/>
          <w:rFonts w:ascii="Times New Roman" w:hAnsi="Times New Roman" w:cs="Times New Roman"/>
        </w:rPr>
        <w:t xml:space="preserve"> trước khi đo; mỗi bên đo ít nhất </w:t>
      </w:r>
      <w:r>
        <w:rPr>
          <w:rFonts w:ascii="Times New Roman" w:hAnsi="Times New Roman"/>
          <w:b/>
          <w:i w:val="0"/>
          <w:color w:val="1A1A1A"/>
          <w:sz w:val="23"/>
          <w:rFonts w:ascii="Times New Roman" w:hAnsi="Times New Roman" w:cs="Times New Roman"/>
        </w:rPr>
        <w:t>2 lần</w:t>
      </w:r>
      <w:r>
        <w:rPr>
          <w:rFonts w:ascii="Times New Roman" w:hAnsi="Times New Roman"/>
          <w:b w:val="0"/>
          <w:i w:val="0"/>
          <w:color w:val="1A1A1A"/>
          <w:sz w:val="23"/>
          <w:rFonts w:ascii="Times New Roman" w:hAnsi="Times New Roman" w:cs="Times New Roman"/>
        </w:rPr>
        <w:t xml:space="preserve">, cách nhau </w:t>
      </w:r>
      <w:r>
        <w:rPr>
          <w:rFonts w:ascii="Times New Roman" w:hAnsi="Times New Roman"/>
          <w:b/>
          <w:i w:val="0"/>
          <w:color w:val="1A1A1A"/>
          <w:sz w:val="23"/>
          <w:rFonts w:ascii="Times New Roman" w:hAnsi="Times New Roman" w:cs="Times New Roman"/>
        </w:rPr>
        <w:t>30 giây–1 phút</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Câu đếm "trình tự đo tại phòng khám có bao nhiêu thông tin ĐÚNG": bản ghi ngồi nghỉ </w:t>
      </w:r>
      <w:r>
        <w:rPr>
          <w:rFonts w:ascii="Times New Roman" w:hAnsi="Times New Roman"/>
          <w:b/>
          <w:i w:val="0"/>
          <w:color w:val="1A1A1A"/>
          <w:sz w:val="23"/>
          <w:rFonts w:ascii="Times New Roman" w:hAnsi="Times New Roman" w:cs="Times New Roman"/>
        </w:rPr>
        <w:t>3–5 phút</w:t>
      </w:r>
      <w:r>
        <w:rPr>
          <w:rFonts w:ascii="Times New Roman" w:hAnsi="Times New Roman"/>
          <w:b w:val="0"/>
          <w:i w:val="0"/>
          <w:color w:val="1A1A1A"/>
          <w:sz w:val="23"/>
          <w:rFonts w:ascii="Times New Roman" w:hAnsi="Times New Roman" w:cs="Times New Roman"/>
        </w:rPr>
        <w:t xml:space="preserve"> → đáp án </w:t>
      </w:r>
      <w:r>
        <w:rPr>
          <w:rFonts w:ascii="Times New Roman" w:hAnsi="Times New Roman"/>
          <w:b/>
          <w:i w:val="0"/>
          <w:color w:val="1A1A1A"/>
          <w:sz w:val="23"/>
          <w:rFonts w:ascii="Times New Roman" w:hAnsi="Times New Roman" w:cs="Times New Roman"/>
        </w:rPr>
        <w:t>4</w:t>
      </w:r>
      <w:r>
        <w:rPr>
          <w:rFonts w:ascii="Times New Roman" w:hAnsi="Times New Roman"/>
          <w:b w:val="0"/>
          <w:i w:val="0"/>
          <w:color w:val="1A1A1A"/>
          <w:sz w:val="23"/>
          <w:rFonts w:ascii="Times New Roman" w:hAnsi="Times New Roman" w:cs="Times New Roman"/>
        </w:rPr>
        <w:t xml:space="preserve">; bản ghi ngồi nghỉ </w:t>
      </w:r>
      <w:r>
        <w:rPr>
          <w:rFonts w:ascii="Times New Roman" w:hAnsi="Times New Roman"/>
          <w:b/>
          <w:i w:val="0"/>
          <w:color w:val="1A1A1A"/>
          <w:sz w:val="23"/>
          <w:rFonts w:ascii="Times New Roman" w:hAnsi="Times New Roman" w:cs="Times New Roman"/>
        </w:rPr>
        <w:t>2–3 phút</w:t>
      </w:r>
      <w:r>
        <w:rPr>
          <w:rFonts w:ascii="Times New Roman" w:hAnsi="Times New Roman"/>
          <w:b w:val="0"/>
          <w:i w:val="0"/>
          <w:color w:val="1A1A1A"/>
          <w:sz w:val="23"/>
          <w:rFonts w:ascii="Times New Roman" w:hAnsi="Times New Roman" w:cs="Times New Roman"/>
        </w:rPr>
        <w:t xml:space="preserve"> → đáp án </w:t>
      </w:r>
      <w:r>
        <w:rPr>
          <w:rFonts w:ascii="Times New Roman" w:hAnsi="Times New Roman"/>
          <w:b/>
          <w:i w:val="0"/>
          <w:color w:val="1A1A1A"/>
          <w:sz w:val="23"/>
          <w:rFonts w:ascii="Times New Roman" w:hAnsi="Times New Roman" w:cs="Times New Roman"/>
        </w:rPr>
        <w:t>3</w:t>
      </w:r>
      <w:r>
        <w:rPr>
          <w:rFonts w:ascii="Times New Roman" w:hAnsi="Times New Roman"/>
          <w:b w:val="0"/>
          <w:i w:val="0"/>
          <w:color w:val="1A1A1A"/>
          <w:sz w:val="23"/>
          <w:rFonts w:ascii="Times New Roman" w:hAnsi="Times New Roman" w:cs="Times New Roman"/>
        </w:rPr>
        <w:t>. Hai bản chỉ khác đúng chi tiết đó.</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Câu đếm "trình tự đo tại nhà" (4 ý) → đáp án </w:t>
      </w:r>
      <w:r>
        <w:rPr>
          <w:rFonts w:ascii="Times New Roman" w:hAnsi="Times New Roman"/>
          <w:b/>
          <w:i w:val="0"/>
          <w:color w:val="1A1A1A"/>
          <w:sz w:val="23"/>
          <w:rFonts w:ascii="Times New Roman" w:hAnsi="Times New Roman" w:cs="Times New Roman"/>
        </w:rPr>
        <w:t>3</w:t>
      </w:r>
      <w:r>
        <w:rPr>
          <w:rFonts w:ascii="Times New Roman" w:hAnsi="Times New Roman"/>
          <w:b w:val="0"/>
          <w:i w:val="0"/>
          <w:color w:val="1A1A1A"/>
          <w:sz w:val="23"/>
          <w:rFonts w:ascii="Times New Roman" w:hAnsi="Times New Roman" w:cs="Times New Roman"/>
        </w:rPr>
        <w:t xml:space="preserve">. Câu ngắn "Cách đo huyết áp tại nhà" → </w:t>
      </w:r>
      <w:r>
        <w:rPr>
          <w:rFonts w:ascii="Times New Roman" w:hAnsi="Times New Roman"/>
          <w:b/>
          <w:i w:val="0"/>
          <w:color w:val="1A1A1A"/>
          <w:sz w:val="23"/>
          <w:rFonts w:ascii="Times New Roman" w:hAnsi="Times New Roman" w:cs="Times New Roman"/>
        </w:rPr>
        <w:t>"Đo liên tục trong 3–4 ngày"</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Mồi nhử cố định của hai câu tiếng đập: "tiếng đập thay đổi âm sắc", "tiếng đập nghe rõ nhất", "xuất hiện tiếng thổi" — chưa bao giờ đúng. Chỉ có ĐẦU TIÊN và MẤT HOÀN TOÀN.</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3. Thuốc: nhận diện nhóm, tác dụng phụ, liều (3/17 câu)</w:t>
      </w:r>
    </w:p>
    <w:p>
      <w:pPr>
        <w:keepNext/>
        <w:spacing w:before="140" w:after="40"/>
      </w:pPr>
      <w:r>
        <w:rPr>
          <w:rFonts w:ascii="Times New Roman" w:hAnsi="Times New Roman"/>
          <w:b/>
          <w:i w:val="0"/>
          <w:color w:val="113366"/>
          <w:sz w:val="23"/>
          <w:rFonts w:ascii="Times New Roman" w:hAnsi="Times New Roman" w:cs="Times New Roman"/>
        </w:rPr>
        <w:t>Nhận diện nhóm</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Ức chế men chuyển: </w:t>
      </w:r>
      <w:r>
        <w:rPr>
          <w:rFonts w:ascii="Times New Roman" w:hAnsi="Times New Roman"/>
          <w:b/>
          <w:i w:val="0"/>
          <w:color w:val="1A1A1A"/>
          <w:sz w:val="23"/>
          <w:rFonts w:ascii="Times New Roman" w:hAnsi="Times New Roman" w:cs="Times New Roman"/>
        </w:rPr>
        <w:t>Lisinopril</w:t>
      </w:r>
      <w:r>
        <w:rPr>
          <w:rFonts w:ascii="Times New Roman" w:hAnsi="Times New Roman"/>
          <w:b w:val="0"/>
          <w:i w:val="0"/>
          <w:color w:val="1A1A1A"/>
          <w:sz w:val="23"/>
          <w:rFonts w:ascii="Times New Roman" w:hAnsi="Times New Roman" w:cs="Times New Roman"/>
        </w:rPr>
        <w:t xml:space="preserve">, Captopril, Ramipril, Enalaprilat </w:t>
      </w:r>
      <w:r>
        <w:rPr>
          <w:rFonts w:ascii="Times New Roman" w:hAnsi="Times New Roman"/>
          <w:b w:val="0"/>
          <w:i/>
          <w:color w:val="1A1A1A"/>
          <w:sz w:val="23"/>
          <w:rFonts w:ascii="Times New Roman" w:hAnsi="Times New Roman" w:cs="Times New Roman"/>
        </w:rPr>
        <w:t>(RHM45 hỏi "thuốc nào thuộc UCMC" — đáp án Lisinopril)</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Trimetazidine KHÔNG</w:t>
      </w:r>
      <w:r>
        <w:rPr>
          <w:rFonts w:ascii="Times New Roman" w:hAnsi="Times New Roman"/>
          <w:b w:val="0"/>
          <w:i w:val="0"/>
          <w:color w:val="1A1A1A"/>
          <w:sz w:val="23"/>
          <w:rFonts w:ascii="Times New Roman" w:hAnsi="Times New Roman" w:cs="Times New Roman"/>
        </w:rPr>
        <w:t xml:space="preserve"> thuộc UCMC.</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Chẹn beta: Atenolol, Bisoprolol, Penbutolol, Propranolol, Metoprolol, Esmolol, Carvedilol, Labetalol. </w:t>
      </w:r>
      <w:r>
        <w:rPr>
          <w:rFonts w:ascii="Times New Roman" w:hAnsi="Times New Roman"/>
          <w:b/>
          <w:i w:val="0"/>
          <w:color w:val="1A1A1A"/>
          <w:sz w:val="23"/>
          <w:rFonts w:ascii="Times New Roman" w:hAnsi="Times New Roman" w:cs="Times New Roman"/>
        </w:rPr>
        <w:t>Rabeprazol KHÔNG</w:t>
      </w:r>
      <w:r>
        <w:rPr>
          <w:rFonts w:ascii="Times New Roman" w:hAnsi="Times New Roman"/>
          <w:b w:val="0"/>
          <w:i w:val="0"/>
          <w:color w:val="1A1A1A"/>
          <w:sz w:val="23"/>
          <w:rFonts w:ascii="Times New Roman" w:hAnsi="Times New Roman" w:cs="Times New Roman"/>
        </w:rPr>
        <w:t xml:space="preserve"> phải chẹn beta.</w:t>
      </w:r>
    </w:p>
    <w:p>
      <w:pPr>
        <w:pStyle w:val="ListBullet"/>
        <w:spacing w:after="40"/>
        <w:ind w:left="432" w:hanging="245"/>
      </w:pPr>
      <w:r>
        <w:rPr>
          <w:rFonts w:ascii="Times New Roman" w:hAnsi="Times New Roman"/>
          <w:b w:val="0"/>
          <w:i w:val="0"/>
          <w:color w:val="1A1A1A"/>
          <w:sz w:val="23"/>
          <w:rFonts w:ascii="Times New Roman" w:hAnsi="Times New Roman" w:cs="Times New Roman"/>
        </w:rPr>
        <w:t>Ức chế thụ thể angiotensin II: Losartan, Irbesartan. Ức chế calci: Nifedipine, Amlodipine (DHP), Diltiazem (Non-DHP).</w:t>
      </w:r>
    </w:p>
    <w:p>
      <w:pPr>
        <w:keepNext/>
        <w:spacing w:before="140" w:after="40"/>
      </w:pPr>
      <w:r>
        <w:rPr>
          <w:rFonts w:ascii="Times New Roman" w:hAnsi="Times New Roman"/>
          <w:b/>
          <w:i w:val="0"/>
          <w:color w:val="113366"/>
          <w:sz w:val="23"/>
          <w:rFonts w:ascii="Times New Roman" w:hAnsi="Times New Roman" w:cs="Times New Roman"/>
        </w:rPr>
        <w:t>Tác dụng phụ — bảng bắt buộc thuộc</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5083"/>
        <w:gridCol w:w="5083"/>
      </w:tblGrid>
      <w:tr>
        <w:tc>
          <w:tcPr>
            <w:tcW w:type="dxa" w:w="3295"/>
            <w:shd w:val="clear" w:color="auto" w:fill="8C2F1A"/>
          </w:tcPr>
          <w:p>
            <w:pPr>
              <w:spacing w:after="40" w:before="40"/>
            </w:pPr>
            <w:r/>
            <w:r>
              <w:rPr>
                <w:rFonts w:ascii="Times New Roman" w:hAnsi="Times New Roman"/>
                <w:b/>
                <w:i w:val="0"/>
                <w:color w:val="FFFFFF"/>
                <w:sz w:val="22"/>
                <w:rFonts w:ascii="Times New Roman" w:hAnsi="Times New Roman" w:cs="Times New Roman"/>
              </w:rPr>
              <w:t>Thuốc</w:t>
            </w:r>
          </w:p>
        </w:tc>
        <w:tc>
          <w:tcPr>
            <w:tcW w:type="dxa" w:w="6871"/>
            <w:shd w:val="clear" w:color="auto" w:fill="8C2F1A"/>
          </w:tcPr>
          <w:p>
            <w:pPr>
              <w:spacing w:after="40" w:before="40"/>
            </w:pPr>
            <w:r/>
            <w:r>
              <w:rPr>
                <w:rFonts w:ascii="Times New Roman" w:hAnsi="Times New Roman"/>
                <w:b/>
                <w:i w:val="0"/>
                <w:color w:val="FFFFFF"/>
                <w:sz w:val="22"/>
                <w:rFonts w:ascii="Times New Roman" w:hAnsi="Times New Roman" w:cs="Times New Roman"/>
              </w:rPr>
              <w:t>Tác dụng phụ ngân hàng chọn</w:t>
            </w:r>
          </w:p>
        </w:tc>
      </w:tr>
      <w:tr>
        <w:tc>
          <w:tcPr>
            <w:tcW w:type="dxa" w:w="3295"/>
          </w:tcPr>
          <w:p>
            <w:pPr>
              <w:spacing w:after="40" w:before="40"/>
            </w:pPr>
            <w:r/>
            <w:r>
              <w:rPr>
                <w:rFonts w:ascii="Times New Roman" w:hAnsi="Times New Roman"/>
                <w:b w:val="0"/>
                <w:i w:val="0"/>
                <w:color w:val="1A1A1A"/>
                <w:sz w:val="22"/>
                <w:rFonts w:ascii="Times New Roman" w:hAnsi="Times New Roman" w:cs="Times New Roman"/>
              </w:rPr>
              <w:t>Captopril</w:t>
            </w:r>
          </w:p>
        </w:tc>
        <w:tc>
          <w:tcPr>
            <w:tcW w:type="dxa" w:w="6871"/>
          </w:tcPr>
          <w:p>
            <w:pPr>
              <w:spacing w:after="40" w:before="40"/>
            </w:pPr>
            <w:r/>
            <w:r>
              <w:rPr>
                <w:rFonts w:ascii="Times New Roman" w:hAnsi="Times New Roman"/>
                <w:b/>
                <w:i w:val="0"/>
                <w:color w:val="1A1A1A"/>
                <w:sz w:val="22"/>
                <w:rFonts w:ascii="Times New Roman" w:hAnsi="Times New Roman" w:cs="Times New Roman"/>
              </w:rPr>
              <w:t>Ho</w:t>
            </w:r>
            <w:r>
              <w:rPr>
                <w:rFonts w:ascii="Times New Roman" w:hAnsi="Times New Roman"/>
                <w:b w:val="0"/>
                <w:i w:val="0"/>
                <w:color w:val="1A1A1A"/>
                <w:sz w:val="22"/>
                <w:rFonts w:ascii="Times New Roman" w:hAnsi="Times New Roman" w:cs="Times New Roman"/>
              </w:rPr>
              <w:t xml:space="preserve"> hoặc </w:t>
            </w:r>
            <w:r>
              <w:rPr>
                <w:rFonts w:ascii="Times New Roman" w:hAnsi="Times New Roman"/>
                <w:b/>
                <w:i w:val="0"/>
                <w:color w:val="1A1A1A"/>
                <w:sz w:val="22"/>
                <w:rFonts w:ascii="Times New Roman" w:hAnsi="Times New Roman" w:cs="Times New Roman"/>
              </w:rPr>
              <w:t>Tăng kali máu</w:t>
            </w:r>
            <w:r>
              <w:rPr>
                <w:rFonts w:ascii="Times New Roman" w:hAnsi="Times New Roman"/>
                <w:b w:val="0"/>
                <w:i w:val="0"/>
                <w:color w:val="1A1A1A"/>
                <w:sz w:val="22"/>
                <w:rFonts w:ascii="Times New Roman" w:hAnsi="Times New Roman" w:cs="Times New Roman"/>
              </w:rPr>
              <w:t xml:space="preserve"> </w:t>
            </w:r>
            <w:r>
              <w:rPr>
                <w:rFonts w:ascii="Times New Roman" w:hAnsi="Times New Roman"/>
                <w:b w:val="0"/>
                <w:i/>
                <w:color w:val="1A1A1A"/>
                <w:sz w:val="22"/>
                <w:rFonts w:ascii="Times New Roman" w:hAnsi="Times New Roman" w:cs="Times New Roman"/>
              </w:rPr>
              <w:t>(RHM46 đã hỏi, chọn tăng kali máu)</w:t>
            </w:r>
          </w:p>
        </w:tc>
      </w:tr>
      <w:tr>
        <w:tc>
          <w:tcPr>
            <w:tcW w:type="dxa" w:w="3295"/>
            <w:shd w:val="clear" w:color="auto" w:fill="FBF3F0"/>
          </w:tcPr>
          <w:p>
            <w:pPr>
              <w:spacing w:after="40" w:before="40"/>
            </w:pPr>
            <w:r/>
            <w:r>
              <w:rPr>
                <w:rFonts w:ascii="Times New Roman" w:hAnsi="Times New Roman"/>
                <w:b w:val="0"/>
                <w:i w:val="0"/>
                <w:color w:val="1A1A1A"/>
                <w:sz w:val="22"/>
                <w:rFonts w:ascii="Times New Roman" w:hAnsi="Times New Roman" w:cs="Times New Roman"/>
              </w:rPr>
              <w:t>Losartan, Irbesartan</w:t>
            </w:r>
          </w:p>
        </w:tc>
        <w:tc>
          <w:tcPr>
            <w:tcW w:type="dxa" w:w="6871"/>
            <w:shd w:val="clear" w:color="auto" w:fill="FBF3F0"/>
          </w:tcPr>
          <w:p>
            <w:pPr>
              <w:spacing w:after="40" w:before="40"/>
            </w:pPr>
            <w:r/>
            <w:r>
              <w:rPr>
                <w:rFonts w:ascii="Times New Roman" w:hAnsi="Times New Roman"/>
                <w:b w:val="0"/>
                <w:i w:val="0"/>
                <w:color w:val="1A1A1A"/>
                <w:sz w:val="22"/>
                <w:rFonts w:ascii="Times New Roman" w:hAnsi="Times New Roman" w:cs="Times New Roman"/>
              </w:rPr>
              <w:t>Tăng kali máu; phù mao mạch</w:t>
            </w:r>
          </w:p>
        </w:tc>
      </w:tr>
      <w:tr>
        <w:tc>
          <w:tcPr>
            <w:tcW w:type="dxa" w:w="3295"/>
          </w:tcPr>
          <w:p>
            <w:pPr>
              <w:spacing w:after="40" w:before="40"/>
            </w:pPr>
            <w:r/>
            <w:r>
              <w:rPr>
                <w:rFonts w:ascii="Times New Roman" w:hAnsi="Times New Roman"/>
                <w:b w:val="0"/>
                <w:i w:val="0"/>
                <w:color w:val="1A1A1A"/>
                <w:sz w:val="22"/>
                <w:rFonts w:ascii="Times New Roman" w:hAnsi="Times New Roman" w:cs="Times New Roman"/>
              </w:rPr>
              <w:t>Amlodipine</w:t>
            </w:r>
          </w:p>
        </w:tc>
        <w:tc>
          <w:tcPr>
            <w:tcW w:type="dxa" w:w="6871"/>
          </w:tcPr>
          <w:p>
            <w:pPr>
              <w:spacing w:after="40" w:before="40"/>
            </w:pPr>
            <w:r/>
            <w:r>
              <w:rPr>
                <w:rFonts w:ascii="Times New Roman" w:hAnsi="Times New Roman"/>
                <w:b/>
                <w:i w:val="0"/>
                <w:color w:val="1A1A1A"/>
                <w:sz w:val="22"/>
                <w:rFonts w:ascii="Times New Roman" w:hAnsi="Times New Roman" w:cs="Times New Roman"/>
              </w:rPr>
              <w:t>Phù chân</w:t>
            </w:r>
          </w:p>
        </w:tc>
      </w:tr>
      <w:tr>
        <w:tc>
          <w:tcPr>
            <w:tcW w:type="dxa" w:w="3295"/>
            <w:shd w:val="clear" w:color="auto" w:fill="FBF3F0"/>
          </w:tcPr>
          <w:p>
            <w:pPr>
              <w:spacing w:after="40" w:before="40"/>
            </w:pPr>
            <w:r/>
            <w:r>
              <w:rPr>
                <w:rFonts w:ascii="Times New Roman" w:hAnsi="Times New Roman"/>
                <w:b w:val="0"/>
                <w:i w:val="0"/>
                <w:color w:val="1A1A1A"/>
                <w:sz w:val="22"/>
                <w:rFonts w:ascii="Times New Roman" w:hAnsi="Times New Roman" w:cs="Times New Roman"/>
              </w:rPr>
              <w:t>Diltiazem</w:t>
            </w:r>
          </w:p>
        </w:tc>
        <w:tc>
          <w:tcPr>
            <w:tcW w:type="dxa" w:w="6871"/>
            <w:shd w:val="clear" w:color="auto" w:fill="FBF3F0"/>
          </w:tcPr>
          <w:p>
            <w:pPr>
              <w:spacing w:after="40" w:before="40"/>
            </w:pPr>
            <w:r/>
            <w:r>
              <w:rPr>
                <w:rFonts w:ascii="Times New Roman" w:hAnsi="Times New Roman"/>
                <w:b/>
                <w:i w:val="0"/>
                <w:color w:val="1A1A1A"/>
                <w:sz w:val="22"/>
                <w:rFonts w:ascii="Times New Roman" w:hAnsi="Times New Roman" w:cs="Times New Roman"/>
              </w:rPr>
              <w:t>Giảm nhịp tim</w:t>
            </w:r>
          </w:p>
        </w:tc>
      </w:tr>
      <w:tr>
        <w:tc>
          <w:tcPr>
            <w:tcW w:type="dxa" w:w="3295"/>
          </w:tcPr>
          <w:p>
            <w:pPr>
              <w:spacing w:after="40" w:before="40"/>
            </w:pPr>
            <w:r/>
            <w:r>
              <w:rPr>
                <w:rFonts w:ascii="Times New Roman" w:hAnsi="Times New Roman"/>
                <w:b w:val="0"/>
                <w:i w:val="0"/>
                <w:color w:val="1A1A1A"/>
                <w:sz w:val="22"/>
                <w:rFonts w:ascii="Times New Roman" w:hAnsi="Times New Roman" w:cs="Times New Roman"/>
              </w:rPr>
              <w:t>Methyldopa</w:t>
            </w:r>
          </w:p>
        </w:tc>
        <w:tc>
          <w:tcPr>
            <w:tcW w:type="dxa" w:w="6871"/>
          </w:tcPr>
          <w:p>
            <w:pPr>
              <w:spacing w:after="40" w:before="40"/>
            </w:pPr>
            <w:r/>
            <w:r>
              <w:rPr>
                <w:rFonts w:ascii="Times New Roman" w:hAnsi="Times New Roman"/>
                <w:b w:val="0"/>
                <w:i w:val="0"/>
                <w:color w:val="1A1A1A"/>
                <w:sz w:val="22"/>
                <w:rFonts w:ascii="Times New Roman" w:hAnsi="Times New Roman" w:cs="Times New Roman"/>
              </w:rPr>
              <w:t>Buồn ngủ; giảm huyết áp tư thế</w:t>
            </w:r>
          </w:p>
        </w:tc>
      </w:tr>
      <w:tr>
        <w:tc>
          <w:tcPr>
            <w:tcW w:type="dxa" w:w="3295"/>
            <w:shd w:val="clear" w:color="auto" w:fill="FBF3F0"/>
          </w:tcPr>
          <w:p>
            <w:pPr>
              <w:spacing w:after="40" w:before="40"/>
            </w:pPr>
            <w:r/>
            <w:r>
              <w:rPr>
                <w:rFonts w:ascii="Times New Roman" w:hAnsi="Times New Roman"/>
                <w:b w:val="0"/>
                <w:i w:val="0"/>
                <w:color w:val="1A1A1A"/>
                <w:sz w:val="22"/>
                <w:rFonts w:ascii="Times New Roman" w:hAnsi="Times New Roman" w:cs="Times New Roman"/>
              </w:rPr>
              <w:t>Hydrochlorothiazide</w:t>
            </w:r>
          </w:p>
        </w:tc>
        <w:tc>
          <w:tcPr>
            <w:tcW w:type="dxa" w:w="6871"/>
            <w:shd w:val="clear" w:color="auto" w:fill="FBF3F0"/>
          </w:tcPr>
          <w:p>
            <w:pPr>
              <w:spacing w:after="40" w:before="40"/>
            </w:pPr>
            <w:r/>
            <w:r>
              <w:rPr>
                <w:rFonts w:ascii="Times New Roman" w:hAnsi="Times New Roman"/>
                <w:b/>
                <w:i w:val="0"/>
                <w:color w:val="1A1A1A"/>
                <w:sz w:val="22"/>
                <w:rFonts w:ascii="Times New Roman" w:hAnsi="Times New Roman" w:cs="Times New Roman"/>
              </w:rPr>
              <w:t>Giảm kali máu</w:t>
            </w:r>
          </w:p>
        </w:tc>
      </w:tr>
      <w:tr>
        <w:tc>
          <w:tcPr>
            <w:tcW w:type="dxa" w:w="3295"/>
          </w:tcPr>
          <w:p>
            <w:pPr>
              <w:spacing w:after="40" w:before="40"/>
            </w:pPr>
            <w:r/>
            <w:r>
              <w:rPr>
                <w:rFonts w:ascii="Times New Roman" w:hAnsi="Times New Roman"/>
                <w:b w:val="0"/>
                <w:i w:val="0"/>
                <w:color w:val="1A1A1A"/>
                <w:sz w:val="22"/>
                <w:rFonts w:ascii="Times New Roman" w:hAnsi="Times New Roman" w:cs="Times New Roman"/>
              </w:rPr>
              <w:t>Chẹn beta</w:t>
            </w:r>
          </w:p>
        </w:tc>
        <w:tc>
          <w:tcPr>
            <w:tcW w:type="dxa" w:w="6871"/>
          </w:tcPr>
          <w:p>
            <w:pPr>
              <w:spacing w:after="40" w:before="40"/>
            </w:pPr>
            <w:r/>
            <w:r>
              <w:rPr>
                <w:rFonts w:ascii="Times New Roman" w:hAnsi="Times New Roman"/>
                <w:b w:val="0"/>
                <w:i w:val="0"/>
                <w:color w:val="1A1A1A"/>
                <w:sz w:val="22"/>
                <w:rFonts w:ascii="Times New Roman" w:hAnsi="Times New Roman" w:cs="Times New Roman"/>
              </w:rPr>
              <w:t>Chậm nhịp tim, rối loạn dẫn truyền nhĩ thất, hội chứng Raynaud, co thắt phế quản</w:t>
            </w:r>
          </w:p>
        </w:tc>
      </w:tr>
    </w:tbl>
    <w:p>
      <w:pPr>
        <w:spacing w:after="40"/>
      </w:pPr>
    </w:p>
    <w:p>
      <w:pPr>
        <w:keepNext/>
        <w:spacing w:before="140" w:after="40"/>
      </w:pPr>
      <w:r>
        <w:rPr>
          <w:rFonts w:ascii="Times New Roman" w:hAnsi="Times New Roman"/>
          <w:b/>
          <w:i w:val="0"/>
          <w:color w:val="113366"/>
          <w:sz w:val="23"/>
          <w:rFonts w:ascii="Times New Roman" w:hAnsi="Times New Roman" w:cs="Times New Roman"/>
        </w:rPr>
        <w:t>Các dữ kiện lẻ hay hỏi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Chẹn beta chọn lọc beta-1 tốt hơn loại không chọn lọc vì </w:t>
      </w:r>
      <w:r>
        <w:rPr>
          <w:rFonts w:ascii="Times New Roman" w:hAnsi="Times New Roman"/>
          <w:b/>
          <w:i w:val="0"/>
          <w:color w:val="1A1A1A"/>
          <w:sz w:val="23"/>
          <w:rFonts w:ascii="Times New Roman" w:hAnsi="Times New Roman" w:cs="Times New Roman"/>
        </w:rPr>
        <w:t>ít gây co thắt phế quản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Chẹn beta KHÔNG được dùng trong </w:t>
      </w:r>
      <w:r>
        <w:rPr>
          <w:rFonts w:ascii="Times New Roman" w:hAnsi="Times New Roman"/>
          <w:b/>
          <w:i w:val="0"/>
          <w:color w:val="1A1A1A"/>
          <w:sz w:val="23"/>
          <w:rFonts w:ascii="Times New Roman" w:hAnsi="Times New Roman" w:cs="Times New Roman"/>
        </w:rPr>
        <w:t>hội chứng Raynaud</w:t>
      </w:r>
      <w:r>
        <w:rPr>
          <w:rFonts w:ascii="Times New Roman" w:hAnsi="Times New Roman"/>
          <w:b w:val="0"/>
          <w:i w:val="0"/>
          <w:color w:val="1A1A1A"/>
          <w:sz w:val="23"/>
          <w:rFonts w:ascii="Times New Roman" w:hAnsi="Times New Roman" w:cs="Times New Roman"/>
        </w:rPr>
        <w:t xml:space="preserve"> (vẫn dùng được cho THA, cường giáp, bệnh cơ tim phì đại).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Furosemid: thải kali và natri mạnh, có chỉ định khi suy thận và khi suy tim. Câu SAI cần chọn là </w:t>
      </w:r>
      <w:r>
        <w:rPr>
          <w:rFonts w:ascii="Times New Roman" w:hAnsi="Times New Roman"/>
          <w:b/>
          <w:i w:val="0"/>
          <w:color w:val="1A1A1A"/>
          <w:sz w:val="23"/>
          <w:rFonts w:ascii="Times New Roman" w:hAnsi="Times New Roman" w:cs="Times New Roman"/>
        </w:rPr>
        <w:t>"điều trị lâu dài tốt hơn nhóm thiazide"</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Nên dùng lợi tiểu ở </w:t>
      </w:r>
      <w:r>
        <w:rPr>
          <w:rFonts w:ascii="Times New Roman" w:hAnsi="Times New Roman"/>
          <w:b/>
          <w:i w:val="0"/>
          <w:color w:val="1A1A1A"/>
          <w:sz w:val="23"/>
          <w:rFonts w:ascii="Times New Roman" w:hAnsi="Times New Roman" w:cs="Times New Roman"/>
        </w:rPr>
        <w:t>người lớn tuổi</w:t>
      </w:r>
      <w:r>
        <w:rPr>
          <w:rFonts w:ascii="Times New Roman" w:hAnsi="Times New Roman"/>
          <w:b w:val="0"/>
          <w:i w:val="0"/>
          <w:color w:val="1A1A1A"/>
          <w:sz w:val="23"/>
          <w:rFonts w:ascii="Times New Roman" w:hAnsi="Times New Roman" w:cs="Times New Roman"/>
        </w:rPr>
        <w:t xml:space="preserve">. Nifedipine 20 mg LP: </w:t>
      </w:r>
      <w:r>
        <w:rPr>
          <w:rFonts w:ascii="Times New Roman" w:hAnsi="Times New Roman"/>
          <w:b/>
          <w:i w:val="0"/>
          <w:color w:val="1A1A1A"/>
          <w:sz w:val="23"/>
          <w:rFonts w:ascii="Times New Roman" w:hAnsi="Times New Roman" w:cs="Times New Roman"/>
        </w:rPr>
        <w:t>2 viên/ngày</w:t>
      </w:r>
      <w:r>
        <w:rPr>
          <w:rFonts w:ascii="Times New Roman" w:hAnsi="Times New Roman"/>
          <w:b w:val="0"/>
          <w:i w:val="0"/>
          <w:color w:val="1A1A1A"/>
          <w:sz w:val="23"/>
          <w:rFonts w:ascii="Times New Roman" w:hAnsi="Times New Roman" w:cs="Times New Roman"/>
        </w:rPr>
        <w:t xml:space="preserve">. Atenolol </w:t>
      </w:r>
      <w:r>
        <w:rPr>
          <w:rFonts w:ascii="Times New Roman" w:hAnsi="Times New Roman"/>
          <w:b/>
          <w:i w:val="0"/>
          <w:color w:val="1A1A1A"/>
          <w:sz w:val="23"/>
          <w:rFonts w:ascii="Times New Roman" w:hAnsi="Times New Roman" w:cs="Times New Roman"/>
        </w:rPr>
        <w:t>25–100 mg/ngày</w:t>
      </w:r>
      <w:r>
        <w:rPr>
          <w:rFonts w:ascii="Times New Roman" w:hAnsi="Times New Roman"/>
          <w:b w:val="0"/>
          <w:i w:val="0"/>
          <w:color w:val="1A1A1A"/>
          <w:sz w:val="23"/>
          <w:rFonts w:ascii="Times New Roman" w:hAnsi="Times New Roman" w:cs="Times New Roman"/>
        </w:rPr>
        <w:t xml:space="preserve">. Labetolol </w:t>
      </w:r>
      <w:r>
        <w:rPr>
          <w:rFonts w:ascii="Times New Roman" w:hAnsi="Times New Roman"/>
          <w:b/>
          <w:i w:val="0"/>
          <w:color w:val="1A1A1A"/>
          <w:sz w:val="23"/>
          <w:rFonts w:ascii="Times New Roman" w:hAnsi="Times New Roman" w:cs="Times New Roman"/>
        </w:rPr>
        <w:t>200–1200 mg/ngày</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Captopril có hai đáp án tùy phương án: nếu có "Ho" thì chọn </w:t>
      </w:r>
      <w:r>
        <w:rPr>
          <w:rFonts w:ascii="Times New Roman" w:hAnsi="Times New Roman"/>
          <w:b/>
          <w:i w:val="0"/>
          <w:color w:val="1A1A1A"/>
          <w:sz w:val="23"/>
          <w:rFonts w:ascii="Times New Roman" w:hAnsi="Times New Roman" w:cs="Times New Roman"/>
        </w:rPr>
        <w:t>Ho</w:t>
      </w:r>
      <w:r>
        <w:rPr>
          <w:rFonts w:ascii="Times New Roman" w:hAnsi="Times New Roman"/>
          <w:b w:val="0"/>
          <w:i w:val="0"/>
          <w:color w:val="1A1A1A"/>
          <w:sz w:val="23"/>
          <w:rFonts w:ascii="Times New Roman" w:hAnsi="Times New Roman" w:cs="Times New Roman"/>
        </w:rPr>
        <w:t xml:space="preserve">; nếu không có Ho mà có "Tăng kali máu" thì chọn </w:t>
      </w:r>
      <w:r>
        <w:rPr>
          <w:rFonts w:ascii="Times New Roman" w:hAnsi="Times New Roman"/>
          <w:b/>
          <w:i w:val="0"/>
          <w:color w:val="1A1A1A"/>
          <w:sz w:val="23"/>
          <w:rFonts w:ascii="Times New Roman" w:hAnsi="Times New Roman" w:cs="Times New Roman"/>
        </w:rPr>
        <w:t>Tăng kali máu</w:t>
      </w:r>
      <w:r>
        <w:rPr>
          <w:rFonts w:ascii="Times New Roman" w:hAnsi="Times New Roman"/>
          <w:b w:val="0"/>
          <w:i w:val="0"/>
          <w:color w:val="1A1A1A"/>
          <w:sz w:val="23"/>
          <w:rFonts w:ascii="Times New Roman" w:hAnsi="Times New Roman" w:cs="Times New Roman"/>
        </w:rPr>
        <w:t xml:space="preserve"> (đúng như RHM46). "Hạ kali máu" luôn là mồi nhử.</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"Dãn phế quản" chính là đáp án của câu "tác dụng phụ nào KHÔNG phải của chẹn beta" — chẹn beta gây CO thắt phế quản. Amlodipine gây </w:t>
      </w:r>
      <w:r>
        <w:rPr>
          <w:rFonts w:ascii="Times New Roman" w:hAnsi="Times New Roman"/>
          <w:b/>
          <w:i w:val="0"/>
          <w:color w:val="1A1A1A"/>
          <w:sz w:val="23"/>
          <w:rFonts w:ascii="Times New Roman" w:hAnsi="Times New Roman" w:cs="Times New Roman"/>
        </w:rPr>
        <w:t>phù chân</w:t>
      </w:r>
      <w:r>
        <w:rPr>
          <w:rFonts w:ascii="Times New Roman" w:hAnsi="Times New Roman"/>
          <w:b w:val="0"/>
          <w:i w:val="0"/>
          <w:color w:val="1A1A1A"/>
          <w:sz w:val="23"/>
          <w:rFonts w:ascii="Times New Roman" w:hAnsi="Times New Roman" w:cs="Times New Roman"/>
        </w:rPr>
        <w:t xml:space="preserve"> chứ không gây nhịp chậm; Diltiazem mới gây nhịp chậm. Hydrochlorothiazide làm </w:t>
      </w:r>
      <w:r>
        <w:rPr>
          <w:rFonts w:ascii="Times New Roman" w:hAnsi="Times New Roman"/>
          <w:b/>
          <w:i w:val="0"/>
          <w:color w:val="1A1A1A"/>
          <w:sz w:val="23"/>
          <w:rFonts w:ascii="Times New Roman" w:hAnsi="Times New Roman" w:cs="Times New Roman"/>
        </w:rPr>
        <w:t>giảm</w:t>
      </w:r>
      <w:r>
        <w:rPr>
          <w:rFonts w:ascii="Times New Roman" w:hAnsi="Times New Roman"/>
          <w:b w:val="0"/>
          <w:i w:val="0"/>
          <w:color w:val="1A1A1A"/>
          <w:sz w:val="23"/>
          <w:rFonts w:ascii="Times New Roman" w:hAnsi="Times New Roman" w:cs="Times New Roman"/>
        </w:rPr>
        <w:t xml:space="preserve"> kali, UCMC và ARB làm </w:t>
      </w:r>
      <w:r>
        <w:rPr>
          <w:rFonts w:ascii="Times New Roman" w:hAnsi="Times New Roman"/>
          <w:b/>
          <w:i w:val="0"/>
          <w:color w:val="1A1A1A"/>
          <w:sz w:val="23"/>
          <w:rFonts w:ascii="Times New Roman" w:hAnsi="Times New Roman" w:cs="Times New Roman"/>
        </w:rPr>
        <w:t>tăng</w:t>
      </w:r>
      <w:r>
        <w:rPr>
          <w:rFonts w:ascii="Times New Roman" w:hAnsi="Times New Roman"/>
          <w:b w:val="0"/>
          <w:i w:val="0"/>
          <w:color w:val="1A1A1A"/>
          <w:sz w:val="23"/>
          <w:rFonts w:ascii="Times New Roman" w:hAnsi="Times New Roman" w:cs="Times New Roman"/>
        </w:rPr>
        <w:t xml:space="preserve"> kali — đừng lẫn chiều.</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4. Chọn thuốc theo bệnh kèm — nhóm lớn nhất ngân hàng (32 câu)</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5083"/>
        <w:gridCol w:w="5083"/>
      </w:tblGrid>
      <w:tr>
        <w:tc>
          <w:tcPr>
            <w:tcW w:type="dxa" w:w="4240"/>
            <w:shd w:val="clear" w:color="auto" w:fill="8C2F1A"/>
          </w:tcPr>
          <w:p>
            <w:pPr>
              <w:spacing w:after="40" w:before="40"/>
            </w:pPr>
            <w:r/>
            <w:r>
              <w:rPr>
                <w:rFonts w:ascii="Times New Roman" w:hAnsi="Times New Roman"/>
                <w:b/>
                <w:i w:val="0"/>
                <w:color w:val="FFFFFF"/>
                <w:sz w:val="22"/>
                <w:rFonts w:ascii="Times New Roman" w:hAnsi="Times New Roman" w:cs="Times New Roman"/>
              </w:rPr>
              <w:t>Bệnh kèm</w:t>
            </w:r>
          </w:p>
        </w:tc>
        <w:tc>
          <w:tcPr>
            <w:tcW w:type="dxa" w:w="5926"/>
            <w:shd w:val="clear" w:color="auto" w:fill="8C2F1A"/>
          </w:tcPr>
          <w:p>
            <w:pPr>
              <w:spacing w:after="40" w:before="40"/>
            </w:pPr>
            <w:r/>
            <w:r>
              <w:rPr>
                <w:rFonts w:ascii="Times New Roman" w:hAnsi="Times New Roman"/>
                <w:b/>
                <w:i w:val="0"/>
                <w:color w:val="FFFFFF"/>
                <w:sz w:val="22"/>
                <w:rFonts w:ascii="Times New Roman" w:hAnsi="Times New Roman" w:cs="Times New Roman"/>
              </w:rPr>
              <w:t>Thuốc BẤT LỢI</w:t>
            </w:r>
          </w:p>
        </w:tc>
      </w:tr>
      <w:tr>
        <w:tc>
          <w:tcPr>
            <w:tcW w:type="dxa" w:w="4240"/>
          </w:tcPr>
          <w:p>
            <w:pPr>
              <w:spacing w:after="40" w:before="40"/>
            </w:pPr>
            <w:r/>
            <w:r>
              <w:rPr>
                <w:rFonts w:ascii="Times New Roman" w:hAnsi="Times New Roman"/>
                <w:b w:val="0"/>
                <w:i w:val="0"/>
                <w:color w:val="1A1A1A"/>
                <w:sz w:val="22"/>
                <w:rFonts w:ascii="Times New Roman" w:hAnsi="Times New Roman" w:cs="Times New Roman"/>
              </w:rPr>
              <w:t>Gout</w:t>
            </w:r>
          </w:p>
        </w:tc>
        <w:tc>
          <w:tcPr>
            <w:tcW w:type="dxa" w:w="5926"/>
          </w:tcPr>
          <w:p>
            <w:pPr>
              <w:spacing w:after="40" w:before="40"/>
            </w:pPr>
            <w:r/>
            <w:r>
              <w:rPr>
                <w:rFonts w:ascii="Times New Roman" w:hAnsi="Times New Roman"/>
                <w:b w:val="0"/>
                <w:i w:val="0"/>
                <w:color w:val="1A1A1A"/>
                <w:sz w:val="22"/>
                <w:rFonts w:ascii="Times New Roman" w:hAnsi="Times New Roman" w:cs="Times New Roman"/>
              </w:rPr>
              <w:t xml:space="preserve">Lợi tiểu liều cao; biến thể khác chọn </w:t>
            </w:r>
            <w:r>
              <w:rPr>
                <w:rFonts w:ascii="Times New Roman" w:hAnsi="Times New Roman"/>
                <w:b/>
                <w:i w:val="0"/>
                <w:color w:val="1A1A1A"/>
                <w:sz w:val="22"/>
                <w:rFonts w:ascii="Times New Roman" w:hAnsi="Times New Roman" w:cs="Times New Roman"/>
              </w:rPr>
              <w:t>Ức chế beta</w:t>
            </w:r>
            <w:r>
              <w:rPr>
                <w:rFonts w:ascii="Times New Roman" w:hAnsi="Times New Roman"/>
                <w:b w:val="0"/>
                <w:i w:val="0"/>
                <w:color w:val="1A1A1A"/>
                <w:sz w:val="22"/>
                <w:rFonts w:ascii="Times New Roman" w:hAnsi="Times New Roman" w:cs="Times New Roman"/>
              </w:rPr>
              <w:t xml:space="preserve"> </w:t>
            </w:r>
            <w:r>
              <w:rPr>
                <w:rFonts w:ascii="Times New Roman" w:hAnsi="Times New Roman"/>
                <w:b w:val="0"/>
                <w:i/>
                <w:color w:val="1A1A1A"/>
                <w:sz w:val="22"/>
                <w:rFonts w:ascii="Times New Roman" w:hAnsi="Times New Roman" w:cs="Times New Roman"/>
              </w:rPr>
              <w:t>(RHM48)</w:t>
            </w:r>
          </w:p>
        </w:tc>
      </w:tr>
      <w:tr>
        <w:tc>
          <w:tcPr>
            <w:tcW w:type="dxa" w:w="4240"/>
            <w:shd w:val="clear" w:color="auto" w:fill="FBF3F0"/>
          </w:tcPr>
          <w:p>
            <w:pPr>
              <w:spacing w:after="40" w:before="40"/>
            </w:pPr>
            <w:r/>
            <w:r>
              <w:rPr>
                <w:rFonts w:ascii="Times New Roman" w:hAnsi="Times New Roman"/>
                <w:b w:val="0"/>
                <w:i w:val="0"/>
                <w:color w:val="1A1A1A"/>
                <w:sz w:val="22"/>
                <w:rFonts w:ascii="Times New Roman" w:hAnsi="Times New Roman" w:cs="Times New Roman"/>
              </w:rPr>
              <w:t>Đái tháo đường, tăng lipid máu</w:t>
            </w:r>
          </w:p>
        </w:tc>
        <w:tc>
          <w:tcPr>
            <w:tcW w:type="dxa" w:w="5926"/>
            <w:shd w:val="clear" w:color="auto" w:fill="FBF3F0"/>
          </w:tcPr>
          <w:p>
            <w:pPr>
              <w:spacing w:after="40" w:before="40"/>
            </w:pPr>
            <w:r/>
            <w:r>
              <w:rPr>
                <w:rFonts w:ascii="Times New Roman" w:hAnsi="Times New Roman"/>
                <w:b w:val="0"/>
                <w:i w:val="0"/>
                <w:color w:val="1A1A1A"/>
                <w:sz w:val="22"/>
                <w:rFonts w:ascii="Times New Roman" w:hAnsi="Times New Roman" w:cs="Times New Roman"/>
              </w:rPr>
              <w:t>Lợi tiểu liều cao; biến thể khác chọn Ức chế beta</w:t>
            </w:r>
          </w:p>
        </w:tc>
      </w:tr>
      <w:tr>
        <w:tc>
          <w:tcPr>
            <w:tcW w:type="dxa" w:w="4240"/>
          </w:tcPr>
          <w:p>
            <w:pPr>
              <w:spacing w:after="40" w:before="40"/>
            </w:pPr>
            <w:r/>
            <w:r>
              <w:rPr>
                <w:rFonts w:ascii="Times New Roman" w:hAnsi="Times New Roman"/>
                <w:b w:val="0"/>
                <w:i w:val="0"/>
                <w:color w:val="1A1A1A"/>
                <w:sz w:val="22"/>
                <w:rFonts w:ascii="Times New Roman" w:hAnsi="Times New Roman" w:cs="Times New Roman"/>
              </w:rPr>
              <w:t>Trầm cảm</w:t>
            </w:r>
          </w:p>
        </w:tc>
        <w:tc>
          <w:tcPr>
            <w:tcW w:type="dxa" w:w="5926"/>
          </w:tcPr>
          <w:p>
            <w:pPr>
              <w:spacing w:after="40" w:before="40"/>
            </w:pPr>
            <w:r/>
            <w:r>
              <w:rPr>
                <w:rFonts w:ascii="Times New Roman" w:hAnsi="Times New Roman"/>
                <w:b w:val="0"/>
                <w:i w:val="0"/>
                <w:color w:val="1A1A1A"/>
                <w:sz w:val="22"/>
                <w:rFonts w:ascii="Times New Roman" w:hAnsi="Times New Roman" w:cs="Times New Roman"/>
              </w:rPr>
              <w:t>Đồng vận alpha trung ương; biến thể khác chọn Ức chế beta</w:t>
            </w:r>
          </w:p>
        </w:tc>
      </w:tr>
      <w:tr>
        <w:tc>
          <w:tcPr>
            <w:tcW w:type="dxa" w:w="4240"/>
            <w:shd w:val="clear" w:color="auto" w:fill="FBF3F0"/>
          </w:tcPr>
          <w:p>
            <w:pPr>
              <w:spacing w:after="40" w:before="40"/>
            </w:pPr>
            <w:r/>
            <w:r>
              <w:rPr>
                <w:rFonts w:ascii="Times New Roman" w:hAnsi="Times New Roman"/>
                <w:b w:val="0"/>
                <w:i w:val="0"/>
                <w:color w:val="1A1A1A"/>
                <w:sz w:val="22"/>
                <w:rFonts w:ascii="Times New Roman" w:hAnsi="Times New Roman" w:cs="Times New Roman"/>
              </w:rPr>
              <w:t>Bệnh mạch máu ngoại biên, block nhĩ thất độ 3, co thắt phế quản</w:t>
            </w:r>
          </w:p>
        </w:tc>
        <w:tc>
          <w:tcPr>
            <w:tcW w:type="dxa" w:w="5926"/>
            <w:shd w:val="clear" w:color="auto" w:fill="FBF3F0"/>
          </w:tcPr>
          <w:p>
            <w:pPr>
              <w:spacing w:after="40" w:before="40"/>
            </w:pPr>
            <w:r/>
            <w:r>
              <w:rPr>
                <w:rFonts w:ascii="Times New Roman" w:hAnsi="Times New Roman"/>
                <w:b w:val="0"/>
                <w:i w:val="0"/>
                <w:color w:val="1A1A1A"/>
                <w:sz w:val="22"/>
                <w:rFonts w:ascii="Times New Roman" w:hAnsi="Times New Roman" w:cs="Times New Roman"/>
              </w:rPr>
              <w:t>Ức chế beta</w:t>
            </w:r>
          </w:p>
        </w:tc>
      </w:tr>
      <w:tr>
        <w:tc>
          <w:tcPr>
            <w:tcW w:type="dxa" w:w="4240"/>
          </w:tcPr>
          <w:p>
            <w:pPr>
              <w:spacing w:after="40" w:before="40"/>
            </w:pPr>
            <w:r/>
            <w:r>
              <w:rPr>
                <w:rFonts w:ascii="Times New Roman" w:hAnsi="Times New Roman"/>
                <w:b w:val="0"/>
                <w:i w:val="0"/>
                <w:color w:val="1A1A1A"/>
                <w:sz w:val="22"/>
                <w:rFonts w:ascii="Times New Roman" w:hAnsi="Times New Roman" w:cs="Times New Roman"/>
              </w:rPr>
              <w:t>Bệnh gan</w:t>
            </w:r>
          </w:p>
        </w:tc>
        <w:tc>
          <w:tcPr>
            <w:tcW w:type="dxa" w:w="5926"/>
          </w:tcPr>
          <w:p>
            <w:pPr>
              <w:spacing w:after="40" w:before="40"/>
            </w:pPr>
            <w:r/>
            <w:r>
              <w:rPr>
                <w:rFonts w:ascii="Times New Roman" w:hAnsi="Times New Roman"/>
                <w:b w:val="0"/>
                <w:i w:val="0"/>
                <w:color w:val="1A1A1A"/>
                <w:sz w:val="22"/>
                <w:rFonts w:ascii="Times New Roman" w:hAnsi="Times New Roman" w:cs="Times New Roman"/>
              </w:rPr>
              <w:t>Methyldopa</w:t>
            </w:r>
          </w:p>
        </w:tc>
      </w:tr>
      <w:tr>
        <w:tc>
          <w:tcPr>
            <w:tcW w:type="dxa" w:w="4240"/>
            <w:shd w:val="clear" w:color="auto" w:fill="FBF3F0"/>
          </w:tcPr>
          <w:p>
            <w:pPr>
              <w:spacing w:after="40" w:before="40"/>
            </w:pPr>
            <w:r/>
            <w:r>
              <w:rPr>
                <w:rFonts w:ascii="Times New Roman" w:hAnsi="Times New Roman"/>
                <w:b w:val="0"/>
                <w:i w:val="0"/>
                <w:color w:val="1A1A1A"/>
                <w:sz w:val="22"/>
                <w:rFonts w:ascii="Times New Roman" w:hAnsi="Times New Roman" w:cs="Times New Roman"/>
              </w:rPr>
              <w:t>Suy thận mạn</w:t>
            </w:r>
          </w:p>
        </w:tc>
        <w:tc>
          <w:tcPr>
            <w:tcW w:type="dxa" w:w="5926"/>
            <w:shd w:val="clear" w:color="auto" w:fill="FBF3F0"/>
          </w:tcPr>
          <w:p>
            <w:pPr>
              <w:spacing w:after="40" w:before="40"/>
            </w:pPr>
            <w:r/>
            <w:r>
              <w:rPr>
                <w:rFonts w:ascii="Times New Roman" w:hAnsi="Times New Roman"/>
                <w:b w:val="0"/>
                <w:i w:val="0"/>
                <w:color w:val="1A1A1A"/>
                <w:sz w:val="22"/>
                <w:rFonts w:ascii="Times New Roman" w:hAnsi="Times New Roman" w:cs="Times New Roman"/>
              </w:rPr>
              <w:t>Atenolol</w:t>
            </w:r>
          </w:p>
        </w:tc>
      </w:tr>
    </w:tbl>
    <w:p>
      <w:pPr>
        <w:spacing w:after="40"/>
      </w:pP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5083"/>
        <w:gridCol w:w="5083"/>
      </w:tblGrid>
      <w:tr>
        <w:tc>
          <w:tcPr>
            <w:tcW w:type="dxa" w:w="4976"/>
            <w:shd w:val="clear" w:color="auto" w:fill="8C2F1A"/>
          </w:tcPr>
          <w:p>
            <w:pPr>
              <w:spacing w:after="40" w:before="40"/>
            </w:pPr>
            <w:r/>
            <w:r>
              <w:rPr>
                <w:rFonts w:ascii="Times New Roman" w:hAnsi="Times New Roman"/>
                <w:b/>
                <w:i w:val="0"/>
                <w:color w:val="FFFFFF"/>
                <w:sz w:val="22"/>
                <w:rFonts w:ascii="Times New Roman" w:hAnsi="Times New Roman" w:cs="Times New Roman"/>
              </w:rPr>
              <w:t>Bệnh kèm</w:t>
            </w:r>
          </w:p>
        </w:tc>
        <w:tc>
          <w:tcPr>
            <w:tcW w:type="dxa" w:w="5191"/>
            <w:shd w:val="clear" w:color="auto" w:fill="8C2F1A"/>
          </w:tcPr>
          <w:p>
            <w:pPr>
              <w:spacing w:after="40" w:before="40"/>
            </w:pPr>
            <w:r/>
            <w:r>
              <w:rPr>
                <w:rFonts w:ascii="Times New Roman" w:hAnsi="Times New Roman"/>
                <w:b/>
                <w:i w:val="0"/>
                <w:color w:val="FFFFFF"/>
                <w:sz w:val="22"/>
                <w:rFonts w:ascii="Times New Roman" w:hAnsi="Times New Roman" w:cs="Times New Roman"/>
              </w:rPr>
              <w:t>Thuốc ƯU TIÊN</w:t>
            </w:r>
          </w:p>
        </w:tc>
      </w:tr>
      <w:tr>
        <w:tc>
          <w:tcPr>
            <w:tcW w:type="dxa" w:w="4976"/>
          </w:tcPr>
          <w:p>
            <w:pPr>
              <w:spacing w:after="40" w:before="40"/>
            </w:pPr>
            <w:r/>
            <w:r>
              <w:rPr>
                <w:rFonts w:ascii="Times New Roman" w:hAnsi="Times New Roman"/>
                <w:b w:val="0"/>
                <w:i w:val="0"/>
                <w:color w:val="1A1A1A"/>
                <w:sz w:val="22"/>
                <w:rFonts w:ascii="Times New Roman" w:hAnsi="Times New Roman" w:cs="Times New Roman"/>
              </w:rPr>
              <w:t>ĐTĐ type 1 hoặc type 2 có đạm niệu</w:t>
            </w:r>
          </w:p>
        </w:tc>
        <w:tc>
          <w:tcPr>
            <w:tcW w:type="dxa" w:w="5191"/>
          </w:tcPr>
          <w:p>
            <w:pPr>
              <w:spacing w:after="40" w:before="40"/>
            </w:pPr>
            <w:r/>
            <w:r>
              <w:rPr>
                <w:rFonts w:ascii="Times New Roman" w:hAnsi="Times New Roman"/>
                <w:b w:val="0"/>
                <w:i w:val="0"/>
                <w:color w:val="1A1A1A"/>
                <w:sz w:val="22"/>
                <w:rFonts w:ascii="Times New Roman" w:hAnsi="Times New Roman" w:cs="Times New Roman"/>
              </w:rPr>
              <w:t>Ức chế men chuyển</w:t>
            </w:r>
          </w:p>
        </w:tc>
      </w:tr>
      <w:tr>
        <w:tc>
          <w:tcPr>
            <w:tcW w:type="dxa" w:w="4976"/>
            <w:shd w:val="clear" w:color="auto" w:fill="FBF3F0"/>
          </w:tcPr>
          <w:p>
            <w:pPr>
              <w:spacing w:after="40" w:before="40"/>
            </w:pPr>
            <w:r/>
            <w:r>
              <w:rPr>
                <w:rFonts w:ascii="Times New Roman" w:hAnsi="Times New Roman"/>
                <w:b w:val="0"/>
                <w:i w:val="0"/>
                <w:color w:val="1A1A1A"/>
                <w:sz w:val="22"/>
                <w:rFonts w:ascii="Times New Roman" w:hAnsi="Times New Roman" w:cs="Times New Roman"/>
              </w:rPr>
              <w:t>Cơn đau thắt ngực</w:t>
            </w:r>
          </w:p>
        </w:tc>
        <w:tc>
          <w:tcPr>
            <w:tcW w:type="dxa" w:w="5191"/>
            <w:shd w:val="clear" w:color="auto" w:fill="FBF3F0"/>
          </w:tcPr>
          <w:p>
            <w:pPr>
              <w:spacing w:after="40" w:before="40"/>
            </w:pPr>
            <w:r/>
            <w:r>
              <w:rPr>
                <w:rFonts w:ascii="Times New Roman" w:hAnsi="Times New Roman"/>
                <w:b w:val="0"/>
                <w:i w:val="0"/>
                <w:color w:val="1A1A1A"/>
                <w:sz w:val="22"/>
                <w:rFonts w:ascii="Times New Roman" w:hAnsi="Times New Roman" w:cs="Times New Roman"/>
              </w:rPr>
              <w:t>Ức chế beta hoặc ức chế calci</w:t>
            </w:r>
          </w:p>
        </w:tc>
      </w:tr>
      <w:tr>
        <w:tc>
          <w:tcPr>
            <w:tcW w:type="dxa" w:w="4976"/>
          </w:tcPr>
          <w:p>
            <w:pPr>
              <w:spacing w:after="40" w:before="40"/>
            </w:pPr>
            <w:r/>
            <w:r>
              <w:rPr>
                <w:rFonts w:ascii="Times New Roman" w:hAnsi="Times New Roman"/>
                <w:b w:val="0"/>
                <w:i w:val="0"/>
                <w:color w:val="1A1A1A"/>
                <w:sz w:val="22"/>
                <w:rFonts w:ascii="Times New Roman" w:hAnsi="Times New Roman" w:cs="Times New Roman"/>
              </w:rPr>
              <w:t>Rung nhĩ, nhanh nhĩ</w:t>
            </w:r>
          </w:p>
        </w:tc>
        <w:tc>
          <w:tcPr>
            <w:tcW w:type="dxa" w:w="5191"/>
          </w:tcPr>
          <w:p>
            <w:pPr>
              <w:spacing w:after="40" w:before="40"/>
            </w:pPr>
            <w:r/>
            <w:r>
              <w:rPr>
                <w:rFonts w:ascii="Times New Roman" w:hAnsi="Times New Roman"/>
                <w:b w:val="0"/>
                <w:i w:val="0"/>
                <w:color w:val="1A1A1A"/>
                <w:sz w:val="22"/>
                <w:rFonts w:ascii="Times New Roman" w:hAnsi="Times New Roman" w:cs="Times New Roman"/>
              </w:rPr>
              <w:t>Ức chế beta hoặc ức chế calci Non-DHP</w:t>
            </w:r>
          </w:p>
        </w:tc>
      </w:tr>
      <w:tr>
        <w:tc>
          <w:tcPr>
            <w:tcW w:type="dxa" w:w="4976"/>
            <w:shd w:val="clear" w:color="auto" w:fill="FBF3F0"/>
          </w:tcPr>
          <w:p>
            <w:pPr>
              <w:spacing w:after="40" w:before="40"/>
            </w:pPr>
            <w:r/>
            <w:r>
              <w:rPr>
                <w:rFonts w:ascii="Times New Roman" w:hAnsi="Times New Roman"/>
                <w:b w:val="0"/>
                <w:i w:val="0"/>
                <w:color w:val="1A1A1A"/>
                <w:sz w:val="22"/>
                <w:rFonts w:ascii="Times New Roman" w:hAnsi="Times New Roman" w:cs="Times New Roman"/>
              </w:rPr>
              <w:t>Thiếu máu cục bộ cơ tim</w:t>
            </w:r>
          </w:p>
        </w:tc>
        <w:tc>
          <w:tcPr>
            <w:tcW w:type="dxa" w:w="5191"/>
            <w:shd w:val="clear" w:color="auto" w:fill="FBF3F0"/>
          </w:tcPr>
          <w:p>
            <w:pPr>
              <w:spacing w:after="40" w:before="40"/>
            </w:pPr>
            <w:r/>
            <w:r>
              <w:rPr>
                <w:rFonts w:ascii="Times New Roman" w:hAnsi="Times New Roman"/>
                <w:b/>
                <w:i w:val="0"/>
                <w:color w:val="1A1A1A"/>
                <w:sz w:val="22"/>
                <w:rFonts w:ascii="Times New Roman" w:hAnsi="Times New Roman" w:cs="Times New Roman"/>
              </w:rPr>
              <w:t>Carvedilol</w:t>
            </w:r>
            <w:r>
              <w:rPr>
                <w:rFonts w:ascii="Times New Roman" w:hAnsi="Times New Roman"/>
                <w:b w:val="0"/>
                <w:i w:val="0"/>
                <w:color w:val="1A1A1A"/>
                <w:sz w:val="22"/>
                <w:rFonts w:ascii="Times New Roman" w:hAnsi="Times New Roman" w:cs="Times New Roman"/>
              </w:rPr>
              <w:t>; nếu không có Carvedilol thì Lisinopril</w:t>
            </w:r>
          </w:p>
        </w:tc>
      </w:tr>
      <w:tr>
        <w:tc>
          <w:tcPr>
            <w:tcW w:type="dxa" w:w="4976"/>
          </w:tcPr>
          <w:p>
            <w:pPr>
              <w:spacing w:after="40" w:before="40"/>
            </w:pPr>
            <w:r/>
            <w:r>
              <w:rPr>
                <w:rFonts w:ascii="Times New Roman" w:hAnsi="Times New Roman"/>
                <w:b w:val="0"/>
                <w:i w:val="0"/>
                <w:color w:val="1A1A1A"/>
                <w:sz w:val="22"/>
                <w:rFonts w:ascii="Times New Roman" w:hAnsi="Times New Roman" w:cs="Times New Roman"/>
              </w:rPr>
              <w:t>Rối loạn lipid máu, u xơ tiền liệt tuyến</w:t>
            </w:r>
          </w:p>
        </w:tc>
        <w:tc>
          <w:tcPr>
            <w:tcW w:type="dxa" w:w="5191"/>
          </w:tcPr>
          <w:p>
            <w:pPr>
              <w:spacing w:after="40" w:before="40"/>
            </w:pPr>
            <w:r/>
            <w:r>
              <w:rPr>
                <w:rFonts w:ascii="Times New Roman" w:hAnsi="Times New Roman"/>
                <w:b w:val="0"/>
                <w:i w:val="0"/>
                <w:color w:val="1A1A1A"/>
                <w:sz w:val="22"/>
                <w:rFonts w:ascii="Times New Roman" w:hAnsi="Times New Roman" w:cs="Times New Roman"/>
              </w:rPr>
              <w:t>Ức chế alpha</w:t>
            </w:r>
          </w:p>
        </w:tc>
      </w:tr>
      <w:tr>
        <w:tc>
          <w:tcPr>
            <w:tcW w:type="dxa" w:w="4976"/>
            <w:shd w:val="clear" w:color="auto" w:fill="FBF3F0"/>
          </w:tcPr>
          <w:p>
            <w:pPr>
              <w:spacing w:after="40" w:before="40"/>
            </w:pPr>
            <w:r/>
            <w:r>
              <w:rPr>
                <w:rFonts w:ascii="Times New Roman" w:hAnsi="Times New Roman"/>
                <w:b w:val="0"/>
                <w:i w:val="0"/>
                <w:color w:val="1A1A1A"/>
                <w:sz w:val="22"/>
                <w:rFonts w:ascii="Times New Roman" w:hAnsi="Times New Roman" w:cs="Times New Roman"/>
              </w:rPr>
              <w:t>Run vẫy, Migraine</w:t>
            </w:r>
          </w:p>
        </w:tc>
        <w:tc>
          <w:tcPr>
            <w:tcW w:type="dxa" w:w="5191"/>
            <w:shd w:val="clear" w:color="auto" w:fill="FBF3F0"/>
          </w:tcPr>
          <w:p>
            <w:pPr>
              <w:spacing w:after="40" w:before="40"/>
            </w:pPr>
            <w:r/>
            <w:r>
              <w:rPr>
                <w:rFonts w:ascii="Times New Roman" w:hAnsi="Times New Roman"/>
                <w:b w:val="0"/>
                <w:i w:val="0"/>
                <w:color w:val="1A1A1A"/>
                <w:sz w:val="22"/>
                <w:rFonts w:ascii="Times New Roman" w:hAnsi="Times New Roman" w:cs="Times New Roman"/>
              </w:rPr>
              <w:t>Ức chế beta không chọn lọc</w:t>
            </w:r>
          </w:p>
        </w:tc>
      </w:tr>
      <w:tr>
        <w:tc>
          <w:tcPr>
            <w:tcW w:type="dxa" w:w="4976"/>
          </w:tcPr>
          <w:p>
            <w:pPr>
              <w:spacing w:after="40" w:before="40"/>
            </w:pPr>
            <w:r/>
            <w:r>
              <w:rPr>
                <w:rFonts w:ascii="Times New Roman" w:hAnsi="Times New Roman"/>
                <w:b w:val="0"/>
                <w:i w:val="0"/>
                <w:color w:val="1A1A1A"/>
                <w:sz w:val="22"/>
                <w:rFonts w:ascii="Times New Roman" w:hAnsi="Times New Roman" w:cs="Times New Roman"/>
              </w:rPr>
              <w:t>Phụ nữ mang thai</w:t>
            </w:r>
          </w:p>
        </w:tc>
        <w:tc>
          <w:tcPr>
            <w:tcW w:type="dxa" w:w="5191"/>
          </w:tcPr>
          <w:p>
            <w:pPr>
              <w:spacing w:after="40" w:before="40"/>
            </w:pPr>
            <w:r/>
            <w:r>
              <w:rPr>
                <w:rFonts w:ascii="Times New Roman" w:hAnsi="Times New Roman"/>
                <w:b/>
                <w:i w:val="0"/>
                <w:color w:val="1A1A1A"/>
                <w:sz w:val="22"/>
                <w:rFonts w:ascii="Times New Roman" w:hAnsi="Times New Roman" w:cs="Times New Roman"/>
              </w:rPr>
              <w:t>Methyldopa</w:t>
            </w:r>
            <w:r>
              <w:rPr>
                <w:rFonts w:ascii="Times New Roman" w:hAnsi="Times New Roman"/>
                <w:b w:val="0"/>
                <w:i w:val="0"/>
                <w:color w:val="1A1A1A"/>
                <w:sz w:val="22"/>
                <w:rFonts w:ascii="Times New Roman" w:hAnsi="Times New Roman" w:cs="Times New Roman"/>
              </w:rPr>
              <w:t xml:space="preserve"> hoặc </w:t>
            </w:r>
            <w:r>
              <w:rPr>
                <w:rFonts w:ascii="Times New Roman" w:hAnsi="Times New Roman"/>
                <w:b/>
                <w:i w:val="0"/>
                <w:color w:val="1A1A1A"/>
                <w:sz w:val="22"/>
                <w:rFonts w:ascii="Times New Roman" w:hAnsi="Times New Roman" w:cs="Times New Roman"/>
              </w:rPr>
              <w:t>Labetalol</w:t>
            </w:r>
          </w:p>
        </w:tc>
      </w:tr>
      <w:tr>
        <w:tc>
          <w:tcPr>
            <w:tcW w:type="dxa" w:w="4976"/>
            <w:shd w:val="clear" w:color="auto" w:fill="FBF3F0"/>
          </w:tcPr>
          <w:p>
            <w:pPr>
              <w:spacing w:after="40" w:before="40"/>
            </w:pPr>
            <w:r/>
            <w:r>
              <w:rPr>
                <w:rFonts w:ascii="Times New Roman" w:hAnsi="Times New Roman"/>
                <w:b w:val="0"/>
                <w:i w:val="0"/>
                <w:color w:val="1A1A1A"/>
                <w:sz w:val="22"/>
                <w:rFonts w:ascii="Times New Roman" w:hAnsi="Times New Roman" w:cs="Times New Roman"/>
              </w:rPr>
              <w:t>Người lớn tuổi THA tâm thu đơn độc</w:t>
            </w:r>
          </w:p>
        </w:tc>
        <w:tc>
          <w:tcPr>
            <w:tcW w:type="dxa" w:w="5191"/>
            <w:shd w:val="clear" w:color="auto" w:fill="FBF3F0"/>
          </w:tcPr>
          <w:p>
            <w:pPr>
              <w:spacing w:after="40" w:before="40"/>
            </w:pPr>
            <w:r/>
            <w:r>
              <w:rPr>
                <w:rFonts w:ascii="Times New Roman" w:hAnsi="Times New Roman"/>
                <w:b w:val="0"/>
                <w:i w:val="0"/>
                <w:color w:val="1A1A1A"/>
                <w:sz w:val="22"/>
                <w:rFonts w:ascii="Times New Roman" w:hAnsi="Times New Roman" w:cs="Times New Roman"/>
              </w:rPr>
              <w:t>Lợi tiểu</w:t>
            </w:r>
          </w:p>
        </w:tc>
      </w:tr>
    </w:tbl>
    <w:p>
      <w:pPr>
        <w:spacing w:after="40"/>
      </w:pP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Câu gout có hai bản: bản có "Lợi tiểu liều cao" → chọn nó; bản chỉ có "Lợi tiểu liều </w:t>
      </w:r>
      <w:r>
        <w:rPr>
          <w:rFonts w:ascii="Times New Roman" w:hAnsi="Times New Roman"/>
          <w:b/>
          <w:i w:val="0"/>
          <w:color w:val="1A1A1A"/>
          <w:sz w:val="23"/>
          <w:rFonts w:ascii="Times New Roman" w:hAnsi="Times New Roman" w:cs="Times New Roman"/>
        </w:rPr>
        <w:t>thấp</w:t>
      </w:r>
      <w:r>
        <w:rPr>
          <w:rFonts w:ascii="Times New Roman" w:hAnsi="Times New Roman"/>
          <w:b w:val="0"/>
          <w:i w:val="0"/>
          <w:color w:val="1A1A1A"/>
          <w:sz w:val="23"/>
          <w:rFonts w:ascii="Times New Roman" w:hAnsi="Times New Roman" w:cs="Times New Roman"/>
        </w:rPr>
        <w:t xml:space="preserve">" và "Ức chế beta" → chọn </w:t>
      </w:r>
      <w:r>
        <w:rPr>
          <w:rFonts w:ascii="Times New Roman" w:hAnsi="Times New Roman"/>
          <w:b/>
          <w:i w:val="0"/>
          <w:color w:val="1A1A1A"/>
          <w:sz w:val="23"/>
          <w:rFonts w:ascii="Times New Roman" w:hAnsi="Times New Roman" w:cs="Times New Roman"/>
        </w:rPr>
        <w:t>Ức chế beta</w:t>
      </w:r>
      <w:r>
        <w:rPr>
          <w:rFonts w:ascii="Times New Roman" w:hAnsi="Times New Roman"/>
          <w:b w:val="0"/>
          <w:i w:val="0"/>
          <w:color w:val="1A1A1A"/>
          <w:sz w:val="23"/>
          <w:rFonts w:ascii="Times New Roman" w:hAnsi="Times New Roman" w:cs="Times New Roman"/>
        </w:rPr>
        <w:t xml:space="preserve"> (đúng như RHM48). "Lợi tiểu liều thấp" không bao giờ là đáp án.</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Ngân hàng chọn </w:t>
      </w:r>
      <w:r>
        <w:rPr>
          <w:rFonts w:ascii="Times New Roman" w:hAnsi="Times New Roman"/>
          <w:b/>
          <w:i w:val="0"/>
          <w:color w:val="1A1A1A"/>
          <w:sz w:val="23"/>
          <w:rFonts w:ascii="Times New Roman" w:hAnsi="Times New Roman" w:cs="Times New Roman"/>
        </w:rPr>
        <w:t>Ức chế beta</w:t>
      </w:r>
      <w:r>
        <w:rPr>
          <w:rFonts w:ascii="Times New Roman" w:hAnsi="Times New Roman"/>
          <w:b w:val="0"/>
          <w:i w:val="0"/>
          <w:color w:val="1A1A1A"/>
          <w:sz w:val="23"/>
          <w:rFonts w:ascii="Times New Roman" w:hAnsi="Times New Roman" w:cs="Times New Roman"/>
        </w:rPr>
        <w:t xml:space="preserve"> cho câu gout dạng thứ hai — dù y văn kinh điển coi lợi tiểu thiazide mới là thủ phạm chính gây tăng acid uric. Chọn theo ngân hàng.</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Phụ nữ mang thai: nội dung đúng là </w:t>
      </w:r>
      <w:r>
        <w:rPr>
          <w:rFonts w:ascii="Times New Roman" w:hAnsi="Times New Roman"/>
          <w:b/>
          <w:i w:val="0"/>
          <w:color w:val="1A1A1A"/>
          <w:sz w:val="23"/>
          <w:rFonts w:ascii="Times New Roman" w:hAnsi="Times New Roman" w:cs="Times New Roman"/>
        </w:rPr>
        <w:t>Methyldopa</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Labetalol</w:t>
      </w:r>
      <w:r>
        <w:rPr>
          <w:rFonts w:ascii="Times New Roman" w:hAnsi="Times New Roman"/>
          <w:b w:val="0"/>
          <w:i w:val="0"/>
          <w:color w:val="1A1A1A"/>
          <w:sz w:val="23"/>
          <w:rFonts w:ascii="Times New Roman" w:hAnsi="Times New Roman" w:cs="Times New Roman"/>
        </w:rPr>
        <w:t>; UCMC (Lisinopril, Captopril) chống chỉ định. Riêng đề RHM45 đánh dấu đáp án D là Diltiazem trong khi B là Methyldopa — gần như chắc chắn là lỗi đánh dấu của đề, cứ chọn Methyldopa.</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Ức chế beta nằm ở CẢ hai bảng (ưu tiên cho đau thắt ngực, rung nhĩ; bất lợi cho gout, trầm cảm, block, co thắt phế quản, mạch máu ngoại biên). Đọc kỹ đề hỏi "có hiệu quả với" hay "tác dụng KHÔNG mong muốn với".</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5. Áo choàng trắng, ẩn dấu, giả tạo (2/17 câu)</w:t>
      </w:r>
    </w:p>
    <w:p>
      <w:pPr>
        <w:keepNext/>
        <w:spacing w:before="140" w:after="40"/>
      </w:pPr>
      <w:r>
        <w:rPr>
          <w:rFonts w:ascii="Times New Roman" w:hAnsi="Times New Roman"/>
          <w:b/>
          <w:i w:val="0"/>
          <w:color w:val="113366"/>
          <w:sz w:val="23"/>
          <w:rFonts w:ascii="Times New Roman" w:hAnsi="Times New Roman" w:cs="Times New Roman"/>
        </w:rPr>
        <w:t xml:space="preserve">Áo choàng trắng </w:t>
      </w:r>
      <w:r>
        <w:rPr>
          <w:rFonts w:ascii="Times New Roman" w:hAnsi="Times New Roman"/>
          <w:b/>
          <w:i/>
          <w:color w:val="113366"/>
          <w:sz w:val="23"/>
          <w:rFonts w:ascii="Times New Roman" w:hAnsi="Times New Roman" w:cs="Times New Roman"/>
        </w:rPr>
        <w:t>(RHM46 đã hỏi)</w:t>
      </w:r>
    </w:p>
    <w:p>
      <w:pPr>
        <w:pStyle w:val="ListBullet"/>
        <w:spacing w:after="40"/>
        <w:ind w:left="432" w:hanging="245"/>
      </w:pPr>
      <w:r>
        <w:rPr>
          <w:rFonts w:ascii="Times New Roman" w:hAnsi="Times New Roman"/>
          <w:b w:val="0"/>
          <w:i w:val="0"/>
          <w:color w:val="1A1A1A"/>
          <w:sz w:val="23"/>
          <w:rFonts w:ascii="Times New Roman" w:hAnsi="Times New Roman" w:cs="Times New Roman"/>
        </w:rPr>
        <w:t>HA tăng khi đo tại phòng khám, đo ngoài phòng khám hoặc đo 24 giờ lại bình thường.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Nguyên nhân do </w:t>
      </w:r>
      <w:r>
        <w:rPr>
          <w:rFonts w:ascii="Times New Roman" w:hAnsi="Times New Roman"/>
          <w:b/>
          <w:i w:val="0"/>
          <w:color w:val="1A1A1A"/>
          <w:sz w:val="23"/>
          <w:rFonts w:ascii="Times New Roman" w:hAnsi="Times New Roman" w:cs="Times New Roman"/>
        </w:rPr>
        <w:t>hồi hộp</w:t>
      </w:r>
      <w:r>
        <w:rPr>
          <w:rFonts w:ascii="Times New Roman" w:hAnsi="Times New Roman"/>
          <w:b w:val="0"/>
          <w:i w:val="0"/>
          <w:color w:val="1A1A1A"/>
          <w:sz w:val="23"/>
          <w:rFonts w:ascii="Times New Roman" w:hAnsi="Times New Roman" w:cs="Times New Roman"/>
        </w:rPr>
        <w:t xml:space="preserve">, KHÔNG do vữa xơ thành mạch. Tỷ lệ hiện mắc trung bình </w:t>
      </w:r>
      <w:r>
        <w:rPr>
          <w:rFonts w:ascii="Times New Roman" w:hAnsi="Times New Roman"/>
          <w:b/>
          <w:i w:val="0"/>
          <w:color w:val="1A1A1A"/>
          <w:sz w:val="23"/>
          <w:rFonts w:ascii="Times New Roman" w:hAnsi="Times New Roman" w:cs="Times New Roman"/>
        </w:rPr>
        <w:t>13%</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i w:val="0"/>
          <w:color w:val="1A1A1A"/>
          <w:sz w:val="23"/>
          <w:rFonts w:ascii="Times New Roman" w:hAnsi="Times New Roman" w:cs="Times New Roman"/>
        </w:rPr>
        <w:t>Có thể là khởi đầu của tăng huyết áp thật sự</w:t>
      </w:r>
      <w:r>
        <w:rPr>
          <w:rFonts w:ascii="Times New Roman" w:hAnsi="Times New Roman"/>
          <w:b w:val="0"/>
          <w:i w:val="0"/>
          <w:color w:val="1A1A1A"/>
          <w:sz w:val="23"/>
          <w:rFonts w:ascii="Times New Roman" w:hAnsi="Times New Roman" w:cs="Times New Roman"/>
        </w:rPr>
        <w:t xml:space="preserve"> — đáp án RHM46 đã chọn.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Câu "áo choàng trắng, NGOẠI TRỪ" → đáp án là </w:t>
      </w:r>
      <w:r>
        <w:rPr>
          <w:rFonts w:ascii="Times New Roman" w:hAnsi="Times New Roman"/>
          <w:b/>
          <w:i w:val="0"/>
          <w:color w:val="1A1A1A"/>
          <w:sz w:val="23"/>
          <w:rFonts w:ascii="Times New Roman" w:hAnsi="Times New Roman" w:cs="Times New Roman"/>
        </w:rPr>
        <w:t>"Không gợi ý khả năng tiến triển thành THA thật sự"</w:t>
      </w:r>
      <w:r>
        <w:rPr>
          <w:rFonts w:ascii="Times New Roman" w:hAnsi="Times New Roman"/>
          <w:b w:val="0"/>
          <w:i w:val="0"/>
          <w:color w:val="1A1A1A"/>
          <w:sz w:val="23"/>
          <w:rFonts w:ascii="Times New Roman" w:hAnsi="Times New Roman" w:cs="Times New Roman"/>
        </w:rPr>
        <w:t>.</w:t>
      </w:r>
    </w:p>
    <w:p>
      <w:pPr>
        <w:keepNext/>
        <w:spacing w:before="140" w:after="40"/>
      </w:pPr>
      <w:r>
        <w:rPr>
          <w:rFonts w:ascii="Times New Roman" w:hAnsi="Times New Roman"/>
          <w:b/>
          <w:i w:val="0"/>
          <w:color w:val="113366"/>
          <w:sz w:val="23"/>
          <w:rFonts w:ascii="Times New Roman" w:hAnsi="Times New Roman" w:cs="Times New Roman"/>
        </w:rPr>
        <w:t>Ẩn dấu</w:t>
      </w:r>
    </w:p>
    <w:p>
      <w:pPr>
        <w:pStyle w:val="ListBullet"/>
        <w:spacing w:after="40"/>
        <w:ind w:left="432" w:hanging="245"/>
      </w:pPr>
      <w:r>
        <w:rPr>
          <w:rFonts w:ascii="Times New Roman" w:hAnsi="Times New Roman"/>
          <w:b/>
          <w:i w:val="0"/>
          <w:color w:val="1A1A1A"/>
          <w:sz w:val="23"/>
          <w:rFonts w:ascii="Times New Roman" w:hAnsi="Times New Roman" w:cs="Times New Roman"/>
        </w:rPr>
        <w:t>Tiên lượng dựa vào mức huyết áp ngoài phòng khám</w:t>
      </w:r>
      <w:r>
        <w:rPr>
          <w:rFonts w:ascii="Times New Roman" w:hAnsi="Times New Roman"/>
          <w:b w:val="0"/>
          <w:i w:val="0"/>
          <w:color w:val="1A1A1A"/>
          <w:sz w:val="23"/>
          <w:rFonts w:ascii="Times New Roman" w:hAnsi="Times New Roman" w:cs="Times New Roman"/>
        </w:rPr>
        <w:t xml:space="preserve"> — đáp án lặp 2 lần trong ngân hàng.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Tần suất </w:t>
      </w:r>
      <w:r>
        <w:rPr>
          <w:rFonts w:ascii="Times New Roman" w:hAnsi="Times New Roman"/>
          <w:b/>
          <w:i w:val="0"/>
          <w:color w:val="1A1A1A"/>
          <w:sz w:val="23"/>
          <w:rFonts w:ascii="Times New Roman" w:hAnsi="Times New Roman" w:cs="Times New Roman"/>
        </w:rPr>
        <w:t>13% dân số chung</w:t>
      </w:r>
      <w:r>
        <w:rPr>
          <w:rFonts w:ascii="Times New Roman" w:hAnsi="Times New Roman"/>
          <w:b w:val="0"/>
          <w:i w:val="0"/>
          <w:color w:val="1A1A1A"/>
          <w:sz w:val="23"/>
          <w:rFonts w:ascii="Times New Roman" w:hAnsi="Times New Roman" w:cs="Times New Roman"/>
        </w:rPr>
        <w:t>. Là bệnh mới biết gần đây, không phải "đã biết từ rất lâu".</w:t>
      </w:r>
    </w:p>
    <w:p>
      <w:pPr>
        <w:keepNext/>
        <w:spacing w:before="140" w:after="40"/>
      </w:pPr>
      <w:r>
        <w:rPr>
          <w:rFonts w:ascii="Times New Roman" w:hAnsi="Times New Roman"/>
          <w:b/>
          <w:i w:val="0"/>
          <w:color w:val="113366"/>
          <w:sz w:val="23"/>
          <w:rFonts w:ascii="Times New Roman" w:hAnsi="Times New Roman" w:cs="Times New Roman"/>
        </w:rPr>
        <w:t xml:space="preserve">Giả tạo </w:t>
      </w:r>
      <w:r>
        <w:rPr>
          <w:rFonts w:ascii="Times New Roman" w:hAnsi="Times New Roman"/>
          <w:b/>
          <w:i/>
          <w:color w:val="113366"/>
          <w:sz w:val="23"/>
          <w:rFonts w:ascii="Times New Roman" w:hAnsi="Times New Roman" w:cs="Times New Roman"/>
        </w:rPr>
        <w:t>(RHM47 đã hỏi)</w:t>
      </w:r>
    </w:p>
    <w:p>
      <w:pPr>
        <w:pStyle w:val="ListBullet"/>
        <w:spacing w:after="40"/>
        <w:ind w:left="432" w:hanging="245"/>
      </w:pPr>
      <w:r>
        <w:rPr>
          <w:rFonts w:ascii="Times New Roman" w:hAnsi="Times New Roman"/>
          <w:b/>
          <w:i w:val="0"/>
          <w:color w:val="1A1A1A"/>
          <w:sz w:val="23"/>
          <w:rFonts w:ascii="Times New Roman" w:hAnsi="Times New Roman" w:cs="Times New Roman"/>
        </w:rPr>
        <w:t>Thành động mạch ngoại biên cứng do vữa xơ thành mạch</w:t>
      </w:r>
      <w:r>
        <w:rPr>
          <w:rFonts w:ascii="Times New Roman" w:hAnsi="Times New Roman"/>
          <w:b w:val="0"/>
          <w:i w:val="0"/>
          <w:color w:val="1A1A1A"/>
          <w:sz w:val="23"/>
          <w:rFonts w:ascii="Times New Roman" w:hAnsi="Times New Roman" w:cs="Times New Roman"/>
        </w:rPr>
        <w:t xml:space="preserve">; biến thể khác của câu này chọn </w:t>
      </w:r>
      <w:r>
        <w:rPr>
          <w:rFonts w:ascii="Times New Roman" w:hAnsi="Times New Roman"/>
          <w:b/>
          <w:i w:val="0"/>
          <w:color w:val="1A1A1A"/>
          <w:sz w:val="23"/>
          <w:rFonts w:ascii="Times New Roman" w:hAnsi="Times New Roman" w:cs="Times New Roman"/>
        </w:rPr>
        <w:t>"bao huyết áp cần áp lực cao để ép vào thành mạch"</w:t>
      </w:r>
      <w:r>
        <w:rPr>
          <w:rFonts w:ascii="Times New Roman" w:hAnsi="Times New Roman"/>
          <w:b w:val="0"/>
          <w:i w:val="0"/>
          <w:color w:val="1A1A1A"/>
          <w:sz w:val="23"/>
          <w:rFonts w:ascii="Times New Roman" w:hAnsi="Times New Roman" w:cs="Times New Roman"/>
        </w:rPr>
        <w:t xml:space="preserve"> — cùng một cơ chế.</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Gặp ở </w:t>
      </w:r>
      <w:r>
        <w:rPr>
          <w:rFonts w:ascii="Times New Roman" w:hAnsi="Times New Roman"/>
          <w:b/>
          <w:i w:val="0"/>
          <w:color w:val="1A1A1A"/>
          <w:sz w:val="23"/>
          <w:rFonts w:ascii="Times New Roman" w:hAnsi="Times New Roman" w:cs="Times New Roman"/>
        </w:rPr>
        <w:t>người lớn tuổi</w:t>
      </w:r>
      <w:r>
        <w:rPr>
          <w:rFonts w:ascii="Times New Roman" w:hAnsi="Times New Roman"/>
          <w:b w:val="0"/>
          <w:i w:val="0"/>
          <w:color w:val="1A1A1A"/>
          <w:sz w:val="23"/>
          <w:rFonts w:ascii="Times New Roman" w:hAnsi="Times New Roman" w:cs="Times New Roman"/>
        </w:rPr>
        <w:t>, không phải trung niên; không do hoạt hóa hệ RAA.</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Ba bệnh cảnh dùng chung một bộ mồi nhử, cả bốn đều SAI ở mọi biến thể: "</w:t>
      </w:r>
      <w:r>
        <w:rPr>
          <w:rFonts w:ascii="Times New Roman" w:hAnsi="Times New Roman"/>
          <w:b/>
          <w:i w:val="0"/>
          <w:color w:val="1A1A1A"/>
          <w:sz w:val="23"/>
          <w:rFonts w:ascii="Times New Roman" w:hAnsi="Times New Roman" w:cs="Times New Roman"/>
        </w:rPr>
        <w:t>12%</w:t>
      </w:r>
      <w:r>
        <w:rPr>
          <w:rFonts w:ascii="Times New Roman" w:hAnsi="Times New Roman"/>
          <w:b w:val="0"/>
          <w:i w:val="0"/>
          <w:color w:val="1A1A1A"/>
          <w:sz w:val="23"/>
          <w:rFonts w:ascii="Times New Roman" w:hAnsi="Times New Roman" w:cs="Times New Roman"/>
        </w:rPr>
        <w:t xml:space="preserve">", "đo huyết áp tại phòng khám là công cụ hữu ích khi chẩn đoán", "do hoạt hóa hệ RAA", "đã biết từ rất lâu". Con số đúng luôn là </w:t>
      </w:r>
      <w:r>
        <w:rPr>
          <w:rFonts w:ascii="Times New Roman" w:hAnsi="Times New Roman"/>
          <w:b/>
          <w:i w:val="0"/>
          <w:color w:val="1A1A1A"/>
          <w:sz w:val="23"/>
          <w:rFonts w:ascii="Times New Roman" w:hAnsi="Times New Roman" w:cs="Times New Roman"/>
        </w:rPr>
        <w:t>13%</w:t>
      </w:r>
      <w:r>
        <w:rPr>
          <w:rFonts w:ascii="Times New Roman" w:hAnsi="Times New Roman"/>
          <w:b w:val="0"/>
          <w:i w:val="0"/>
          <w:color w:val="1A1A1A"/>
          <w:sz w:val="23"/>
          <w:rFonts w:ascii="Times New Roman" w:hAnsi="Times New Roman" w:cs="Times New Roman"/>
        </w:rPr>
        <w: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6. THA thứ phát, dịch tễ và ca lâm sàng</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5083"/>
        <w:gridCol w:w="5083"/>
      </w:tblGrid>
      <w:tr>
        <w:tc>
          <w:tcPr>
            <w:tcW w:type="dxa" w:w="6431"/>
            <w:shd w:val="clear" w:color="auto" w:fill="8C2F1A"/>
          </w:tcPr>
          <w:p>
            <w:pPr>
              <w:spacing w:after="40" w:before="40"/>
            </w:pPr>
            <w:r/>
            <w:r>
              <w:rPr>
                <w:rFonts w:ascii="Times New Roman" w:hAnsi="Times New Roman"/>
                <w:b/>
                <w:i w:val="0"/>
                <w:color w:val="FFFFFF"/>
                <w:sz w:val="22"/>
                <w:rFonts w:ascii="Times New Roman" w:hAnsi="Times New Roman" w:cs="Times New Roman"/>
              </w:rPr>
              <w:t>Manh mối trong đề</w:t>
            </w:r>
          </w:p>
        </w:tc>
        <w:tc>
          <w:tcPr>
            <w:tcW w:type="dxa" w:w="3736"/>
            <w:shd w:val="clear" w:color="auto" w:fill="8C2F1A"/>
          </w:tcPr>
          <w:p>
            <w:pPr>
              <w:spacing w:after="40" w:before="40"/>
            </w:pPr>
            <w:r/>
            <w:r>
              <w:rPr>
                <w:rFonts w:ascii="Times New Roman" w:hAnsi="Times New Roman"/>
                <w:b/>
                <w:i w:val="0"/>
                <w:color w:val="FFFFFF"/>
                <w:sz w:val="22"/>
                <w:rFonts w:ascii="Times New Roman" w:hAnsi="Times New Roman" w:cs="Times New Roman"/>
              </w:rPr>
              <w:t>Đáp án</w:t>
            </w:r>
          </w:p>
        </w:tc>
      </w:tr>
      <w:tr>
        <w:tc>
          <w:tcPr>
            <w:tcW w:type="dxa" w:w="6431"/>
          </w:tcPr>
          <w:p>
            <w:pPr>
              <w:spacing w:after="40" w:before="40"/>
            </w:pPr>
            <w:r/>
            <w:r>
              <w:rPr>
                <w:rFonts w:ascii="Times New Roman" w:hAnsi="Times New Roman"/>
                <w:b w:val="0"/>
                <w:i w:val="0"/>
                <w:color w:val="1A1A1A"/>
                <w:sz w:val="22"/>
                <w:rFonts w:ascii="Times New Roman" w:hAnsi="Times New Roman" w:cs="Times New Roman"/>
              </w:rPr>
              <w:t>25 tuổi, đánh trống ngực, HA 200/100</w:t>
            </w:r>
          </w:p>
        </w:tc>
        <w:tc>
          <w:tcPr>
            <w:tcW w:type="dxa" w:w="3736"/>
          </w:tcPr>
          <w:p>
            <w:pPr>
              <w:spacing w:after="40" w:before="40"/>
            </w:pPr>
            <w:r/>
            <w:r>
              <w:rPr>
                <w:rFonts w:ascii="Times New Roman" w:hAnsi="Times New Roman"/>
                <w:b/>
                <w:i w:val="0"/>
                <w:color w:val="1A1A1A"/>
                <w:sz w:val="22"/>
                <w:rFonts w:ascii="Times New Roman" w:hAnsi="Times New Roman" w:cs="Times New Roman"/>
              </w:rPr>
              <w:t>U tủy thượng thận</w:t>
            </w:r>
            <w:r>
              <w:rPr>
                <w:rFonts w:ascii="Times New Roman" w:hAnsi="Times New Roman"/>
                <w:b w:val="0"/>
                <w:i w:val="0"/>
                <w:color w:val="1A1A1A"/>
                <w:sz w:val="22"/>
                <w:rFonts w:ascii="Times New Roman" w:hAnsi="Times New Roman" w:cs="Times New Roman"/>
              </w:rPr>
              <w:t xml:space="preserve"> </w:t>
            </w:r>
            <w:r>
              <w:rPr>
                <w:rFonts w:ascii="Times New Roman" w:hAnsi="Times New Roman"/>
                <w:b w:val="0"/>
                <w:i/>
                <w:color w:val="1A1A1A"/>
                <w:sz w:val="22"/>
                <w:rFonts w:ascii="Times New Roman" w:hAnsi="Times New Roman" w:cs="Times New Roman"/>
              </w:rPr>
              <w:t>(RHM47)</w:t>
            </w:r>
          </w:p>
        </w:tc>
      </w:tr>
      <w:tr>
        <w:tc>
          <w:tcPr>
            <w:tcW w:type="dxa" w:w="6431"/>
            <w:shd w:val="clear" w:color="auto" w:fill="FBF3F0"/>
          </w:tcPr>
          <w:p>
            <w:pPr>
              <w:spacing w:after="40" w:before="40"/>
            </w:pPr>
            <w:r/>
            <w:r>
              <w:rPr>
                <w:rFonts w:ascii="Times New Roman" w:hAnsi="Times New Roman"/>
                <w:b w:val="0"/>
                <w:i w:val="0"/>
                <w:color w:val="1A1A1A"/>
                <w:sz w:val="22"/>
                <w:rFonts w:ascii="Times New Roman" w:hAnsi="Times New Roman" w:cs="Times New Roman"/>
              </w:rPr>
              <w:t>25 tuổi, yếu cơ hoặc yếu hai chi dưới kèm hạ kali máu</w:t>
            </w:r>
          </w:p>
        </w:tc>
        <w:tc>
          <w:tcPr>
            <w:tcW w:type="dxa" w:w="3736"/>
            <w:shd w:val="clear" w:color="auto" w:fill="FBF3F0"/>
          </w:tcPr>
          <w:p>
            <w:pPr>
              <w:spacing w:after="40" w:before="40"/>
            </w:pPr>
            <w:r/>
            <w:r>
              <w:rPr>
                <w:rFonts w:ascii="Times New Roman" w:hAnsi="Times New Roman"/>
                <w:b/>
                <w:i w:val="0"/>
                <w:color w:val="1A1A1A"/>
                <w:sz w:val="22"/>
                <w:rFonts w:ascii="Times New Roman" w:hAnsi="Times New Roman" w:cs="Times New Roman"/>
              </w:rPr>
              <w:t>Cường Aldosteron</w:t>
            </w:r>
          </w:p>
        </w:tc>
      </w:tr>
      <w:tr>
        <w:tc>
          <w:tcPr>
            <w:tcW w:type="dxa" w:w="6431"/>
          </w:tcPr>
          <w:p>
            <w:pPr>
              <w:spacing w:after="40" w:before="40"/>
            </w:pPr>
            <w:r/>
            <w:r>
              <w:rPr>
                <w:rFonts w:ascii="Times New Roman" w:hAnsi="Times New Roman"/>
                <w:b w:val="0"/>
                <w:i w:val="0"/>
                <w:color w:val="1A1A1A"/>
                <w:sz w:val="22"/>
                <w:rFonts w:ascii="Times New Roman" w:hAnsi="Times New Roman" w:cs="Times New Roman"/>
              </w:rPr>
              <w:t>HA hai tay chênh lệch, hoặc âm thổi cách rốn 3 đốt ngón tay</w:t>
            </w:r>
          </w:p>
        </w:tc>
        <w:tc>
          <w:tcPr>
            <w:tcW w:type="dxa" w:w="3736"/>
          </w:tcPr>
          <w:p>
            <w:pPr>
              <w:spacing w:after="40" w:before="40"/>
            </w:pPr>
            <w:r/>
            <w:r>
              <w:rPr>
                <w:rFonts w:ascii="Times New Roman" w:hAnsi="Times New Roman"/>
                <w:b/>
                <w:i w:val="0"/>
                <w:color w:val="1A1A1A"/>
                <w:sz w:val="22"/>
                <w:rFonts w:ascii="Times New Roman" w:hAnsi="Times New Roman" w:cs="Times New Roman"/>
              </w:rPr>
              <w:t>Siêu âm Doppler động mạch thận</w:t>
            </w:r>
          </w:p>
        </w:tc>
      </w:tr>
      <w:tr>
        <w:tc>
          <w:tcPr>
            <w:tcW w:type="dxa" w:w="6431"/>
            <w:shd w:val="clear" w:color="auto" w:fill="FBF3F0"/>
          </w:tcPr>
          <w:p>
            <w:pPr>
              <w:spacing w:after="40" w:before="40"/>
            </w:pPr>
            <w:r/>
            <w:r>
              <w:rPr>
                <w:rFonts w:ascii="Times New Roman" w:hAnsi="Times New Roman"/>
                <w:b w:val="0"/>
                <w:i w:val="0"/>
                <w:color w:val="1A1A1A"/>
                <w:sz w:val="22"/>
                <w:rFonts w:ascii="Times New Roman" w:hAnsi="Times New Roman" w:cs="Times New Roman"/>
              </w:rPr>
              <w:t>70 tuổi, nhức đầu, HA 170/100, nhịp tim 50 lần/phút</w:t>
            </w:r>
          </w:p>
        </w:tc>
        <w:tc>
          <w:tcPr>
            <w:tcW w:type="dxa" w:w="3736"/>
            <w:shd w:val="clear" w:color="auto" w:fill="FBF3F0"/>
          </w:tcPr>
          <w:p>
            <w:pPr>
              <w:spacing w:after="40" w:before="40"/>
            </w:pPr>
            <w:r/>
            <w:r>
              <w:rPr>
                <w:rFonts w:ascii="Times New Roman" w:hAnsi="Times New Roman"/>
                <w:b/>
                <w:i w:val="0"/>
                <w:color w:val="1A1A1A"/>
                <w:sz w:val="22"/>
                <w:rFonts w:ascii="Times New Roman" w:hAnsi="Times New Roman" w:cs="Times New Roman"/>
              </w:rPr>
              <w:t>Tăng áp lực nội sọ</w:t>
            </w:r>
          </w:p>
        </w:tc>
      </w:tr>
      <w:tr>
        <w:tc>
          <w:tcPr>
            <w:tcW w:type="dxa" w:w="6431"/>
          </w:tcPr>
          <w:p>
            <w:pPr>
              <w:spacing w:after="40" w:before="40"/>
            </w:pPr>
            <w:r/>
            <w:r>
              <w:rPr>
                <w:rFonts w:ascii="Times New Roman" w:hAnsi="Times New Roman"/>
                <w:b w:val="0"/>
                <w:i w:val="0"/>
                <w:color w:val="1A1A1A"/>
                <w:sz w:val="22"/>
                <w:rFonts w:ascii="Times New Roman" w:hAnsi="Times New Roman" w:cs="Times New Roman"/>
              </w:rPr>
              <w:t>HA động mạch cánh tay cao hơn HA động mạch đùi</w:t>
            </w:r>
          </w:p>
        </w:tc>
        <w:tc>
          <w:tcPr>
            <w:tcW w:type="dxa" w:w="3736"/>
          </w:tcPr>
          <w:p>
            <w:pPr>
              <w:spacing w:after="40" w:before="40"/>
            </w:pPr>
            <w:r/>
            <w:r>
              <w:rPr>
                <w:rFonts w:ascii="Times New Roman" w:hAnsi="Times New Roman"/>
                <w:b/>
                <w:i w:val="0"/>
                <w:color w:val="1A1A1A"/>
                <w:sz w:val="22"/>
                <w:rFonts w:ascii="Times New Roman" w:hAnsi="Times New Roman" w:cs="Times New Roman"/>
              </w:rPr>
              <w:t>Hẹp eo động mạch chủ</w:t>
            </w:r>
            <w:r>
              <w:rPr>
                <w:rFonts w:ascii="Times New Roman" w:hAnsi="Times New Roman"/>
                <w:b w:val="0"/>
                <w:i w:val="0"/>
                <w:color w:val="1A1A1A"/>
                <w:sz w:val="22"/>
                <w:rFonts w:ascii="Times New Roman" w:hAnsi="Times New Roman" w:cs="Times New Roman"/>
              </w:rPr>
              <w:t xml:space="preserve"> </w:t>
            </w:r>
            <w:r>
              <w:rPr>
                <w:rFonts w:ascii="Times New Roman" w:hAnsi="Times New Roman"/>
                <w:b w:val="0"/>
                <w:i/>
                <w:color w:val="1A1A1A"/>
                <w:sz w:val="22"/>
                <w:rFonts w:ascii="Times New Roman" w:hAnsi="Times New Roman" w:cs="Times New Roman"/>
              </w:rPr>
              <w:t>(RHM48)</w:t>
            </w:r>
          </w:p>
        </w:tc>
      </w:tr>
    </w:tbl>
    <w:p>
      <w:pPr>
        <w:spacing w:after="40"/>
      </w:pP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Nguyên nhân thường gặp nhất của THA: </w:t>
      </w:r>
      <w:r>
        <w:rPr>
          <w:rFonts w:ascii="Times New Roman" w:hAnsi="Times New Roman"/>
          <w:b/>
          <w:i w:val="0"/>
          <w:color w:val="1A1A1A"/>
          <w:sz w:val="23"/>
          <w:rFonts w:ascii="Times New Roman" w:hAnsi="Times New Roman" w:cs="Times New Roman"/>
        </w:rPr>
        <w:t>không rõ nguyên nhân</w:t>
      </w:r>
      <w:r>
        <w:rPr>
          <w:rFonts w:ascii="Times New Roman" w:hAnsi="Times New Roman"/>
          <w:b w:val="0"/>
          <w:i w:val="0"/>
          <w:color w:val="1A1A1A"/>
          <w:sz w:val="23"/>
          <w:rFonts w:ascii="Times New Roman" w:hAnsi="Times New Roman" w:cs="Times New Roman"/>
        </w:rPr>
        <w:t xml:space="preserve">; THA vô căn chiếm </w:t>
      </w:r>
      <w:r>
        <w:rPr>
          <w:rFonts w:ascii="Times New Roman" w:hAnsi="Times New Roman"/>
          <w:b/>
          <w:i w:val="0"/>
          <w:color w:val="1A1A1A"/>
          <w:sz w:val="23"/>
          <w:rFonts w:ascii="Times New Roman" w:hAnsi="Times New Roman" w:cs="Times New Roman"/>
        </w:rPr>
        <w:t>90%</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Phụ nữ sau tuổi mãn kinh có tỉ lệ THA </w:t>
      </w:r>
      <w:r>
        <w:rPr>
          <w:rFonts w:ascii="Times New Roman" w:hAnsi="Times New Roman"/>
          <w:b/>
          <w:i w:val="0"/>
          <w:color w:val="1A1A1A"/>
          <w:sz w:val="23"/>
          <w:rFonts w:ascii="Times New Roman" w:hAnsi="Times New Roman" w:cs="Times New Roman"/>
        </w:rPr>
        <w:t>cao hơn</w:t>
      </w:r>
      <w:r>
        <w:rPr>
          <w:rFonts w:ascii="Times New Roman" w:hAnsi="Times New Roman"/>
          <w:b w:val="0"/>
          <w:i w:val="0"/>
          <w:color w:val="1A1A1A"/>
          <w:sz w:val="23"/>
          <w:rFonts w:ascii="Times New Roman" w:hAnsi="Times New Roman" w:cs="Times New Roman"/>
        </w:rPr>
        <w:t xml:space="preserve"> nam giới (mệnh đề "thấp hơn" → chọn </w:t>
      </w:r>
      <w:r>
        <w:rPr>
          <w:rFonts w:ascii="Times New Roman" w:hAnsi="Times New Roman"/>
          <w:b/>
          <w:i w:val="0"/>
          <w:color w:val="1A1A1A"/>
          <w:sz w:val="23"/>
          <w:rFonts w:ascii="Times New Roman" w:hAnsi="Times New Roman" w:cs="Times New Roman"/>
        </w:rPr>
        <w:t>Sai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THA do viêm vi cầu thận cấp là THA </w:t>
      </w:r>
      <w:r>
        <w:rPr>
          <w:rFonts w:ascii="Times New Roman" w:hAnsi="Times New Roman"/>
          <w:b/>
          <w:i w:val="0"/>
          <w:color w:val="1A1A1A"/>
          <w:sz w:val="23"/>
          <w:rFonts w:ascii="Times New Roman" w:hAnsi="Times New Roman" w:cs="Times New Roman"/>
        </w:rPr>
        <w:t>thứ phát</w:t>
      </w:r>
      <w:r>
        <w:rPr>
          <w:rFonts w:ascii="Times New Roman" w:hAnsi="Times New Roman"/>
          <w:b w:val="0"/>
          <w:i w:val="0"/>
          <w:color w:val="1A1A1A"/>
          <w:sz w:val="23"/>
          <w:rFonts w:ascii="Times New Roman" w:hAnsi="Times New Roman" w:cs="Times New Roman"/>
        </w:rPr>
        <w:t xml:space="preserve"> (mệnh đề "là nguyên phát" → chọn </w:t>
      </w:r>
      <w:r>
        <w:rPr>
          <w:rFonts w:ascii="Times New Roman" w:hAnsi="Times New Roman"/>
          <w:b/>
          <w:i w:val="0"/>
          <w:color w:val="1A1A1A"/>
          <w:sz w:val="23"/>
          <w:rFonts w:ascii="Times New Roman" w:hAnsi="Times New Roman" w:cs="Times New Roman"/>
        </w:rPr>
        <w:t>Sai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THA do thai xảy ra tuần thứ </w:t>
      </w:r>
      <w:r>
        <w:rPr>
          <w:rFonts w:ascii="Times New Roman" w:hAnsi="Times New Roman"/>
          <w:b/>
          <w:i w:val="0"/>
          <w:color w:val="1A1A1A"/>
          <w:sz w:val="23"/>
          <w:rFonts w:ascii="Times New Roman" w:hAnsi="Times New Roman" w:cs="Times New Roman"/>
        </w:rPr>
        <w:t>20</w:t>
      </w:r>
      <w:r>
        <w:rPr>
          <w:rFonts w:ascii="Times New Roman" w:hAnsi="Times New Roman"/>
          <w:b w:val="0"/>
          <w:i w:val="0"/>
          <w:color w:val="1A1A1A"/>
          <w:sz w:val="23"/>
          <w:rFonts w:ascii="Times New Roman" w:hAnsi="Times New Roman" w:cs="Times New Roman"/>
        </w:rPr>
        <w:t xml:space="preserve">, khỏi bệnh sau sanh </w:t>
      </w:r>
      <w:r>
        <w:rPr>
          <w:rFonts w:ascii="Times New Roman" w:hAnsi="Times New Roman"/>
          <w:b/>
          <w:i w:val="0"/>
          <w:color w:val="1A1A1A"/>
          <w:sz w:val="23"/>
          <w:rFonts w:ascii="Times New Roman" w:hAnsi="Times New Roman" w:cs="Times New Roman"/>
        </w:rPr>
        <w:t>6 tuần</w:t>
      </w:r>
      <w:r>
        <w:rPr>
          <w:rFonts w:ascii="Times New Roman" w:hAnsi="Times New Roman"/>
          <w:b w:val="0"/>
          <w:i w:val="0"/>
          <w:color w:val="1A1A1A"/>
          <w:sz w:val="23"/>
          <w:rFonts w:ascii="Times New Roman" w:hAnsi="Times New Roman" w:cs="Times New Roman"/>
        </w:rPr>
        <w:t xml:space="preserve"> (đáp án dạng "B và C đúng").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Thuốc gây THA: Cyclosporin, Meloxicam, Methylprednisolone. </w:t>
      </w:r>
      <w:r>
        <w:rPr>
          <w:rFonts w:ascii="Times New Roman" w:hAnsi="Times New Roman"/>
          <w:b/>
          <w:i w:val="0"/>
          <w:color w:val="1A1A1A"/>
          <w:sz w:val="23"/>
          <w:rFonts w:ascii="Times New Roman" w:hAnsi="Times New Roman" w:cs="Times New Roman"/>
        </w:rPr>
        <w:t>Dapagliflozin KHÔNG</w:t>
      </w:r>
      <w:r>
        <w:rPr>
          <w:rFonts w:ascii="Times New Roman" w:hAnsi="Times New Roman"/>
          <w:b w:val="0"/>
          <w:i w:val="0"/>
          <w:color w:val="1A1A1A"/>
          <w:sz w:val="23"/>
          <w:rFonts w:ascii="Times New Roman" w:hAnsi="Times New Roman" w:cs="Times New Roman"/>
        </w:rPr>
        <w:t xml:space="preserve"> gây THA — đây là đáp án câu "chọn câu SAI".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Hỏi bệnh sử bệnh nhân THA: cả </w:t>
      </w:r>
      <w:r>
        <w:rPr>
          <w:rFonts w:ascii="Times New Roman" w:hAnsi="Times New Roman"/>
          <w:b/>
          <w:i w:val="0"/>
          <w:color w:val="1A1A1A"/>
          <w:sz w:val="23"/>
          <w:rFonts w:ascii="Times New Roman" w:hAnsi="Times New Roman" w:cs="Times New Roman"/>
        </w:rPr>
        <w:t>5</w:t>
      </w:r>
      <w:r>
        <w:rPr>
          <w:rFonts w:ascii="Times New Roman" w:hAnsi="Times New Roman"/>
          <w:b w:val="0"/>
          <w:i w:val="0"/>
          <w:color w:val="1A1A1A"/>
          <w:sz w:val="23"/>
          <w:rFonts w:ascii="Times New Roman" w:hAnsi="Times New Roman" w:cs="Times New Roman"/>
        </w:rPr>
        <w:t xml:space="preserve"> thông tin đều đúng cần chú trọng.</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Đánh trống ngực → u tủy thượng thận; yếu cơ / hạ kali → cường Aldosteron. Hai ca chỉ khác nhau lý do vào viện, đáp án đảo ngược nhau. "Đột quỵ não" và "do dùng NSAIDs" là mồi nhử cố định trong mọi ca lâm sàng, không bao giờ đúng.</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7. Triệu chứng, biến chứng, cận lâm sàng — 2 câu đã ra ngoài ngân hàng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Triệu chứng cơ năng thường gặp của THA: ngân hàng cho đáp án </w:t>
      </w:r>
      <w:r>
        <w:rPr>
          <w:rFonts w:ascii="Times New Roman" w:hAnsi="Times New Roman"/>
          <w:b/>
          <w:i w:val="0"/>
          <w:color w:val="1A1A1A"/>
          <w:sz w:val="23"/>
          <w:rFonts w:ascii="Times New Roman" w:hAnsi="Times New Roman" w:cs="Times New Roman"/>
        </w:rPr>
        <w:t>Chóng mặt</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Biến chứng tại tim: phì đại thất trái, xơ hóa cơ tim, bệnh mạch vành, tái cấu trúc cơ tim, suy tim → chọn "tất cả đều đúng".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Dấu phì đại thất trái trên điện tim: </w:t>
      </w:r>
      <w:r>
        <w:rPr>
          <w:rFonts w:ascii="Times New Roman" w:hAnsi="Times New Roman"/>
          <w:b/>
          <w:i w:val="0"/>
          <w:color w:val="1A1A1A"/>
          <w:sz w:val="23"/>
          <w:rFonts w:ascii="Times New Roman" w:hAnsi="Times New Roman" w:cs="Times New Roman"/>
        </w:rPr>
        <w:t>SV1 + RV5 &gt; 35 mm</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(RHM44 đã hỏi)</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Dày thất trái thuộc </w:t>
      </w:r>
      <w:r>
        <w:rPr>
          <w:rFonts w:ascii="Times New Roman" w:hAnsi="Times New Roman"/>
          <w:b/>
          <w:i w:val="0"/>
          <w:color w:val="1A1A1A"/>
          <w:sz w:val="23"/>
          <w:rFonts w:ascii="Times New Roman" w:hAnsi="Times New Roman" w:cs="Times New Roman"/>
        </w:rPr>
        <w:t>giai đoạn II</w:t>
      </w:r>
      <w:r>
        <w:rPr>
          <w:rFonts w:ascii="Times New Roman" w:hAnsi="Times New Roman"/>
          <w:b w:val="0"/>
          <w:i w:val="0"/>
          <w:color w:val="1A1A1A"/>
          <w:sz w:val="23"/>
          <w:rFonts w:ascii="Times New Roman" w:hAnsi="Times New Roman" w:cs="Times New Roman"/>
        </w:rPr>
        <w:t xml:space="preserve"> của THA theo WHO.</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Siêu âm tim trong chẩn đoán phì đại thất trái, NGOẠI TRỪ → </w:t>
      </w:r>
      <w:r>
        <w:rPr>
          <w:rFonts w:ascii="Times New Roman" w:hAnsi="Times New Roman"/>
          <w:b/>
          <w:i w:val="0"/>
          <w:color w:val="1A1A1A"/>
          <w:sz w:val="23"/>
          <w:rFonts w:ascii="Times New Roman" w:hAnsi="Times New Roman" w:cs="Times New Roman"/>
        </w:rPr>
        <w:t>đánh giá dẫn truyền trong tim</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Phát hiện xơ hóa cơ tim, NGOẠI TRỪ → </w:t>
      </w:r>
      <w:r>
        <w:rPr>
          <w:rFonts w:ascii="Times New Roman" w:hAnsi="Times New Roman"/>
          <w:b/>
          <w:i w:val="0"/>
          <w:color w:val="1A1A1A"/>
          <w:sz w:val="23"/>
          <w:rFonts w:ascii="Times New Roman" w:hAnsi="Times New Roman" w:cs="Times New Roman"/>
        </w:rPr>
        <w:t>Troponin Ths</w:t>
      </w:r>
      <w:r>
        <w:rPr>
          <w:rFonts w:ascii="Times New Roman" w:hAnsi="Times New Roman"/>
          <w:b w:val="0"/>
          <w:i w:val="0"/>
          <w:color w:val="1A1A1A"/>
          <w:sz w:val="23"/>
          <w:rFonts w:ascii="Times New Roman" w:hAnsi="Times New Roman" w:cs="Times New Roman"/>
        </w:rPr>
        <w:t xml:space="preserve"> (đúng là CT, cộng hưởng từ tim, sinh thiết cơ tim).</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Bilan tối thiểu của WHO: kali máu, creatinine máu, cholesterol máu. </w:t>
      </w:r>
      <w:r>
        <w:rPr>
          <w:rFonts w:ascii="Times New Roman" w:hAnsi="Times New Roman"/>
          <w:b/>
          <w:i w:val="0"/>
          <w:color w:val="1A1A1A"/>
          <w:sz w:val="23"/>
          <w:rFonts w:ascii="Times New Roman" w:hAnsi="Times New Roman" w:cs="Times New Roman"/>
        </w:rPr>
        <w:t>Doppler mạch thận KHÔNG thuộc</w:t>
      </w:r>
      <w:r>
        <w:rPr>
          <w:rFonts w:ascii="Times New Roman" w:hAnsi="Times New Roman"/>
          <w:b w:val="0"/>
          <w:i w:val="0"/>
          <w:color w:val="1A1A1A"/>
          <w:sz w:val="23"/>
          <w:rFonts w:ascii="Times New Roman" w:hAnsi="Times New Roman" w:cs="Times New Roman"/>
        </w:rPr>
        <w:t xml:space="preserve"> bilan tối thiểu.</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Xơ cứng động mạch chủ: tốc độ sóng mạch cảnh–đùi </w:t>
      </w:r>
      <w:r>
        <w:rPr>
          <w:rFonts w:ascii="Times New Roman" w:hAnsi="Times New Roman"/>
          <w:b/>
          <w:i w:val="0"/>
          <w:color w:val="1A1A1A"/>
          <w:sz w:val="23"/>
          <w:rFonts w:ascii="Times New Roman" w:hAnsi="Times New Roman" w:cs="Times New Roman"/>
        </w:rPr>
        <w:t>&gt; 12 m/s</w:t>
      </w:r>
      <w:r>
        <w:rPr>
          <w:rFonts w:ascii="Times New Roman" w:hAnsi="Times New Roman"/>
          <w:b w:val="0"/>
          <w:i w:val="0"/>
          <w:color w:val="1A1A1A"/>
          <w:sz w:val="23"/>
          <w:rFonts w:ascii="Times New Roman" w:hAnsi="Times New Roman" w:cs="Times New Roman"/>
        </w:rPr>
        <w:t xml:space="preserve"> (mồi nhử 10, 11, 13 m/s).</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Đau cách hồi ở bệnh nhân THA → nghĩ </w:t>
      </w:r>
      <w:r>
        <w:rPr>
          <w:rFonts w:ascii="Times New Roman" w:hAnsi="Times New Roman"/>
          <w:b/>
          <w:i w:val="0"/>
          <w:color w:val="1A1A1A"/>
          <w:sz w:val="23"/>
          <w:rFonts w:ascii="Times New Roman" w:hAnsi="Times New Roman" w:cs="Times New Roman"/>
        </w:rPr>
        <w:t>THA có tổn thương cơ quan đích</w:t>
      </w:r>
      <w:r>
        <w:rPr>
          <w:rFonts w:ascii="Times New Roman" w:hAnsi="Times New Roman"/>
          <w:b w:val="0"/>
          <w:i w:val="0"/>
          <w:color w:val="1A1A1A"/>
          <w:sz w:val="23"/>
          <w:rFonts w:ascii="Times New Roman" w:hAnsi="Times New Roman" w:cs="Times New Roman"/>
        </w:rPr>
        <w:t>, không phải THA thứ phát.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THA ác tính: HA tâm trương </w:t>
      </w:r>
      <w:r>
        <w:rPr>
          <w:rFonts w:ascii="Times New Roman" w:hAnsi="Times New Roman"/>
          <w:b/>
          <w:i w:val="0"/>
          <w:color w:val="1A1A1A"/>
          <w:sz w:val="23"/>
          <w:rFonts w:ascii="Times New Roman" w:hAnsi="Times New Roman" w:cs="Times New Roman"/>
        </w:rPr>
        <w:t>trên 130 mmHg</w:t>
      </w:r>
      <w:r>
        <w:rPr>
          <w:rFonts w:ascii="Times New Roman" w:hAnsi="Times New Roman"/>
          <w:b w:val="0"/>
          <w:i w:val="0"/>
          <w:color w:val="1A1A1A"/>
          <w:sz w:val="23"/>
          <w:rFonts w:ascii="Times New Roman" w:hAnsi="Times New Roman" w:cs="Times New Roman"/>
        </w:rPr>
        <w:t xml:space="preserve">, tử vong trong </w:t>
      </w:r>
      <w:r>
        <w:rPr>
          <w:rFonts w:ascii="Times New Roman" w:hAnsi="Times New Roman"/>
          <w:b/>
          <w:i w:val="0"/>
          <w:color w:val="1A1A1A"/>
          <w:sz w:val="23"/>
          <w:rFonts w:ascii="Times New Roman" w:hAnsi="Times New Roman" w:cs="Times New Roman"/>
        </w:rPr>
        <w:t>2–3 năm</w:t>
      </w:r>
      <w:r>
        <w:rPr>
          <w:rFonts w:ascii="Times New Roman" w:hAnsi="Times New Roman"/>
          <w:b w:val="0"/>
          <w:i w:val="0"/>
          <w:color w:val="1A1A1A"/>
          <w:sz w:val="23"/>
          <w:rFonts w:ascii="Times New Roman" w:hAnsi="Times New Roman" w:cs="Times New Roman"/>
        </w:rPr>
        <w:t xml:space="preserve">, đáy mắt </w:t>
      </w:r>
      <w:r>
        <w:rPr>
          <w:rFonts w:ascii="Times New Roman" w:hAnsi="Times New Roman"/>
          <w:b/>
          <w:i w:val="0"/>
          <w:color w:val="1A1A1A"/>
          <w:sz w:val="23"/>
          <w:rFonts w:ascii="Times New Roman" w:hAnsi="Times New Roman" w:cs="Times New Roman"/>
        </w:rPr>
        <w:t>giai đoạn III–IV</w:t>
      </w:r>
      <w:r>
        <w:rPr>
          <w:rFonts w:ascii="Times New Roman" w:hAnsi="Times New Roman"/>
          <w:b w:val="0"/>
          <w:i w:val="0"/>
          <w:color w:val="1A1A1A"/>
          <w:sz w:val="23"/>
          <w:rFonts w:ascii="Times New Roman" w:hAnsi="Times New Roman" w:cs="Times New Roman"/>
        </w:rPr>
        <w:t xml:space="preserve"> theo K-W. Đặc điểm KHÔNG phù hợp: </w:t>
      </w:r>
      <w:r>
        <w:rPr>
          <w:rFonts w:ascii="Times New Roman" w:hAnsi="Times New Roman"/>
          <w:b/>
          <w:i w:val="0"/>
          <w:color w:val="1A1A1A"/>
          <w:sz w:val="23"/>
          <w:rFonts w:ascii="Times New Roman" w:hAnsi="Times New Roman" w:cs="Times New Roman"/>
        </w:rPr>
        <w:t>cần can thiệp mạnh bằng phẫu thuật</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Ăn nhiều tinh bột làm tăng </w:t>
      </w:r>
      <w:r>
        <w:rPr>
          <w:rFonts w:ascii="Times New Roman" w:hAnsi="Times New Roman"/>
          <w:b/>
          <w:i w:val="0"/>
          <w:color w:val="1A1A1A"/>
          <w:sz w:val="23"/>
          <w:rFonts w:ascii="Times New Roman" w:hAnsi="Times New Roman" w:cs="Times New Roman"/>
        </w:rPr>
        <w:t>Triglycerid</w:t>
      </w:r>
      <w:r>
        <w:rPr>
          <w:rFonts w:ascii="Times New Roman" w:hAnsi="Times New Roman"/>
          <w:b w:val="0"/>
          <w:i w:val="0"/>
          <w:color w:val="1A1A1A"/>
          <w:sz w:val="23"/>
          <w:rFonts w:ascii="Times New Roman" w:hAnsi="Times New Roman" w:cs="Times New Roman"/>
        </w:rPr>
        <w:t xml:space="preserve">. Nghiên cứu </w:t>
      </w:r>
      <w:r>
        <w:rPr>
          <w:rFonts w:ascii="Times New Roman" w:hAnsi="Times New Roman"/>
          <w:b/>
          <w:i w:val="0"/>
          <w:color w:val="1A1A1A"/>
          <w:sz w:val="23"/>
          <w:rFonts w:ascii="Times New Roman" w:hAnsi="Times New Roman" w:cs="Times New Roman"/>
        </w:rPr>
        <w:t>INVEST</w:t>
      </w:r>
      <w:r>
        <w:rPr>
          <w:rFonts w:ascii="Times New Roman" w:hAnsi="Times New Roman"/>
          <w:b w:val="0"/>
          <w:i w:val="0"/>
          <w:color w:val="1A1A1A"/>
          <w:sz w:val="23"/>
          <w:rFonts w:ascii="Times New Roman" w:hAnsi="Times New Roman" w:cs="Times New Roman"/>
        </w:rPr>
        <w:t>: tử vong tăng khi HA tâm trương &lt; 75 mmHg.</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Ngân hàng cho triệu chứng cơ năng thường gặp là </w:t>
      </w:r>
      <w:r>
        <w:rPr>
          <w:rFonts w:ascii="Times New Roman" w:hAnsi="Times New Roman"/>
          <w:b/>
          <w:i w:val="0"/>
          <w:color w:val="1A1A1A"/>
          <w:sz w:val="23"/>
          <w:rFonts w:ascii="Times New Roman" w:hAnsi="Times New Roman" w:cs="Times New Roman"/>
        </w:rPr>
        <w:t>Chóng mặt</w:t>
      </w:r>
      <w:r>
        <w:rPr>
          <w:rFonts w:ascii="Times New Roman" w:hAnsi="Times New Roman"/>
          <w:b w:val="0"/>
          <w:i w:val="0"/>
          <w:color w:val="1A1A1A"/>
          <w:sz w:val="23"/>
          <w:rFonts w:ascii="Times New Roman" w:hAnsi="Times New Roman" w:cs="Times New Roman"/>
        </w:rPr>
        <w:t xml:space="preserve"> — dù y văn kinh điển coi nhức đầu mới là triệu chứng nổi bật. "Nhức đầu" ở đây là mồi nhử.</w:t>
      </w:r>
    </w:p>
    <w:p>
      <w:pPr>
        <w:spacing w:before="80" w:after="80"/>
        <w:ind w:left="187"/>
        <w:pBdr>
          <w:left w:val="single" w:sz="12" w:space="6" w:color="B03010"/>
        </w:pBdr>
        <w:shd w:val="clear" w:color="auto" w:fill="FDF1EE"/>
      </w:pPr>
      <w:r>
        <w:rPr>
          <w:rFonts w:ascii="Times New Roman" w:hAnsi="Times New Roman"/>
          <w:b/>
          <w:i w:val="0"/>
          <w:color w:val="1A1A1A"/>
          <w:sz w:val="23"/>
          <w:rFonts w:ascii="Times New Roman" w:hAnsi="Times New Roman" w:cs="Times New Roman"/>
        </w:rPr>
        <w:t>Phì đại thất PHẢI</w:t>
      </w:r>
      <w:r>
        <w:rPr>
          <w:rFonts w:ascii="Times New Roman" w:hAnsi="Times New Roman"/>
          <w:b w:val="0"/>
          <w:i w:val="0"/>
          <w:color w:val="1A1A1A"/>
          <w:sz w:val="23"/>
          <w:rFonts w:ascii="Times New Roman" w:hAnsi="Times New Roman" w:cs="Times New Roman"/>
        </w:rPr>
        <w:t xml:space="preserve"> là đáp án của câu "biến chứng tại tim do THA, câu nào SAI" </w:t>
      </w:r>
      <w:r>
        <w:rPr>
          <w:rFonts w:ascii="Times New Roman" w:hAnsi="Times New Roman"/>
          <w:b w:val="0"/>
          <w:i/>
          <w:color w:val="1A1A1A"/>
          <w:sz w:val="23"/>
          <w:rFonts w:ascii="Times New Roman" w:hAnsi="Times New Roman" w:cs="Times New Roman"/>
        </w:rPr>
        <w:t>(RHM45 đã hỏi)</w:t>
      </w:r>
      <w:r>
        <w:rPr>
          <w:rFonts w:ascii="Times New Roman" w:hAnsi="Times New Roman"/>
          <w:b w:val="0"/>
          <w:i w:val="0"/>
          <w:color w:val="1A1A1A"/>
          <w:sz w:val="23"/>
          <w:rFonts w:ascii="Times New Roman" w:hAnsi="Times New Roman" w:cs="Times New Roman"/>
        </w:rPr>
        <w:t xml:space="preserve"> — THA gây phì đại thất TRÁI. Điện tim là </w:t>
      </w:r>
      <w:r>
        <w:rPr>
          <w:rFonts w:ascii="Times New Roman" w:hAnsi="Times New Roman"/>
          <w:b/>
          <w:i w:val="0"/>
          <w:color w:val="1A1A1A"/>
          <w:sz w:val="23"/>
          <w:rFonts w:ascii="Times New Roman" w:hAnsi="Times New Roman" w:cs="Times New Roman"/>
        </w:rPr>
        <w:t>SV1 + RV5</w:t>
      </w:r>
      <w:r>
        <w:rPr>
          <w:rFonts w:ascii="Times New Roman" w:hAnsi="Times New Roman"/>
          <w:b w:val="0"/>
          <w:i w:val="0"/>
          <w:color w:val="1A1A1A"/>
          <w:sz w:val="23"/>
          <w:rFonts w:ascii="Times New Roman" w:hAnsi="Times New Roman" w:cs="Times New Roman"/>
        </w:rPr>
        <w:t>, không phải SV5 + RV1.</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8. Nguyên tắc điều trị và THA cấp cứu</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Nguyên tắc điều trị: liên tục, đơn giản, theo dõi chặt chẽ. Nguyên tắc KHÔNG phù hợp: </w:t>
      </w:r>
      <w:r>
        <w:rPr>
          <w:rFonts w:ascii="Times New Roman" w:hAnsi="Times New Roman"/>
          <w:b/>
          <w:i w:val="0"/>
          <w:color w:val="1A1A1A"/>
          <w:sz w:val="23"/>
          <w:rFonts w:ascii="Times New Roman" w:hAnsi="Times New Roman" w:cs="Times New Roman"/>
        </w:rPr>
        <w:t>"chỉ dùng thuốc khi HA cao"</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Dự phòng THA đúng nhất: </w:t>
      </w:r>
      <w:r>
        <w:rPr>
          <w:rFonts w:ascii="Times New Roman" w:hAnsi="Times New Roman"/>
          <w:b/>
          <w:i w:val="0"/>
          <w:color w:val="1A1A1A"/>
          <w:sz w:val="23"/>
          <w:rFonts w:ascii="Times New Roman" w:hAnsi="Times New Roman" w:cs="Times New Roman"/>
        </w:rPr>
        <w:t>loại bỏ các yếu tố nguy cơ</w:t>
      </w:r>
      <w:r>
        <w:rPr>
          <w:rFonts w:ascii="Times New Roman" w:hAnsi="Times New Roman"/>
          <w:b w:val="0"/>
          <w:i w:val="0"/>
          <w:color w:val="1A1A1A"/>
          <w:sz w:val="23"/>
          <w:rFonts w:ascii="Times New Roman" w:hAnsi="Times New Roman" w:cs="Times New Roman"/>
        </w:rPr>
        <w:t xml:space="preserve"> (không phải "tăng cường hoạt động thể lực").</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Điều trị THA gọi là tối ưu khi </w:t>
      </w:r>
      <w:r>
        <w:rPr>
          <w:rFonts w:ascii="Times New Roman" w:hAnsi="Times New Roman"/>
          <w:b/>
          <w:i w:val="0"/>
          <w:color w:val="1A1A1A"/>
          <w:sz w:val="23"/>
          <w:rFonts w:ascii="Times New Roman" w:hAnsi="Times New Roman" w:cs="Times New Roman"/>
        </w:rPr>
        <w:t>điều trị cá nhân hoá</w:t>
      </w:r>
      <w:r>
        <w:rPr>
          <w:rFonts w:ascii="Times New Roman" w:hAnsi="Times New Roman"/>
          <w:b w:val="0"/>
          <w:i w:val="0"/>
          <w:color w:val="1A1A1A"/>
          <w:sz w:val="23"/>
          <w:rFonts w:ascii="Times New Roman" w:hAnsi="Times New Roman" w:cs="Times New Roman"/>
        </w:rPr>
        <w:t xml:space="preserve">. Phối hợp ba thuốc khi </w:t>
      </w:r>
      <w:r>
        <w:rPr>
          <w:rFonts w:ascii="Times New Roman" w:hAnsi="Times New Roman"/>
          <w:b/>
          <w:i w:val="0"/>
          <w:color w:val="1A1A1A"/>
          <w:sz w:val="23"/>
          <w:rFonts w:ascii="Times New Roman" w:hAnsi="Times New Roman" w:cs="Times New Roman"/>
        </w:rPr>
        <w:t>dùng hai loại không đáp ứng</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THA cấp cứu: hạ HA trung bình trong 2 giờ đầu </w:t>
      </w:r>
      <w:r>
        <w:rPr>
          <w:rFonts w:ascii="Times New Roman" w:hAnsi="Times New Roman"/>
          <w:b/>
          <w:i w:val="0"/>
          <w:color w:val="1A1A1A"/>
          <w:sz w:val="23"/>
          <w:rFonts w:ascii="Times New Roman" w:hAnsi="Times New Roman" w:cs="Times New Roman"/>
        </w:rPr>
        <w:t>không lớn hơn 25%</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HA 220/120 mmHg kèm phù phổi cấp = </w:t>
      </w:r>
      <w:r>
        <w:rPr>
          <w:rFonts w:ascii="Times New Roman" w:hAnsi="Times New Roman"/>
          <w:b/>
          <w:i w:val="0"/>
          <w:color w:val="1A1A1A"/>
          <w:sz w:val="23"/>
          <w:rFonts w:ascii="Times New Roman" w:hAnsi="Times New Roman" w:cs="Times New Roman"/>
        </w:rPr>
        <w:t>THA cấp cứu</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(RHM44 đã hỏi)</w:t>
      </w:r>
      <w:r>
        <w:rPr>
          <w:rFonts w:ascii="Times New Roman" w:hAnsi="Times New Roman"/>
          <w:b w:val="0"/>
          <w:i w:val="0"/>
          <w:color w:val="1A1A1A"/>
          <w:sz w:val="23"/>
          <w:rFonts w:ascii="Times New Roman" w:hAnsi="Times New Roman" w:cs="Times New Roman"/>
        </w:rPr>
        <w:t>, không phải khẩn trương, càng không phải kháng trị.</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Phân biệt: có tổn thương cơ quan đích cấp (phù phổi, đột quỵ, bóc tách) → </w:t>
      </w:r>
      <w:r>
        <w:rPr>
          <w:rFonts w:ascii="Times New Roman" w:hAnsi="Times New Roman"/>
          <w:b/>
          <w:i w:val="0"/>
          <w:color w:val="1A1A1A"/>
          <w:sz w:val="23"/>
          <w:rFonts w:ascii="Times New Roman" w:hAnsi="Times New Roman" w:cs="Times New Roman"/>
        </w:rPr>
        <w:t>cấp cứu</w:t>
      </w:r>
      <w:r>
        <w:rPr>
          <w:rFonts w:ascii="Times New Roman" w:hAnsi="Times New Roman"/>
          <w:b w:val="0"/>
          <w:i w:val="0"/>
          <w:color w:val="1A1A1A"/>
          <w:sz w:val="23"/>
          <w:rFonts w:ascii="Times New Roman" w:hAnsi="Times New Roman" w:cs="Times New Roman"/>
        </w:rPr>
        <w:t>; HA rất cao mà chưa có tổn thương cấp → khẩn trương.</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9. Phần ngân hàng nhiều câu nhưng chưa từng ra đề — chỉ đọc lướt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Vùng trũng huyết áp (tỷ số HA đêm/ngày trên Holter): </w:t>
      </w:r>
      <w:r>
        <w:rPr>
          <w:rFonts w:ascii="Times New Roman" w:hAnsi="Times New Roman"/>
          <w:b/>
          <w:i w:val="0"/>
          <w:color w:val="1A1A1A"/>
          <w:sz w:val="23"/>
          <w:rFonts w:ascii="Times New Roman" w:hAnsi="Times New Roman" w:cs="Times New Roman"/>
        </w:rPr>
        <w:t>&lt; 0,8</w:t>
      </w:r>
      <w:r>
        <w:rPr>
          <w:rFonts w:ascii="Times New Roman" w:hAnsi="Times New Roman"/>
          <w:b w:val="0"/>
          <w:i w:val="0"/>
          <w:color w:val="1A1A1A"/>
          <w:sz w:val="23"/>
          <w:rFonts w:ascii="Times New Roman" w:hAnsi="Times New Roman" w:cs="Times New Roman"/>
        </w:rPr>
        <w:t xml:space="preserve"> vùng trũng nhiều; </w:t>
      </w:r>
      <w:r>
        <w:rPr>
          <w:rFonts w:ascii="Times New Roman" w:hAnsi="Times New Roman"/>
          <w:b/>
          <w:i w:val="0"/>
          <w:color w:val="1A1A1A"/>
          <w:sz w:val="23"/>
          <w:rFonts w:ascii="Times New Roman" w:hAnsi="Times New Roman" w:cs="Times New Roman"/>
        </w:rPr>
        <w:t>0,8–0,9</w:t>
      </w:r>
      <w:r>
        <w:rPr>
          <w:rFonts w:ascii="Times New Roman" w:hAnsi="Times New Roman"/>
          <w:b w:val="0"/>
          <w:i w:val="0"/>
          <w:color w:val="1A1A1A"/>
          <w:sz w:val="23"/>
          <w:rFonts w:ascii="Times New Roman" w:hAnsi="Times New Roman" w:cs="Times New Roman"/>
        </w:rPr>
        <w:t xml:space="preserve"> vừa; </w:t>
      </w:r>
      <w:r>
        <w:rPr>
          <w:rFonts w:ascii="Times New Roman" w:hAnsi="Times New Roman"/>
          <w:b/>
          <w:i w:val="0"/>
          <w:color w:val="1A1A1A"/>
          <w:sz w:val="23"/>
          <w:rFonts w:ascii="Times New Roman" w:hAnsi="Times New Roman" w:cs="Times New Roman"/>
        </w:rPr>
        <w:t>0,9–1,0</w:t>
      </w:r>
      <w:r>
        <w:rPr>
          <w:rFonts w:ascii="Times New Roman" w:hAnsi="Times New Roman"/>
          <w:b w:val="0"/>
          <w:i w:val="0"/>
          <w:color w:val="1A1A1A"/>
          <w:sz w:val="23"/>
          <w:rFonts w:ascii="Times New Roman" w:hAnsi="Times New Roman" w:cs="Times New Roman"/>
        </w:rPr>
        <w:t xml:space="preserve"> ít. Nhớ ngược: số càng nhỏ, vùng trũng càng nhiều.</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Nguyên nhân gây mất vùng trũng: </w:t>
      </w:r>
      <w:r>
        <w:rPr>
          <w:rFonts w:ascii="Times New Roman" w:hAnsi="Times New Roman"/>
          <w:b/>
          <w:i w:val="0"/>
          <w:color w:val="1A1A1A"/>
          <w:sz w:val="23"/>
          <w:rFonts w:ascii="Times New Roman" w:hAnsi="Times New Roman" w:cs="Times New Roman"/>
        </w:rPr>
        <w:t>ngưng thở lúc ngủ</w:t>
      </w:r>
      <w:r>
        <w:rPr>
          <w:rFonts w:ascii="Times New Roman" w:hAnsi="Times New Roman"/>
          <w:b w:val="0"/>
          <w:i w:val="0"/>
          <w:color w:val="1A1A1A"/>
          <w:sz w:val="23"/>
          <w:rFonts w:ascii="Times New Roman" w:hAnsi="Times New Roman" w:cs="Times New Roman"/>
        </w:rPr>
        <w:t xml:space="preserve">, béo phì, ăn nhiều muối, bệnh thận do đái tháo đường, hạ huyết áp tư thế. Câu "CHỌN CÂU SAI" có hai bản, đáp án là </w:t>
      </w:r>
      <w:r>
        <w:rPr>
          <w:rFonts w:ascii="Times New Roman" w:hAnsi="Times New Roman"/>
          <w:b/>
          <w:i w:val="0"/>
          <w:color w:val="1A1A1A"/>
          <w:sz w:val="23"/>
          <w:rFonts w:ascii="Times New Roman" w:hAnsi="Times New Roman" w:cs="Times New Roman"/>
        </w:rPr>
        <w:t>Bệnh não Wernick</w:t>
      </w:r>
      <w:r>
        <w:rPr>
          <w:rFonts w:ascii="Times New Roman" w:hAnsi="Times New Roman"/>
          <w:b w:val="0"/>
          <w:i w:val="0"/>
          <w:color w:val="1A1A1A"/>
          <w:sz w:val="23"/>
          <w:rFonts w:ascii="Times New Roman" w:hAnsi="Times New Roman" w:cs="Times New Roman"/>
        </w:rPr>
        <w:t xml:space="preserve"> hoặc </w:t>
      </w:r>
      <w:r>
        <w:rPr>
          <w:rFonts w:ascii="Times New Roman" w:hAnsi="Times New Roman"/>
          <w:b/>
          <w:i w:val="0"/>
          <w:color w:val="1A1A1A"/>
          <w:sz w:val="23"/>
          <w:rFonts w:ascii="Times New Roman" w:hAnsi="Times New Roman" w:cs="Times New Roman"/>
        </w:rPr>
        <w:t>Ăn nhiều đạm</w:t>
      </w:r>
      <w:r>
        <w:rPr>
          <w:rFonts w:ascii="Times New Roman" w:hAnsi="Times New Roman"/>
          <w:b w:val="0"/>
          <w:i w:val="0"/>
          <w:color w:val="1A1A1A"/>
          <w:sz w:val="23"/>
          <w:rFonts w:ascii="Times New Roman" w:hAnsi="Times New Roman" w:cs="Times New Roman"/>
        </w:rPr>
        <w:t xml:space="preserve">. Câu hỏi thẳng "nguyên nhân nào gây không có vùng trũng" (phương án: ngưng thở lúc ngủ / thừa cân / nhồi máu não / suy tim) → đáp án ngân hàng là </w:t>
      </w:r>
      <w:r>
        <w:rPr>
          <w:rFonts w:ascii="Times New Roman" w:hAnsi="Times New Roman"/>
          <w:b/>
          <w:i w:val="0"/>
          <w:color w:val="1A1A1A"/>
          <w:sz w:val="23"/>
          <w:rFonts w:ascii="Times New Roman" w:hAnsi="Times New Roman" w:cs="Times New Roman"/>
        </w:rPr>
        <w:t>ngưng thở lúc ngủ</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Hạ HA tư thế (đứng trong vòng </w:t>
      </w:r>
      <w:r>
        <w:rPr>
          <w:rFonts w:ascii="Times New Roman" w:hAnsi="Times New Roman"/>
          <w:b/>
          <w:i w:val="0"/>
          <w:color w:val="1A1A1A"/>
          <w:sz w:val="23"/>
          <w:rFonts w:ascii="Times New Roman" w:hAnsi="Times New Roman" w:cs="Times New Roman"/>
        </w:rPr>
        <w:t>3 phút</w:t>
      </w:r>
      <w:r>
        <w:rPr>
          <w:rFonts w:ascii="Times New Roman" w:hAnsi="Times New Roman"/>
          <w:b w:val="0"/>
          <w:i w:val="0"/>
          <w:color w:val="1A1A1A"/>
          <w:sz w:val="23"/>
          <w:rFonts w:ascii="Times New Roman" w:hAnsi="Times New Roman" w:cs="Times New Roman"/>
        </w:rPr>
        <w:t xml:space="preserve">): HA tâm thu giảm </w:t>
      </w:r>
      <w:r>
        <w:rPr>
          <w:rFonts w:ascii="Times New Roman" w:hAnsi="Times New Roman"/>
          <w:b/>
          <w:i w:val="0"/>
          <w:color w:val="1A1A1A"/>
          <w:sz w:val="23"/>
          <w:rFonts w:ascii="Times New Roman" w:hAnsi="Times New Roman" w:cs="Times New Roman"/>
        </w:rPr>
        <w:t>&gt; 20 mmHg</w:t>
      </w:r>
      <w:r>
        <w:rPr>
          <w:rFonts w:ascii="Times New Roman" w:hAnsi="Times New Roman"/>
          <w:b w:val="0"/>
          <w:i w:val="0"/>
          <w:color w:val="1A1A1A"/>
          <w:sz w:val="23"/>
          <w:rFonts w:ascii="Times New Roman" w:hAnsi="Times New Roman" w:cs="Times New Roman"/>
        </w:rPr>
        <w:t xml:space="preserve"> hoặc HA tâm trương giảm </w:t>
      </w:r>
      <w:r>
        <w:rPr>
          <w:rFonts w:ascii="Times New Roman" w:hAnsi="Times New Roman"/>
          <w:b/>
          <w:i w:val="0"/>
          <w:color w:val="1A1A1A"/>
          <w:sz w:val="23"/>
          <w:rFonts w:ascii="Times New Roman" w:hAnsi="Times New Roman" w:cs="Times New Roman"/>
        </w:rPr>
        <w:t>&gt; 10 mmHg</w:t>
      </w:r>
      <w:r>
        <w:rPr>
          <w:rFonts w:ascii="Times New Roman" w:hAnsi="Times New Roman"/>
          <w:b w:val="0"/>
          <w:i w:val="0"/>
          <w:color w:val="1A1A1A"/>
          <w:sz w:val="23"/>
          <w:rFonts w:ascii="Times New Roman" w:hAnsi="Times New Roman" w:cs="Times New Roman"/>
        </w:rPr>
        <w:t xml:space="preserve"> — nhìn kỹ đề hỏi chỉ số nào.</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Thuốc truyền tĩnh mạch (14 câu, chưa ra đề nào): Sodium nitroprusside khởi phát </w:t>
      </w:r>
      <w:r>
        <w:rPr>
          <w:rFonts w:ascii="Times New Roman" w:hAnsi="Times New Roman"/>
          <w:b/>
          <w:i w:val="0"/>
          <w:color w:val="1A1A1A"/>
          <w:sz w:val="23"/>
          <w:rFonts w:ascii="Times New Roman" w:hAnsi="Times New Roman" w:cs="Times New Roman"/>
        </w:rPr>
        <w:t>tức thì</w:t>
      </w:r>
      <w:r>
        <w:rPr>
          <w:rFonts w:ascii="Times New Roman" w:hAnsi="Times New Roman"/>
          <w:b w:val="0"/>
          <w:i w:val="0"/>
          <w:color w:val="1A1A1A"/>
          <w:sz w:val="23"/>
          <w:rFonts w:ascii="Times New Roman" w:hAnsi="Times New Roman" w:cs="Times New Roman"/>
        </w:rPr>
        <w:t xml:space="preserve">, kéo dài </w:t>
      </w:r>
      <w:r>
        <w:rPr>
          <w:rFonts w:ascii="Times New Roman" w:hAnsi="Times New Roman"/>
          <w:b/>
          <w:i w:val="0"/>
          <w:color w:val="1A1A1A"/>
          <w:sz w:val="23"/>
          <w:rFonts w:ascii="Times New Roman" w:hAnsi="Times New Roman" w:cs="Times New Roman"/>
        </w:rPr>
        <w:t>1–2 phút</w:t>
      </w:r>
      <w:r>
        <w:rPr>
          <w:rFonts w:ascii="Times New Roman" w:hAnsi="Times New Roman"/>
          <w:b w:val="0"/>
          <w:i w:val="0"/>
          <w:color w:val="1A1A1A"/>
          <w:sz w:val="23"/>
          <w:rFonts w:ascii="Times New Roman" w:hAnsi="Times New Roman" w:cs="Times New Roman"/>
        </w:rPr>
        <w:t xml:space="preserve"> (nhanh nhất, ngắn nhất); Esmolol 1–2 phút / 1–2 phút; Phentolamine 1–2 phút / 3–10 phút; Hydralazin 2–4 phút / 6 phút–2 giờ; Nitroglycerin 2–5 phút / 3–5 phút; Nicardipine 5–10 phút / 1–4 giờ; Enalaprilat </w:t>
      </w:r>
      <w:r>
        <w:rPr>
          <w:rFonts w:ascii="Times New Roman" w:hAnsi="Times New Roman"/>
          <w:b/>
          <w:i w:val="0"/>
          <w:color w:val="1A1A1A"/>
          <w:sz w:val="23"/>
          <w:rFonts w:ascii="Times New Roman" w:hAnsi="Times New Roman" w:cs="Times New Roman"/>
        </w:rPr>
        <w:t>15–30 phút / 6 giờ</w:t>
      </w:r>
      <w:r>
        <w:rPr>
          <w:rFonts w:ascii="Times New Roman" w:hAnsi="Times New Roman"/>
          <w:b w:val="0"/>
          <w:i w:val="0"/>
          <w:color w:val="1A1A1A"/>
          <w:sz w:val="23"/>
          <w:rFonts w:ascii="Times New Roman" w:hAnsi="Times New Roman" w:cs="Times New Roman"/>
        </w:rPr>
        <w:t xml:space="preserve"> (chậm nhất, dài nhất).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10. Câu đã ra đề thật — thuộc nguyên văn</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5348"/>
            <w:shd w:val="clear" w:color="auto" w:fill="8C2F1A"/>
          </w:tcPr>
          <w:p>
            <w:pPr>
              <w:spacing w:after="40" w:before="40"/>
            </w:pPr>
            <w:r/>
            <w:r>
              <w:rPr>
                <w:rFonts w:ascii="Times New Roman" w:hAnsi="Times New Roman"/>
                <w:b/>
                <w:i w:val="0"/>
                <w:color w:val="FFFFFF"/>
                <w:sz w:val="22"/>
                <w:rFonts w:ascii="Times New Roman" w:hAnsi="Times New Roman" w:cs="Times New Roman"/>
              </w:rPr>
              <w:t>Câu hỏi (rút gọn)</w:t>
            </w:r>
          </w:p>
        </w:tc>
        <w:tc>
          <w:tcPr>
            <w:tcW w:type="dxa" w:w="3203"/>
            <w:shd w:val="clear" w:color="auto" w:fill="8C2F1A"/>
          </w:tcPr>
          <w:p>
            <w:pPr>
              <w:spacing w:after="40" w:before="40"/>
            </w:pPr>
            <w:r/>
            <w:r>
              <w:rPr>
                <w:rFonts w:ascii="Times New Roman" w:hAnsi="Times New Roman"/>
                <w:b/>
                <w:i w:val="0"/>
                <w:color w:val="FFFFFF"/>
                <w:sz w:val="22"/>
                <w:rFonts w:ascii="Times New Roman" w:hAnsi="Times New Roman" w:cs="Times New Roman"/>
              </w:rPr>
              <w:t>Đáp án</w:t>
            </w:r>
          </w:p>
        </w:tc>
        <w:tc>
          <w:tcPr>
            <w:tcW w:type="dxa" w:w="1615"/>
            <w:shd w:val="clear" w:color="auto" w:fill="8C2F1A"/>
          </w:tcPr>
          <w:p>
            <w:pPr>
              <w:spacing w:after="40" w:before="40"/>
            </w:pPr>
            <w:r/>
            <w:r>
              <w:rPr>
                <w:rFonts w:ascii="Times New Roman" w:hAnsi="Times New Roman"/>
                <w:b/>
                <w:i w:val="0"/>
                <w:color w:val="FFFFFF"/>
                <w:sz w:val="22"/>
                <w:rFonts w:ascii="Times New Roman" w:hAnsi="Times New Roman" w:cs="Times New Roman"/>
              </w:rPr>
              <w:t>Đã ra ở đề</w:t>
            </w:r>
          </w:p>
        </w:tc>
      </w:tr>
      <w:tr>
        <w:tc>
          <w:tcPr>
            <w:tcW w:type="dxa" w:w="5348"/>
          </w:tcPr>
          <w:p>
            <w:pPr>
              <w:spacing w:after="40" w:before="40"/>
            </w:pPr>
            <w:r/>
            <w:r>
              <w:rPr>
                <w:rFonts w:ascii="Times New Roman" w:hAnsi="Times New Roman"/>
                <w:b w:val="0"/>
                <w:i w:val="0"/>
                <w:color w:val="1A1A1A"/>
                <w:sz w:val="22"/>
                <w:rFonts w:ascii="Times New Roman" w:hAnsi="Times New Roman" w:cs="Times New Roman"/>
              </w:rPr>
              <w:t>Huyết áp tâm thu là trị số được chọn lúc</w:t>
            </w:r>
          </w:p>
        </w:tc>
        <w:tc>
          <w:tcPr>
            <w:tcW w:type="dxa" w:w="3203"/>
          </w:tcPr>
          <w:p>
            <w:pPr>
              <w:spacing w:after="40" w:before="40"/>
            </w:pPr>
            <w:r/>
            <w:r>
              <w:rPr>
                <w:rFonts w:ascii="Times New Roman" w:hAnsi="Times New Roman"/>
                <w:b w:val="0"/>
                <w:i w:val="0"/>
                <w:color w:val="1A1A1A"/>
                <w:sz w:val="22"/>
                <w:rFonts w:ascii="Times New Roman" w:hAnsi="Times New Roman" w:cs="Times New Roman"/>
              </w:rPr>
              <w:t>Tiếng đập đầu tiên của mạch</w:t>
            </w:r>
          </w:p>
        </w:tc>
        <w:tc>
          <w:tcPr>
            <w:tcW w:type="dxa" w:w="1615"/>
          </w:tcPr>
          <w:p>
            <w:pPr>
              <w:spacing w:after="40" w:before="40"/>
            </w:pPr>
            <w:r/>
            <w:r>
              <w:rPr>
                <w:rFonts w:ascii="Times New Roman" w:hAnsi="Times New Roman"/>
                <w:b w:val="0"/>
                <w:i w:val="0"/>
                <w:color w:val="1A1A1A"/>
                <w:sz w:val="22"/>
                <w:rFonts w:ascii="Times New Roman" w:hAnsi="Times New Roman" w:cs="Times New Roman"/>
              </w:rPr>
              <w:t>RHM43, RHM48</w:t>
            </w:r>
          </w:p>
        </w:tc>
      </w:tr>
      <w:tr>
        <w:tc>
          <w:tcPr>
            <w:tcW w:type="dxa" w:w="5348"/>
            <w:shd w:val="clear" w:color="auto" w:fill="FBF3F0"/>
          </w:tcPr>
          <w:p>
            <w:pPr>
              <w:spacing w:after="40" w:before="40"/>
            </w:pPr>
            <w:r/>
            <w:r>
              <w:rPr>
                <w:rFonts w:ascii="Times New Roman" w:hAnsi="Times New Roman"/>
                <w:b w:val="0"/>
                <w:i w:val="0"/>
                <w:color w:val="1A1A1A"/>
                <w:sz w:val="22"/>
                <w:rFonts w:ascii="Times New Roman" w:hAnsi="Times New Roman" w:cs="Times New Roman"/>
              </w:rPr>
              <w:t>Theo WHO, định nghĩa THA khi</w:t>
            </w:r>
          </w:p>
        </w:tc>
        <w:tc>
          <w:tcPr>
            <w:tcW w:type="dxa" w:w="3203"/>
            <w:shd w:val="clear" w:color="auto" w:fill="FBF3F0"/>
          </w:tcPr>
          <w:p>
            <w:pPr>
              <w:spacing w:after="40" w:before="40"/>
            </w:pPr>
            <w:r/>
            <w:r>
              <w:rPr>
                <w:rFonts w:ascii="Times New Roman" w:hAnsi="Times New Roman"/>
                <w:b w:val="0"/>
                <w:i w:val="0"/>
                <w:color w:val="1A1A1A"/>
                <w:sz w:val="22"/>
                <w:rFonts w:ascii="Times New Roman" w:hAnsi="Times New Roman" w:cs="Times New Roman"/>
              </w:rPr>
              <w:t>HATT ≥ 140 và/hoặc HATTr ≥ 90 mmHg</w:t>
            </w:r>
          </w:p>
        </w:tc>
        <w:tc>
          <w:tcPr>
            <w:tcW w:type="dxa" w:w="1615"/>
            <w:shd w:val="clear" w:color="auto" w:fill="FBF3F0"/>
          </w:tcPr>
          <w:p>
            <w:pPr>
              <w:spacing w:after="40" w:before="40"/>
            </w:pPr>
            <w:r/>
            <w:r>
              <w:rPr>
                <w:rFonts w:ascii="Times New Roman" w:hAnsi="Times New Roman"/>
                <w:b w:val="0"/>
                <w:i w:val="0"/>
                <w:color w:val="1A1A1A"/>
                <w:sz w:val="22"/>
                <w:rFonts w:ascii="Times New Roman" w:hAnsi="Times New Roman" w:cs="Times New Roman"/>
              </w:rPr>
              <w:t>RHM46, RHM47</w:t>
            </w:r>
          </w:p>
        </w:tc>
      </w:tr>
      <w:tr>
        <w:tc>
          <w:tcPr>
            <w:tcW w:type="dxa" w:w="5348"/>
          </w:tcPr>
          <w:p>
            <w:pPr>
              <w:spacing w:after="40" w:before="40"/>
            </w:pPr>
            <w:r/>
            <w:r>
              <w:rPr>
                <w:rFonts w:ascii="Times New Roman" w:hAnsi="Times New Roman"/>
                <w:b w:val="0"/>
                <w:i w:val="0"/>
                <w:color w:val="1A1A1A"/>
                <w:sz w:val="22"/>
                <w:rFonts w:ascii="Times New Roman" w:hAnsi="Times New Roman" w:cs="Times New Roman"/>
              </w:rPr>
              <w:t>125/84 mmHg theo JNC6</w:t>
            </w:r>
          </w:p>
        </w:tc>
        <w:tc>
          <w:tcPr>
            <w:tcW w:type="dxa" w:w="3203"/>
          </w:tcPr>
          <w:p>
            <w:pPr>
              <w:spacing w:after="40" w:before="40"/>
            </w:pPr>
            <w:r/>
            <w:r>
              <w:rPr>
                <w:rFonts w:ascii="Times New Roman" w:hAnsi="Times New Roman"/>
                <w:b w:val="0"/>
                <w:i w:val="0"/>
                <w:color w:val="1A1A1A"/>
                <w:sz w:val="22"/>
                <w:rFonts w:ascii="Times New Roman" w:hAnsi="Times New Roman" w:cs="Times New Roman"/>
              </w:rPr>
              <w:t>HA bình thường</w:t>
            </w:r>
          </w:p>
        </w:tc>
        <w:tc>
          <w:tcPr>
            <w:tcW w:type="dxa" w:w="1615"/>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348"/>
            <w:shd w:val="clear" w:color="auto" w:fill="FBF3F0"/>
          </w:tcPr>
          <w:p>
            <w:pPr>
              <w:spacing w:after="40" w:before="40"/>
            </w:pPr>
            <w:r/>
            <w:r>
              <w:rPr>
                <w:rFonts w:ascii="Times New Roman" w:hAnsi="Times New Roman"/>
                <w:b w:val="0"/>
                <w:i w:val="0"/>
                <w:color w:val="1A1A1A"/>
                <w:sz w:val="22"/>
                <w:rFonts w:ascii="Times New Roman" w:hAnsi="Times New Roman" w:cs="Times New Roman"/>
              </w:rPr>
              <w:t>135/85 mmHg theo JNC6</w:t>
            </w:r>
          </w:p>
        </w:tc>
        <w:tc>
          <w:tcPr>
            <w:tcW w:type="dxa" w:w="3203"/>
            <w:shd w:val="clear" w:color="auto" w:fill="FBF3F0"/>
          </w:tcPr>
          <w:p>
            <w:pPr>
              <w:spacing w:after="40" w:before="40"/>
            </w:pPr>
            <w:r/>
            <w:r>
              <w:rPr>
                <w:rFonts w:ascii="Times New Roman" w:hAnsi="Times New Roman"/>
                <w:b w:val="0"/>
                <w:i w:val="0"/>
                <w:color w:val="1A1A1A"/>
                <w:sz w:val="22"/>
                <w:rFonts w:ascii="Times New Roman" w:hAnsi="Times New Roman" w:cs="Times New Roman"/>
              </w:rPr>
              <w:t>HA bình thường cao</w:t>
            </w:r>
          </w:p>
        </w:tc>
        <w:tc>
          <w:tcPr>
            <w:tcW w:type="dxa" w:w="1615"/>
            <w:shd w:val="clear" w:color="auto" w:fill="FBF3F0"/>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348"/>
          </w:tcPr>
          <w:p>
            <w:pPr>
              <w:spacing w:after="40" w:before="40"/>
            </w:pPr>
            <w:r/>
            <w:r>
              <w:rPr>
                <w:rFonts w:ascii="Times New Roman" w:hAnsi="Times New Roman"/>
                <w:b w:val="0"/>
                <w:i w:val="0"/>
                <w:color w:val="1A1A1A"/>
                <w:sz w:val="22"/>
                <w:rFonts w:ascii="Times New Roman" w:hAnsi="Times New Roman" w:cs="Times New Roman"/>
              </w:rPr>
              <w:t>165/95 mmHg theo JNC6</w:t>
            </w:r>
          </w:p>
        </w:tc>
        <w:tc>
          <w:tcPr>
            <w:tcW w:type="dxa" w:w="3203"/>
          </w:tcPr>
          <w:p>
            <w:pPr>
              <w:spacing w:after="40" w:before="40"/>
            </w:pPr>
            <w:r/>
            <w:r>
              <w:rPr>
                <w:rFonts w:ascii="Times New Roman" w:hAnsi="Times New Roman"/>
                <w:b w:val="0"/>
                <w:i w:val="0"/>
                <w:color w:val="1A1A1A"/>
                <w:sz w:val="22"/>
                <w:rFonts w:ascii="Times New Roman" w:hAnsi="Times New Roman" w:cs="Times New Roman"/>
              </w:rPr>
              <w:t>THA độ 2</w:t>
            </w:r>
          </w:p>
        </w:tc>
        <w:tc>
          <w:tcPr>
            <w:tcW w:type="dxa" w:w="1615"/>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348"/>
            <w:shd w:val="clear" w:color="auto" w:fill="FBF3F0"/>
          </w:tcPr>
          <w:p>
            <w:pPr>
              <w:spacing w:after="40" w:before="40"/>
            </w:pPr>
            <w:r/>
            <w:r>
              <w:rPr>
                <w:rFonts w:ascii="Times New Roman" w:hAnsi="Times New Roman"/>
                <w:b w:val="0"/>
                <w:i w:val="0"/>
                <w:color w:val="1A1A1A"/>
                <w:sz w:val="22"/>
                <w:rFonts w:ascii="Times New Roman" w:hAnsi="Times New Roman" w:cs="Times New Roman"/>
              </w:rPr>
              <w:t>165/105 mmHg theo JNC6</w:t>
            </w:r>
          </w:p>
        </w:tc>
        <w:tc>
          <w:tcPr>
            <w:tcW w:type="dxa" w:w="3203"/>
            <w:shd w:val="clear" w:color="auto" w:fill="FBF3F0"/>
          </w:tcPr>
          <w:p>
            <w:pPr>
              <w:spacing w:after="40" w:before="40"/>
            </w:pPr>
            <w:r/>
            <w:r>
              <w:rPr>
                <w:rFonts w:ascii="Times New Roman" w:hAnsi="Times New Roman"/>
                <w:b w:val="0"/>
                <w:i w:val="0"/>
                <w:color w:val="1A1A1A"/>
                <w:sz w:val="22"/>
                <w:rFonts w:ascii="Times New Roman" w:hAnsi="Times New Roman" w:cs="Times New Roman"/>
              </w:rPr>
              <w:t>THA độ 2</w:t>
            </w:r>
          </w:p>
        </w:tc>
        <w:tc>
          <w:tcPr>
            <w:tcW w:type="dxa" w:w="1615"/>
            <w:shd w:val="clear" w:color="auto" w:fill="FBF3F0"/>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348"/>
          </w:tcPr>
          <w:p>
            <w:pPr>
              <w:spacing w:after="40" w:before="40"/>
            </w:pPr>
            <w:r/>
            <w:r>
              <w:rPr>
                <w:rFonts w:ascii="Times New Roman" w:hAnsi="Times New Roman"/>
                <w:b w:val="0"/>
                <w:i w:val="0"/>
                <w:color w:val="1A1A1A"/>
                <w:sz w:val="22"/>
                <w:rFonts w:ascii="Times New Roman" w:hAnsi="Times New Roman" w:cs="Times New Roman"/>
              </w:rPr>
              <w:t>220/105 mmHg theo JNC6</w:t>
            </w:r>
          </w:p>
        </w:tc>
        <w:tc>
          <w:tcPr>
            <w:tcW w:type="dxa" w:w="3203"/>
          </w:tcPr>
          <w:p>
            <w:pPr>
              <w:spacing w:after="40" w:before="40"/>
            </w:pPr>
            <w:r/>
            <w:r>
              <w:rPr>
                <w:rFonts w:ascii="Times New Roman" w:hAnsi="Times New Roman"/>
                <w:b w:val="0"/>
                <w:i w:val="0"/>
                <w:color w:val="1A1A1A"/>
                <w:sz w:val="22"/>
                <w:rFonts w:ascii="Times New Roman" w:hAnsi="Times New Roman" w:cs="Times New Roman"/>
              </w:rPr>
              <w:t>THA độ 3</w:t>
            </w:r>
          </w:p>
        </w:tc>
        <w:tc>
          <w:tcPr>
            <w:tcW w:type="dxa" w:w="1615"/>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348"/>
            <w:shd w:val="clear" w:color="auto" w:fill="FBF3F0"/>
          </w:tcPr>
          <w:p>
            <w:pPr>
              <w:spacing w:after="40" w:before="40"/>
            </w:pPr>
            <w:r/>
            <w:r>
              <w:rPr>
                <w:rFonts w:ascii="Times New Roman" w:hAnsi="Times New Roman"/>
                <w:b w:val="0"/>
                <w:i w:val="0"/>
                <w:color w:val="1A1A1A"/>
                <w:sz w:val="22"/>
                <w:rFonts w:ascii="Times New Roman" w:hAnsi="Times New Roman" w:cs="Times New Roman"/>
              </w:rPr>
              <w:t>Thuốc nào thuộc nhóm ức chế men chuyển</w:t>
            </w:r>
          </w:p>
        </w:tc>
        <w:tc>
          <w:tcPr>
            <w:tcW w:type="dxa" w:w="3203"/>
            <w:shd w:val="clear" w:color="auto" w:fill="FBF3F0"/>
          </w:tcPr>
          <w:p>
            <w:pPr>
              <w:spacing w:after="40" w:before="40"/>
            </w:pPr>
            <w:r/>
            <w:r>
              <w:rPr>
                <w:rFonts w:ascii="Times New Roman" w:hAnsi="Times New Roman"/>
                <w:b w:val="0"/>
                <w:i w:val="0"/>
                <w:color w:val="1A1A1A"/>
                <w:sz w:val="22"/>
                <w:rFonts w:ascii="Times New Roman" w:hAnsi="Times New Roman" w:cs="Times New Roman"/>
              </w:rPr>
              <w:t>Lisinopril</w:t>
            </w:r>
          </w:p>
        </w:tc>
        <w:tc>
          <w:tcPr>
            <w:tcW w:type="dxa" w:w="1615"/>
            <w:shd w:val="clear" w:color="auto" w:fill="FBF3F0"/>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348"/>
          </w:tcPr>
          <w:p>
            <w:pPr>
              <w:spacing w:after="40" w:before="40"/>
            </w:pPr>
            <w:r/>
            <w:r>
              <w:rPr>
                <w:rFonts w:ascii="Times New Roman" w:hAnsi="Times New Roman"/>
                <w:b w:val="0"/>
                <w:i w:val="0"/>
                <w:color w:val="1A1A1A"/>
                <w:sz w:val="22"/>
                <w:rFonts w:ascii="Times New Roman" w:hAnsi="Times New Roman" w:cs="Times New Roman"/>
              </w:rPr>
              <w:t>Phụ nữ mang thai bị THA, thuốc được dùng</w:t>
            </w:r>
          </w:p>
        </w:tc>
        <w:tc>
          <w:tcPr>
            <w:tcW w:type="dxa" w:w="3203"/>
          </w:tcPr>
          <w:p>
            <w:pPr>
              <w:spacing w:after="40" w:before="40"/>
            </w:pPr>
            <w:r/>
            <w:r>
              <w:rPr>
                <w:rFonts w:ascii="Times New Roman" w:hAnsi="Times New Roman"/>
                <w:b w:val="0"/>
                <w:i w:val="0"/>
                <w:color w:val="1A1A1A"/>
                <w:sz w:val="22"/>
                <w:rFonts w:ascii="Times New Roman" w:hAnsi="Times New Roman" w:cs="Times New Roman"/>
              </w:rPr>
              <w:t>Methyldopa</w:t>
            </w:r>
          </w:p>
        </w:tc>
        <w:tc>
          <w:tcPr>
            <w:tcW w:type="dxa" w:w="1615"/>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348"/>
            <w:shd w:val="clear" w:color="auto" w:fill="FBF3F0"/>
          </w:tcPr>
          <w:p>
            <w:pPr>
              <w:spacing w:after="40" w:before="40"/>
            </w:pPr>
            <w:r/>
            <w:r>
              <w:rPr>
                <w:rFonts w:ascii="Times New Roman" w:hAnsi="Times New Roman"/>
                <w:b w:val="0"/>
                <w:i w:val="0"/>
                <w:color w:val="1A1A1A"/>
                <w:sz w:val="22"/>
                <w:rFonts w:ascii="Times New Roman" w:hAnsi="Times New Roman" w:cs="Times New Roman"/>
              </w:rPr>
              <w:t>Tác dụng phụ của Captopril</w:t>
            </w:r>
          </w:p>
        </w:tc>
        <w:tc>
          <w:tcPr>
            <w:tcW w:type="dxa" w:w="3203"/>
            <w:shd w:val="clear" w:color="auto" w:fill="FBF3F0"/>
          </w:tcPr>
          <w:p>
            <w:pPr>
              <w:spacing w:after="40" w:before="40"/>
            </w:pPr>
            <w:r/>
            <w:r>
              <w:rPr>
                <w:rFonts w:ascii="Times New Roman" w:hAnsi="Times New Roman"/>
                <w:b w:val="0"/>
                <w:i w:val="0"/>
                <w:color w:val="1A1A1A"/>
                <w:sz w:val="22"/>
                <w:rFonts w:ascii="Times New Roman" w:hAnsi="Times New Roman" w:cs="Times New Roman"/>
              </w:rPr>
              <w:t>Tăng kali máu</w:t>
            </w:r>
          </w:p>
        </w:tc>
        <w:tc>
          <w:tcPr>
            <w:tcW w:type="dxa" w:w="1615"/>
            <w:shd w:val="clear" w:color="auto" w:fill="FBF3F0"/>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348"/>
          </w:tcPr>
          <w:p>
            <w:pPr>
              <w:spacing w:after="40" w:before="40"/>
            </w:pPr>
            <w:r/>
            <w:r>
              <w:rPr>
                <w:rFonts w:ascii="Times New Roman" w:hAnsi="Times New Roman"/>
                <w:b w:val="0"/>
                <w:i w:val="0"/>
                <w:color w:val="1A1A1A"/>
                <w:sz w:val="22"/>
                <w:rFonts w:ascii="Times New Roman" w:hAnsi="Times New Roman" w:cs="Times New Roman"/>
              </w:rPr>
              <w:t>Ý nào ĐÚNG về THA áo choàng trắng</w:t>
            </w:r>
          </w:p>
        </w:tc>
        <w:tc>
          <w:tcPr>
            <w:tcW w:type="dxa" w:w="3203"/>
          </w:tcPr>
          <w:p>
            <w:pPr>
              <w:spacing w:after="40" w:before="40"/>
            </w:pPr>
            <w:r/>
            <w:r>
              <w:rPr>
                <w:rFonts w:ascii="Times New Roman" w:hAnsi="Times New Roman"/>
                <w:b w:val="0"/>
                <w:i w:val="0"/>
                <w:color w:val="1A1A1A"/>
                <w:sz w:val="22"/>
                <w:rFonts w:ascii="Times New Roman" w:hAnsi="Times New Roman" w:cs="Times New Roman"/>
              </w:rPr>
              <w:t>Có thể là khởi đầu của THA thật sự</w:t>
            </w:r>
          </w:p>
        </w:tc>
        <w:tc>
          <w:tcPr>
            <w:tcW w:type="dxa" w:w="1615"/>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348"/>
            <w:shd w:val="clear" w:color="auto" w:fill="FBF3F0"/>
          </w:tcPr>
          <w:p>
            <w:pPr>
              <w:spacing w:after="40" w:before="40"/>
            </w:pPr>
            <w:r/>
            <w:r>
              <w:rPr>
                <w:rFonts w:ascii="Times New Roman" w:hAnsi="Times New Roman"/>
                <w:b w:val="0"/>
                <w:i w:val="0"/>
                <w:color w:val="1A1A1A"/>
                <w:sz w:val="22"/>
                <w:rFonts w:ascii="Times New Roman" w:hAnsi="Times New Roman" w:cs="Times New Roman"/>
              </w:rPr>
              <w:t>Ý nào ĐÚNG về THA giả tạo</w:t>
            </w:r>
          </w:p>
        </w:tc>
        <w:tc>
          <w:tcPr>
            <w:tcW w:type="dxa" w:w="3203"/>
            <w:shd w:val="clear" w:color="auto" w:fill="FBF3F0"/>
          </w:tcPr>
          <w:p>
            <w:pPr>
              <w:spacing w:after="40" w:before="40"/>
            </w:pPr>
            <w:r/>
            <w:r>
              <w:rPr>
                <w:rFonts w:ascii="Times New Roman" w:hAnsi="Times New Roman"/>
                <w:b w:val="0"/>
                <w:i w:val="0"/>
                <w:color w:val="1A1A1A"/>
                <w:sz w:val="22"/>
                <w:rFonts w:ascii="Times New Roman" w:hAnsi="Times New Roman" w:cs="Times New Roman"/>
              </w:rPr>
              <w:t>Thành động mạch ngoại biên cứng do vữa xơ</w:t>
            </w:r>
          </w:p>
        </w:tc>
        <w:tc>
          <w:tcPr>
            <w:tcW w:type="dxa" w:w="1615"/>
            <w:shd w:val="clear" w:color="auto" w:fill="FBF3F0"/>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348"/>
          </w:tcPr>
          <w:p>
            <w:pPr>
              <w:spacing w:after="40" w:before="40"/>
            </w:pPr>
            <w:r/>
            <w:r>
              <w:rPr>
                <w:rFonts w:ascii="Times New Roman" w:hAnsi="Times New Roman"/>
                <w:b w:val="0"/>
                <w:i w:val="0"/>
                <w:color w:val="1A1A1A"/>
                <w:sz w:val="22"/>
                <w:rFonts w:ascii="Times New Roman" w:hAnsi="Times New Roman" w:cs="Times New Roman"/>
              </w:rPr>
              <w:t>BN 25 tuổi đánh trống ngực, HA 200/100</w:t>
            </w:r>
          </w:p>
        </w:tc>
        <w:tc>
          <w:tcPr>
            <w:tcW w:type="dxa" w:w="3203"/>
          </w:tcPr>
          <w:p>
            <w:pPr>
              <w:spacing w:after="40" w:before="40"/>
            </w:pPr>
            <w:r/>
            <w:r>
              <w:rPr>
                <w:rFonts w:ascii="Times New Roman" w:hAnsi="Times New Roman"/>
                <w:b w:val="0"/>
                <w:i w:val="0"/>
                <w:color w:val="1A1A1A"/>
                <w:sz w:val="22"/>
                <w:rFonts w:ascii="Times New Roman" w:hAnsi="Times New Roman" w:cs="Times New Roman"/>
              </w:rPr>
              <w:t>U tủy thượng thận</w:t>
            </w:r>
          </w:p>
        </w:tc>
        <w:tc>
          <w:tcPr>
            <w:tcW w:type="dxa" w:w="1615"/>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348"/>
            <w:shd w:val="clear" w:color="auto" w:fill="FBF3F0"/>
          </w:tcPr>
          <w:p>
            <w:pPr>
              <w:spacing w:after="40" w:before="40"/>
            </w:pPr>
            <w:r/>
            <w:r>
              <w:rPr>
                <w:rFonts w:ascii="Times New Roman" w:hAnsi="Times New Roman"/>
                <w:b w:val="0"/>
                <w:i w:val="0"/>
                <w:color w:val="1A1A1A"/>
                <w:sz w:val="22"/>
                <w:rFonts w:ascii="Times New Roman" w:hAnsi="Times New Roman" w:cs="Times New Roman"/>
              </w:rPr>
              <w:t>Thuốc chọn lọc beta-1 tốt hơn vì</w:t>
            </w:r>
          </w:p>
        </w:tc>
        <w:tc>
          <w:tcPr>
            <w:tcW w:type="dxa" w:w="3203"/>
            <w:shd w:val="clear" w:color="auto" w:fill="FBF3F0"/>
          </w:tcPr>
          <w:p>
            <w:pPr>
              <w:spacing w:after="40" w:before="40"/>
            </w:pPr>
            <w:r/>
            <w:r>
              <w:rPr>
                <w:rFonts w:ascii="Times New Roman" w:hAnsi="Times New Roman"/>
                <w:b w:val="0"/>
                <w:i w:val="0"/>
                <w:color w:val="1A1A1A"/>
                <w:sz w:val="22"/>
                <w:rFonts w:ascii="Times New Roman" w:hAnsi="Times New Roman" w:cs="Times New Roman"/>
              </w:rPr>
              <w:t>Ít gây co thắt phế quản</w:t>
            </w:r>
          </w:p>
        </w:tc>
        <w:tc>
          <w:tcPr>
            <w:tcW w:type="dxa" w:w="1615"/>
            <w:shd w:val="clear" w:color="auto" w:fill="FBF3F0"/>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348"/>
          </w:tcPr>
          <w:p>
            <w:pPr>
              <w:spacing w:after="40" w:before="40"/>
            </w:pPr>
            <w:r/>
            <w:r>
              <w:rPr>
                <w:rFonts w:ascii="Times New Roman" w:hAnsi="Times New Roman"/>
                <w:b w:val="0"/>
                <w:i w:val="0"/>
                <w:color w:val="1A1A1A"/>
                <w:sz w:val="22"/>
                <w:rFonts w:ascii="Times New Roman" w:hAnsi="Times New Roman" w:cs="Times New Roman"/>
              </w:rPr>
              <w:t>Thuốc THA bất lợi với bệnh gout</w:t>
            </w:r>
          </w:p>
        </w:tc>
        <w:tc>
          <w:tcPr>
            <w:tcW w:type="dxa" w:w="3203"/>
          </w:tcPr>
          <w:p>
            <w:pPr>
              <w:spacing w:after="40" w:before="40"/>
            </w:pPr>
            <w:r/>
            <w:r>
              <w:rPr>
                <w:rFonts w:ascii="Times New Roman" w:hAnsi="Times New Roman"/>
                <w:b w:val="0"/>
                <w:i w:val="0"/>
                <w:color w:val="1A1A1A"/>
                <w:sz w:val="22"/>
                <w:rFonts w:ascii="Times New Roman" w:hAnsi="Times New Roman" w:cs="Times New Roman"/>
              </w:rPr>
              <w:t>Ức chế beta</w:t>
            </w:r>
          </w:p>
        </w:tc>
        <w:tc>
          <w:tcPr>
            <w:tcW w:type="dxa" w:w="1615"/>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348"/>
            <w:shd w:val="clear" w:color="auto" w:fill="FBF3F0"/>
          </w:tcPr>
          <w:p>
            <w:pPr>
              <w:spacing w:after="40" w:before="40"/>
            </w:pPr>
            <w:r/>
            <w:r>
              <w:rPr>
                <w:rFonts w:ascii="Times New Roman" w:hAnsi="Times New Roman"/>
                <w:b w:val="0"/>
                <w:i w:val="0"/>
                <w:color w:val="1A1A1A"/>
                <w:sz w:val="22"/>
                <w:rFonts w:ascii="Times New Roman" w:hAnsi="Times New Roman" w:cs="Times New Roman"/>
              </w:rPr>
              <w:t>Dấu phì đại thất trái trên điện tim</w:t>
            </w:r>
          </w:p>
        </w:tc>
        <w:tc>
          <w:tcPr>
            <w:tcW w:type="dxa" w:w="3203"/>
            <w:shd w:val="clear" w:color="auto" w:fill="FBF3F0"/>
          </w:tcPr>
          <w:p>
            <w:pPr>
              <w:spacing w:after="40" w:before="40"/>
            </w:pPr>
            <w:r/>
            <w:r>
              <w:rPr>
                <w:rFonts w:ascii="Times New Roman" w:hAnsi="Times New Roman"/>
                <w:b w:val="0"/>
                <w:i w:val="0"/>
                <w:color w:val="1A1A1A"/>
                <w:sz w:val="22"/>
                <w:rFonts w:ascii="Times New Roman" w:hAnsi="Times New Roman" w:cs="Times New Roman"/>
              </w:rPr>
              <w:t>SV1 + RV5 &gt; 35 mm</w:t>
            </w:r>
          </w:p>
        </w:tc>
        <w:tc>
          <w:tcPr>
            <w:tcW w:type="dxa" w:w="1615"/>
            <w:shd w:val="clear" w:color="auto" w:fill="FBF3F0"/>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348"/>
          </w:tcPr>
          <w:p>
            <w:pPr>
              <w:spacing w:after="40" w:before="40"/>
            </w:pPr>
            <w:r/>
            <w:r>
              <w:rPr>
                <w:rFonts w:ascii="Times New Roman" w:hAnsi="Times New Roman"/>
                <w:b w:val="0"/>
                <w:i w:val="0"/>
                <w:color w:val="1A1A1A"/>
                <w:sz w:val="22"/>
                <w:rFonts w:ascii="Times New Roman" w:hAnsi="Times New Roman" w:cs="Times New Roman"/>
              </w:rPr>
              <w:t>BN 220/120 mmHg kèm phù phổi cấp</w:t>
            </w:r>
          </w:p>
        </w:tc>
        <w:tc>
          <w:tcPr>
            <w:tcW w:type="dxa" w:w="3203"/>
          </w:tcPr>
          <w:p>
            <w:pPr>
              <w:spacing w:after="40" w:before="40"/>
            </w:pPr>
            <w:r/>
            <w:r>
              <w:rPr>
                <w:rFonts w:ascii="Times New Roman" w:hAnsi="Times New Roman"/>
                <w:b w:val="0"/>
                <w:i w:val="0"/>
                <w:color w:val="1A1A1A"/>
                <w:sz w:val="22"/>
                <w:rFonts w:ascii="Times New Roman" w:hAnsi="Times New Roman" w:cs="Times New Roman"/>
              </w:rPr>
              <w:t>Tăng huyết áp cấp cứu</w:t>
            </w:r>
          </w:p>
        </w:tc>
        <w:tc>
          <w:tcPr>
            <w:tcW w:type="dxa" w:w="1615"/>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348"/>
            <w:shd w:val="clear" w:color="auto" w:fill="FBF3F0"/>
          </w:tcPr>
          <w:p>
            <w:pPr>
              <w:spacing w:after="40" w:before="40"/>
            </w:pPr>
            <w:r/>
            <w:r>
              <w:rPr>
                <w:rFonts w:ascii="Times New Roman" w:hAnsi="Times New Roman"/>
                <w:b w:val="0"/>
                <w:i w:val="0"/>
                <w:color w:val="1A1A1A"/>
                <w:sz w:val="22"/>
                <w:rFonts w:ascii="Times New Roman" w:hAnsi="Times New Roman" w:cs="Times New Roman"/>
              </w:rPr>
              <w:t>Biến chứng tại tim do THA, câu nào SAI</w:t>
            </w:r>
          </w:p>
        </w:tc>
        <w:tc>
          <w:tcPr>
            <w:tcW w:type="dxa" w:w="3203"/>
            <w:shd w:val="clear" w:color="auto" w:fill="FBF3F0"/>
          </w:tcPr>
          <w:p>
            <w:pPr>
              <w:spacing w:after="40" w:before="40"/>
            </w:pPr>
            <w:r/>
            <w:r>
              <w:rPr>
                <w:rFonts w:ascii="Times New Roman" w:hAnsi="Times New Roman"/>
                <w:b w:val="0"/>
                <w:i w:val="0"/>
                <w:color w:val="1A1A1A"/>
                <w:sz w:val="22"/>
                <w:rFonts w:ascii="Times New Roman" w:hAnsi="Times New Roman" w:cs="Times New Roman"/>
              </w:rPr>
              <w:t>Phì đại thất phải</w:t>
            </w:r>
          </w:p>
        </w:tc>
        <w:tc>
          <w:tcPr>
            <w:tcW w:type="dxa" w:w="1615"/>
            <w:shd w:val="clear" w:color="auto" w:fill="FBF3F0"/>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348"/>
          </w:tcPr>
          <w:p>
            <w:pPr>
              <w:spacing w:after="40" w:before="40"/>
            </w:pPr>
            <w:r/>
            <w:r>
              <w:rPr>
                <w:rFonts w:ascii="Times New Roman" w:hAnsi="Times New Roman"/>
                <w:b w:val="0"/>
                <w:i w:val="0"/>
                <w:color w:val="1A1A1A"/>
                <w:sz w:val="22"/>
                <w:rFonts w:ascii="Times New Roman" w:hAnsi="Times New Roman" w:cs="Times New Roman"/>
              </w:rPr>
              <w:t>HA cánh tay cao hơn HA đùi gặp trong</w:t>
            </w:r>
          </w:p>
        </w:tc>
        <w:tc>
          <w:tcPr>
            <w:tcW w:type="dxa" w:w="3203"/>
          </w:tcPr>
          <w:p>
            <w:pPr>
              <w:spacing w:after="40" w:before="40"/>
            </w:pPr>
            <w:r/>
            <w:r>
              <w:rPr>
                <w:rFonts w:ascii="Times New Roman" w:hAnsi="Times New Roman"/>
                <w:b w:val="0"/>
                <w:i w:val="0"/>
                <w:color w:val="1A1A1A"/>
                <w:sz w:val="22"/>
                <w:rFonts w:ascii="Times New Roman" w:hAnsi="Times New Roman" w:cs="Times New Roman"/>
              </w:rPr>
              <w:t>Hẹp eo động mạch chủ</w:t>
            </w:r>
          </w:p>
        </w:tc>
        <w:tc>
          <w:tcPr>
            <w:tcW w:type="dxa" w:w="1615"/>
          </w:tcPr>
          <w:p>
            <w:pPr>
              <w:spacing w:after="40" w:before="40"/>
            </w:pPr>
            <w:r/>
            <w:r>
              <w:rPr>
                <w:rFonts w:ascii="Times New Roman" w:hAnsi="Times New Roman"/>
                <w:b w:val="0"/>
                <w:i w:val="0"/>
                <w:color w:val="1A1A1A"/>
                <w:sz w:val="22"/>
                <w:rFonts w:ascii="Times New Roman" w:hAnsi="Times New Roman" w:cs="Times New Roman"/>
              </w:rPr>
              <w:t>RHM48</w:t>
            </w:r>
          </w:p>
        </w:tc>
      </w:tr>
    </w:tbl>
    <w:p>
      <w:pPr>
        <w:spacing w:after="40"/>
      </w:pP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11. Công thức làm câu tình huống</w:t>
      </w:r>
    </w:p>
    <w:p>
      <w:pPr>
        <w:pStyle w:val="ListBullet"/>
        <w:spacing w:after="40"/>
        <w:ind w:left="432" w:hanging="245"/>
      </w:pPr>
      <w:r>
        <w:rPr>
          <w:rFonts w:ascii="Times New Roman" w:hAnsi="Times New Roman"/>
          <w:b/>
          <w:i w:val="0"/>
          <w:color w:val="1A1A1A"/>
          <w:sz w:val="23"/>
          <w:rFonts w:ascii="Times New Roman" w:hAnsi="Times New Roman" w:cs="Times New Roman"/>
        </w:rPr>
        <w:t>Bước 1 — đọc trị số HA.</w:t>
      </w:r>
      <w:r>
        <w:rPr>
          <w:rFonts w:ascii="Times New Roman" w:hAnsi="Times New Roman"/>
          <w:b w:val="0"/>
          <w:i w:val="0"/>
          <w:color w:val="1A1A1A"/>
          <w:sz w:val="23"/>
          <w:rFonts w:ascii="Times New Roman" w:hAnsi="Times New Roman" w:cs="Times New Roman"/>
        </w:rPr>
        <w:t xml:space="preserve"> Nếu đề chỉ cho con số và hỏi phân độ, tra thẳng bảng mục 1. Kiểm tra tâm trương trước: tâm trương &lt; 90 mà tâm thu ≥ 140 thì dừng lại ở </w:t>
      </w:r>
      <w:r>
        <w:rPr>
          <w:rFonts w:ascii="Times New Roman" w:hAnsi="Times New Roman"/>
          <w:b/>
          <w:i w:val="0"/>
          <w:color w:val="1A1A1A"/>
          <w:sz w:val="23"/>
          <w:rFonts w:ascii="Times New Roman" w:hAnsi="Times New Roman" w:cs="Times New Roman"/>
        </w:rPr>
        <w:t>THA tâm thu đơn độc</w:t>
      </w:r>
      <w:r>
        <w:rPr>
          <w:rFonts w:ascii="Times New Roman" w:hAnsi="Times New Roman"/>
          <w:b w:val="0"/>
          <w:i w:val="0"/>
          <w:color w:val="1A1A1A"/>
          <w:sz w:val="23"/>
          <w:rFonts w:ascii="Times New Roman" w:hAnsi="Times New Roman" w:cs="Times New Roman"/>
        </w:rPr>
        <w:t>, không phân độ tiếp.</w:t>
      </w:r>
    </w:p>
    <w:p>
      <w:pPr>
        <w:pStyle w:val="ListBullet"/>
        <w:spacing w:after="40"/>
        <w:ind w:left="432" w:hanging="245"/>
      </w:pPr>
      <w:r>
        <w:rPr>
          <w:rFonts w:ascii="Times New Roman" w:hAnsi="Times New Roman"/>
          <w:b/>
          <w:i w:val="0"/>
          <w:color w:val="1A1A1A"/>
          <w:sz w:val="23"/>
          <w:rFonts w:ascii="Times New Roman" w:hAnsi="Times New Roman" w:cs="Times New Roman"/>
        </w:rPr>
        <w:t>Bước 2 — đọc tuổi.</w:t>
      </w:r>
      <w:r>
        <w:rPr>
          <w:rFonts w:ascii="Times New Roman" w:hAnsi="Times New Roman"/>
          <w:b w:val="0"/>
          <w:i w:val="0"/>
          <w:color w:val="1A1A1A"/>
          <w:sz w:val="23"/>
          <w:rFonts w:ascii="Times New Roman" w:hAnsi="Times New Roman" w:cs="Times New Roman"/>
        </w:rPr>
        <w:t xml:space="preserve"> Bệnh nhân </w:t>
      </w:r>
      <w:r>
        <w:rPr>
          <w:rFonts w:ascii="Times New Roman" w:hAnsi="Times New Roman"/>
          <w:b/>
          <w:i w:val="0"/>
          <w:color w:val="1A1A1A"/>
          <w:sz w:val="23"/>
          <w:rFonts w:ascii="Times New Roman" w:hAnsi="Times New Roman" w:cs="Times New Roman"/>
        </w:rPr>
        <w:t>25 tuổi</w:t>
      </w:r>
      <w:r>
        <w:rPr>
          <w:rFonts w:ascii="Times New Roman" w:hAnsi="Times New Roman"/>
          <w:b w:val="0"/>
          <w:i w:val="0"/>
          <w:color w:val="1A1A1A"/>
          <w:sz w:val="23"/>
          <w:rFonts w:ascii="Times New Roman" w:hAnsi="Times New Roman" w:cs="Times New Roman"/>
        </w:rPr>
        <w:t xml:space="preserve"> với HA rất cao gần như luôn là </w:t>
      </w:r>
      <w:r>
        <w:rPr>
          <w:rFonts w:ascii="Times New Roman" w:hAnsi="Times New Roman"/>
          <w:b/>
          <w:i w:val="0"/>
          <w:color w:val="1A1A1A"/>
          <w:sz w:val="23"/>
          <w:rFonts w:ascii="Times New Roman" w:hAnsi="Times New Roman" w:cs="Times New Roman"/>
        </w:rPr>
        <w:t>THA thứ phát</w:t>
      </w:r>
      <w:r>
        <w:rPr>
          <w:rFonts w:ascii="Times New Roman" w:hAnsi="Times New Roman"/>
          <w:b w:val="0"/>
          <w:i w:val="0"/>
          <w:color w:val="1A1A1A"/>
          <w:sz w:val="23"/>
          <w:rFonts w:ascii="Times New Roman" w:hAnsi="Times New Roman" w:cs="Times New Roman"/>
        </w:rPr>
        <w:t>. Bệnh nhân lớn tuổi thì nghĩ tâm thu đơn độc, THA giả tạo, hoặc tăng áp lực nội sọ.</w:t>
      </w:r>
    </w:p>
    <w:p>
      <w:pPr>
        <w:pStyle w:val="ListBullet"/>
        <w:spacing w:after="40"/>
        <w:ind w:left="432" w:hanging="245"/>
      </w:pPr>
      <w:r>
        <w:rPr>
          <w:rFonts w:ascii="Times New Roman" w:hAnsi="Times New Roman"/>
          <w:b/>
          <w:i w:val="0"/>
          <w:color w:val="1A1A1A"/>
          <w:sz w:val="23"/>
          <w:rFonts w:ascii="Times New Roman" w:hAnsi="Times New Roman" w:cs="Times New Roman"/>
        </w:rPr>
        <w:t>Bước 3 — đọc lý do vào viện.</w:t>
      </w:r>
      <w:r>
        <w:rPr>
          <w:rFonts w:ascii="Times New Roman" w:hAnsi="Times New Roman"/>
          <w:b w:val="0"/>
          <w:i w:val="0"/>
          <w:color w:val="1A1A1A"/>
          <w:sz w:val="23"/>
          <w:rFonts w:ascii="Times New Roman" w:hAnsi="Times New Roman" w:cs="Times New Roman"/>
        </w:rPr>
        <w:t xml:space="preserve"> Đây là chìa khoá duy nhất phân biệt nguyên nhân thứ phát, tra bảng mục 6.</w:t>
      </w:r>
    </w:p>
    <w:p>
      <w:pPr>
        <w:pStyle w:val="ListBullet"/>
        <w:spacing w:after="40"/>
        <w:ind w:left="432" w:hanging="245"/>
      </w:pPr>
      <w:r>
        <w:rPr>
          <w:rFonts w:ascii="Times New Roman" w:hAnsi="Times New Roman"/>
          <w:b/>
          <w:i w:val="0"/>
          <w:color w:val="1A1A1A"/>
          <w:sz w:val="23"/>
          <w:rFonts w:ascii="Times New Roman" w:hAnsi="Times New Roman" w:cs="Times New Roman"/>
        </w:rPr>
        <w:t>Bước 4 — có tổn thương cơ quan đích cấp</w:t>
      </w:r>
      <w:r>
        <w:rPr>
          <w:rFonts w:ascii="Times New Roman" w:hAnsi="Times New Roman"/>
          <w:b w:val="0"/>
          <w:i w:val="0"/>
          <w:color w:val="1A1A1A"/>
          <w:sz w:val="23"/>
          <w:rFonts w:ascii="Times New Roman" w:hAnsi="Times New Roman" w:cs="Times New Roman"/>
        </w:rPr>
        <w:t xml:space="preserve"> (phù phổi cấp, đột quỵ) kèm HA rất cao → </w:t>
      </w:r>
      <w:r>
        <w:rPr>
          <w:rFonts w:ascii="Times New Roman" w:hAnsi="Times New Roman"/>
          <w:b/>
          <w:i w:val="0"/>
          <w:color w:val="1A1A1A"/>
          <w:sz w:val="23"/>
          <w:rFonts w:ascii="Times New Roman" w:hAnsi="Times New Roman" w:cs="Times New Roman"/>
        </w:rPr>
        <w:t>THA cấp cứu</w:t>
      </w:r>
      <w:r>
        <w:rPr>
          <w:rFonts w:ascii="Times New Roman" w:hAnsi="Times New Roman"/>
          <w:b w:val="0"/>
          <w:i w:val="0"/>
          <w:color w:val="1A1A1A"/>
          <w:sz w:val="23"/>
          <w:rFonts w:ascii="Times New Roman" w:hAnsi="Times New Roman" w:cs="Times New Roman"/>
        </w:rPr>
        <w:t>, hạ không quá 25% HA trung bình trong 2 giờ đầu.</w:t>
      </w:r>
    </w:p>
    <w:p>
      <w:pPr>
        <w:pStyle w:val="ListBullet"/>
        <w:spacing w:after="40"/>
        <w:ind w:left="432" w:hanging="245"/>
      </w:pPr>
      <w:r>
        <w:rPr>
          <w:rFonts w:ascii="Times New Roman" w:hAnsi="Times New Roman"/>
          <w:b/>
          <w:i w:val="0"/>
          <w:color w:val="1A1A1A"/>
          <w:sz w:val="23"/>
          <w:rFonts w:ascii="Times New Roman" w:hAnsi="Times New Roman" w:cs="Times New Roman"/>
        </w:rPr>
        <w:t>Bước 5 — nếu hỏi chọn thuốc</w:t>
      </w:r>
      <w:r>
        <w:rPr>
          <w:rFonts w:ascii="Times New Roman" w:hAnsi="Times New Roman"/>
          <w:b w:val="0"/>
          <w:i w:val="0"/>
          <w:color w:val="1A1A1A"/>
          <w:sz w:val="23"/>
          <w:rFonts w:ascii="Times New Roman" w:hAnsi="Times New Roman" w:cs="Times New Roman"/>
        </w:rPr>
        <w:t>, xác định bệnh kèm rồi tra hai bảng mục 4. Với ca thiếu máu cục bộ cơ tim, quét phương án tìm Carvedilol trước, không có mới lấy Lisinopril.</w:t>
      </w:r>
    </w:p>
    <w:p>
      <w:pPr>
        <w:spacing w:before="80" w:after="80"/>
        <w:ind w:left="187"/>
        <w:pBdr>
          <w:left w:val="single" w:sz="12" w:space="6" w:color="7F9DB9"/>
        </w:pBdr>
        <w:shd w:val="clear" w:color="auto" w:fill="F3F6FA"/>
      </w:pPr>
      <w:r>
        <w:rPr>
          <w:rFonts w:ascii="Times New Roman" w:hAnsi="Times New Roman"/>
          <w:b w:val="0"/>
          <w:i w:val="0"/>
          <w:color w:val="1A1A1A"/>
          <w:sz w:val="23"/>
          <w:rFonts w:ascii="Times New Roman" w:hAnsi="Times New Roman" w:cs="Times New Roman"/>
        </w:rPr>
        <w:t>Nếu chỉ còn 15 phút: thuộc bảng trị số JNC6 ở mục 1 (7/17 câu đã ra), hai câu tiếng đập đầu tiên / mất hoàn toàn, định nghĩa WHO ≥ 140 và/hoặc ≥ 90, tác dụng phụ Captopril–Amlodipine–Diltiazem–HCTZ, beta-1 chọn lọc ít gây co thắt phế quản, gout tránh ức chế beta, thai dùng Methyldopa, đánh trống ngực → u tủy thượng thận, áo choàng trắng 13% và có thể là khởi đầu của THA thật sự.</w:t>
      </w:r>
    </w:p>
    <w:sectPr w:rsidR="00FC693F" w:rsidRPr="0006063C" w:rsidSect="00034616">
      <w:footerReference w:type="default" r:id="rId9"/>
      <w:pgSz w:w="12240" w:h="15840"/>
      <w:pgMar w:top="907" w:right="1037" w:bottom="90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