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03387" w14:textId="4B73E20B" w:rsidR="00940413" w:rsidRDefault="003E7B85">
      <w:pPr>
        <w:rPr>
          <w:sz w:val="32"/>
          <w:szCs w:val="32"/>
        </w:rPr>
      </w:pPr>
      <w:r>
        <w:rPr>
          <w:sz w:val="32"/>
          <w:szCs w:val="32"/>
        </w:rPr>
        <w:t>1. Code</w:t>
      </w:r>
    </w:p>
    <w:p w14:paraId="01C813CB" w14:textId="2F509B47" w:rsidR="003E7B85" w:rsidRDefault="003E7B85">
      <w:pPr>
        <w:rPr>
          <w:sz w:val="32"/>
          <w:szCs w:val="32"/>
        </w:rPr>
      </w:pPr>
      <w:r>
        <w:rPr>
          <w:sz w:val="32"/>
          <w:szCs w:val="32"/>
        </w:rPr>
        <w:t xml:space="preserve">- Ở activity thứ nhất thì sẽ sử dụng putExtra() để có thể lưu dữ liệu cần chuyển sang activity khác: </w:t>
      </w:r>
    </w:p>
    <w:p w14:paraId="3D08539E" w14:textId="641C88F7" w:rsidR="003E7B85" w:rsidRDefault="003E7B85" w:rsidP="003E7B85">
      <w:pPr>
        <w:jc w:val="center"/>
        <w:rPr>
          <w:sz w:val="32"/>
          <w:szCs w:val="32"/>
        </w:rPr>
      </w:pPr>
      <w:r w:rsidRPr="003E7B85">
        <w:rPr>
          <w:sz w:val="32"/>
          <w:szCs w:val="32"/>
        </w:rPr>
        <w:drawing>
          <wp:inline distT="0" distB="0" distL="0" distR="0" wp14:anchorId="35BF5AA0" wp14:editId="584DBFC6">
            <wp:extent cx="5943600" cy="4204335"/>
            <wp:effectExtent l="0" t="0" r="0" b="5715"/>
            <wp:docPr id="12828768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7689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A77C" w14:textId="64583645" w:rsidR="00A87E47" w:rsidRDefault="00A87E47" w:rsidP="00A87E47">
      <w:pPr>
        <w:rPr>
          <w:sz w:val="32"/>
          <w:szCs w:val="32"/>
        </w:rPr>
      </w:pPr>
      <w:r>
        <w:rPr>
          <w:sz w:val="32"/>
          <w:szCs w:val="32"/>
        </w:rPr>
        <w:t xml:space="preserve">+ putExtra(): </w:t>
      </w:r>
      <w:r w:rsidRPr="00A87E47">
        <w:rPr>
          <w:sz w:val="32"/>
          <w:szCs w:val="32"/>
        </w:rPr>
        <w:t>Thêm dữ liệu mở rộng vào</w:t>
      </w:r>
      <w:r>
        <w:rPr>
          <w:sz w:val="32"/>
          <w:szCs w:val="32"/>
        </w:rPr>
        <w:t xml:space="preserve"> intent</w:t>
      </w:r>
      <w:r w:rsidRPr="00A87E47">
        <w:rPr>
          <w:sz w:val="32"/>
          <w:szCs w:val="32"/>
        </w:rPr>
        <w:t>.</w:t>
      </w:r>
      <w:r>
        <w:rPr>
          <w:sz w:val="32"/>
          <w:szCs w:val="32"/>
        </w:rPr>
        <w:t xml:space="preserve"> putExtra() sử dụng kiểu “key-value” sẽ truyền “key”</w:t>
      </w:r>
      <w:r w:rsidR="00962EAE">
        <w:rPr>
          <w:sz w:val="32"/>
          <w:szCs w:val="32"/>
        </w:rPr>
        <w:t xml:space="preserve"> vào activity khác</w:t>
      </w:r>
      <w:r>
        <w:rPr>
          <w:sz w:val="32"/>
          <w:szCs w:val="32"/>
        </w:rPr>
        <w:t xml:space="preserve"> để lấy ra dữ liệu “value”</w:t>
      </w:r>
    </w:p>
    <w:p w14:paraId="04D00848" w14:textId="6375AFFA" w:rsidR="004567DC" w:rsidRDefault="00495820" w:rsidP="00A87E47">
      <w:pPr>
        <w:rPr>
          <w:sz w:val="32"/>
          <w:szCs w:val="32"/>
        </w:rPr>
      </w:pPr>
      <w:r>
        <w:rPr>
          <w:sz w:val="32"/>
          <w:szCs w:val="32"/>
        </w:rPr>
        <w:t xml:space="preserve">- Ở bên Activity thứ hai thì sẽ đặt ID cho 1 TextView và tiến hành lấy “value” đã được đặt ở Activity thứ nhất thông qua Bundle: </w:t>
      </w:r>
    </w:p>
    <w:p w14:paraId="03AC451B" w14:textId="566269E5" w:rsidR="00495820" w:rsidRDefault="00495820" w:rsidP="00495820">
      <w:pPr>
        <w:jc w:val="center"/>
        <w:rPr>
          <w:sz w:val="32"/>
          <w:szCs w:val="32"/>
        </w:rPr>
      </w:pPr>
      <w:r w:rsidRPr="00495820">
        <w:rPr>
          <w:sz w:val="32"/>
          <w:szCs w:val="32"/>
        </w:rPr>
        <w:lastRenderedPageBreak/>
        <w:drawing>
          <wp:inline distT="0" distB="0" distL="0" distR="0" wp14:anchorId="188558F3" wp14:editId="0C860648">
            <wp:extent cx="5943600" cy="4270375"/>
            <wp:effectExtent l="0" t="0" r="0" b="0"/>
            <wp:docPr id="58860234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02347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97EA" w14:textId="2452AD9D" w:rsidR="00495820" w:rsidRDefault="0040243C" w:rsidP="00495820">
      <w:pPr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r w:rsidR="001F68DB">
        <w:rPr>
          <w:sz w:val="32"/>
          <w:szCs w:val="32"/>
        </w:rPr>
        <w:t xml:space="preserve">Bundle: </w:t>
      </w:r>
      <w:r w:rsidR="001F68DB" w:rsidRPr="001F68DB">
        <w:rPr>
          <w:sz w:val="32"/>
          <w:szCs w:val="32"/>
        </w:rPr>
        <w:t>Ánh xạ từ các</w:t>
      </w:r>
      <w:r w:rsidR="001F68DB">
        <w:rPr>
          <w:sz w:val="32"/>
          <w:szCs w:val="32"/>
        </w:rPr>
        <w:t xml:space="preserve"> String key </w:t>
      </w:r>
      <w:r w:rsidR="001F68DB" w:rsidRPr="001F68DB">
        <w:rPr>
          <w:sz w:val="32"/>
          <w:szCs w:val="32"/>
        </w:rPr>
        <w:t>tới các giá trị Parcelable khác nhau.</w:t>
      </w:r>
      <w:r w:rsidR="00996A4B">
        <w:rPr>
          <w:sz w:val="32"/>
          <w:szCs w:val="32"/>
        </w:rPr>
        <w:t xml:space="preserve"> Ở đây thì đã ánh xạ các String key được viết ở Activity thứ nhất</w:t>
      </w:r>
    </w:p>
    <w:p w14:paraId="7C5CB9AB" w14:textId="0C66CA6D" w:rsidR="00996A4B" w:rsidRPr="00BA0DD7" w:rsidRDefault="00996A4B" w:rsidP="00495820">
      <w:pPr>
        <w:rPr>
          <w:sz w:val="32"/>
          <w:szCs w:val="32"/>
        </w:rPr>
      </w:pPr>
      <w:r>
        <w:rPr>
          <w:sz w:val="32"/>
          <w:szCs w:val="32"/>
        </w:rPr>
        <w:t>+ Theo thông thường thì khi gọi Bundle để lấy các key String thì sẽ check xem nó có null hay không rồi tiến hành sử dụng chúng.</w:t>
      </w:r>
    </w:p>
    <w:sectPr w:rsidR="00996A4B" w:rsidRPr="00BA0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98"/>
    <w:rsid w:val="001F68DB"/>
    <w:rsid w:val="0023000F"/>
    <w:rsid w:val="002F6359"/>
    <w:rsid w:val="003E7B85"/>
    <w:rsid w:val="0040243C"/>
    <w:rsid w:val="004567DC"/>
    <w:rsid w:val="00495820"/>
    <w:rsid w:val="00506B43"/>
    <w:rsid w:val="00940413"/>
    <w:rsid w:val="00962EAE"/>
    <w:rsid w:val="00996A4B"/>
    <w:rsid w:val="00A87E47"/>
    <w:rsid w:val="00BA0DD7"/>
    <w:rsid w:val="00E5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336E8"/>
  <w15:chartTrackingRefBased/>
  <w15:docId w15:val="{B3B293DF-B6A7-4F7B-8E3C-262172FAA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F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F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F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F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F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F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F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F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F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F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F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F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F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F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F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F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F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Bùi</dc:creator>
  <cp:keywords/>
  <dc:description/>
  <cp:lastModifiedBy>Hưng Bùi</cp:lastModifiedBy>
  <cp:revision>20</cp:revision>
  <dcterms:created xsi:type="dcterms:W3CDTF">2024-06-22T03:59:00Z</dcterms:created>
  <dcterms:modified xsi:type="dcterms:W3CDTF">2024-06-22T04:07:00Z</dcterms:modified>
</cp:coreProperties>
</file>