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3690" w14:textId="77777777" w:rsidR="004D41CE" w:rsidRDefault="004D41CE" w:rsidP="00382CA0">
      <w:pPr>
        <w:spacing w:afterLines="50" w:after="120" w:line="240" w:lineRule="auto"/>
        <w:jc w:val="center"/>
        <w:rPr>
          <w:rFonts w:ascii="Times New Roman" w:eastAsia="BiauKai" w:hAnsi="Times New Roman" w:cs="Times New Roman"/>
          <w:b/>
          <w:bCs/>
          <w:sz w:val="56"/>
          <w:szCs w:val="56"/>
          <w:lang w:val="en-US"/>
        </w:rPr>
      </w:pPr>
    </w:p>
    <w:p w14:paraId="2B706446" w14:textId="77777777" w:rsidR="004D41CE" w:rsidRDefault="004D41CE" w:rsidP="00382CA0">
      <w:pPr>
        <w:spacing w:afterLines="50" w:after="120" w:line="240" w:lineRule="auto"/>
        <w:jc w:val="center"/>
        <w:rPr>
          <w:rFonts w:ascii="Times New Roman" w:eastAsia="BiauKai" w:hAnsi="Times New Roman" w:cs="Times New Roman"/>
          <w:b/>
          <w:bCs/>
          <w:sz w:val="56"/>
          <w:szCs w:val="56"/>
          <w:lang w:val="en-US"/>
        </w:rPr>
      </w:pPr>
    </w:p>
    <w:p w14:paraId="17D3C72B" w14:textId="77777777" w:rsidR="004D41CE" w:rsidRDefault="004D41CE" w:rsidP="00382CA0">
      <w:pPr>
        <w:spacing w:afterLines="50" w:after="120" w:line="240" w:lineRule="auto"/>
        <w:jc w:val="center"/>
        <w:rPr>
          <w:rFonts w:ascii="Times New Roman" w:eastAsia="BiauKai" w:hAnsi="Times New Roman" w:cs="Times New Roman"/>
          <w:b/>
          <w:bCs/>
          <w:sz w:val="56"/>
          <w:szCs w:val="56"/>
          <w:lang w:val="en-US"/>
        </w:rPr>
      </w:pPr>
    </w:p>
    <w:p w14:paraId="58DCDD56" w14:textId="77777777" w:rsidR="00A8205C" w:rsidRDefault="00A8205C" w:rsidP="00382CA0">
      <w:pPr>
        <w:spacing w:afterLines="50" w:after="120" w:line="240" w:lineRule="auto"/>
        <w:jc w:val="center"/>
        <w:rPr>
          <w:rFonts w:ascii="Times New Roman" w:eastAsia="BiauKai" w:hAnsi="Times New Roman" w:cs="Times New Roman" w:hint="eastAsia"/>
          <w:b/>
          <w:bCs/>
          <w:sz w:val="56"/>
          <w:szCs w:val="56"/>
          <w:lang w:val="en-US"/>
        </w:rPr>
      </w:pPr>
    </w:p>
    <w:p w14:paraId="72620586" w14:textId="77777777" w:rsidR="00A8205C" w:rsidRPr="00A8205C" w:rsidRDefault="00A8205C" w:rsidP="00A8205C">
      <w:pPr>
        <w:spacing w:line="240" w:lineRule="auto"/>
        <w:jc w:val="center"/>
        <w:rPr>
          <w:rFonts w:ascii="Times New Roman" w:eastAsia="BiauKai" w:hAnsi="Times New Roman" w:cs="Times New Roman"/>
          <w:b/>
          <w:bCs/>
          <w:sz w:val="48"/>
          <w:szCs w:val="48"/>
          <w:lang w:val="en-US"/>
        </w:rPr>
      </w:pPr>
      <w:r w:rsidRPr="00A8205C">
        <w:rPr>
          <w:rFonts w:ascii="Times New Roman" w:eastAsia="BiauKai" w:hAnsi="Times New Roman" w:cs="Times New Roman"/>
          <w:b/>
          <w:bCs/>
          <w:sz w:val="48"/>
          <w:szCs w:val="48"/>
          <w:lang w:val="en-US"/>
        </w:rPr>
        <w:t>Overview of Demand</w:t>
      </w:r>
    </w:p>
    <w:p w14:paraId="7AC4E11F" w14:textId="77777777" w:rsidR="00A8205C" w:rsidRPr="00A8205C" w:rsidRDefault="00A8205C" w:rsidP="00A8205C">
      <w:pPr>
        <w:spacing w:line="240" w:lineRule="auto"/>
        <w:jc w:val="center"/>
        <w:rPr>
          <w:rFonts w:ascii="Times New Roman" w:eastAsia="BiauKai" w:hAnsi="Times New Roman" w:cs="Times New Roman"/>
          <w:b/>
          <w:bCs/>
          <w:sz w:val="48"/>
          <w:szCs w:val="48"/>
          <w:lang w:val="en-US"/>
        </w:rPr>
      </w:pPr>
      <w:r w:rsidRPr="00A8205C">
        <w:rPr>
          <w:rFonts w:ascii="Times New Roman" w:eastAsia="BiauKai" w:hAnsi="Times New Roman" w:cs="Times New Roman"/>
          <w:b/>
          <w:bCs/>
          <w:sz w:val="48"/>
          <w:szCs w:val="48"/>
          <w:lang w:val="en-US"/>
        </w:rPr>
        <w:t>in Taiwan's Wholesale Fruit Market</w:t>
      </w:r>
    </w:p>
    <w:p w14:paraId="69239A8B" w14:textId="466A6581" w:rsidR="00394050" w:rsidRPr="00A8205C" w:rsidRDefault="00804314" w:rsidP="00A8205C">
      <w:pPr>
        <w:spacing w:line="240" w:lineRule="auto"/>
        <w:jc w:val="center"/>
        <w:rPr>
          <w:rFonts w:ascii="Times New Roman" w:eastAsia="BiauKai" w:hAnsi="Times New Roman" w:cs="Times New Roman"/>
          <w:sz w:val="44"/>
          <w:szCs w:val="44"/>
          <w:lang w:val="en-US"/>
        </w:rPr>
      </w:pPr>
      <w:r w:rsidRPr="00A8205C">
        <w:rPr>
          <w:rFonts w:ascii="Times New Roman" w:eastAsia="BiauKai" w:hAnsi="Times New Roman" w:cs="Times New Roman"/>
          <w:sz w:val="44"/>
          <w:szCs w:val="44"/>
          <w:lang w:val="en-US"/>
        </w:rPr>
        <w:t>-</w:t>
      </w:r>
      <w:r w:rsidR="00394050" w:rsidRPr="00A8205C">
        <w:rPr>
          <w:rFonts w:ascii="Times New Roman" w:eastAsia="BiauKai" w:hAnsi="Times New Roman" w:cs="Times New Roman"/>
          <w:sz w:val="44"/>
          <w:szCs w:val="44"/>
          <w:lang w:val="en-US"/>
        </w:rPr>
        <w:t xml:space="preserve"> Taking Banana, Pineapple, Belt fruit and Guava for Example</w:t>
      </w:r>
    </w:p>
    <w:p w14:paraId="2F53E844" w14:textId="77777777" w:rsidR="00394050" w:rsidRDefault="00394050" w:rsidP="00394050">
      <w:pPr>
        <w:spacing w:line="240" w:lineRule="auto"/>
        <w:rPr>
          <w:rFonts w:ascii="Times New Roman" w:eastAsia="BiauKai" w:hAnsi="Times New Roman" w:cs="Times New Roman"/>
          <w:b/>
          <w:bCs/>
          <w:sz w:val="36"/>
          <w:szCs w:val="36"/>
          <w:lang w:val="en-US"/>
        </w:rPr>
      </w:pPr>
    </w:p>
    <w:p w14:paraId="207660C1" w14:textId="77777777" w:rsidR="004D41CE" w:rsidRDefault="004D41CE" w:rsidP="00394050">
      <w:pPr>
        <w:spacing w:line="240" w:lineRule="auto"/>
        <w:rPr>
          <w:rFonts w:ascii="Times New Roman" w:eastAsia="BiauKai" w:hAnsi="Times New Roman" w:cs="Times New Roman"/>
          <w:b/>
          <w:bCs/>
          <w:sz w:val="36"/>
          <w:szCs w:val="36"/>
          <w:lang w:val="en-US"/>
        </w:rPr>
      </w:pPr>
    </w:p>
    <w:p w14:paraId="2B6DD5D8" w14:textId="77777777" w:rsidR="004D41CE" w:rsidRDefault="004D41CE" w:rsidP="00394050">
      <w:pPr>
        <w:spacing w:line="240" w:lineRule="auto"/>
        <w:rPr>
          <w:rFonts w:ascii="Times New Roman" w:eastAsia="BiauKai" w:hAnsi="Times New Roman" w:cs="Times New Roman"/>
          <w:b/>
          <w:bCs/>
          <w:sz w:val="36"/>
          <w:szCs w:val="36"/>
          <w:lang w:val="en-US"/>
        </w:rPr>
      </w:pPr>
    </w:p>
    <w:p w14:paraId="49705319" w14:textId="77777777" w:rsidR="004D41CE" w:rsidRDefault="004D41CE" w:rsidP="00394050">
      <w:pPr>
        <w:spacing w:line="240" w:lineRule="auto"/>
        <w:rPr>
          <w:rFonts w:ascii="Times New Roman" w:eastAsia="BiauKai" w:hAnsi="Times New Roman" w:cs="Times New Roman"/>
          <w:b/>
          <w:bCs/>
          <w:sz w:val="36"/>
          <w:szCs w:val="36"/>
          <w:lang w:val="en-US"/>
        </w:rPr>
      </w:pPr>
    </w:p>
    <w:p w14:paraId="6A735013" w14:textId="77777777" w:rsidR="004D41CE" w:rsidRDefault="004D41CE" w:rsidP="00394050">
      <w:pPr>
        <w:spacing w:line="240" w:lineRule="auto"/>
        <w:rPr>
          <w:rFonts w:ascii="Times New Roman" w:eastAsia="BiauKai" w:hAnsi="Times New Roman" w:cs="Times New Roman"/>
          <w:b/>
          <w:bCs/>
          <w:sz w:val="36"/>
          <w:szCs w:val="36"/>
          <w:lang w:val="en-US"/>
        </w:rPr>
      </w:pPr>
    </w:p>
    <w:p w14:paraId="30F2FEDC" w14:textId="77777777" w:rsidR="004D41CE" w:rsidRDefault="004D41CE" w:rsidP="00394050">
      <w:pPr>
        <w:spacing w:line="240" w:lineRule="auto"/>
        <w:rPr>
          <w:rFonts w:ascii="Times New Roman" w:eastAsia="BiauKai" w:hAnsi="Times New Roman" w:cs="Times New Roman"/>
          <w:b/>
          <w:bCs/>
          <w:sz w:val="36"/>
          <w:szCs w:val="36"/>
          <w:lang w:val="en-US"/>
        </w:rPr>
      </w:pPr>
    </w:p>
    <w:p w14:paraId="11A9AA39" w14:textId="101A28E3" w:rsidR="00394050" w:rsidRDefault="00394050" w:rsidP="007947C2">
      <w:pPr>
        <w:spacing w:beforeLines="50" w:before="120" w:afterLines="50" w:after="120" w:line="240" w:lineRule="auto"/>
        <w:jc w:val="center"/>
        <w:rPr>
          <w:rFonts w:ascii="Times New Roman" w:eastAsia="BiauKai" w:hAnsi="Times New Roman" w:cs="Times New Roman"/>
          <w:b/>
          <w:bCs/>
          <w:sz w:val="36"/>
          <w:szCs w:val="36"/>
          <w:lang w:val="en-US"/>
        </w:rPr>
      </w:pPr>
      <w:r w:rsidRPr="00394050">
        <w:rPr>
          <w:rFonts w:ascii="Times New Roman" w:eastAsia="BiauKai" w:hAnsi="Times New Roman" w:cs="Times New Roman" w:hint="eastAsia"/>
          <w:b/>
          <w:bCs/>
          <w:sz w:val="36"/>
          <w:szCs w:val="36"/>
          <w:lang w:val="en-US"/>
        </w:rPr>
        <w:t>Group 7</w:t>
      </w:r>
    </w:p>
    <w:p w14:paraId="34C3268D" w14:textId="5A552EFA" w:rsidR="00394050" w:rsidRPr="00382CA0" w:rsidRDefault="00394050" w:rsidP="007947C2">
      <w:pPr>
        <w:spacing w:line="240" w:lineRule="auto"/>
        <w:jc w:val="center"/>
        <w:rPr>
          <w:rFonts w:ascii="Times New Roman" w:hAnsi="Times New Roman" w:cs="Times New Roman"/>
          <w:b/>
          <w:bCs/>
          <w:sz w:val="36"/>
          <w:szCs w:val="36"/>
          <w:lang w:val="en-US"/>
        </w:rPr>
      </w:pPr>
      <w:r w:rsidRPr="00382CA0">
        <w:rPr>
          <w:rFonts w:ascii="Times New Roman" w:hAnsi="Times New Roman" w:cs="Times New Roman" w:hint="eastAsia"/>
          <w:b/>
          <w:bCs/>
          <w:sz w:val="36"/>
          <w:szCs w:val="36"/>
          <w:lang w:val="en-US"/>
        </w:rPr>
        <w:t>R</w:t>
      </w:r>
      <w:r w:rsidRPr="00382CA0">
        <w:rPr>
          <w:rFonts w:ascii="Times New Roman" w:hAnsi="Times New Roman" w:cs="Times New Roman"/>
          <w:b/>
          <w:bCs/>
          <w:sz w:val="36"/>
          <w:szCs w:val="36"/>
          <w:lang w:val="en-US"/>
        </w:rPr>
        <w:t xml:space="preserve">11627005 </w:t>
      </w:r>
      <w:r w:rsidRPr="00394050">
        <w:rPr>
          <w:rFonts w:ascii="Times New Roman" w:hAnsi="Times New Roman" w:cs="Times New Roman" w:hint="eastAsia"/>
          <w:b/>
          <w:bCs/>
          <w:sz w:val="36"/>
          <w:szCs w:val="36"/>
          <w:lang w:val="en-US"/>
        </w:rPr>
        <w:t>張翊宣</w:t>
      </w:r>
    </w:p>
    <w:p w14:paraId="72365226" w14:textId="3077AB01" w:rsidR="00394050" w:rsidRDefault="00394050" w:rsidP="007947C2">
      <w:pPr>
        <w:spacing w:line="240" w:lineRule="auto"/>
        <w:jc w:val="center"/>
        <w:rPr>
          <w:rFonts w:ascii="Times New Roman" w:hAnsi="Times New Roman" w:cs="Times New Roman"/>
          <w:b/>
          <w:bCs/>
          <w:sz w:val="36"/>
          <w:szCs w:val="36"/>
          <w:lang w:val="en-US"/>
        </w:rPr>
      </w:pPr>
      <w:r w:rsidRPr="00382CA0">
        <w:rPr>
          <w:rFonts w:ascii="Times New Roman" w:hAnsi="Times New Roman" w:cs="Times New Roman" w:hint="eastAsia"/>
          <w:b/>
          <w:bCs/>
          <w:sz w:val="36"/>
          <w:szCs w:val="36"/>
          <w:lang w:val="en-US"/>
        </w:rPr>
        <w:t>R</w:t>
      </w:r>
      <w:r w:rsidRPr="00382CA0">
        <w:rPr>
          <w:rFonts w:ascii="Times New Roman" w:hAnsi="Times New Roman" w:cs="Times New Roman"/>
          <w:b/>
          <w:bCs/>
          <w:sz w:val="36"/>
          <w:szCs w:val="36"/>
          <w:lang w:val="en-US"/>
        </w:rPr>
        <w:t xml:space="preserve">11627010 </w:t>
      </w:r>
      <w:r w:rsidRPr="00394050">
        <w:rPr>
          <w:rFonts w:ascii="Times New Roman" w:hAnsi="Times New Roman" w:cs="Times New Roman" w:hint="eastAsia"/>
          <w:b/>
          <w:bCs/>
          <w:sz w:val="36"/>
          <w:szCs w:val="36"/>
          <w:lang w:val="en-US"/>
        </w:rPr>
        <w:t>邴國榮</w:t>
      </w:r>
    </w:p>
    <w:p w14:paraId="3D86320E" w14:textId="533C8B06" w:rsidR="00382CA0" w:rsidRPr="00382CA0" w:rsidRDefault="00382CA0" w:rsidP="007947C2">
      <w:pPr>
        <w:spacing w:line="240" w:lineRule="auto"/>
        <w:jc w:val="center"/>
        <w:rPr>
          <w:rFonts w:ascii="Times New Roman" w:hAnsi="Times New Roman" w:cs="Times New Roman"/>
          <w:b/>
          <w:bCs/>
          <w:sz w:val="36"/>
          <w:szCs w:val="36"/>
          <w:lang w:val="en-US"/>
        </w:rPr>
      </w:pPr>
      <w:r>
        <w:rPr>
          <w:rFonts w:ascii="Times New Roman" w:hAnsi="Times New Roman" w:cs="Times New Roman" w:hint="eastAsia"/>
          <w:b/>
          <w:bCs/>
          <w:sz w:val="36"/>
          <w:szCs w:val="36"/>
          <w:lang w:val="en-US"/>
        </w:rPr>
        <w:t>R</w:t>
      </w:r>
      <w:r>
        <w:rPr>
          <w:rFonts w:ascii="Times New Roman" w:hAnsi="Times New Roman" w:cs="Times New Roman"/>
          <w:b/>
          <w:bCs/>
          <w:sz w:val="36"/>
          <w:szCs w:val="36"/>
          <w:lang w:val="en-US"/>
        </w:rPr>
        <w:t xml:space="preserve">11627012 </w:t>
      </w:r>
      <w:r w:rsidRPr="00394050">
        <w:rPr>
          <w:rFonts w:ascii="Times New Roman" w:hAnsi="Times New Roman" w:cs="Times New Roman" w:hint="eastAsia"/>
          <w:b/>
          <w:bCs/>
          <w:sz w:val="36"/>
          <w:szCs w:val="36"/>
          <w:lang w:val="en-US"/>
        </w:rPr>
        <w:t>高嫚君</w:t>
      </w:r>
    </w:p>
    <w:p w14:paraId="25B5F501" w14:textId="10034827" w:rsidR="00394050" w:rsidRPr="00382CA0" w:rsidRDefault="002F5312" w:rsidP="007947C2">
      <w:pPr>
        <w:spacing w:line="240" w:lineRule="auto"/>
        <w:jc w:val="center"/>
        <w:rPr>
          <w:rFonts w:ascii="Times New Roman" w:hAnsi="Times New Roman" w:cs="Times New Roman"/>
          <w:b/>
          <w:bCs/>
          <w:sz w:val="36"/>
          <w:szCs w:val="36"/>
          <w:lang w:val="en-US"/>
        </w:rPr>
      </w:pPr>
      <w:r>
        <w:rPr>
          <w:rFonts w:ascii="Times New Roman" w:hAnsi="Times New Roman" w:cs="Times New Roman" w:hint="eastAsia"/>
          <w:b/>
          <w:bCs/>
          <w:sz w:val="36"/>
          <w:szCs w:val="36"/>
          <w:lang w:val="en-US"/>
        </w:rPr>
        <w:t>R</w:t>
      </w:r>
      <w:r>
        <w:rPr>
          <w:rFonts w:ascii="Times New Roman" w:hAnsi="Times New Roman" w:cs="Times New Roman"/>
          <w:b/>
          <w:bCs/>
          <w:sz w:val="36"/>
          <w:szCs w:val="36"/>
          <w:lang w:val="en-US"/>
        </w:rPr>
        <w:t>116270</w:t>
      </w:r>
      <w:r w:rsidR="00E42B2B">
        <w:rPr>
          <w:rFonts w:ascii="Times New Roman" w:hAnsi="Times New Roman" w:cs="Times New Roman" w:hint="eastAsia"/>
          <w:b/>
          <w:bCs/>
          <w:sz w:val="36"/>
          <w:szCs w:val="36"/>
          <w:lang w:val="en-US"/>
        </w:rPr>
        <w:t>53</w:t>
      </w:r>
      <w:r w:rsidR="008F238E">
        <w:rPr>
          <w:rFonts w:ascii="Times New Roman" w:hAnsi="Times New Roman" w:cs="Times New Roman"/>
          <w:b/>
          <w:bCs/>
          <w:sz w:val="36"/>
          <w:szCs w:val="36"/>
          <w:lang w:val="en-US"/>
        </w:rPr>
        <w:t xml:space="preserve"> </w:t>
      </w:r>
      <w:proofErr w:type="gramStart"/>
      <w:r w:rsidR="00394050" w:rsidRPr="00394050">
        <w:rPr>
          <w:rFonts w:ascii="Times New Roman" w:hAnsi="Times New Roman" w:cs="Times New Roman" w:hint="eastAsia"/>
          <w:b/>
          <w:bCs/>
          <w:sz w:val="36"/>
          <w:szCs w:val="36"/>
          <w:lang w:val="en-US"/>
        </w:rPr>
        <w:t>占俊涵</w:t>
      </w:r>
      <w:proofErr w:type="gramEnd"/>
    </w:p>
    <w:p w14:paraId="39C680BF" w14:textId="77777777" w:rsidR="00394050" w:rsidRPr="00394050" w:rsidRDefault="00394050" w:rsidP="004A15FB">
      <w:pPr>
        <w:spacing w:afterLines="100" w:after="240" w:line="240" w:lineRule="auto"/>
        <w:ind w:left="720"/>
        <w:jc w:val="center"/>
        <w:rPr>
          <w:rFonts w:ascii="Times New Roman" w:eastAsia="BiauKai" w:hAnsi="Times New Roman" w:cs="Times New Roman"/>
          <w:b/>
          <w:bCs/>
          <w:sz w:val="36"/>
          <w:szCs w:val="36"/>
          <w:lang w:val="en-US"/>
        </w:rPr>
      </w:pPr>
    </w:p>
    <w:p w14:paraId="07F034D8" w14:textId="0FAEADEA" w:rsidR="00394050" w:rsidRPr="00394050" w:rsidRDefault="00394050">
      <w:pPr>
        <w:spacing w:line="240" w:lineRule="auto"/>
        <w:rPr>
          <w:rFonts w:ascii="Times New Roman" w:eastAsia="BiauKai" w:hAnsi="Times New Roman" w:cs="Times New Roman"/>
          <w:b/>
          <w:bCs/>
          <w:sz w:val="36"/>
          <w:szCs w:val="36"/>
          <w:lang w:val="en-US"/>
        </w:rPr>
      </w:pPr>
      <w:r>
        <w:rPr>
          <w:rFonts w:ascii="Times New Roman" w:eastAsia="BiauKai" w:hAnsi="Times New Roman" w:cs="Times New Roman"/>
          <w:b/>
          <w:bCs/>
          <w:sz w:val="36"/>
          <w:szCs w:val="36"/>
          <w:lang w:val="en-US"/>
        </w:rPr>
        <w:br w:type="page"/>
      </w:r>
    </w:p>
    <w:p w14:paraId="7BC821CF" w14:textId="77777777" w:rsidR="004A15FB" w:rsidRPr="00827BB0" w:rsidRDefault="004A15FB" w:rsidP="00D24D71">
      <w:pPr>
        <w:numPr>
          <w:ilvl w:val="0"/>
          <w:numId w:val="3"/>
        </w:numPr>
        <w:spacing w:afterLines="100" w:after="240" w:line="240" w:lineRule="auto"/>
        <w:ind w:left="357" w:hanging="357"/>
        <w:jc w:val="both"/>
        <w:rPr>
          <w:rFonts w:ascii="Times New Roman" w:eastAsia="BiauKai" w:hAnsi="Times New Roman" w:cs="Times New Roman"/>
          <w:b/>
          <w:bCs/>
          <w:sz w:val="24"/>
          <w:szCs w:val="24"/>
        </w:rPr>
      </w:pPr>
      <w:r w:rsidRPr="00827BB0">
        <w:rPr>
          <w:rFonts w:ascii="Times New Roman" w:eastAsia="BiauKai" w:hAnsi="Times New Roman" w:cs="Times New Roman"/>
          <w:b/>
          <w:bCs/>
          <w:sz w:val="24"/>
          <w:szCs w:val="24"/>
        </w:rPr>
        <w:lastRenderedPageBreak/>
        <w:t>Introduction</w:t>
      </w:r>
    </w:p>
    <w:p w14:paraId="47C5F85C" w14:textId="77777777" w:rsidR="004A15FB" w:rsidRPr="004A15FB" w:rsidRDefault="004A15FB" w:rsidP="00874EA9">
      <w:pPr>
        <w:spacing w:afterLines="100" w:after="240" w:line="240" w:lineRule="auto"/>
        <w:ind w:firstLine="360"/>
        <w:jc w:val="both"/>
        <w:rPr>
          <w:rFonts w:ascii="Times New Roman" w:eastAsia="BiauKai" w:hAnsi="Times New Roman" w:cs="Times New Roman"/>
          <w:sz w:val="24"/>
          <w:szCs w:val="24"/>
          <w:lang w:val="en-US"/>
        </w:rPr>
      </w:pPr>
      <w:r w:rsidRPr="00827BB0">
        <w:rPr>
          <w:rFonts w:ascii="Times New Roman" w:eastAsia="BiauKai" w:hAnsi="Times New Roman" w:cs="Times New Roman"/>
          <w:sz w:val="24"/>
          <w:szCs w:val="24"/>
          <w:lang w:val="en-US"/>
        </w:rPr>
        <w:t>This research is motivated by the findings of Ahmadi</w:t>
      </w:r>
      <w:r w:rsidRPr="00827BB0">
        <w:rPr>
          <w:rFonts w:ascii="Cambria Math" w:eastAsia="BiauKai" w:hAnsi="Cambria Math" w:cs="Cambria Math"/>
          <w:sz w:val="24"/>
          <w:szCs w:val="24"/>
          <w:lang w:val="en-US"/>
        </w:rPr>
        <w:t>‐</w:t>
      </w:r>
      <w:proofErr w:type="spellStart"/>
      <w:r w:rsidRPr="00827BB0">
        <w:rPr>
          <w:rFonts w:ascii="Times New Roman" w:eastAsia="BiauKai" w:hAnsi="Times New Roman" w:cs="Times New Roman"/>
          <w:sz w:val="24"/>
          <w:szCs w:val="24"/>
          <w:lang w:val="en-US"/>
        </w:rPr>
        <w:t>Esfahani</w:t>
      </w:r>
      <w:proofErr w:type="spellEnd"/>
      <w:r w:rsidRPr="00827BB0">
        <w:rPr>
          <w:rFonts w:ascii="Times New Roman" w:eastAsia="BiauKai" w:hAnsi="Times New Roman" w:cs="Times New Roman"/>
          <w:sz w:val="24"/>
          <w:szCs w:val="24"/>
          <w:lang w:val="en-US"/>
        </w:rPr>
        <w:t xml:space="preserve"> and Stanmore (1997), who identified an inelastic yet positive income elasticity of demand for vegetables in China, drawn from an analysis of data from the China </w:t>
      </w:r>
      <w:proofErr w:type="spellStart"/>
      <w:r w:rsidRPr="00827BB0">
        <w:rPr>
          <w:rFonts w:ascii="Times New Roman" w:eastAsia="BiauKai" w:hAnsi="Times New Roman" w:cs="Times New Roman"/>
          <w:sz w:val="24"/>
          <w:szCs w:val="24"/>
          <w:lang w:val="en-US"/>
        </w:rPr>
        <w:t>Dazhongsi</w:t>
      </w:r>
      <w:proofErr w:type="spellEnd"/>
      <w:r w:rsidRPr="00827BB0">
        <w:rPr>
          <w:rFonts w:ascii="Times New Roman" w:eastAsia="BiauKai" w:hAnsi="Times New Roman" w:cs="Times New Roman"/>
          <w:sz w:val="24"/>
          <w:szCs w:val="24"/>
          <w:lang w:val="en-US"/>
        </w:rPr>
        <w:t xml:space="preserve"> Agricultural Wholesale Market. This discovery suggested that the consumption for vegetables were likely to persistently rise with increasing incomes, revealing the necessity nature of vegetables to Chinese. Prompted by this revelation, the inquiry extends to the demand for fruits in Taiwan. Is there a comparable indispensability attached to fruits for the Taiwanese? Examining the data reveals that fruits, particularly bananas, pineapples, belt fruit, and guava, dominate the per capita annual consumption of agricultural products in 2022, reaching 115.21 kg. These fruits are prevalent in the consumer market and serve diverse purposes, including personal consumption, gifting, religious offerings, and more. Therefore, this study will focus on these four types of fruits and utilize data from wholesale markets across different cities to explore the demand for fruits among Taiwanese.</w:t>
      </w:r>
    </w:p>
    <w:p w14:paraId="10D5CC7F" w14:textId="77777777" w:rsidR="004A15FB" w:rsidRPr="004A15FB" w:rsidRDefault="004A15FB" w:rsidP="00D24D71">
      <w:pPr>
        <w:numPr>
          <w:ilvl w:val="0"/>
          <w:numId w:val="3"/>
        </w:numPr>
        <w:spacing w:afterLines="100" w:after="240" w:line="240" w:lineRule="auto"/>
        <w:ind w:left="357" w:hanging="357"/>
        <w:jc w:val="both"/>
        <w:rPr>
          <w:rFonts w:ascii="Times New Roman" w:eastAsia="Times New Roman" w:hAnsi="Times New Roman" w:cs="Times New Roman"/>
          <w:b/>
          <w:bCs/>
          <w:sz w:val="24"/>
          <w:szCs w:val="24"/>
        </w:rPr>
      </w:pPr>
      <w:r w:rsidRPr="004A15FB">
        <w:rPr>
          <w:rFonts w:ascii="Times New Roman" w:eastAsia="Times New Roman" w:hAnsi="Times New Roman" w:cs="Times New Roman"/>
          <w:b/>
          <w:bCs/>
          <w:sz w:val="24"/>
          <w:szCs w:val="24"/>
        </w:rPr>
        <w:t>Literature Review</w:t>
      </w:r>
    </w:p>
    <w:p w14:paraId="7512ED44" w14:textId="77777777" w:rsidR="004A15FB" w:rsidRPr="00827BB0" w:rsidRDefault="004A15FB" w:rsidP="00874EA9">
      <w:pPr>
        <w:spacing w:afterLines="100" w:after="240" w:line="240" w:lineRule="auto"/>
        <w:ind w:firstLine="360"/>
        <w:jc w:val="both"/>
        <w:rPr>
          <w:rFonts w:ascii="Times New Roman" w:eastAsia="Times New Roman" w:hAnsi="Times New Roman" w:cs="Times New Roman"/>
          <w:sz w:val="24"/>
          <w:szCs w:val="24"/>
          <w:lang w:val="en-US"/>
        </w:rPr>
      </w:pPr>
      <w:r w:rsidRPr="00827BB0">
        <w:rPr>
          <w:rFonts w:ascii="Times New Roman" w:eastAsia="Times New Roman" w:hAnsi="Times New Roman" w:cs="Times New Roman"/>
          <w:sz w:val="24"/>
          <w:szCs w:val="24"/>
          <w:lang w:val="en-US"/>
        </w:rPr>
        <w:t xml:space="preserve">Zheng, </w:t>
      </w:r>
      <w:proofErr w:type="spellStart"/>
      <w:r w:rsidRPr="00827BB0">
        <w:rPr>
          <w:rFonts w:ascii="Times New Roman" w:eastAsia="Times New Roman" w:hAnsi="Times New Roman" w:cs="Times New Roman"/>
          <w:sz w:val="24"/>
          <w:szCs w:val="24"/>
          <w:lang w:val="en-US"/>
        </w:rPr>
        <w:t>Henneberry</w:t>
      </w:r>
      <w:proofErr w:type="spellEnd"/>
      <w:r w:rsidRPr="00827BB0">
        <w:rPr>
          <w:rFonts w:ascii="Times New Roman" w:eastAsia="Times New Roman" w:hAnsi="Times New Roman" w:cs="Times New Roman"/>
          <w:sz w:val="24"/>
          <w:szCs w:val="24"/>
          <w:lang w:val="en-US"/>
        </w:rPr>
        <w:t>, Zhao, Gao (2019) connects with our selection of our demographic variables which demonstrated that with the ongoing increase in per capita incomes and the simultaneous upward trends in urbanization and population aging, the proportion of expenditures on foods at home would decrease. Moreover, the household food budget shares of grains would continue to diminish, while the shares allocated to animal-origin foods and fruits were expected to increase.</w:t>
      </w:r>
    </w:p>
    <w:p w14:paraId="72252E54" w14:textId="77777777" w:rsidR="004A15FB" w:rsidRPr="00827BB0" w:rsidRDefault="004A15FB" w:rsidP="00874EA9">
      <w:pPr>
        <w:spacing w:afterLines="100" w:after="240" w:line="240" w:lineRule="auto"/>
        <w:ind w:firstLineChars="150" w:firstLine="360"/>
        <w:jc w:val="both"/>
        <w:rPr>
          <w:rFonts w:ascii="Times New Roman" w:eastAsia="Times New Roman" w:hAnsi="Times New Roman" w:cs="Times New Roman"/>
          <w:sz w:val="24"/>
          <w:szCs w:val="24"/>
        </w:rPr>
      </w:pPr>
      <w:r w:rsidRPr="00827BB0">
        <w:rPr>
          <w:rFonts w:ascii="Times New Roman" w:eastAsia="Times New Roman" w:hAnsi="Times New Roman" w:cs="Times New Roman"/>
          <w:sz w:val="24"/>
          <w:szCs w:val="24"/>
          <w:lang w:val="en-US"/>
        </w:rPr>
        <w:t xml:space="preserve">Analyzing fruit demand using Taiwan's wholesale market data through the AIDS model, Lu and Ye (2000) focused on pineapple, papaya, belt fruit, grape, and pear. To discern the consumption patterns of Taiwanese consumers, the model incorporated the total population of Taiwan (excluding Lienchiang County and Kinmen County) as demographic variable, and used nominal retail price, wholesale market transaction volume, fruits production, and fresh fruits import volume to generate the consumption share per household. The data spanned from 1996 to 1997 monthly. The findings indicated consumer's sensitivity to prices for pineapples and grapes, while other fruits showed non-significant responses to retail prices. Regarding cross-price elasticity, pineapples and grapes exhibited substitutability, whereas grapes and pears demonstrated complementarity. Concerning the impact of expenditure on fruit consumption, an increase in total expenditure led to higher consumption of all fruits except belt fruits. </w:t>
      </w:r>
      <w:r w:rsidRPr="00827BB0">
        <w:rPr>
          <w:rFonts w:ascii="Times New Roman" w:eastAsia="Times New Roman" w:hAnsi="Times New Roman" w:cs="Times New Roman"/>
          <w:sz w:val="24"/>
          <w:szCs w:val="24"/>
        </w:rPr>
        <w:t>Consequently, distinct relationships were observed among different fruits.</w:t>
      </w:r>
    </w:p>
    <w:p w14:paraId="176F4A9F" w14:textId="77777777" w:rsidR="004A15FB" w:rsidRPr="004A15FB" w:rsidRDefault="004A15FB" w:rsidP="00D24D71">
      <w:pPr>
        <w:numPr>
          <w:ilvl w:val="0"/>
          <w:numId w:val="3"/>
        </w:numPr>
        <w:spacing w:afterLines="100" w:after="240" w:line="240" w:lineRule="auto"/>
        <w:ind w:left="357" w:hanging="357"/>
        <w:jc w:val="both"/>
        <w:rPr>
          <w:rFonts w:ascii="Times New Roman" w:eastAsia="Times New Roman" w:hAnsi="Times New Roman" w:cs="Times New Roman"/>
          <w:b/>
          <w:bCs/>
          <w:sz w:val="24"/>
          <w:szCs w:val="24"/>
        </w:rPr>
      </w:pPr>
      <w:r w:rsidRPr="004A15FB">
        <w:rPr>
          <w:rFonts w:ascii="Times New Roman" w:eastAsia="Times New Roman" w:hAnsi="Times New Roman" w:cs="Times New Roman"/>
          <w:b/>
          <w:bCs/>
          <w:sz w:val="24"/>
          <w:szCs w:val="24"/>
        </w:rPr>
        <w:t>DATA SOURCES AND EXPLANATIONS</w:t>
      </w:r>
    </w:p>
    <w:p w14:paraId="238E8437" w14:textId="77777777" w:rsidR="004A15FB" w:rsidRPr="00827BB0" w:rsidRDefault="004A15FB" w:rsidP="00874EA9">
      <w:pPr>
        <w:spacing w:afterLines="100" w:after="240" w:line="240" w:lineRule="auto"/>
        <w:ind w:firstLine="360"/>
        <w:jc w:val="both"/>
        <w:rPr>
          <w:rFonts w:ascii="Times New Roman" w:eastAsia="Times New Roman" w:hAnsi="Times New Roman" w:cs="Times New Roman"/>
          <w:sz w:val="24"/>
          <w:szCs w:val="24"/>
          <w:lang w:val="en-US"/>
        </w:rPr>
      </w:pPr>
      <w:r w:rsidRPr="00827BB0">
        <w:rPr>
          <w:rFonts w:ascii="Times New Roman" w:eastAsia="Gungsuh" w:hAnsi="Times New Roman" w:cs="Times New Roman"/>
          <w:sz w:val="24"/>
          <w:szCs w:val="24"/>
        </w:rPr>
        <w:t xml:space="preserve">Our data are based on three different databases: The first is </w:t>
      </w:r>
      <w:r w:rsidRPr="00382CA0">
        <w:rPr>
          <w:rFonts w:ascii="Times New Roman" w:hAnsi="Times New Roman" w:cs="Times New Roman"/>
          <w:sz w:val="24"/>
          <w:szCs w:val="24"/>
        </w:rPr>
        <w:t>“</w:t>
      </w:r>
      <w:r w:rsidRPr="00382CA0">
        <w:rPr>
          <w:rFonts w:ascii="Times New Roman" w:hAnsi="Times New Roman" w:cs="Times New Roman"/>
          <w:sz w:val="24"/>
          <w:szCs w:val="24"/>
        </w:rPr>
        <w:t>農產品交易批發市場</w:t>
      </w:r>
      <w:r w:rsidRPr="00382CA0">
        <w:rPr>
          <w:rFonts w:ascii="Times New Roman" w:hAnsi="Times New Roman" w:cs="Times New Roman"/>
          <w:sz w:val="24"/>
          <w:szCs w:val="24"/>
        </w:rPr>
        <w:t>”, it provides the annual annual average prices and quantities for the 4 fruits in each county; “</w:t>
      </w:r>
      <w:r w:rsidRPr="00382CA0">
        <w:rPr>
          <w:rFonts w:ascii="Times New Roman" w:hAnsi="Times New Roman" w:cs="Times New Roman"/>
          <w:sz w:val="24"/>
          <w:szCs w:val="24"/>
        </w:rPr>
        <w:t>內政部縣市人口統計</w:t>
      </w:r>
      <w:r w:rsidRPr="00382CA0">
        <w:rPr>
          <w:rFonts w:ascii="Times New Roman" w:hAnsi="Times New Roman" w:cs="Times New Roman"/>
          <w:sz w:val="24"/>
          <w:szCs w:val="24"/>
        </w:rPr>
        <w:t xml:space="preserve">” and </w:t>
      </w:r>
      <w:r w:rsidR="00C80B7A" w:rsidRPr="00382CA0">
        <w:rPr>
          <w:rFonts w:ascii="Times New Roman" w:hAnsi="Times New Roman" w:cs="Times New Roman"/>
          <w:sz w:val="24"/>
          <w:szCs w:val="24"/>
        </w:rPr>
        <w:t>“</w:t>
      </w:r>
      <w:r w:rsidRPr="00382CA0">
        <w:rPr>
          <w:rFonts w:ascii="Times New Roman" w:hAnsi="Times New Roman" w:cs="Times New Roman"/>
          <w:sz w:val="24"/>
          <w:szCs w:val="24"/>
        </w:rPr>
        <w:t>行政院家庭收支調查</w:t>
      </w:r>
      <w:r w:rsidRPr="00382CA0">
        <w:rPr>
          <w:rFonts w:ascii="Times New Roman" w:hAnsi="Times New Roman" w:cs="Times New Roman"/>
          <w:sz w:val="24"/>
          <w:szCs w:val="24"/>
        </w:rPr>
        <w:t>”</w:t>
      </w:r>
      <w:r w:rsidRPr="00827BB0">
        <w:rPr>
          <w:rFonts w:ascii="Times New Roman" w:eastAsia="Gungsuh" w:hAnsi="Times New Roman" w:cs="Times New Roman"/>
          <w:sz w:val="24"/>
          <w:szCs w:val="24"/>
        </w:rPr>
        <w:t xml:space="preserve"> provide all elements we used as the demographic variables. </w:t>
      </w:r>
      <w:r w:rsidRPr="00827BB0">
        <w:rPr>
          <w:rFonts w:ascii="Times New Roman" w:eastAsia="Gungsuh" w:hAnsi="Times New Roman" w:cs="Times New Roman"/>
          <w:sz w:val="24"/>
          <w:szCs w:val="24"/>
          <w:lang w:val="en-US"/>
        </w:rPr>
        <w:t>In order to catch the effect on urbanization, we simply the method from Zou and Huang (2003) with the definition of urbanized areas to generate an index in 0 to 1 for each county, the larger represents the higher urbanization.</w:t>
      </w:r>
    </w:p>
    <w:p w14:paraId="2D72EC47" w14:textId="77777777" w:rsidR="004A15FB" w:rsidRPr="004A15FB" w:rsidRDefault="004A15FB" w:rsidP="00006099">
      <w:pPr>
        <w:numPr>
          <w:ilvl w:val="0"/>
          <w:numId w:val="3"/>
        </w:numPr>
        <w:spacing w:afterLines="100" w:after="240"/>
        <w:ind w:left="357" w:hanging="357"/>
        <w:jc w:val="both"/>
        <w:rPr>
          <w:rFonts w:ascii="Times New Roman" w:eastAsia="Times New Roman" w:hAnsi="Times New Roman" w:cs="Times New Roman"/>
          <w:b/>
          <w:bCs/>
          <w:sz w:val="24"/>
          <w:szCs w:val="24"/>
        </w:rPr>
      </w:pPr>
      <w:r w:rsidRPr="004A15FB">
        <w:rPr>
          <w:rFonts w:ascii="Times New Roman" w:eastAsia="Times New Roman" w:hAnsi="Times New Roman" w:cs="Times New Roman"/>
          <w:b/>
          <w:bCs/>
          <w:sz w:val="24"/>
          <w:szCs w:val="24"/>
        </w:rPr>
        <w:lastRenderedPageBreak/>
        <w:t>ESTIMATION PROCEDURES AND RESULTS</w:t>
      </w:r>
    </w:p>
    <w:p w14:paraId="2CDF1F69" w14:textId="77777777" w:rsidR="004A15FB" w:rsidRPr="00827BB0" w:rsidRDefault="00CC4278" w:rsidP="00874EA9">
      <w:pPr>
        <w:spacing w:afterLines="100" w:after="240" w:line="240" w:lineRule="auto"/>
        <w:ind w:firstLine="360"/>
        <w:jc w:val="both"/>
        <w:rPr>
          <w:rFonts w:ascii="Times New Roman" w:eastAsia="Times New Roman" w:hAnsi="Times New Roman" w:cs="Times New Roman"/>
          <w:sz w:val="24"/>
          <w:szCs w:val="24"/>
          <w:lang w:val="en-US"/>
        </w:rPr>
      </w:pPr>
      <w:r w:rsidRPr="00CC4278">
        <w:rPr>
          <w:rFonts w:ascii="Times New Roman" w:eastAsia="Times New Roman" w:hAnsi="Times New Roman" w:cs="Times New Roman"/>
          <w:sz w:val="24"/>
          <w:szCs w:val="24"/>
          <w:lang w:val="en-US"/>
        </w:rPr>
        <w:t>To assess the demand system involving these four fruits, we initially conducted three tests—endogeneity, homogeneity, and symmetry—to ascertain the conformity of the data with the assumptions of the AIDS model</w:t>
      </w:r>
      <w:r w:rsidR="004A15FB" w:rsidRPr="00827BB0">
        <w:rPr>
          <w:rFonts w:ascii="Times New Roman" w:eastAsia="Times New Roman" w:hAnsi="Times New Roman" w:cs="Times New Roman"/>
          <w:sz w:val="24"/>
          <w:szCs w:val="24"/>
          <w:lang w:val="en-US"/>
        </w:rPr>
        <w:t xml:space="preserve">. Let the log of average household income </w:t>
      </w:r>
      <w:r w:rsidR="00522EE4" w:rsidRPr="00522EE4">
        <w:rPr>
          <w:rFonts w:ascii="Times New Roman" w:eastAsia="Times New Roman" w:hAnsi="Times New Roman" w:cs="Times New Roman"/>
          <w:sz w:val="24"/>
          <w:szCs w:val="24"/>
          <w:lang w:val="en-US"/>
        </w:rPr>
        <w:t>served as the instrumental variable (IV) for expenditure in the model</w:t>
      </w:r>
      <w:r w:rsidR="004A15FB" w:rsidRPr="00827BB0">
        <w:rPr>
          <w:rFonts w:ascii="Times New Roman" w:eastAsia="Times New Roman" w:hAnsi="Times New Roman" w:cs="Times New Roman"/>
          <w:sz w:val="24"/>
          <w:szCs w:val="24"/>
          <w:lang w:val="en-US"/>
        </w:rPr>
        <w:t>, the test results</w:t>
      </w:r>
      <w:r w:rsidR="009C349F">
        <w:rPr>
          <w:rFonts w:ascii="Times New Roman" w:eastAsia="Times New Roman" w:hAnsi="Times New Roman" w:cs="Times New Roman"/>
          <w:sz w:val="24"/>
          <w:szCs w:val="24"/>
          <w:lang w:val="en-US"/>
        </w:rPr>
        <w:t xml:space="preserve"> </w:t>
      </w:r>
      <w:r w:rsidR="009C349F">
        <w:rPr>
          <w:rFonts w:ascii="Times New Roman" w:eastAsia="Times New Roman" w:hAnsi="Times New Roman" w:cs="Times New Roman" w:hint="eastAsia"/>
          <w:sz w:val="24"/>
          <w:szCs w:val="24"/>
          <w:lang w:val="en-US"/>
        </w:rPr>
        <w:t>indicated</w:t>
      </w:r>
      <w:r w:rsidR="004A15FB" w:rsidRPr="00827BB0">
        <w:rPr>
          <w:rFonts w:ascii="Times New Roman" w:eastAsia="Times New Roman" w:hAnsi="Times New Roman" w:cs="Times New Roman"/>
          <w:sz w:val="24"/>
          <w:szCs w:val="24"/>
          <w:lang w:val="en-US"/>
        </w:rPr>
        <w:t xml:space="preserve"> that the data is consistent with the null hypotheses of the last two tests which is homogeneous and symmetrical</w:t>
      </w:r>
      <w:r w:rsidR="00716509">
        <w:rPr>
          <w:rFonts w:ascii="Times New Roman" w:eastAsia="Times New Roman" w:hAnsi="Times New Roman" w:cs="Times New Roman"/>
          <w:sz w:val="24"/>
          <w:szCs w:val="24"/>
          <w:lang w:val="en-US"/>
        </w:rPr>
        <w:t>.</w:t>
      </w:r>
      <w:r w:rsidR="004A15FB" w:rsidRPr="00827BB0">
        <w:rPr>
          <w:rFonts w:ascii="Times New Roman" w:eastAsia="Times New Roman" w:hAnsi="Times New Roman" w:cs="Times New Roman"/>
          <w:sz w:val="24"/>
          <w:szCs w:val="24"/>
          <w:lang w:val="en-US"/>
        </w:rPr>
        <w:t xml:space="preserve"> </w:t>
      </w:r>
      <w:r w:rsidR="009819C0" w:rsidRPr="009819C0">
        <w:rPr>
          <w:rFonts w:ascii="Times New Roman" w:eastAsia="Times New Roman" w:hAnsi="Times New Roman" w:cs="Times New Roman"/>
          <w:sz w:val="24"/>
          <w:szCs w:val="24"/>
          <w:lang w:val="en-US"/>
        </w:rPr>
        <w:t>However, a significant endogenous issue is observed at the 5% level</w:t>
      </w:r>
      <w:r w:rsidR="004A15FB" w:rsidRPr="00827BB0">
        <w:rPr>
          <w:rFonts w:ascii="Times New Roman" w:eastAsia="Times New Roman" w:hAnsi="Times New Roman" w:cs="Times New Roman"/>
          <w:sz w:val="24"/>
          <w:szCs w:val="24"/>
          <w:lang w:val="en-US"/>
        </w:rPr>
        <w:t xml:space="preserve">, since the total expenditure is the sum of the total transaction value of the 4 fruits in each county wholesale market in each year, </w:t>
      </w:r>
      <w:r w:rsidR="00A63D4F">
        <w:rPr>
          <w:rFonts w:ascii="Times New Roman" w:eastAsia="Times New Roman" w:hAnsi="Times New Roman" w:cs="Times New Roman"/>
          <w:sz w:val="24"/>
          <w:szCs w:val="24"/>
          <w:lang w:val="en-US"/>
        </w:rPr>
        <w:t>i</w:t>
      </w:r>
      <w:r w:rsidR="004A15FB" w:rsidRPr="00827BB0">
        <w:rPr>
          <w:rFonts w:ascii="Times New Roman" w:eastAsia="Times New Roman" w:hAnsi="Times New Roman" w:cs="Times New Roman"/>
          <w:sz w:val="24"/>
          <w:szCs w:val="24"/>
          <w:lang w:val="en-US"/>
        </w:rPr>
        <w:t>nfluenced by the fruits</w:t>
      </w:r>
      <w:r w:rsidR="00C632E2">
        <w:rPr>
          <w:rFonts w:ascii="Times New Roman" w:eastAsia="Times New Roman" w:hAnsi="Times New Roman" w:cs="Times New Roman"/>
          <w:sz w:val="24"/>
          <w:szCs w:val="24"/>
          <w:lang w:val="en-US"/>
        </w:rPr>
        <w:t>’ prices</w:t>
      </w:r>
      <w:r w:rsidR="004A15FB" w:rsidRPr="00827BB0">
        <w:rPr>
          <w:rFonts w:ascii="Times New Roman" w:eastAsia="Times New Roman" w:hAnsi="Times New Roman" w:cs="Times New Roman"/>
          <w:sz w:val="24"/>
          <w:szCs w:val="24"/>
          <w:lang w:val="en-US"/>
        </w:rPr>
        <w:t xml:space="preserve">. Therefore, </w:t>
      </w:r>
      <w:r w:rsidR="00345975" w:rsidRPr="00394050">
        <w:rPr>
          <w:rFonts w:ascii="Times New Roman" w:eastAsia="Times New Roman" w:hAnsi="Times New Roman" w:cs="Times New Roman"/>
          <w:sz w:val="24"/>
          <w:szCs w:val="24"/>
          <w:lang w:val="en-US"/>
        </w:rPr>
        <w:t>our AIDS model will incorporate the instrumental variable.</w:t>
      </w:r>
    </w:p>
    <w:p w14:paraId="06C4BACB" w14:textId="77777777" w:rsidR="004A15FB" w:rsidRPr="000C3267" w:rsidRDefault="004A15FB" w:rsidP="00874EA9">
      <w:pPr>
        <w:spacing w:afterLines="100" w:after="240" w:line="240" w:lineRule="auto"/>
        <w:ind w:firstLine="360"/>
        <w:jc w:val="both"/>
        <w:rPr>
          <w:rFonts w:ascii="Times New Roman" w:eastAsia="Times New Roman" w:hAnsi="Times New Roman" w:cs="Times New Roman"/>
          <w:sz w:val="24"/>
          <w:szCs w:val="24"/>
          <w:lang w:val="en-US"/>
        </w:rPr>
      </w:pPr>
      <w:r w:rsidRPr="00827BB0">
        <w:rPr>
          <w:rFonts w:ascii="Times New Roman" w:eastAsia="Times New Roman" w:hAnsi="Times New Roman" w:cs="Times New Roman"/>
          <w:sz w:val="24"/>
          <w:szCs w:val="24"/>
          <w:lang w:val="en-US"/>
        </w:rPr>
        <w:t>Observing the coefficients (Table 1), the</w:t>
      </w:r>
      <w:r w:rsidR="00916107">
        <w:rPr>
          <w:rFonts w:ascii="Times New Roman" w:eastAsia="Times New Roman" w:hAnsi="Times New Roman" w:cs="Times New Roman"/>
          <w:sz w:val="24"/>
          <w:szCs w:val="24"/>
          <w:lang w:val="en-US"/>
        </w:rPr>
        <w:t xml:space="preserve"> level</w:t>
      </w:r>
      <w:r w:rsidRPr="00827BB0">
        <w:rPr>
          <w:rFonts w:ascii="Times New Roman" w:eastAsia="Times New Roman" w:hAnsi="Times New Roman" w:cs="Times New Roman"/>
          <w:sz w:val="24"/>
          <w:szCs w:val="24"/>
          <w:lang w:val="en-US"/>
        </w:rPr>
        <w:t xml:space="preserve"> of county urbanization significantly </w:t>
      </w:r>
      <w:r w:rsidR="00373448">
        <w:rPr>
          <w:rFonts w:ascii="Times New Roman" w:eastAsia="Times New Roman" w:hAnsi="Times New Roman" w:cs="Times New Roman"/>
          <w:sz w:val="24"/>
          <w:szCs w:val="24"/>
          <w:lang w:val="en-US"/>
        </w:rPr>
        <w:t>impacts</w:t>
      </w:r>
      <w:r w:rsidRPr="00827BB0">
        <w:rPr>
          <w:rFonts w:ascii="Times New Roman" w:eastAsia="Times New Roman" w:hAnsi="Times New Roman" w:cs="Times New Roman"/>
          <w:sz w:val="24"/>
          <w:szCs w:val="24"/>
          <w:lang w:val="en-US"/>
        </w:rPr>
        <w:t xml:space="preserve"> the demand for bananas, belt fruits, and pineapples, while only bananas </w:t>
      </w:r>
      <w:r w:rsidR="004404E5">
        <w:rPr>
          <w:rFonts w:ascii="Times New Roman" w:eastAsia="Times New Roman" w:hAnsi="Times New Roman" w:cs="Times New Roman"/>
          <w:sz w:val="24"/>
          <w:szCs w:val="24"/>
          <w:lang w:val="en-US"/>
        </w:rPr>
        <w:t xml:space="preserve">experience </w:t>
      </w:r>
      <w:r w:rsidRPr="00827BB0">
        <w:rPr>
          <w:rFonts w:ascii="Times New Roman" w:eastAsia="Times New Roman" w:hAnsi="Times New Roman" w:cs="Times New Roman"/>
          <w:sz w:val="24"/>
          <w:szCs w:val="24"/>
          <w:lang w:val="en-US"/>
        </w:rPr>
        <w:t xml:space="preserve">a negative </w:t>
      </w:r>
      <w:r w:rsidR="00AD4AA1">
        <w:rPr>
          <w:rFonts w:ascii="Times New Roman" w:eastAsia="Times New Roman" w:hAnsi="Times New Roman" w:cs="Times New Roman"/>
          <w:sz w:val="24"/>
          <w:szCs w:val="24"/>
          <w:lang w:val="en-US"/>
        </w:rPr>
        <w:t>influence</w:t>
      </w:r>
      <w:r w:rsidRPr="00827BB0">
        <w:rPr>
          <w:rFonts w:ascii="Times New Roman" w:eastAsia="Times New Roman" w:hAnsi="Times New Roman" w:cs="Times New Roman"/>
          <w:sz w:val="24"/>
          <w:szCs w:val="24"/>
          <w:lang w:val="en-US"/>
        </w:rPr>
        <w:t xml:space="preserve">. </w:t>
      </w:r>
      <w:r w:rsidR="00597A12">
        <w:rPr>
          <w:rFonts w:ascii="Times New Roman" w:eastAsia="Times New Roman" w:hAnsi="Times New Roman" w:cs="Times New Roman"/>
          <w:sz w:val="24"/>
          <w:szCs w:val="24"/>
          <w:lang w:val="en-US"/>
        </w:rPr>
        <w:t>Concerning</w:t>
      </w:r>
      <w:r w:rsidRPr="00827BB0">
        <w:rPr>
          <w:rFonts w:ascii="Times New Roman" w:eastAsia="Times New Roman" w:hAnsi="Times New Roman" w:cs="Times New Roman"/>
          <w:sz w:val="24"/>
          <w:szCs w:val="24"/>
          <w:lang w:val="en-US"/>
        </w:rPr>
        <w:t xml:space="preserve"> the ratio of old people and children in the household, a family with a high</w:t>
      </w:r>
      <w:r w:rsidR="00BE027A">
        <w:rPr>
          <w:rFonts w:ascii="Times New Roman" w:eastAsia="Times New Roman" w:hAnsi="Times New Roman" w:cs="Times New Roman"/>
          <w:sz w:val="24"/>
          <w:szCs w:val="24"/>
          <w:lang w:val="en-US"/>
        </w:rPr>
        <w:t>er</w:t>
      </w:r>
      <w:r w:rsidRPr="00827BB0">
        <w:rPr>
          <w:rFonts w:ascii="Times New Roman" w:eastAsia="Times New Roman" w:hAnsi="Times New Roman" w:cs="Times New Roman"/>
          <w:sz w:val="24"/>
          <w:szCs w:val="24"/>
          <w:lang w:val="en-US"/>
        </w:rPr>
        <w:t xml:space="preserve"> children ratio significantly</w:t>
      </w:r>
      <w:r w:rsidR="00731F23">
        <w:rPr>
          <w:rFonts w:ascii="Times New Roman" w:eastAsia="Times New Roman" w:hAnsi="Times New Roman" w:cs="Times New Roman"/>
          <w:sz w:val="24"/>
          <w:szCs w:val="24"/>
          <w:lang w:val="en-US"/>
        </w:rPr>
        <w:t xml:space="preserve"> and</w:t>
      </w:r>
      <w:r w:rsidRPr="00827BB0">
        <w:rPr>
          <w:rFonts w:ascii="Times New Roman" w:eastAsia="Times New Roman" w:hAnsi="Times New Roman" w:cs="Times New Roman"/>
          <w:sz w:val="24"/>
          <w:szCs w:val="24"/>
          <w:lang w:val="en-US"/>
        </w:rPr>
        <w:t xml:space="preserve"> negatively </w:t>
      </w:r>
      <w:r w:rsidR="00F60185">
        <w:rPr>
          <w:rFonts w:ascii="Times New Roman" w:eastAsia="Times New Roman" w:hAnsi="Times New Roman" w:cs="Times New Roman"/>
          <w:sz w:val="24"/>
          <w:szCs w:val="24"/>
          <w:lang w:val="en-US"/>
        </w:rPr>
        <w:t>affects</w:t>
      </w:r>
      <w:r w:rsidRPr="00827BB0">
        <w:rPr>
          <w:rFonts w:ascii="Times New Roman" w:eastAsia="Times New Roman" w:hAnsi="Times New Roman" w:cs="Times New Roman"/>
          <w:sz w:val="24"/>
          <w:szCs w:val="24"/>
          <w:lang w:val="en-US"/>
        </w:rPr>
        <w:t xml:space="preserve"> the consumption share of pineapples. </w:t>
      </w:r>
      <w:r w:rsidR="00B963D4" w:rsidRPr="00B963D4">
        <w:rPr>
          <w:rFonts w:ascii="Times New Roman" w:eastAsia="Times New Roman" w:hAnsi="Times New Roman" w:cs="Times New Roman"/>
          <w:sz w:val="24"/>
          <w:szCs w:val="24"/>
          <w:lang w:val="en-US"/>
        </w:rPr>
        <w:t>In terms of elasticity analysis</w:t>
      </w:r>
      <w:r w:rsidRPr="00827BB0">
        <w:rPr>
          <w:rFonts w:ascii="Times New Roman" w:eastAsia="Times New Roman" w:hAnsi="Times New Roman" w:cs="Times New Roman"/>
          <w:sz w:val="24"/>
          <w:szCs w:val="24"/>
          <w:lang w:val="en-US"/>
        </w:rPr>
        <w:t xml:space="preserve">, </w:t>
      </w:r>
      <w:r w:rsidR="00734EAA" w:rsidRPr="00734EAA">
        <w:rPr>
          <w:rFonts w:ascii="Times New Roman" w:eastAsia="Times New Roman" w:hAnsi="Times New Roman" w:cs="Times New Roman"/>
          <w:sz w:val="24"/>
          <w:szCs w:val="24"/>
          <w:lang w:val="en-US"/>
        </w:rPr>
        <w:t>households exhibit a lack of significant sensitivity to the price of pineapples, despite the negative own-price elasticity</w:t>
      </w:r>
      <w:r w:rsidR="00AA255C">
        <w:rPr>
          <w:rFonts w:ascii="Times New Roman" w:eastAsia="Times New Roman" w:hAnsi="Times New Roman" w:cs="Times New Roman"/>
          <w:sz w:val="24"/>
          <w:szCs w:val="24"/>
          <w:lang w:val="en-US"/>
        </w:rPr>
        <w:t>.</w:t>
      </w:r>
      <w:r w:rsidRPr="00827BB0">
        <w:rPr>
          <w:rFonts w:ascii="Times New Roman" w:eastAsia="Times New Roman" w:hAnsi="Times New Roman" w:cs="Times New Roman"/>
          <w:sz w:val="24"/>
          <w:szCs w:val="24"/>
          <w:lang w:val="en-US"/>
        </w:rPr>
        <w:t xml:space="preserve"> </w:t>
      </w:r>
      <w:r w:rsidR="003F03B2" w:rsidRPr="003F03B2">
        <w:rPr>
          <w:rFonts w:ascii="Times New Roman" w:eastAsia="Times New Roman" w:hAnsi="Times New Roman" w:cs="Times New Roman"/>
          <w:sz w:val="24"/>
          <w:szCs w:val="24"/>
          <w:lang w:val="en-US"/>
        </w:rPr>
        <w:t>The price of belt fruits only influences consumers under uncompensated</w:t>
      </w:r>
      <w:r w:rsidR="003F03B2">
        <w:rPr>
          <w:rFonts w:ascii="Times New Roman" w:eastAsia="Times New Roman" w:hAnsi="Times New Roman" w:cs="Times New Roman"/>
          <w:sz w:val="24"/>
          <w:szCs w:val="24"/>
          <w:lang w:val="en-US"/>
        </w:rPr>
        <w:t xml:space="preserve"> </w:t>
      </w:r>
      <w:r w:rsidRPr="00827BB0">
        <w:rPr>
          <w:rFonts w:ascii="Times New Roman" w:eastAsia="Times New Roman" w:hAnsi="Times New Roman" w:cs="Times New Roman"/>
          <w:sz w:val="24"/>
          <w:szCs w:val="24"/>
          <w:lang w:val="en-US"/>
        </w:rPr>
        <w:t xml:space="preserve">situation (Table 2a). Another interesting result we can find in own-price elasticities is </w:t>
      </w:r>
      <w:r w:rsidR="003E5ABD" w:rsidRPr="003E5ABD">
        <w:rPr>
          <w:rFonts w:ascii="Times New Roman" w:eastAsia="Times New Roman" w:hAnsi="Times New Roman" w:cs="Times New Roman"/>
          <w:sz w:val="24"/>
          <w:szCs w:val="24"/>
          <w:lang w:val="en-US"/>
        </w:rPr>
        <w:t xml:space="preserve">the considerable sensitivity of consumers </w:t>
      </w:r>
      <w:r w:rsidR="003E5ABD">
        <w:rPr>
          <w:rFonts w:ascii="Times New Roman" w:eastAsia="Times New Roman" w:hAnsi="Times New Roman" w:cs="Times New Roman"/>
          <w:sz w:val="24"/>
          <w:szCs w:val="24"/>
          <w:lang w:val="en-US"/>
        </w:rPr>
        <w:t>t</w:t>
      </w:r>
      <w:r w:rsidRPr="00827BB0">
        <w:rPr>
          <w:rFonts w:ascii="Times New Roman" w:eastAsia="Times New Roman" w:hAnsi="Times New Roman" w:cs="Times New Roman"/>
          <w:sz w:val="24"/>
          <w:szCs w:val="24"/>
          <w:lang w:val="en-US"/>
        </w:rPr>
        <w:t>o the prices of bananas and guava, especially bananas. For the cross-price elasticities (Table 2b and 2c), the belt fruits and pineapples are substituted</w:t>
      </w:r>
      <w:r w:rsidR="00E22B96" w:rsidRPr="00E22B96">
        <w:rPr>
          <w:rFonts w:ascii="Times New Roman" w:eastAsia="Times New Roman" w:hAnsi="Times New Roman" w:cs="Times New Roman"/>
          <w:sz w:val="24"/>
          <w:szCs w:val="24"/>
          <w:lang w:val="en-US"/>
        </w:rPr>
        <w:t>, likely due to their peak production periods occurring in different seasons—one in summer and the other in winter.</w:t>
      </w:r>
      <w:r w:rsidRPr="00827BB0">
        <w:rPr>
          <w:rFonts w:ascii="Times New Roman" w:eastAsia="Times New Roman" w:hAnsi="Times New Roman" w:cs="Times New Roman"/>
          <w:sz w:val="24"/>
          <w:szCs w:val="24"/>
          <w:lang w:val="en-US"/>
        </w:rPr>
        <w:t xml:space="preserve"> </w:t>
      </w:r>
      <w:r w:rsidR="000C3267" w:rsidRPr="000C3267">
        <w:rPr>
          <w:rFonts w:ascii="Times New Roman" w:eastAsia="Times New Roman" w:hAnsi="Times New Roman" w:cs="Times New Roman"/>
          <w:sz w:val="24"/>
          <w:szCs w:val="24"/>
          <w:lang w:val="en-US"/>
        </w:rPr>
        <w:t>In contrast to the relationship between belt fruits and pineapples, bananas and belt fruits, bananas and pineapples, and guavas and belt fruits exhibit complementary relationships.</w:t>
      </w:r>
    </w:p>
    <w:p w14:paraId="443EA156" w14:textId="77777777" w:rsidR="004A15FB" w:rsidRPr="004A15FB" w:rsidRDefault="004A15FB" w:rsidP="00006099">
      <w:pPr>
        <w:numPr>
          <w:ilvl w:val="0"/>
          <w:numId w:val="3"/>
        </w:numPr>
        <w:spacing w:afterLines="100" w:after="240"/>
        <w:ind w:left="357" w:hanging="357"/>
        <w:jc w:val="both"/>
        <w:rPr>
          <w:rFonts w:ascii="Times New Roman" w:eastAsia="Times New Roman" w:hAnsi="Times New Roman" w:cs="Times New Roman"/>
          <w:b/>
          <w:bCs/>
          <w:sz w:val="24"/>
          <w:szCs w:val="24"/>
        </w:rPr>
      </w:pPr>
      <w:r w:rsidRPr="004A15FB">
        <w:rPr>
          <w:rFonts w:ascii="Times New Roman" w:eastAsia="Times New Roman" w:hAnsi="Times New Roman" w:cs="Times New Roman"/>
          <w:b/>
          <w:bCs/>
          <w:sz w:val="24"/>
          <w:szCs w:val="24"/>
        </w:rPr>
        <w:t>DISCUSSION</w:t>
      </w:r>
    </w:p>
    <w:p w14:paraId="31C044CC" w14:textId="77777777" w:rsidR="004A15FB" w:rsidRDefault="004A15FB" w:rsidP="00874EA9">
      <w:pPr>
        <w:spacing w:afterLines="100" w:after="240" w:line="240" w:lineRule="auto"/>
        <w:ind w:firstLine="360"/>
        <w:jc w:val="both"/>
        <w:rPr>
          <w:rFonts w:ascii="Times New Roman" w:eastAsia="Times New Roman" w:hAnsi="Times New Roman" w:cs="Times New Roman"/>
          <w:sz w:val="24"/>
          <w:szCs w:val="24"/>
          <w:lang w:val="en-US"/>
        </w:rPr>
      </w:pPr>
      <w:r w:rsidRPr="00827BB0">
        <w:rPr>
          <w:rFonts w:ascii="Times New Roman" w:eastAsia="Times New Roman" w:hAnsi="Times New Roman" w:cs="Times New Roman"/>
          <w:sz w:val="24"/>
          <w:szCs w:val="24"/>
          <w:lang w:val="en-US"/>
        </w:rPr>
        <w:t xml:space="preserve">In conclusion, our research indicates that household demand for the four types of fruits is influenced by factors such as pricing, the level of urbanization in the county, fruit seasonality, and the presence of children. It appears that households residing in highly urbanized counties tend to purchase fewer bananas but more pineapples. This trend may be attributed to the perishable nature of bananas, diminishing households’ willingness to purchase, whereas the demand for pineapples, with a pronunciation resembling "Wang Lai" in Taiwanese, is higher due to their frequent use in religious practices. In addition, households would purchase the fruits depending on the production periods, they would buy more during the seasons. Moreover, households with a higher ratio of children tend to exhibit decreased demand for pineapples, possibly because the fruit is challenging to store and handle, potentially causing inconvenience for mothers with children. </w:t>
      </w:r>
    </w:p>
    <w:p w14:paraId="7AC70C1B" w14:textId="77777777" w:rsidR="00874EA9" w:rsidRDefault="00874EA9" w:rsidP="00874EA9">
      <w:pPr>
        <w:spacing w:afterLines="100" w:after="240" w:line="240" w:lineRule="auto"/>
        <w:ind w:firstLine="360"/>
        <w:jc w:val="both"/>
        <w:rPr>
          <w:rFonts w:ascii="Times New Roman" w:eastAsia="Times New Roman" w:hAnsi="Times New Roman" w:cs="Times New Roman"/>
          <w:sz w:val="24"/>
          <w:szCs w:val="24"/>
          <w:lang w:val="en-US"/>
        </w:rPr>
        <w:sectPr w:rsidR="00874EA9" w:rsidSect="005C410C">
          <w:headerReference w:type="default" r:id="rId7"/>
          <w:footerReference w:type="even" r:id="rId8"/>
          <w:footerReference w:type="default" r:id="rId9"/>
          <w:pgSz w:w="11909" w:h="16834"/>
          <w:pgMar w:top="1440" w:right="1800" w:bottom="1440" w:left="1800" w:header="720" w:footer="720" w:gutter="0"/>
          <w:pgNumType w:start="0"/>
          <w:cols w:space="720"/>
          <w:titlePg/>
          <w:docGrid w:linePitch="299"/>
        </w:sectPr>
      </w:pPr>
    </w:p>
    <w:p w14:paraId="381C16CF" w14:textId="77777777" w:rsidR="004A15FB" w:rsidRPr="004A15FB" w:rsidRDefault="004A15FB" w:rsidP="00D24D71">
      <w:pPr>
        <w:numPr>
          <w:ilvl w:val="0"/>
          <w:numId w:val="3"/>
        </w:numPr>
        <w:spacing w:afterLines="100" w:after="240" w:line="240" w:lineRule="auto"/>
        <w:ind w:left="357" w:hanging="357"/>
        <w:jc w:val="both"/>
        <w:rPr>
          <w:rFonts w:ascii="Times New Roman" w:eastAsia="Times New Roman" w:hAnsi="Times New Roman" w:cs="Times New Roman"/>
          <w:b/>
          <w:bCs/>
          <w:sz w:val="24"/>
          <w:szCs w:val="24"/>
        </w:rPr>
      </w:pPr>
      <w:r w:rsidRPr="004A15FB">
        <w:rPr>
          <w:rFonts w:ascii="Times New Roman" w:eastAsia="Times New Roman" w:hAnsi="Times New Roman" w:cs="Times New Roman"/>
          <w:b/>
          <w:bCs/>
          <w:sz w:val="24"/>
          <w:szCs w:val="24"/>
        </w:rPr>
        <w:lastRenderedPageBreak/>
        <w:t>REFERENCES</w:t>
      </w:r>
    </w:p>
    <w:p w14:paraId="28A3CEBB" w14:textId="77777777" w:rsidR="004A15FB" w:rsidRPr="00394050" w:rsidRDefault="004A15FB" w:rsidP="00D80D2F">
      <w:pPr>
        <w:spacing w:afterLines="100" w:after="240" w:line="240" w:lineRule="auto"/>
        <w:ind w:left="480" w:hangingChars="200" w:hanging="480"/>
        <w:jc w:val="both"/>
        <w:rPr>
          <w:rFonts w:ascii="Times New Roman" w:eastAsia="Times New Roman" w:hAnsi="Times New Roman" w:cs="Times New Roman"/>
          <w:sz w:val="24"/>
          <w:szCs w:val="24"/>
          <w:lang w:val="en-US"/>
        </w:rPr>
      </w:pPr>
      <w:r w:rsidRPr="00827BB0">
        <w:rPr>
          <w:rFonts w:ascii="Times New Roman" w:eastAsia="Times New Roman" w:hAnsi="Times New Roman" w:cs="Times New Roman"/>
          <w:sz w:val="24"/>
          <w:szCs w:val="24"/>
          <w:lang w:val="en-US"/>
        </w:rPr>
        <w:t>Ahmadi-</w:t>
      </w:r>
      <w:proofErr w:type="spellStart"/>
      <w:r w:rsidRPr="00827BB0">
        <w:rPr>
          <w:rFonts w:ascii="Times New Roman" w:eastAsia="Times New Roman" w:hAnsi="Times New Roman" w:cs="Times New Roman"/>
          <w:sz w:val="24"/>
          <w:szCs w:val="24"/>
          <w:lang w:val="en-US"/>
        </w:rPr>
        <w:t>Esfahani</w:t>
      </w:r>
      <w:proofErr w:type="spellEnd"/>
      <w:r w:rsidRPr="00827BB0">
        <w:rPr>
          <w:rFonts w:ascii="Times New Roman" w:eastAsia="Times New Roman" w:hAnsi="Times New Roman" w:cs="Times New Roman"/>
          <w:sz w:val="24"/>
          <w:szCs w:val="24"/>
          <w:lang w:val="en-US"/>
        </w:rPr>
        <w:t xml:space="preserve">, F.Z. and Stanmore, R.G. (1997). Demand for vegetables in a Chinese wholesale market. </w:t>
      </w:r>
      <w:r w:rsidRPr="00394050">
        <w:rPr>
          <w:rFonts w:ascii="Times New Roman" w:eastAsia="Times New Roman" w:hAnsi="Times New Roman" w:cs="Times New Roman"/>
          <w:sz w:val="24"/>
          <w:szCs w:val="24"/>
          <w:lang w:val="en-US"/>
        </w:rPr>
        <w:t>Agribusiness, 13: 549-559. https://doi.org/10.1002/(SICI)1520-6297(199709/10)13:5</w:t>
      </w:r>
    </w:p>
    <w:p w14:paraId="2F3E9302" w14:textId="77777777" w:rsidR="004A15FB" w:rsidRPr="00394050" w:rsidRDefault="004A15FB" w:rsidP="00D80D2F">
      <w:pPr>
        <w:spacing w:afterLines="100" w:after="240" w:line="240" w:lineRule="auto"/>
        <w:ind w:left="480" w:hangingChars="200" w:hanging="480"/>
        <w:jc w:val="both"/>
        <w:rPr>
          <w:rFonts w:ascii="Times New Roman" w:eastAsia="Times New Roman" w:hAnsi="Times New Roman" w:cs="Times New Roman"/>
          <w:sz w:val="24"/>
          <w:szCs w:val="24"/>
          <w:lang w:val="en-US"/>
        </w:rPr>
      </w:pPr>
      <w:r w:rsidRPr="00827BB0">
        <w:rPr>
          <w:rFonts w:ascii="Times New Roman" w:eastAsia="Times New Roman" w:hAnsi="Times New Roman" w:cs="Times New Roman"/>
          <w:sz w:val="24"/>
          <w:szCs w:val="24"/>
          <w:lang w:val="en-US"/>
        </w:rPr>
        <w:t xml:space="preserve">Zheng, Z, </w:t>
      </w:r>
      <w:proofErr w:type="spellStart"/>
      <w:r w:rsidRPr="00827BB0">
        <w:rPr>
          <w:rFonts w:ascii="Times New Roman" w:eastAsia="Times New Roman" w:hAnsi="Times New Roman" w:cs="Times New Roman"/>
          <w:sz w:val="24"/>
          <w:szCs w:val="24"/>
          <w:lang w:val="en-US"/>
        </w:rPr>
        <w:t>Henneberry</w:t>
      </w:r>
      <w:proofErr w:type="spellEnd"/>
      <w:r w:rsidRPr="00827BB0">
        <w:rPr>
          <w:rFonts w:ascii="Times New Roman" w:eastAsia="Times New Roman" w:hAnsi="Times New Roman" w:cs="Times New Roman"/>
          <w:sz w:val="24"/>
          <w:szCs w:val="24"/>
          <w:lang w:val="en-US"/>
        </w:rPr>
        <w:t xml:space="preserve">, SR, Zhao, Y, Gao, Y. (2019). Predicting the changes in the structure of food demand in China. </w:t>
      </w:r>
      <w:r w:rsidRPr="00394050">
        <w:rPr>
          <w:rFonts w:ascii="Times New Roman" w:eastAsia="Times New Roman" w:hAnsi="Times New Roman" w:cs="Times New Roman"/>
          <w:sz w:val="24"/>
          <w:szCs w:val="24"/>
          <w:lang w:val="en-US"/>
        </w:rPr>
        <w:t>Agribusiness, 35: 301–328. https://doi.org/10.1002/agr.21592</w:t>
      </w:r>
    </w:p>
    <w:p w14:paraId="0E9A7A9D" w14:textId="77777777" w:rsidR="004A15FB" w:rsidRPr="001D6306" w:rsidRDefault="004A15FB" w:rsidP="00D80D2F">
      <w:pPr>
        <w:spacing w:afterLines="100" w:after="240" w:line="240" w:lineRule="auto"/>
        <w:ind w:left="480" w:hangingChars="200" w:hanging="480"/>
        <w:jc w:val="both"/>
        <w:rPr>
          <w:rFonts w:ascii="Times New Roman" w:hAnsi="Times New Roman" w:cs="Times New Roman"/>
          <w:sz w:val="24"/>
          <w:szCs w:val="24"/>
          <w:lang w:val="en-US"/>
        </w:rPr>
      </w:pPr>
      <w:r w:rsidRPr="001D6306">
        <w:rPr>
          <w:rFonts w:ascii="Times New Roman" w:hAnsi="Times New Roman" w:cs="Times New Roman"/>
          <w:sz w:val="24"/>
          <w:szCs w:val="24"/>
        </w:rPr>
        <w:t>魯真、葉敬軒</w:t>
      </w:r>
      <w:r w:rsidRPr="001D6306">
        <w:rPr>
          <w:rFonts w:ascii="Times New Roman" w:hAnsi="Times New Roman" w:cs="Times New Roman"/>
          <w:sz w:val="24"/>
          <w:szCs w:val="24"/>
          <w:lang w:val="en-US"/>
        </w:rPr>
        <w:t>（</w:t>
      </w:r>
      <w:r w:rsidRPr="001D6306">
        <w:rPr>
          <w:rFonts w:ascii="Times New Roman" w:hAnsi="Times New Roman" w:cs="Times New Roman"/>
          <w:sz w:val="24"/>
          <w:szCs w:val="24"/>
          <w:lang w:val="en-US"/>
        </w:rPr>
        <w:t>2000</w:t>
      </w:r>
      <w:r w:rsidRPr="001D6306">
        <w:rPr>
          <w:rFonts w:ascii="Times New Roman" w:hAnsi="Times New Roman" w:cs="Times New Roman"/>
          <w:sz w:val="24"/>
          <w:szCs w:val="24"/>
          <w:lang w:val="en-US"/>
        </w:rPr>
        <w:t>），</w:t>
      </w:r>
      <w:r w:rsidRPr="001D6306">
        <w:rPr>
          <w:rFonts w:ascii="Times New Roman" w:hAnsi="Times New Roman" w:cs="Times New Roman"/>
          <w:sz w:val="24"/>
          <w:szCs w:val="24"/>
        </w:rPr>
        <w:t>水果需求彈性之測定</w:t>
      </w:r>
      <w:r w:rsidRPr="001D6306">
        <w:rPr>
          <w:rFonts w:ascii="Times New Roman" w:hAnsi="Times New Roman" w:cs="Times New Roman"/>
          <w:sz w:val="24"/>
          <w:szCs w:val="24"/>
          <w:lang w:val="en-US"/>
        </w:rPr>
        <w:t>，</w:t>
      </w:r>
      <w:r w:rsidRPr="001D6306">
        <w:rPr>
          <w:rFonts w:ascii="Times New Roman" w:hAnsi="Times New Roman" w:cs="Times New Roman"/>
          <w:sz w:val="24"/>
          <w:szCs w:val="24"/>
        </w:rPr>
        <w:t>農產運銷論叢</w:t>
      </w:r>
      <w:r w:rsidRPr="001D6306">
        <w:rPr>
          <w:rFonts w:ascii="Times New Roman" w:hAnsi="Times New Roman" w:cs="Times New Roman"/>
          <w:sz w:val="24"/>
          <w:szCs w:val="24"/>
          <w:lang w:val="en-US"/>
        </w:rPr>
        <w:t>，</w:t>
      </w:r>
      <w:r w:rsidRPr="001D6306">
        <w:rPr>
          <w:rFonts w:ascii="Times New Roman" w:hAnsi="Times New Roman" w:cs="Times New Roman"/>
          <w:sz w:val="24"/>
          <w:szCs w:val="24"/>
        </w:rPr>
        <w:t>第五期</w:t>
      </w:r>
      <w:r w:rsidRPr="001D6306">
        <w:rPr>
          <w:rFonts w:ascii="Times New Roman" w:hAnsi="Times New Roman" w:cs="Times New Roman"/>
          <w:sz w:val="24"/>
          <w:szCs w:val="24"/>
          <w:lang w:val="en-US"/>
        </w:rPr>
        <w:t>，</w:t>
      </w:r>
      <w:r w:rsidRPr="001D6306">
        <w:rPr>
          <w:rFonts w:ascii="Times New Roman" w:hAnsi="Times New Roman" w:cs="Times New Roman"/>
          <w:sz w:val="24"/>
          <w:szCs w:val="24"/>
        </w:rPr>
        <w:t>頁</w:t>
      </w:r>
      <w:r w:rsidRPr="001D6306">
        <w:rPr>
          <w:rFonts w:ascii="Times New Roman" w:hAnsi="Times New Roman" w:cs="Times New Roman"/>
          <w:sz w:val="24"/>
          <w:szCs w:val="24"/>
          <w:lang w:val="en-US"/>
        </w:rPr>
        <w:t>177-191</w:t>
      </w:r>
      <w:r w:rsidRPr="001D6306">
        <w:rPr>
          <w:rFonts w:ascii="Times New Roman" w:hAnsi="Times New Roman" w:cs="Times New Roman"/>
          <w:sz w:val="24"/>
          <w:szCs w:val="24"/>
        </w:rPr>
        <w:t>。</w:t>
      </w:r>
    </w:p>
    <w:p w14:paraId="575E8611" w14:textId="77777777" w:rsidR="004A15FB" w:rsidRPr="001D6306" w:rsidRDefault="004A15FB" w:rsidP="00D80D2F">
      <w:pPr>
        <w:spacing w:afterLines="100" w:after="240" w:line="240" w:lineRule="auto"/>
        <w:ind w:left="480" w:hangingChars="200" w:hanging="480"/>
        <w:jc w:val="both"/>
        <w:rPr>
          <w:rFonts w:ascii="Times New Roman" w:hAnsi="Times New Roman" w:cs="Times New Roman"/>
          <w:sz w:val="24"/>
          <w:szCs w:val="24"/>
        </w:rPr>
      </w:pPr>
      <w:r w:rsidRPr="001D6306">
        <w:rPr>
          <w:rFonts w:ascii="Times New Roman" w:hAnsi="Times New Roman" w:cs="Times New Roman"/>
          <w:sz w:val="24"/>
          <w:szCs w:val="24"/>
        </w:rPr>
        <w:t>鄒克萬、黃書偉（</w:t>
      </w:r>
      <w:r w:rsidRPr="001D6306">
        <w:rPr>
          <w:rFonts w:ascii="Times New Roman" w:hAnsi="Times New Roman" w:cs="Times New Roman"/>
          <w:sz w:val="24"/>
          <w:szCs w:val="24"/>
        </w:rPr>
        <w:t>2003</w:t>
      </w:r>
      <w:r w:rsidRPr="001D6306">
        <w:rPr>
          <w:rFonts w:ascii="Times New Roman" w:hAnsi="Times New Roman" w:cs="Times New Roman"/>
          <w:sz w:val="24"/>
          <w:szCs w:val="24"/>
        </w:rPr>
        <w:t>），台灣地區所得空間公平性變遷之研究。規劃學報，</w:t>
      </w:r>
      <w:r w:rsidRPr="001D6306">
        <w:rPr>
          <w:rFonts w:ascii="Times New Roman" w:hAnsi="Times New Roman" w:cs="Times New Roman"/>
          <w:sz w:val="24"/>
          <w:szCs w:val="24"/>
        </w:rPr>
        <w:t>(30)</w:t>
      </w:r>
      <w:r w:rsidRPr="001D6306">
        <w:rPr>
          <w:rFonts w:ascii="Times New Roman" w:hAnsi="Times New Roman" w:cs="Times New Roman"/>
          <w:sz w:val="24"/>
          <w:szCs w:val="24"/>
        </w:rPr>
        <w:t>，</w:t>
      </w:r>
      <w:r w:rsidRPr="001D6306">
        <w:rPr>
          <w:rFonts w:ascii="Times New Roman" w:hAnsi="Times New Roman" w:cs="Times New Roman"/>
          <w:sz w:val="24"/>
          <w:szCs w:val="24"/>
        </w:rPr>
        <w:t>47-57</w:t>
      </w:r>
      <w:r w:rsidRPr="001D6306">
        <w:rPr>
          <w:rFonts w:ascii="Times New Roman" w:hAnsi="Times New Roman" w:cs="Times New Roman"/>
          <w:sz w:val="24"/>
          <w:szCs w:val="24"/>
        </w:rPr>
        <w:t>。</w:t>
      </w:r>
      <w:r w:rsidRPr="001D6306">
        <w:rPr>
          <w:rFonts w:ascii="Times New Roman" w:hAnsi="Times New Roman" w:cs="Times New Roman"/>
          <w:sz w:val="24"/>
          <w:szCs w:val="24"/>
        </w:rPr>
        <w:t>https://doi.org/10.6404/JP.200312.0047</w:t>
      </w:r>
    </w:p>
    <w:p w14:paraId="604A1A62" w14:textId="3EEBD47B" w:rsidR="004A15FB" w:rsidRPr="00827BB0" w:rsidRDefault="004A15FB" w:rsidP="00D80D2F">
      <w:pPr>
        <w:spacing w:afterLines="100" w:after="240" w:line="240" w:lineRule="auto"/>
        <w:ind w:left="480" w:hangingChars="200" w:hanging="480"/>
        <w:jc w:val="both"/>
        <w:rPr>
          <w:rFonts w:ascii="Times New Roman" w:eastAsia="Times New Roman" w:hAnsi="Times New Roman" w:cs="Times New Roman"/>
          <w:sz w:val="24"/>
          <w:szCs w:val="24"/>
        </w:rPr>
      </w:pPr>
      <w:r w:rsidRPr="001D6306">
        <w:rPr>
          <w:rFonts w:ascii="Times New Roman" w:hAnsi="Times New Roman" w:cs="Times New Roman"/>
          <w:sz w:val="24"/>
          <w:szCs w:val="24"/>
        </w:rPr>
        <w:t>農業部（</w:t>
      </w:r>
      <w:r w:rsidRPr="001D6306">
        <w:rPr>
          <w:rFonts w:ascii="Times New Roman" w:hAnsi="Times New Roman" w:cs="Times New Roman"/>
          <w:sz w:val="24"/>
          <w:szCs w:val="24"/>
        </w:rPr>
        <w:t>2022</w:t>
      </w:r>
      <w:r w:rsidRPr="001D6306">
        <w:rPr>
          <w:rFonts w:ascii="Times New Roman" w:hAnsi="Times New Roman" w:cs="Times New Roman"/>
          <w:sz w:val="24"/>
          <w:szCs w:val="24"/>
        </w:rPr>
        <w:t>），農業統計年報</w:t>
      </w:r>
      <w:r w:rsidR="004B67E6">
        <w:rPr>
          <w:rFonts w:ascii="Times New Roman" w:hAnsi="Times New Roman" w:cs="Times New Roman" w:hint="eastAsia"/>
          <w:sz w:val="24"/>
          <w:szCs w:val="24"/>
        </w:rPr>
        <w:t>。</w:t>
      </w:r>
      <w:r w:rsidRPr="001D6306">
        <w:rPr>
          <w:rFonts w:ascii="Times New Roman" w:hAnsi="Times New Roman" w:cs="Times New Roman"/>
          <w:sz w:val="24"/>
          <w:szCs w:val="24"/>
        </w:rPr>
        <w:t>https://kmweb.moa.gov.tw/redirect_files.php?id=251638</w:t>
      </w:r>
      <w:r w:rsidRPr="00827BB0">
        <w:rPr>
          <w:rFonts w:ascii="Times New Roman" w:hAnsi="Times New Roman" w:cs="Times New Roman"/>
        </w:rPr>
        <w:br w:type="page"/>
      </w:r>
    </w:p>
    <w:p w14:paraId="15E30423" w14:textId="77777777" w:rsidR="004A15FB" w:rsidRPr="00AD397F" w:rsidRDefault="004A15FB" w:rsidP="004A15FB">
      <w:pPr>
        <w:spacing w:afterLines="100" w:after="240" w:line="240" w:lineRule="auto"/>
        <w:jc w:val="both"/>
        <w:rPr>
          <w:rFonts w:ascii="Times New Roman" w:eastAsia="Times New Roman" w:hAnsi="Times New Roman" w:cs="Times New Roman"/>
          <w:b/>
          <w:bCs/>
          <w:sz w:val="24"/>
          <w:szCs w:val="24"/>
        </w:rPr>
      </w:pPr>
      <w:r w:rsidRPr="00AD397F">
        <w:rPr>
          <w:rFonts w:ascii="Times New Roman" w:eastAsia="Times New Roman" w:hAnsi="Times New Roman" w:cs="Times New Roman"/>
          <w:b/>
          <w:bCs/>
          <w:sz w:val="24"/>
          <w:szCs w:val="24"/>
        </w:rPr>
        <w:lastRenderedPageBreak/>
        <w:t>Table 1. Descriptive Statistics for Data</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080"/>
        <w:gridCol w:w="1033"/>
        <w:gridCol w:w="1478"/>
        <w:gridCol w:w="1478"/>
        <w:gridCol w:w="1478"/>
        <w:gridCol w:w="1478"/>
      </w:tblGrid>
      <w:tr w:rsidR="00AD397F" w:rsidRPr="00827BB0" w14:paraId="05C107C2" w14:textId="77777777" w:rsidTr="00AD397F">
        <w:trPr>
          <w:trHeight w:val="345"/>
        </w:trPr>
        <w:tc>
          <w:tcPr>
            <w:tcW w:w="2080"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412260B9" w14:textId="77777777" w:rsidR="00AD397F" w:rsidRDefault="00AD397F" w:rsidP="00AD397F">
            <w:pPr>
              <w:spacing w:line="240" w:lineRule="auto"/>
              <w:jc w:val="both"/>
              <w:rPr>
                <w:rFonts w:ascii="Times New Roman" w:hAnsi="Times New Roman" w:cs="Times New Roman"/>
                <w:color w:val="000000"/>
                <w:lang w:val="en-US"/>
              </w:rPr>
            </w:pPr>
            <w:r>
              <w:rPr>
                <w:rFonts w:ascii="Times New Roman" w:hAnsi="Times New Roman" w:cs="Times New Roman"/>
                <w:color w:val="000000"/>
              </w:rPr>
              <w:t xml:space="preserve"> </w:t>
            </w:r>
          </w:p>
        </w:tc>
        <w:tc>
          <w:tcPr>
            <w:tcW w:w="1033"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5EE560E9" w14:textId="77777777" w:rsidR="00AD397F" w:rsidRPr="00F95720" w:rsidRDefault="00AD397F" w:rsidP="00AD397F">
            <w:pPr>
              <w:jc w:val="center"/>
              <w:rPr>
                <w:rFonts w:ascii="Times New Roman" w:hAnsi="Times New Roman" w:cs="Times New Roman"/>
                <w:b/>
                <w:bCs/>
                <w:color w:val="000000"/>
              </w:rPr>
            </w:pPr>
            <w:r w:rsidRPr="00F95720">
              <w:rPr>
                <w:rFonts w:ascii="Times New Roman" w:hAnsi="Times New Roman" w:cs="Times New Roman"/>
                <w:b/>
                <w:bCs/>
                <w:color w:val="000000"/>
              </w:rPr>
              <w:t>Obs</w:t>
            </w:r>
          </w:p>
        </w:tc>
        <w:tc>
          <w:tcPr>
            <w:tcW w:w="1478"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20C3C455" w14:textId="77777777" w:rsidR="00AD397F" w:rsidRPr="00F95720" w:rsidRDefault="00AD397F" w:rsidP="00AD397F">
            <w:pPr>
              <w:jc w:val="center"/>
              <w:rPr>
                <w:rFonts w:ascii="Times New Roman" w:hAnsi="Times New Roman" w:cs="Times New Roman"/>
                <w:b/>
                <w:bCs/>
                <w:color w:val="000000"/>
              </w:rPr>
            </w:pPr>
            <w:r w:rsidRPr="00F95720">
              <w:rPr>
                <w:rFonts w:ascii="Times New Roman" w:hAnsi="Times New Roman" w:cs="Times New Roman"/>
                <w:b/>
                <w:bCs/>
                <w:color w:val="000000"/>
              </w:rPr>
              <w:t>Mean</w:t>
            </w:r>
          </w:p>
        </w:tc>
        <w:tc>
          <w:tcPr>
            <w:tcW w:w="1478"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114FA3C2" w14:textId="77777777" w:rsidR="00AD397F" w:rsidRPr="00F95720" w:rsidRDefault="00AD397F" w:rsidP="00AD397F">
            <w:pPr>
              <w:jc w:val="center"/>
              <w:rPr>
                <w:rFonts w:ascii="Times New Roman" w:hAnsi="Times New Roman" w:cs="Times New Roman"/>
                <w:b/>
                <w:bCs/>
                <w:color w:val="000000"/>
              </w:rPr>
            </w:pPr>
            <w:r w:rsidRPr="00F95720">
              <w:rPr>
                <w:rFonts w:ascii="Times New Roman" w:hAnsi="Times New Roman" w:cs="Times New Roman"/>
                <w:b/>
                <w:bCs/>
                <w:color w:val="000000"/>
              </w:rPr>
              <w:t>Std. dev.</w:t>
            </w:r>
          </w:p>
        </w:tc>
        <w:tc>
          <w:tcPr>
            <w:tcW w:w="1478"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374A09C4" w14:textId="77777777" w:rsidR="00AD397F" w:rsidRPr="00F95720" w:rsidRDefault="00AD397F" w:rsidP="00AD397F">
            <w:pPr>
              <w:jc w:val="center"/>
              <w:rPr>
                <w:rFonts w:ascii="Times New Roman" w:hAnsi="Times New Roman" w:cs="Times New Roman"/>
                <w:b/>
                <w:bCs/>
                <w:color w:val="000000"/>
              </w:rPr>
            </w:pPr>
            <w:r w:rsidRPr="00F95720">
              <w:rPr>
                <w:rFonts w:ascii="Times New Roman" w:hAnsi="Times New Roman" w:cs="Times New Roman"/>
                <w:b/>
                <w:bCs/>
                <w:color w:val="000000"/>
              </w:rPr>
              <w:t>Min</w:t>
            </w:r>
          </w:p>
        </w:tc>
        <w:tc>
          <w:tcPr>
            <w:tcW w:w="1478" w:type="dxa"/>
            <w:tcBorders>
              <w:top w:val="single" w:sz="12" w:space="0" w:color="000000"/>
              <w:left w:val="nil"/>
              <w:bottom w:val="single" w:sz="6" w:space="0" w:color="000000"/>
              <w:right w:val="nil"/>
            </w:tcBorders>
            <w:tcMar>
              <w:top w:w="0" w:type="dxa"/>
              <w:left w:w="100" w:type="dxa"/>
              <w:bottom w:w="0" w:type="dxa"/>
              <w:right w:w="100" w:type="dxa"/>
            </w:tcMar>
            <w:vAlign w:val="center"/>
          </w:tcPr>
          <w:p w14:paraId="2E657833" w14:textId="77777777" w:rsidR="00AD397F" w:rsidRPr="00F95720" w:rsidRDefault="00AD397F" w:rsidP="00AD397F">
            <w:pPr>
              <w:jc w:val="center"/>
              <w:rPr>
                <w:rFonts w:ascii="Times New Roman" w:hAnsi="Times New Roman" w:cs="Times New Roman"/>
                <w:b/>
                <w:bCs/>
                <w:color w:val="000000"/>
              </w:rPr>
            </w:pPr>
            <w:r w:rsidRPr="00F95720">
              <w:rPr>
                <w:rFonts w:ascii="Times New Roman" w:hAnsi="Times New Roman" w:cs="Times New Roman"/>
                <w:b/>
                <w:bCs/>
                <w:color w:val="000000"/>
              </w:rPr>
              <w:t>Max</w:t>
            </w:r>
          </w:p>
        </w:tc>
      </w:tr>
      <w:tr w:rsidR="00AD397F" w:rsidRPr="00827BB0" w14:paraId="7C099D50"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59535F0A"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bana_p</w:t>
            </w:r>
          </w:p>
        </w:tc>
        <w:tc>
          <w:tcPr>
            <w:tcW w:w="1033" w:type="dxa"/>
            <w:tcBorders>
              <w:top w:val="nil"/>
              <w:left w:val="nil"/>
              <w:bottom w:val="nil"/>
              <w:right w:val="nil"/>
            </w:tcBorders>
            <w:tcMar>
              <w:top w:w="0" w:type="dxa"/>
              <w:left w:w="100" w:type="dxa"/>
              <w:bottom w:w="0" w:type="dxa"/>
              <w:right w:w="100" w:type="dxa"/>
            </w:tcMar>
            <w:vAlign w:val="center"/>
          </w:tcPr>
          <w:p w14:paraId="6E71D9F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20C503E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25.16 </w:t>
            </w:r>
          </w:p>
        </w:tc>
        <w:tc>
          <w:tcPr>
            <w:tcW w:w="1478" w:type="dxa"/>
            <w:tcBorders>
              <w:top w:val="nil"/>
              <w:left w:val="nil"/>
              <w:bottom w:val="nil"/>
              <w:right w:val="nil"/>
            </w:tcBorders>
            <w:tcMar>
              <w:top w:w="0" w:type="dxa"/>
              <w:left w:w="100" w:type="dxa"/>
              <w:bottom w:w="0" w:type="dxa"/>
              <w:right w:w="100" w:type="dxa"/>
            </w:tcMar>
            <w:vAlign w:val="center"/>
          </w:tcPr>
          <w:p w14:paraId="4133569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5.55 </w:t>
            </w:r>
          </w:p>
        </w:tc>
        <w:tc>
          <w:tcPr>
            <w:tcW w:w="1478" w:type="dxa"/>
            <w:tcBorders>
              <w:top w:val="nil"/>
              <w:left w:val="nil"/>
              <w:bottom w:val="nil"/>
              <w:right w:val="nil"/>
            </w:tcBorders>
            <w:tcMar>
              <w:top w:w="0" w:type="dxa"/>
              <w:left w:w="100" w:type="dxa"/>
              <w:bottom w:w="0" w:type="dxa"/>
              <w:right w:w="100" w:type="dxa"/>
            </w:tcMar>
            <w:vAlign w:val="center"/>
          </w:tcPr>
          <w:p w14:paraId="698C9B2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11.96 </w:t>
            </w:r>
          </w:p>
        </w:tc>
        <w:tc>
          <w:tcPr>
            <w:tcW w:w="1478" w:type="dxa"/>
            <w:tcBorders>
              <w:top w:val="nil"/>
              <w:left w:val="nil"/>
              <w:bottom w:val="nil"/>
              <w:right w:val="nil"/>
            </w:tcBorders>
            <w:tcMar>
              <w:top w:w="0" w:type="dxa"/>
              <w:left w:w="100" w:type="dxa"/>
              <w:bottom w:w="0" w:type="dxa"/>
              <w:right w:w="100" w:type="dxa"/>
            </w:tcMar>
            <w:vAlign w:val="center"/>
          </w:tcPr>
          <w:p w14:paraId="5228A33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41.84 </w:t>
            </w:r>
          </w:p>
        </w:tc>
      </w:tr>
      <w:tr w:rsidR="00AD397F" w:rsidRPr="00827BB0" w14:paraId="6C727EB4"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7E4F256"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bana_q</w:t>
            </w:r>
          </w:p>
        </w:tc>
        <w:tc>
          <w:tcPr>
            <w:tcW w:w="1033" w:type="dxa"/>
            <w:tcBorders>
              <w:top w:val="nil"/>
              <w:left w:val="nil"/>
              <w:bottom w:val="nil"/>
              <w:right w:val="nil"/>
            </w:tcBorders>
            <w:tcMar>
              <w:top w:w="0" w:type="dxa"/>
              <w:left w:w="100" w:type="dxa"/>
              <w:bottom w:w="0" w:type="dxa"/>
              <w:right w:w="100" w:type="dxa"/>
            </w:tcMar>
            <w:vAlign w:val="center"/>
          </w:tcPr>
          <w:p w14:paraId="453192D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9DB853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4,264,491 </w:t>
            </w:r>
          </w:p>
        </w:tc>
        <w:tc>
          <w:tcPr>
            <w:tcW w:w="1478" w:type="dxa"/>
            <w:tcBorders>
              <w:top w:val="nil"/>
              <w:left w:val="nil"/>
              <w:bottom w:val="nil"/>
              <w:right w:val="nil"/>
            </w:tcBorders>
            <w:tcMar>
              <w:top w:w="0" w:type="dxa"/>
              <w:left w:w="100" w:type="dxa"/>
              <w:bottom w:w="0" w:type="dxa"/>
              <w:right w:w="100" w:type="dxa"/>
            </w:tcMar>
            <w:vAlign w:val="center"/>
          </w:tcPr>
          <w:p w14:paraId="15928EE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4,536,910 </w:t>
            </w:r>
          </w:p>
        </w:tc>
        <w:tc>
          <w:tcPr>
            <w:tcW w:w="1478" w:type="dxa"/>
            <w:tcBorders>
              <w:top w:val="nil"/>
              <w:left w:val="nil"/>
              <w:bottom w:val="nil"/>
              <w:right w:val="nil"/>
            </w:tcBorders>
            <w:tcMar>
              <w:top w:w="0" w:type="dxa"/>
              <w:left w:w="100" w:type="dxa"/>
              <w:bottom w:w="0" w:type="dxa"/>
              <w:right w:w="100" w:type="dxa"/>
            </w:tcMar>
            <w:vAlign w:val="center"/>
          </w:tcPr>
          <w:p w14:paraId="3280504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61,008 </w:t>
            </w:r>
          </w:p>
        </w:tc>
        <w:tc>
          <w:tcPr>
            <w:tcW w:w="1478" w:type="dxa"/>
            <w:tcBorders>
              <w:top w:val="nil"/>
              <w:left w:val="nil"/>
              <w:bottom w:val="nil"/>
              <w:right w:val="nil"/>
            </w:tcBorders>
            <w:tcMar>
              <w:top w:w="0" w:type="dxa"/>
              <w:left w:w="100" w:type="dxa"/>
              <w:bottom w:w="0" w:type="dxa"/>
              <w:right w:w="100" w:type="dxa"/>
            </w:tcMar>
            <w:vAlign w:val="center"/>
          </w:tcPr>
          <w:p w14:paraId="7F94043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14,900,000 </w:t>
            </w:r>
          </w:p>
        </w:tc>
      </w:tr>
      <w:tr w:rsidR="00AD397F" w:rsidRPr="00827BB0" w14:paraId="22CB585E"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7F73BF97"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bana_value</w:t>
            </w:r>
          </w:p>
        </w:tc>
        <w:tc>
          <w:tcPr>
            <w:tcW w:w="1033" w:type="dxa"/>
            <w:tcBorders>
              <w:top w:val="nil"/>
              <w:left w:val="nil"/>
              <w:bottom w:val="nil"/>
              <w:right w:val="nil"/>
            </w:tcBorders>
            <w:tcMar>
              <w:top w:w="0" w:type="dxa"/>
              <w:left w:w="100" w:type="dxa"/>
              <w:bottom w:w="0" w:type="dxa"/>
              <w:right w:w="100" w:type="dxa"/>
            </w:tcMar>
            <w:vAlign w:val="center"/>
          </w:tcPr>
          <w:p w14:paraId="1689FBF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694132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113,000,000 </w:t>
            </w:r>
          </w:p>
        </w:tc>
        <w:tc>
          <w:tcPr>
            <w:tcW w:w="1478" w:type="dxa"/>
            <w:tcBorders>
              <w:top w:val="nil"/>
              <w:left w:val="nil"/>
              <w:bottom w:val="nil"/>
              <w:right w:val="nil"/>
            </w:tcBorders>
            <w:tcMar>
              <w:top w:w="0" w:type="dxa"/>
              <w:left w:w="100" w:type="dxa"/>
              <w:bottom w:w="0" w:type="dxa"/>
              <w:right w:w="100" w:type="dxa"/>
            </w:tcMar>
            <w:vAlign w:val="center"/>
          </w:tcPr>
          <w:p w14:paraId="39B0035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123,000,000 </w:t>
            </w:r>
          </w:p>
        </w:tc>
        <w:tc>
          <w:tcPr>
            <w:tcW w:w="1478" w:type="dxa"/>
            <w:tcBorders>
              <w:top w:val="nil"/>
              <w:left w:val="nil"/>
              <w:bottom w:val="nil"/>
              <w:right w:val="nil"/>
            </w:tcBorders>
            <w:tcMar>
              <w:top w:w="0" w:type="dxa"/>
              <w:left w:w="100" w:type="dxa"/>
              <w:bottom w:w="0" w:type="dxa"/>
              <w:right w:w="100" w:type="dxa"/>
            </w:tcMar>
            <w:vAlign w:val="center"/>
          </w:tcPr>
          <w:p w14:paraId="307C9BE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1,196,813 </w:t>
            </w:r>
          </w:p>
        </w:tc>
        <w:tc>
          <w:tcPr>
            <w:tcW w:w="1478" w:type="dxa"/>
            <w:tcBorders>
              <w:top w:val="nil"/>
              <w:left w:val="nil"/>
              <w:bottom w:val="nil"/>
              <w:right w:val="nil"/>
            </w:tcBorders>
            <w:tcMar>
              <w:top w:w="0" w:type="dxa"/>
              <w:left w:w="100" w:type="dxa"/>
              <w:bottom w:w="0" w:type="dxa"/>
              <w:right w:w="100" w:type="dxa"/>
            </w:tcMar>
            <w:vAlign w:val="center"/>
          </w:tcPr>
          <w:p w14:paraId="37751C4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486,000,000 </w:t>
            </w:r>
          </w:p>
        </w:tc>
      </w:tr>
      <w:tr w:rsidR="00AD397F" w:rsidRPr="00827BB0" w14:paraId="4B5525BE"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6E09CFEF"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bana_w</w:t>
            </w:r>
          </w:p>
        </w:tc>
        <w:tc>
          <w:tcPr>
            <w:tcW w:w="1033" w:type="dxa"/>
            <w:tcBorders>
              <w:top w:val="nil"/>
              <w:left w:val="nil"/>
              <w:bottom w:val="nil"/>
              <w:right w:val="nil"/>
            </w:tcBorders>
            <w:tcMar>
              <w:top w:w="0" w:type="dxa"/>
              <w:left w:w="100" w:type="dxa"/>
              <w:bottom w:w="0" w:type="dxa"/>
              <w:right w:w="100" w:type="dxa"/>
            </w:tcMar>
            <w:vAlign w:val="center"/>
          </w:tcPr>
          <w:p w14:paraId="097AF01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C59B4B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0.2679 </w:t>
            </w:r>
          </w:p>
        </w:tc>
        <w:tc>
          <w:tcPr>
            <w:tcW w:w="1478" w:type="dxa"/>
            <w:tcBorders>
              <w:top w:val="nil"/>
              <w:left w:val="nil"/>
              <w:bottom w:val="nil"/>
              <w:right w:val="nil"/>
            </w:tcBorders>
            <w:tcMar>
              <w:top w:w="0" w:type="dxa"/>
              <w:left w:w="100" w:type="dxa"/>
              <w:bottom w:w="0" w:type="dxa"/>
              <w:right w:w="100" w:type="dxa"/>
            </w:tcMar>
            <w:vAlign w:val="center"/>
          </w:tcPr>
          <w:p w14:paraId="2875BA5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0.0611 </w:t>
            </w:r>
          </w:p>
        </w:tc>
        <w:tc>
          <w:tcPr>
            <w:tcW w:w="1478" w:type="dxa"/>
            <w:tcBorders>
              <w:top w:val="nil"/>
              <w:left w:val="nil"/>
              <w:bottom w:val="nil"/>
              <w:right w:val="nil"/>
            </w:tcBorders>
            <w:tcMar>
              <w:top w:w="0" w:type="dxa"/>
              <w:left w:w="100" w:type="dxa"/>
              <w:bottom w:w="0" w:type="dxa"/>
              <w:right w:w="100" w:type="dxa"/>
            </w:tcMar>
            <w:vAlign w:val="center"/>
          </w:tcPr>
          <w:p w14:paraId="4779DBB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0.1198 </w:t>
            </w:r>
          </w:p>
        </w:tc>
        <w:tc>
          <w:tcPr>
            <w:tcW w:w="1478" w:type="dxa"/>
            <w:tcBorders>
              <w:top w:val="nil"/>
              <w:left w:val="nil"/>
              <w:bottom w:val="nil"/>
              <w:right w:val="nil"/>
            </w:tcBorders>
            <w:tcMar>
              <w:top w:w="0" w:type="dxa"/>
              <w:left w:w="100" w:type="dxa"/>
              <w:bottom w:w="0" w:type="dxa"/>
              <w:right w:w="100" w:type="dxa"/>
            </w:tcMar>
            <w:vAlign w:val="center"/>
          </w:tcPr>
          <w:p w14:paraId="28EDF17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0.4160 </w:t>
            </w:r>
          </w:p>
        </w:tc>
      </w:tr>
      <w:tr w:rsidR="00AD397F" w:rsidRPr="00827BB0" w14:paraId="60385DCC"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C95B6C1"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belt_p</w:t>
            </w:r>
          </w:p>
        </w:tc>
        <w:tc>
          <w:tcPr>
            <w:tcW w:w="1033" w:type="dxa"/>
            <w:tcBorders>
              <w:top w:val="nil"/>
              <w:left w:val="nil"/>
              <w:bottom w:val="nil"/>
              <w:right w:val="nil"/>
            </w:tcBorders>
            <w:tcMar>
              <w:top w:w="0" w:type="dxa"/>
              <w:left w:w="100" w:type="dxa"/>
              <w:bottom w:w="0" w:type="dxa"/>
              <w:right w:w="100" w:type="dxa"/>
            </w:tcMar>
            <w:vAlign w:val="center"/>
          </w:tcPr>
          <w:p w14:paraId="3690BD9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69C61B8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54.62 </w:t>
            </w:r>
          </w:p>
        </w:tc>
        <w:tc>
          <w:tcPr>
            <w:tcW w:w="1478" w:type="dxa"/>
            <w:tcBorders>
              <w:top w:val="nil"/>
              <w:left w:val="nil"/>
              <w:bottom w:val="nil"/>
              <w:right w:val="nil"/>
            </w:tcBorders>
            <w:tcMar>
              <w:top w:w="0" w:type="dxa"/>
              <w:left w:w="100" w:type="dxa"/>
              <w:bottom w:w="0" w:type="dxa"/>
              <w:right w:w="100" w:type="dxa"/>
            </w:tcMar>
            <w:vAlign w:val="center"/>
          </w:tcPr>
          <w:p w14:paraId="701AE36E"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14.84 </w:t>
            </w:r>
          </w:p>
        </w:tc>
        <w:tc>
          <w:tcPr>
            <w:tcW w:w="1478" w:type="dxa"/>
            <w:tcBorders>
              <w:top w:val="nil"/>
              <w:left w:val="nil"/>
              <w:bottom w:val="nil"/>
              <w:right w:val="nil"/>
            </w:tcBorders>
            <w:tcMar>
              <w:top w:w="0" w:type="dxa"/>
              <w:left w:w="100" w:type="dxa"/>
              <w:bottom w:w="0" w:type="dxa"/>
              <w:right w:w="100" w:type="dxa"/>
            </w:tcMar>
            <w:vAlign w:val="center"/>
          </w:tcPr>
          <w:p w14:paraId="5293E78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28.78 </w:t>
            </w:r>
          </w:p>
        </w:tc>
        <w:tc>
          <w:tcPr>
            <w:tcW w:w="1478" w:type="dxa"/>
            <w:tcBorders>
              <w:top w:val="nil"/>
              <w:left w:val="nil"/>
              <w:bottom w:val="nil"/>
              <w:right w:val="nil"/>
            </w:tcBorders>
            <w:tcMar>
              <w:top w:w="0" w:type="dxa"/>
              <w:left w:w="100" w:type="dxa"/>
              <w:bottom w:w="0" w:type="dxa"/>
              <w:right w:w="100" w:type="dxa"/>
            </w:tcMar>
            <w:vAlign w:val="center"/>
          </w:tcPr>
          <w:p w14:paraId="0F26D7F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96.97 </w:t>
            </w:r>
          </w:p>
        </w:tc>
      </w:tr>
      <w:tr w:rsidR="00AD397F" w:rsidRPr="00827BB0" w14:paraId="524282B2"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6D733BFD"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belt_q</w:t>
            </w:r>
          </w:p>
        </w:tc>
        <w:tc>
          <w:tcPr>
            <w:tcW w:w="1033" w:type="dxa"/>
            <w:tcBorders>
              <w:top w:val="nil"/>
              <w:left w:val="nil"/>
              <w:bottom w:val="nil"/>
              <w:right w:val="nil"/>
            </w:tcBorders>
            <w:tcMar>
              <w:top w:w="0" w:type="dxa"/>
              <w:left w:w="100" w:type="dxa"/>
              <w:bottom w:w="0" w:type="dxa"/>
              <w:right w:w="100" w:type="dxa"/>
            </w:tcMar>
            <w:vAlign w:val="center"/>
          </w:tcPr>
          <w:p w14:paraId="78D153C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188686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1,602,429 </w:t>
            </w:r>
          </w:p>
        </w:tc>
        <w:tc>
          <w:tcPr>
            <w:tcW w:w="1478" w:type="dxa"/>
            <w:tcBorders>
              <w:top w:val="nil"/>
              <w:left w:val="nil"/>
              <w:bottom w:val="nil"/>
              <w:right w:val="nil"/>
            </w:tcBorders>
            <w:tcMar>
              <w:top w:w="0" w:type="dxa"/>
              <w:left w:w="100" w:type="dxa"/>
              <w:bottom w:w="0" w:type="dxa"/>
              <w:right w:w="100" w:type="dxa"/>
            </w:tcMar>
            <w:vAlign w:val="center"/>
          </w:tcPr>
          <w:p w14:paraId="39198F7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1,744,790 </w:t>
            </w:r>
          </w:p>
        </w:tc>
        <w:tc>
          <w:tcPr>
            <w:tcW w:w="1478" w:type="dxa"/>
            <w:tcBorders>
              <w:top w:val="nil"/>
              <w:left w:val="nil"/>
              <w:bottom w:val="nil"/>
              <w:right w:val="nil"/>
            </w:tcBorders>
            <w:tcMar>
              <w:top w:w="0" w:type="dxa"/>
              <w:left w:w="100" w:type="dxa"/>
              <w:bottom w:w="0" w:type="dxa"/>
              <w:right w:w="100" w:type="dxa"/>
            </w:tcMar>
            <w:vAlign w:val="center"/>
          </w:tcPr>
          <w:p w14:paraId="24A242A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14,764 </w:t>
            </w:r>
          </w:p>
        </w:tc>
        <w:tc>
          <w:tcPr>
            <w:tcW w:w="1478" w:type="dxa"/>
            <w:tcBorders>
              <w:top w:val="nil"/>
              <w:left w:val="nil"/>
              <w:bottom w:val="nil"/>
              <w:right w:val="nil"/>
            </w:tcBorders>
            <w:tcMar>
              <w:top w:w="0" w:type="dxa"/>
              <w:left w:w="100" w:type="dxa"/>
              <w:bottom w:w="0" w:type="dxa"/>
              <w:right w:w="100" w:type="dxa"/>
            </w:tcMar>
            <w:vAlign w:val="center"/>
          </w:tcPr>
          <w:p w14:paraId="7FE3691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5,323,673 </w:t>
            </w:r>
          </w:p>
        </w:tc>
      </w:tr>
      <w:tr w:rsidR="00AD397F" w:rsidRPr="00827BB0" w14:paraId="3C82B637"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5C9CD87B"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belt_value</w:t>
            </w:r>
          </w:p>
        </w:tc>
        <w:tc>
          <w:tcPr>
            <w:tcW w:w="1033" w:type="dxa"/>
            <w:tcBorders>
              <w:top w:val="nil"/>
              <w:left w:val="nil"/>
              <w:bottom w:val="nil"/>
              <w:right w:val="nil"/>
            </w:tcBorders>
            <w:tcMar>
              <w:top w:w="0" w:type="dxa"/>
              <w:left w:w="100" w:type="dxa"/>
              <w:bottom w:w="0" w:type="dxa"/>
              <w:right w:w="100" w:type="dxa"/>
            </w:tcMar>
            <w:vAlign w:val="center"/>
          </w:tcPr>
          <w:p w14:paraId="0829BD2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44A4C2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89,200,000 </w:t>
            </w:r>
          </w:p>
        </w:tc>
        <w:tc>
          <w:tcPr>
            <w:tcW w:w="1478" w:type="dxa"/>
            <w:tcBorders>
              <w:top w:val="nil"/>
              <w:left w:val="nil"/>
              <w:bottom w:val="nil"/>
              <w:right w:val="nil"/>
            </w:tcBorders>
            <w:tcMar>
              <w:top w:w="0" w:type="dxa"/>
              <w:left w:w="100" w:type="dxa"/>
              <w:bottom w:w="0" w:type="dxa"/>
              <w:right w:w="100" w:type="dxa"/>
            </w:tcMar>
            <w:vAlign w:val="center"/>
          </w:tcPr>
          <w:p w14:paraId="7159070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98,800,000 </w:t>
            </w:r>
          </w:p>
        </w:tc>
        <w:tc>
          <w:tcPr>
            <w:tcW w:w="1478" w:type="dxa"/>
            <w:tcBorders>
              <w:top w:val="nil"/>
              <w:left w:val="nil"/>
              <w:bottom w:val="nil"/>
              <w:right w:val="nil"/>
            </w:tcBorders>
            <w:tcMar>
              <w:top w:w="0" w:type="dxa"/>
              <w:left w:w="100" w:type="dxa"/>
              <w:bottom w:w="0" w:type="dxa"/>
              <w:right w:w="100" w:type="dxa"/>
            </w:tcMar>
            <w:vAlign w:val="center"/>
          </w:tcPr>
          <w:p w14:paraId="7F6E951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806,733 </w:t>
            </w:r>
          </w:p>
        </w:tc>
        <w:tc>
          <w:tcPr>
            <w:tcW w:w="1478" w:type="dxa"/>
            <w:tcBorders>
              <w:top w:val="nil"/>
              <w:left w:val="nil"/>
              <w:bottom w:val="nil"/>
              <w:right w:val="nil"/>
            </w:tcBorders>
            <w:tcMar>
              <w:top w:w="0" w:type="dxa"/>
              <w:left w:w="100" w:type="dxa"/>
              <w:bottom w:w="0" w:type="dxa"/>
              <w:right w:w="100" w:type="dxa"/>
            </w:tcMar>
            <w:vAlign w:val="center"/>
          </w:tcPr>
          <w:p w14:paraId="505A8A9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353,000,000 </w:t>
            </w:r>
          </w:p>
        </w:tc>
      </w:tr>
      <w:tr w:rsidR="00AD397F" w:rsidRPr="00827BB0" w14:paraId="6760E5C7"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7D953824"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belt_w</w:t>
            </w:r>
          </w:p>
        </w:tc>
        <w:tc>
          <w:tcPr>
            <w:tcW w:w="1033" w:type="dxa"/>
            <w:tcBorders>
              <w:top w:val="nil"/>
              <w:left w:val="nil"/>
              <w:bottom w:val="nil"/>
              <w:right w:val="nil"/>
            </w:tcBorders>
            <w:tcMar>
              <w:top w:w="0" w:type="dxa"/>
              <w:left w:w="100" w:type="dxa"/>
              <w:bottom w:w="0" w:type="dxa"/>
              <w:right w:w="100" w:type="dxa"/>
            </w:tcMar>
            <w:vAlign w:val="center"/>
          </w:tcPr>
          <w:p w14:paraId="6097A6F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34ECAB7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0.1935 </w:t>
            </w:r>
          </w:p>
        </w:tc>
        <w:tc>
          <w:tcPr>
            <w:tcW w:w="1478" w:type="dxa"/>
            <w:tcBorders>
              <w:top w:val="nil"/>
              <w:left w:val="nil"/>
              <w:bottom w:val="nil"/>
              <w:right w:val="nil"/>
            </w:tcBorders>
            <w:tcMar>
              <w:top w:w="0" w:type="dxa"/>
              <w:left w:w="100" w:type="dxa"/>
              <w:bottom w:w="0" w:type="dxa"/>
              <w:right w:w="100" w:type="dxa"/>
            </w:tcMar>
            <w:vAlign w:val="center"/>
          </w:tcPr>
          <w:p w14:paraId="7679EED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0.0674 </w:t>
            </w:r>
          </w:p>
        </w:tc>
        <w:tc>
          <w:tcPr>
            <w:tcW w:w="1478" w:type="dxa"/>
            <w:tcBorders>
              <w:top w:val="nil"/>
              <w:left w:val="nil"/>
              <w:bottom w:val="nil"/>
              <w:right w:val="nil"/>
            </w:tcBorders>
            <w:tcMar>
              <w:top w:w="0" w:type="dxa"/>
              <w:left w:w="100" w:type="dxa"/>
              <w:bottom w:w="0" w:type="dxa"/>
              <w:right w:w="100" w:type="dxa"/>
            </w:tcMar>
            <w:vAlign w:val="center"/>
          </w:tcPr>
          <w:p w14:paraId="3ECD3B7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0.0433 </w:t>
            </w:r>
          </w:p>
        </w:tc>
        <w:tc>
          <w:tcPr>
            <w:tcW w:w="1478" w:type="dxa"/>
            <w:tcBorders>
              <w:top w:val="nil"/>
              <w:left w:val="nil"/>
              <w:bottom w:val="nil"/>
              <w:right w:val="nil"/>
            </w:tcBorders>
            <w:tcMar>
              <w:top w:w="0" w:type="dxa"/>
              <w:left w:w="100" w:type="dxa"/>
              <w:bottom w:w="0" w:type="dxa"/>
              <w:right w:w="100" w:type="dxa"/>
            </w:tcMar>
            <w:vAlign w:val="center"/>
          </w:tcPr>
          <w:p w14:paraId="626F6AC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0.3423 </w:t>
            </w:r>
          </w:p>
        </w:tc>
      </w:tr>
      <w:tr w:rsidR="00AD397F" w:rsidRPr="00827BB0" w14:paraId="2D250EB9"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0B5C030D"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guva_p</w:t>
            </w:r>
          </w:p>
        </w:tc>
        <w:tc>
          <w:tcPr>
            <w:tcW w:w="1033" w:type="dxa"/>
            <w:tcBorders>
              <w:top w:val="nil"/>
              <w:left w:val="nil"/>
              <w:bottom w:val="nil"/>
              <w:right w:val="nil"/>
            </w:tcBorders>
            <w:tcMar>
              <w:top w:w="0" w:type="dxa"/>
              <w:left w:w="100" w:type="dxa"/>
              <w:bottom w:w="0" w:type="dxa"/>
              <w:right w:w="100" w:type="dxa"/>
            </w:tcMar>
            <w:vAlign w:val="center"/>
          </w:tcPr>
          <w:p w14:paraId="63EDB19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30C2933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28.94 </w:t>
            </w:r>
          </w:p>
        </w:tc>
        <w:tc>
          <w:tcPr>
            <w:tcW w:w="1478" w:type="dxa"/>
            <w:tcBorders>
              <w:top w:val="nil"/>
              <w:left w:val="nil"/>
              <w:bottom w:val="nil"/>
              <w:right w:val="nil"/>
            </w:tcBorders>
            <w:tcMar>
              <w:top w:w="0" w:type="dxa"/>
              <w:left w:w="100" w:type="dxa"/>
              <w:bottom w:w="0" w:type="dxa"/>
              <w:right w:w="100" w:type="dxa"/>
            </w:tcMar>
            <w:vAlign w:val="center"/>
          </w:tcPr>
          <w:p w14:paraId="3397A3D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5.54 </w:t>
            </w:r>
          </w:p>
        </w:tc>
        <w:tc>
          <w:tcPr>
            <w:tcW w:w="1478" w:type="dxa"/>
            <w:tcBorders>
              <w:top w:val="nil"/>
              <w:left w:val="nil"/>
              <w:bottom w:val="nil"/>
              <w:right w:val="nil"/>
            </w:tcBorders>
            <w:tcMar>
              <w:top w:w="0" w:type="dxa"/>
              <w:left w:w="100" w:type="dxa"/>
              <w:bottom w:w="0" w:type="dxa"/>
              <w:right w:w="100" w:type="dxa"/>
            </w:tcMar>
            <w:vAlign w:val="center"/>
          </w:tcPr>
          <w:p w14:paraId="5B76362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19.04 </w:t>
            </w:r>
          </w:p>
        </w:tc>
        <w:tc>
          <w:tcPr>
            <w:tcW w:w="1478" w:type="dxa"/>
            <w:tcBorders>
              <w:top w:val="nil"/>
              <w:left w:val="nil"/>
              <w:bottom w:val="nil"/>
              <w:right w:val="nil"/>
            </w:tcBorders>
            <w:tcMar>
              <w:top w:w="0" w:type="dxa"/>
              <w:left w:w="100" w:type="dxa"/>
              <w:bottom w:w="0" w:type="dxa"/>
              <w:right w:w="100" w:type="dxa"/>
            </w:tcMar>
            <w:vAlign w:val="center"/>
          </w:tcPr>
          <w:p w14:paraId="6108E42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40.86 </w:t>
            </w:r>
          </w:p>
        </w:tc>
      </w:tr>
      <w:tr w:rsidR="00AD397F" w:rsidRPr="00827BB0" w14:paraId="20679A3E"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01B29A4A"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guva_q</w:t>
            </w:r>
          </w:p>
        </w:tc>
        <w:tc>
          <w:tcPr>
            <w:tcW w:w="1033" w:type="dxa"/>
            <w:tcBorders>
              <w:top w:val="nil"/>
              <w:left w:val="nil"/>
              <w:bottom w:val="nil"/>
              <w:right w:val="nil"/>
            </w:tcBorders>
            <w:tcMar>
              <w:top w:w="0" w:type="dxa"/>
              <w:left w:w="100" w:type="dxa"/>
              <w:bottom w:w="0" w:type="dxa"/>
              <w:right w:w="100" w:type="dxa"/>
            </w:tcMar>
            <w:vAlign w:val="center"/>
          </w:tcPr>
          <w:p w14:paraId="3BD5BC8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1ADA6D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5,099,793 </w:t>
            </w:r>
          </w:p>
        </w:tc>
        <w:tc>
          <w:tcPr>
            <w:tcW w:w="1478" w:type="dxa"/>
            <w:tcBorders>
              <w:top w:val="nil"/>
              <w:left w:val="nil"/>
              <w:bottom w:val="nil"/>
              <w:right w:val="nil"/>
            </w:tcBorders>
            <w:tcMar>
              <w:top w:w="0" w:type="dxa"/>
              <w:left w:w="100" w:type="dxa"/>
              <w:bottom w:w="0" w:type="dxa"/>
              <w:right w:w="100" w:type="dxa"/>
            </w:tcMar>
            <w:vAlign w:val="center"/>
          </w:tcPr>
          <w:p w14:paraId="4DE647E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6,947,191 </w:t>
            </w:r>
          </w:p>
        </w:tc>
        <w:tc>
          <w:tcPr>
            <w:tcW w:w="1478" w:type="dxa"/>
            <w:tcBorders>
              <w:top w:val="nil"/>
              <w:left w:val="nil"/>
              <w:bottom w:val="nil"/>
              <w:right w:val="nil"/>
            </w:tcBorders>
            <w:tcMar>
              <w:top w:w="0" w:type="dxa"/>
              <w:left w:w="100" w:type="dxa"/>
              <w:bottom w:w="0" w:type="dxa"/>
              <w:right w:w="100" w:type="dxa"/>
            </w:tcMar>
            <w:vAlign w:val="center"/>
          </w:tcPr>
          <w:p w14:paraId="1660E21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31,269 </w:t>
            </w:r>
          </w:p>
        </w:tc>
        <w:tc>
          <w:tcPr>
            <w:tcW w:w="1478" w:type="dxa"/>
            <w:tcBorders>
              <w:top w:val="nil"/>
              <w:left w:val="nil"/>
              <w:bottom w:val="nil"/>
              <w:right w:val="nil"/>
            </w:tcBorders>
            <w:tcMar>
              <w:top w:w="0" w:type="dxa"/>
              <w:left w:w="100" w:type="dxa"/>
              <w:bottom w:w="0" w:type="dxa"/>
              <w:right w:w="100" w:type="dxa"/>
            </w:tcMar>
            <w:vAlign w:val="center"/>
          </w:tcPr>
          <w:p w14:paraId="1DCEC4F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23,800,000 </w:t>
            </w:r>
          </w:p>
        </w:tc>
      </w:tr>
      <w:tr w:rsidR="00AD397F" w:rsidRPr="00827BB0" w14:paraId="4B80C01F"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4194F3D2"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guva_value</w:t>
            </w:r>
          </w:p>
        </w:tc>
        <w:tc>
          <w:tcPr>
            <w:tcW w:w="1033" w:type="dxa"/>
            <w:tcBorders>
              <w:top w:val="nil"/>
              <w:left w:val="nil"/>
              <w:bottom w:val="nil"/>
              <w:right w:val="nil"/>
            </w:tcBorders>
            <w:tcMar>
              <w:top w:w="0" w:type="dxa"/>
              <w:left w:w="100" w:type="dxa"/>
              <w:bottom w:w="0" w:type="dxa"/>
              <w:right w:w="100" w:type="dxa"/>
            </w:tcMar>
            <w:vAlign w:val="center"/>
          </w:tcPr>
          <w:p w14:paraId="0A5A9B1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50FC154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149,000,000 </w:t>
            </w:r>
          </w:p>
        </w:tc>
        <w:tc>
          <w:tcPr>
            <w:tcW w:w="1478" w:type="dxa"/>
            <w:tcBorders>
              <w:top w:val="nil"/>
              <w:left w:val="nil"/>
              <w:bottom w:val="nil"/>
              <w:right w:val="nil"/>
            </w:tcBorders>
            <w:tcMar>
              <w:top w:w="0" w:type="dxa"/>
              <w:left w:w="100" w:type="dxa"/>
              <w:bottom w:w="0" w:type="dxa"/>
              <w:right w:w="100" w:type="dxa"/>
            </w:tcMar>
            <w:vAlign w:val="center"/>
          </w:tcPr>
          <w:p w14:paraId="71C9E5F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212,000,000 </w:t>
            </w:r>
          </w:p>
        </w:tc>
        <w:tc>
          <w:tcPr>
            <w:tcW w:w="1478" w:type="dxa"/>
            <w:tcBorders>
              <w:top w:val="nil"/>
              <w:left w:val="nil"/>
              <w:bottom w:val="nil"/>
              <w:right w:val="nil"/>
            </w:tcBorders>
            <w:tcMar>
              <w:top w:w="0" w:type="dxa"/>
              <w:left w:w="100" w:type="dxa"/>
              <w:bottom w:w="0" w:type="dxa"/>
              <w:right w:w="100" w:type="dxa"/>
            </w:tcMar>
            <w:vAlign w:val="center"/>
          </w:tcPr>
          <w:p w14:paraId="6987268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796,109 </w:t>
            </w:r>
          </w:p>
        </w:tc>
        <w:tc>
          <w:tcPr>
            <w:tcW w:w="1478" w:type="dxa"/>
            <w:tcBorders>
              <w:top w:val="nil"/>
              <w:left w:val="nil"/>
              <w:bottom w:val="nil"/>
              <w:right w:val="nil"/>
            </w:tcBorders>
            <w:tcMar>
              <w:top w:w="0" w:type="dxa"/>
              <w:left w:w="100" w:type="dxa"/>
              <w:bottom w:w="0" w:type="dxa"/>
              <w:right w:w="100" w:type="dxa"/>
            </w:tcMar>
            <w:vAlign w:val="center"/>
          </w:tcPr>
          <w:p w14:paraId="00DD793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757,000,000 </w:t>
            </w:r>
          </w:p>
        </w:tc>
      </w:tr>
      <w:tr w:rsidR="00AD397F" w:rsidRPr="00827BB0" w14:paraId="050B724F"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557507D"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guva_w</w:t>
            </w:r>
          </w:p>
        </w:tc>
        <w:tc>
          <w:tcPr>
            <w:tcW w:w="1033" w:type="dxa"/>
            <w:tcBorders>
              <w:top w:val="nil"/>
              <w:left w:val="nil"/>
              <w:bottom w:val="nil"/>
              <w:right w:val="nil"/>
            </w:tcBorders>
            <w:tcMar>
              <w:top w:w="0" w:type="dxa"/>
              <w:left w:w="100" w:type="dxa"/>
              <w:bottom w:w="0" w:type="dxa"/>
              <w:right w:w="100" w:type="dxa"/>
            </w:tcMar>
            <w:vAlign w:val="center"/>
          </w:tcPr>
          <w:p w14:paraId="21B7879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8D90D2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0.2717 </w:t>
            </w:r>
          </w:p>
        </w:tc>
        <w:tc>
          <w:tcPr>
            <w:tcW w:w="1478" w:type="dxa"/>
            <w:tcBorders>
              <w:top w:val="nil"/>
              <w:left w:val="nil"/>
              <w:bottom w:val="nil"/>
              <w:right w:val="nil"/>
            </w:tcBorders>
            <w:tcMar>
              <w:top w:w="0" w:type="dxa"/>
              <w:left w:w="100" w:type="dxa"/>
              <w:bottom w:w="0" w:type="dxa"/>
              <w:right w:w="100" w:type="dxa"/>
            </w:tcMar>
            <w:vAlign w:val="center"/>
          </w:tcPr>
          <w:p w14:paraId="59D9BF6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0.1005 </w:t>
            </w:r>
          </w:p>
        </w:tc>
        <w:tc>
          <w:tcPr>
            <w:tcW w:w="1478" w:type="dxa"/>
            <w:tcBorders>
              <w:top w:val="nil"/>
              <w:left w:val="nil"/>
              <w:bottom w:val="nil"/>
              <w:right w:val="nil"/>
            </w:tcBorders>
            <w:tcMar>
              <w:top w:w="0" w:type="dxa"/>
              <w:left w:w="100" w:type="dxa"/>
              <w:bottom w:w="0" w:type="dxa"/>
              <w:right w:w="100" w:type="dxa"/>
            </w:tcMar>
            <w:vAlign w:val="center"/>
          </w:tcPr>
          <w:p w14:paraId="1191658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0.0683 </w:t>
            </w:r>
          </w:p>
        </w:tc>
        <w:tc>
          <w:tcPr>
            <w:tcW w:w="1478" w:type="dxa"/>
            <w:tcBorders>
              <w:top w:val="nil"/>
              <w:left w:val="nil"/>
              <w:bottom w:val="nil"/>
              <w:right w:val="nil"/>
            </w:tcBorders>
            <w:tcMar>
              <w:top w:w="0" w:type="dxa"/>
              <w:left w:w="100" w:type="dxa"/>
              <w:bottom w:w="0" w:type="dxa"/>
              <w:right w:w="100" w:type="dxa"/>
            </w:tcMar>
            <w:vAlign w:val="center"/>
          </w:tcPr>
          <w:p w14:paraId="11F1D1D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0.4891 </w:t>
            </w:r>
          </w:p>
        </w:tc>
      </w:tr>
      <w:tr w:rsidR="00AD397F" w:rsidRPr="00827BB0" w14:paraId="58A9F00E"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32CEE55"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pine_p</w:t>
            </w:r>
          </w:p>
        </w:tc>
        <w:tc>
          <w:tcPr>
            <w:tcW w:w="1033" w:type="dxa"/>
            <w:tcBorders>
              <w:top w:val="nil"/>
              <w:left w:val="nil"/>
              <w:bottom w:val="nil"/>
              <w:right w:val="nil"/>
            </w:tcBorders>
            <w:tcMar>
              <w:top w:w="0" w:type="dxa"/>
              <w:left w:w="100" w:type="dxa"/>
              <w:bottom w:w="0" w:type="dxa"/>
              <w:right w:w="100" w:type="dxa"/>
            </w:tcMar>
            <w:vAlign w:val="center"/>
          </w:tcPr>
          <w:p w14:paraId="0DBFFE1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98439B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20.51 </w:t>
            </w:r>
          </w:p>
        </w:tc>
        <w:tc>
          <w:tcPr>
            <w:tcW w:w="1478" w:type="dxa"/>
            <w:tcBorders>
              <w:top w:val="nil"/>
              <w:left w:val="nil"/>
              <w:bottom w:val="nil"/>
              <w:right w:val="nil"/>
            </w:tcBorders>
            <w:tcMar>
              <w:top w:w="0" w:type="dxa"/>
              <w:left w:w="100" w:type="dxa"/>
              <w:bottom w:w="0" w:type="dxa"/>
              <w:right w:w="100" w:type="dxa"/>
            </w:tcMar>
            <w:vAlign w:val="center"/>
          </w:tcPr>
          <w:p w14:paraId="00A7B8A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3.81 </w:t>
            </w:r>
          </w:p>
        </w:tc>
        <w:tc>
          <w:tcPr>
            <w:tcW w:w="1478" w:type="dxa"/>
            <w:tcBorders>
              <w:top w:val="nil"/>
              <w:left w:val="nil"/>
              <w:bottom w:val="nil"/>
              <w:right w:val="nil"/>
            </w:tcBorders>
            <w:tcMar>
              <w:top w:w="0" w:type="dxa"/>
              <w:left w:w="100" w:type="dxa"/>
              <w:bottom w:w="0" w:type="dxa"/>
              <w:right w:w="100" w:type="dxa"/>
            </w:tcMar>
            <w:vAlign w:val="center"/>
          </w:tcPr>
          <w:p w14:paraId="3D6423A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12.51 </w:t>
            </w:r>
          </w:p>
        </w:tc>
        <w:tc>
          <w:tcPr>
            <w:tcW w:w="1478" w:type="dxa"/>
            <w:tcBorders>
              <w:top w:val="nil"/>
              <w:left w:val="nil"/>
              <w:bottom w:val="nil"/>
              <w:right w:val="nil"/>
            </w:tcBorders>
            <w:tcMar>
              <w:top w:w="0" w:type="dxa"/>
              <w:left w:w="100" w:type="dxa"/>
              <w:bottom w:w="0" w:type="dxa"/>
              <w:right w:w="100" w:type="dxa"/>
            </w:tcMar>
            <w:vAlign w:val="center"/>
          </w:tcPr>
          <w:p w14:paraId="45B8ABF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28.90 </w:t>
            </w:r>
          </w:p>
        </w:tc>
      </w:tr>
      <w:tr w:rsidR="00AD397F" w:rsidRPr="00827BB0" w14:paraId="48992539"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0A6B3450"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pine_q</w:t>
            </w:r>
          </w:p>
        </w:tc>
        <w:tc>
          <w:tcPr>
            <w:tcW w:w="1033" w:type="dxa"/>
            <w:tcBorders>
              <w:top w:val="nil"/>
              <w:left w:val="nil"/>
              <w:bottom w:val="nil"/>
              <w:right w:val="nil"/>
            </w:tcBorders>
            <w:tcMar>
              <w:top w:w="0" w:type="dxa"/>
              <w:left w:w="100" w:type="dxa"/>
              <w:bottom w:w="0" w:type="dxa"/>
              <w:right w:w="100" w:type="dxa"/>
            </w:tcMar>
            <w:vAlign w:val="center"/>
          </w:tcPr>
          <w:p w14:paraId="4DC291C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3C5EE89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5,496,095 </w:t>
            </w:r>
          </w:p>
        </w:tc>
        <w:tc>
          <w:tcPr>
            <w:tcW w:w="1478" w:type="dxa"/>
            <w:tcBorders>
              <w:top w:val="nil"/>
              <w:left w:val="nil"/>
              <w:bottom w:val="nil"/>
              <w:right w:val="nil"/>
            </w:tcBorders>
            <w:tcMar>
              <w:top w:w="0" w:type="dxa"/>
              <w:left w:w="100" w:type="dxa"/>
              <w:bottom w:w="0" w:type="dxa"/>
              <w:right w:w="100" w:type="dxa"/>
            </w:tcMar>
            <w:vAlign w:val="center"/>
          </w:tcPr>
          <w:p w14:paraId="200DC14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5,752,015 </w:t>
            </w:r>
          </w:p>
        </w:tc>
        <w:tc>
          <w:tcPr>
            <w:tcW w:w="1478" w:type="dxa"/>
            <w:tcBorders>
              <w:top w:val="nil"/>
              <w:left w:val="nil"/>
              <w:bottom w:val="nil"/>
              <w:right w:val="nil"/>
            </w:tcBorders>
            <w:tcMar>
              <w:top w:w="0" w:type="dxa"/>
              <w:left w:w="100" w:type="dxa"/>
              <w:bottom w:w="0" w:type="dxa"/>
              <w:right w:w="100" w:type="dxa"/>
            </w:tcMar>
            <w:vAlign w:val="center"/>
          </w:tcPr>
          <w:p w14:paraId="4ABC5AC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52,136 </w:t>
            </w:r>
          </w:p>
        </w:tc>
        <w:tc>
          <w:tcPr>
            <w:tcW w:w="1478" w:type="dxa"/>
            <w:tcBorders>
              <w:top w:val="nil"/>
              <w:left w:val="nil"/>
              <w:bottom w:val="nil"/>
              <w:right w:val="nil"/>
            </w:tcBorders>
            <w:tcMar>
              <w:top w:w="0" w:type="dxa"/>
              <w:left w:w="100" w:type="dxa"/>
              <w:bottom w:w="0" w:type="dxa"/>
              <w:right w:w="100" w:type="dxa"/>
            </w:tcMar>
            <w:vAlign w:val="center"/>
          </w:tcPr>
          <w:p w14:paraId="36F3F8B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19,600,000 </w:t>
            </w:r>
          </w:p>
        </w:tc>
      </w:tr>
      <w:tr w:rsidR="00AD397F" w:rsidRPr="00827BB0" w14:paraId="00F797BC"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3635E402"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pine_value</w:t>
            </w:r>
          </w:p>
        </w:tc>
        <w:tc>
          <w:tcPr>
            <w:tcW w:w="1033" w:type="dxa"/>
            <w:tcBorders>
              <w:top w:val="nil"/>
              <w:left w:val="nil"/>
              <w:bottom w:val="nil"/>
              <w:right w:val="nil"/>
            </w:tcBorders>
            <w:tcMar>
              <w:top w:w="0" w:type="dxa"/>
              <w:left w:w="100" w:type="dxa"/>
              <w:bottom w:w="0" w:type="dxa"/>
              <w:right w:w="100" w:type="dxa"/>
            </w:tcMar>
            <w:vAlign w:val="center"/>
          </w:tcPr>
          <w:p w14:paraId="4C78F49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574B68B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114,000,000 </w:t>
            </w:r>
          </w:p>
        </w:tc>
        <w:tc>
          <w:tcPr>
            <w:tcW w:w="1478" w:type="dxa"/>
            <w:tcBorders>
              <w:top w:val="nil"/>
              <w:left w:val="nil"/>
              <w:bottom w:val="nil"/>
              <w:right w:val="nil"/>
            </w:tcBorders>
            <w:tcMar>
              <w:top w:w="0" w:type="dxa"/>
              <w:left w:w="100" w:type="dxa"/>
              <w:bottom w:w="0" w:type="dxa"/>
              <w:right w:w="100" w:type="dxa"/>
            </w:tcMar>
            <w:vAlign w:val="center"/>
          </w:tcPr>
          <w:p w14:paraId="02FC3E7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124,000,000 </w:t>
            </w:r>
          </w:p>
        </w:tc>
        <w:tc>
          <w:tcPr>
            <w:tcW w:w="1478" w:type="dxa"/>
            <w:tcBorders>
              <w:top w:val="nil"/>
              <w:left w:val="nil"/>
              <w:bottom w:val="nil"/>
              <w:right w:val="nil"/>
            </w:tcBorders>
            <w:tcMar>
              <w:top w:w="0" w:type="dxa"/>
              <w:left w:w="100" w:type="dxa"/>
              <w:bottom w:w="0" w:type="dxa"/>
              <w:right w:w="100" w:type="dxa"/>
            </w:tcMar>
            <w:vAlign w:val="center"/>
          </w:tcPr>
          <w:p w14:paraId="21F5583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935,498 </w:t>
            </w:r>
          </w:p>
        </w:tc>
        <w:tc>
          <w:tcPr>
            <w:tcW w:w="1478" w:type="dxa"/>
            <w:tcBorders>
              <w:top w:val="nil"/>
              <w:left w:val="nil"/>
              <w:bottom w:val="nil"/>
              <w:right w:val="nil"/>
            </w:tcBorders>
            <w:tcMar>
              <w:top w:w="0" w:type="dxa"/>
              <w:left w:w="100" w:type="dxa"/>
              <w:bottom w:w="0" w:type="dxa"/>
              <w:right w:w="100" w:type="dxa"/>
            </w:tcMar>
            <w:vAlign w:val="center"/>
          </w:tcPr>
          <w:p w14:paraId="5C45E88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469,000,000 </w:t>
            </w:r>
          </w:p>
        </w:tc>
      </w:tr>
      <w:tr w:rsidR="00AD397F" w:rsidRPr="00827BB0" w14:paraId="1D3CA049"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3584BC59"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pine_w</w:t>
            </w:r>
          </w:p>
        </w:tc>
        <w:tc>
          <w:tcPr>
            <w:tcW w:w="1033" w:type="dxa"/>
            <w:tcBorders>
              <w:top w:val="nil"/>
              <w:left w:val="nil"/>
              <w:bottom w:val="nil"/>
              <w:right w:val="nil"/>
            </w:tcBorders>
            <w:tcMar>
              <w:top w:w="0" w:type="dxa"/>
              <w:left w:w="100" w:type="dxa"/>
              <w:bottom w:w="0" w:type="dxa"/>
              <w:right w:w="100" w:type="dxa"/>
            </w:tcMar>
            <w:vAlign w:val="center"/>
          </w:tcPr>
          <w:p w14:paraId="403A6CE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C701B8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0.2669 </w:t>
            </w:r>
          </w:p>
        </w:tc>
        <w:tc>
          <w:tcPr>
            <w:tcW w:w="1478" w:type="dxa"/>
            <w:tcBorders>
              <w:top w:val="nil"/>
              <w:left w:val="nil"/>
              <w:bottom w:val="nil"/>
              <w:right w:val="nil"/>
            </w:tcBorders>
            <w:tcMar>
              <w:top w:w="0" w:type="dxa"/>
              <w:left w:w="100" w:type="dxa"/>
              <w:bottom w:w="0" w:type="dxa"/>
              <w:right w:w="100" w:type="dxa"/>
            </w:tcMar>
            <w:vAlign w:val="center"/>
          </w:tcPr>
          <w:p w14:paraId="13DBF1F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0.0865 </w:t>
            </w:r>
          </w:p>
        </w:tc>
        <w:tc>
          <w:tcPr>
            <w:tcW w:w="1478" w:type="dxa"/>
            <w:tcBorders>
              <w:top w:val="nil"/>
              <w:left w:val="nil"/>
              <w:bottom w:val="nil"/>
              <w:right w:val="nil"/>
            </w:tcBorders>
            <w:tcMar>
              <w:top w:w="0" w:type="dxa"/>
              <w:left w:w="100" w:type="dxa"/>
              <w:bottom w:w="0" w:type="dxa"/>
              <w:right w:w="100" w:type="dxa"/>
            </w:tcMar>
            <w:vAlign w:val="center"/>
          </w:tcPr>
          <w:p w14:paraId="77DD685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0.1146 </w:t>
            </w:r>
          </w:p>
        </w:tc>
        <w:tc>
          <w:tcPr>
            <w:tcW w:w="1478" w:type="dxa"/>
            <w:tcBorders>
              <w:top w:val="nil"/>
              <w:left w:val="nil"/>
              <w:bottom w:val="nil"/>
              <w:right w:val="nil"/>
            </w:tcBorders>
            <w:tcMar>
              <w:top w:w="0" w:type="dxa"/>
              <w:left w:w="100" w:type="dxa"/>
              <w:bottom w:w="0" w:type="dxa"/>
              <w:right w:w="100" w:type="dxa"/>
            </w:tcMar>
            <w:vAlign w:val="center"/>
          </w:tcPr>
          <w:p w14:paraId="03F9B25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0.4596 </w:t>
            </w:r>
          </w:p>
        </w:tc>
      </w:tr>
      <w:tr w:rsidR="00AD397F" w:rsidRPr="00827BB0" w14:paraId="18129FB4"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39DDC5B8"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exp</w:t>
            </w:r>
          </w:p>
        </w:tc>
        <w:tc>
          <w:tcPr>
            <w:tcW w:w="1033" w:type="dxa"/>
            <w:tcBorders>
              <w:top w:val="nil"/>
              <w:left w:val="nil"/>
              <w:bottom w:val="nil"/>
              <w:right w:val="nil"/>
            </w:tcBorders>
            <w:tcMar>
              <w:top w:w="0" w:type="dxa"/>
              <w:left w:w="100" w:type="dxa"/>
              <w:bottom w:w="0" w:type="dxa"/>
              <w:right w:w="100" w:type="dxa"/>
            </w:tcMar>
            <w:vAlign w:val="center"/>
          </w:tcPr>
          <w:p w14:paraId="0BF6FC5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D3B369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466,000,000 </w:t>
            </w:r>
          </w:p>
        </w:tc>
        <w:tc>
          <w:tcPr>
            <w:tcW w:w="1478" w:type="dxa"/>
            <w:tcBorders>
              <w:top w:val="nil"/>
              <w:left w:val="nil"/>
              <w:bottom w:val="nil"/>
              <w:right w:val="nil"/>
            </w:tcBorders>
            <w:tcMar>
              <w:top w:w="0" w:type="dxa"/>
              <w:left w:w="100" w:type="dxa"/>
              <w:bottom w:w="0" w:type="dxa"/>
              <w:right w:w="100" w:type="dxa"/>
            </w:tcMar>
            <w:vAlign w:val="center"/>
          </w:tcPr>
          <w:p w14:paraId="03A97C4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535,000,000 </w:t>
            </w:r>
          </w:p>
        </w:tc>
        <w:tc>
          <w:tcPr>
            <w:tcW w:w="1478" w:type="dxa"/>
            <w:tcBorders>
              <w:top w:val="nil"/>
              <w:left w:val="nil"/>
              <w:bottom w:val="nil"/>
              <w:right w:val="nil"/>
            </w:tcBorders>
            <w:tcMar>
              <w:top w:w="0" w:type="dxa"/>
              <w:left w:w="100" w:type="dxa"/>
              <w:bottom w:w="0" w:type="dxa"/>
              <w:right w:w="100" w:type="dxa"/>
            </w:tcMar>
            <w:vAlign w:val="center"/>
          </w:tcPr>
          <w:p w14:paraId="1810445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3,735,153 </w:t>
            </w:r>
          </w:p>
        </w:tc>
        <w:tc>
          <w:tcPr>
            <w:tcW w:w="1478" w:type="dxa"/>
            <w:tcBorders>
              <w:top w:val="nil"/>
              <w:left w:val="nil"/>
              <w:bottom w:val="nil"/>
              <w:right w:val="nil"/>
            </w:tcBorders>
            <w:tcMar>
              <w:top w:w="0" w:type="dxa"/>
              <w:left w:w="100" w:type="dxa"/>
              <w:bottom w:w="0" w:type="dxa"/>
              <w:right w:w="100" w:type="dxa"/>
            </w:tcMar>
            <w:vAlign w:val="center"/>
          </w:tcPr>
          <w:p w14:paraId="431BAEE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1,930,000,000 </w:t>
            </w:r>
          </w:p>
        </w:tc>
      </w:tr>
      <w:tr w:rsidR="00AD397F" w:rsidRPr="00827BB0" w14:paraId="7FBA6D04"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D857B8F"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fdexp</w:t>
            </w:r>
          </w:p>
        </w:tc>
        <w:tc>
          <w:tcPr>
            <w:tcW w:w="1033" w:type="dxa"/>
            <w:tcBorders>
              <w:top w:val="nil"/>
              <w:left w:val="nil"/>
              <w:bottom w:val="nil"/>
              <w:right w:val="nil"/>
            </w:tcBorders>
            <w:tcMar>
              <w:top w:w="0" w:type="dxa"/>
              <w:left w:w="100" w:type="dxa"/>
              <w:bottom w:w="0" w:type="dxa"/>
              <w:right w:w="100" w:type="dxa"/>
            </w:tcMar>
            <w:vAlign w:val="center"/>
          </w:tcPr>
          <w:p w14:paraId="24E1D52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06BACF2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115,741 </w:t>
            </w:r>
          </w:p>
        </w:tc>
        <w:tc>
          <w:tcPr>
            <w:tcW w:w="1478" w:type="dxa"/>
            <w:tcBorders>
              <w:top w:val="nil"/>
              <w:left w:val="nil"/>
              <w:bottom w:val="nil"/>
              <w:right w:val="nil"/>
            </w:tcBorders>
            <w:tcMar>
              <w:top w:w="0" w:type="dxa"/>
              <w:left w:w="100" w:type="dxa"/>
              <w:bottom w:w="0" w:type="dxa"/>
              <w:right w:w="100" w:type="dxa"/>
            </w:tcMar>
            <w:vAlign w:val="center"/>
          </w:tcPr>
          <w:p w14:paraId="47A8BA9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22,285 </w:t>
            </w:r>
          </w:p>
        </w:tc>
        <w:tc>
          <w:tcPr>
            <w:tcW w:w="1478" w:type="dxa"/>
            <w:tcBorders>
              <w:top w:val="nil"/>
              <w:left w:val="nil"/>
              <w:bottom w:val="nil"/>
              <w:right w:val="nil"/>
            </w:tcBorders>
            <w:tcMar>
              <w:top w:w="0" w:type="dxa"/>
              <w:left w:w="100" w:type="dxa"/>
              <w:bottom w:w="0" w:type="dxa"/>
              <w:right w:w="100" w:type="dxa"/>
            </w:tcMar>
            <w:vAlign w:val="center"/>
          </w:tcPr>
          <w:p w14:paraId="2F0A328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70,523 </w:t>
            </w:r>
          </w:p>
        </w:tc>
        <w:tc>
          <w:tcPr>
            <w:tcW w:w="1478" w:type="dxa"/>
            <w:tcBorders>
              <w:top w:val="nil"/>
              <w:left w:val="nil"/>
              <w:bottom w:val="nil"/>
              <w:right w:val="nil"/>
            </w:tcBorders>
            <w:tcMar>
              <w:top w:w="0" w:type="dxa"/>
              <w:left w:w="100" w:type="dxa"/>
              <w:bottom w:w="0" w:type="dxa"/>
              <w:right w:w="100" w:type="dxa"/>
            </w:tcMar>
            <w:vAlign w:val="center"/>
          </w:tcPr>
          <w:p w14:paraId="354052E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162,847 </w:t>
            </w:r>
          </w:p>
        </w:tc>
      </w:tr>
      <w:tr w:rsidR="00AD397F" w:rsidRPr="00827BB0" w14:paraId="04FD4F33"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DF53C9F"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houses</w:t>
            </w:r>
          </w:p>
        </w:tc>
        <w:tc>
          <w:tcPr>
            <w:tcW w:w="1033" w:type="dxa"/>
            <w:tcBorders>
              <w:top w:val="nil"/>
              <w:left w:val="nil"/>
              <w:bottom w:val="nil"/>
              <w:right w:val="nil"/>
            </w:tcBorders>
            <w:tcMar>
              <w:top w:w="0" w:type="dxa"/>
              <w:left w:w="100" w:type="dxa"/>
              <w:bottom w:w="0" w:type="dxa"/>
              <w:right w:w="100" w:type="dxa"/>
            </w:tcMar>
            <w:vAlign w:val="center"/>
          </w:tcPr>
          <w:p w14:paraId="3423778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FAC5E3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584,133 </w:t>
            </w:r>
          </w:p>
        </w:tc>
        <w:tc>
          <w:tcPr>
            <w:tcW w:w="1478" w:type="dxa"/>
            <w:tcBorders>
              <w:top w:val="nil"/>
              <w:left w:val="nil"/>
              <w:bottom w:val="nil"/>
              <w:right w:val="nil"/>
            </w:tcBorders>
            <w:tcMar>
              <w:top w:w="0" w:type="dxa"/>
              <w:left w:w="100" w:type="dxa"/>
              <w:bottom w:w="0" w:type="dxa"/>
              <w:right w:w="100" w:type="dxa"/>
            </w:tcMar>
            <w:vAlign w:val="center"/>
          </w:tcPr>
          <w:p w14:paraId="22A823D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475,550 </w:t>
            </w:r>
          </w:p>
        </w:tc>
        <w:tc>
          <w:tcPr>
            <w:tcW w:w="1478" w:type="dxa"/>
            <w:tcBorders>
              <w:top w:val="nil"/>
              <w:left w:val="nil"/>
              <w:bottom w:val="nil"/>
              <w:right w:val="nil"/>
            </w:tcBorders>
            <w:tcMar>
              <w:top w:w="0" w:type="dxa"/>
              <w:left w:w="100" w:type="dxa"/>
              <w:bottom w:w="0" w:type="dxa"/>
              <w:right w:w="100" w:type="dxa"/>
            </w:tcMar>
            <w:vAlign w:val="center"/>
          </w:tcPr>
          <w:p w14:paraId="277425E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82,869 </w:t>
            </w:r>
          </w:p>
        </w:tc>
        <w:tc>
          <w:tcPr>
            <w:tcW w:w="1478" w:type="dxa"/>
            <w:tcBorders>
              <w:top w:val="nil"/>
              <w:left w:val="nil"/>
              <w:bottom w:val="nil"/>
              <w:right w:val="nil"/>
            </w:tcBorders>
            <w:tcMar>
              <w:top w:w="0" w:type="dxa"/>
              <w:left w:w="100" w:type="dxa"/>
              <w:bottom w:w="0" w:type="dxa"/>
              <w:right w:w="100" w:type="dxa"/>
            </w:tcMar>
            <w:vAlign w:val="center"/>
          </w:tcPr>
          <w:p w14:paraId="2DDFFD1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1,620,906 </w:t>
            </w:r>
          </w:p>
        </w:tc>
      </w:tr>
      <w:tr w:rsidR="00AD397F" w:rsidRPr="00827BB0" w14:paraId="3F623CC5"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04D403F7"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h_people_1</w:t>
            </w:r>
          </w:p>
        </w:tc>
        <w:tc>
          <w:tcPr>
            <w:tcW w:w="1033" w:type="dxa"/>
            <w:tcBorders>
              <w:top w:val="nil"/>
              <w:left w:val="nil"/>
              <w:bottom w:val="nil"/>
              <w:right w:val="nil"/>
            </w:tcBorders>
            <w:tcMar>
              <w:top w:w="0" w:type="dxa"/>
              <w:left w:w="100" w:type="dxa"/>
              <w:bottom w:w="0" w:type="dxa"/>
              <w:right w:w="100" w:type="dxa"/>
            </w:tcMar>
            <w:vAlign w:val="center"/>
          </w:tcPr>
          <w:p w14:paraId="54A8C331"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69550BE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0.33 </w:t>
            </w:r>
          </w:p>
        </w:tc>
        <w:tc>
          <w:tcPr>
            <w:tcW w:w="1478" w:type="dxa"/>
            <w:tcBorders>
              <w:top w:val="nil"/>
              <w:left w:val="nil"/>
              <w:bottom w:val="nil"/>
              <w:right w:val="nil"/>
            </w:tcBorders>
            <w:tcMar>
              <w:top w:w="0" w:type="dxa"/>
              <w:left w:w="100" w:type="dxa"/>
              <w:bottom w:w="0" w:type="dxa"/>
              <w:right w:w="100" w:type="dxa"/>
            </w:tcMar>
            <w:vAlign w:val="center"/>
          </w:tcPr>
          <w:p w14:paraId="7EB7C78E"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0.03 </w:t>
            </w:r>
          </w:p>
        </w:tc>
        <w:tc>
          <w:tcPr>
            <w:tcW w:w="1478" w:type="dxa"/>
            <w:tcBorders>
              <w:top w:val="nil"/>
              <w:left w:val="nil"/>
              <w:bottom w:val="nil"/>
              <w:right w:val="nil"/>
            </w:tcBorders>
            <w:tcMar>
              <w:top w:w="0" w:type="dxa"/>
              <w:left w:w="100" w:type="dxa"/>
              <w:bottom w:w="0" w:type="dxa"/>
              <w:right w:w="100" w:type="dxa"/>
            </w:tcMar>
            <w:vAlign w:val="center"/>
          </w:tcPr>
          <w:p w14:paraId="6B6F9CD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0.25 </w:t>
            </w:r>
          </w:p>
        </w:tc>
        <w:tc>
          <w:tcPr>
            <w:tcW w:w="1478" w:type="dxa"/>
            <w:tcBorders>
              <w:top w:val="nil"/>
              <w:left w:val="nil"/>
              <w:bottom w:val="nil"/>
              <w:right w:val="nil"/>
            </w:tcBorders>
            <w:tcMar>
              <w:top w:w="0" w:type="dxa"/>
              <w:left w:w="100" w:type="dxa"/>
              <w:bottom w:w="0" w:type="dxa"/>
              <w:right w:w="100" w:type="dxa"/>
            </w:tcMar>
            <w:vAlign w:val="center"/>
          </w:tcPr>
          <w:p w14:paraId="33E04FC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0.39 </w:t>
            </w:r>
          </w:p>
        </w:tc>
      </w:tr>
      <w:tr w:rsidR="00AD397F" w:rsidRPr="00827BB0" w14:paraId="6B688BBB"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36C22E7A"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h_people_2</w:t>
            </w:r>
          </w:p>
        </w:tc>
        <w:tc>
          <w:tcPr>
            <w:tcW w:w="1033" w:type="dxa"/>
            <w:tcBorders>
              <w:top w:val="nil"/>
              <w:left w:val="nil"/>
              <w:bottom w:val="nil"/>
              <w:right w:val="nil"/>
            </w:tcBorders>
            <w:tcMar>
              <w:top w:w="0" w:type="dxa"/>
              <w:left w:w="100" w:type="dxa"/>
              <w:bottom w:w="0" w:type="dxa"/>
              <w:right w:w="100" w:type="dxa"/>
            </w:tcMar>
            <w:vAlign w:val="center"/>
          </w:tcPr>
          <w:p w14:paraId="527DE12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2335F0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0.20 </w:t>
            </w:r>
          </w:p>
        </w:tc>
        <w:tc>
          <w:tcPr>
            <w:tcW w:w="1478" w:type="dxa"/>
            <w:tcBorders>
              <w:top w:val="nil"/>
              <w:left w:val="nil"/>
              <w:bottom w:val="nil"/>
              <w:right w:val="nil"/>
            </w:tcBorders>
            <w:tcMar>
              <w:top w:w="0" w:type="dxa"/>
              <w:left w:w="100" w:type="dxa"/>
              <w:bottom w:w="0" w:type="dxa"/>
              <w:right w:w="100" w:type="dxa"/>
            </w:tcMar>
            <w:vAlign w:val="center"/>
          </w:tcPr>
          <w:p w14:paraId="47D22CF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0.01 </w:t>
            </w:r>
          </w:p>
        </w:tc>
        <w:tc>
          <w:tcPr>
            <w:tcW w:w="1478" w:type="dxa"/>
            <w:tcBorders>
              <w:top w:val="nil"/>
              <w:left w:val="nil"/>
              <w:bottom w:val="nil"/>
              <w:right w:val="nil"/>
            </w:tcBorders>
            <w:tcMar>
              <w:top w:w="0" w:type="dxa"/>
              <w:left w:w="100" w:type="dxa"/>
              <w:bottom w:w="0" w:type="dxa"/>
              <w:right w:w="100" w:type="dxa"/>
            </w:tcMar>
            <w:vAlign w:val="center"/>
          </w:tcPr>
          <w:p w14:paraId="651314B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0.18 </w:t>
            </w:r>
          </w:p>
        </w:tc>
        <w:tc>
          <w:tcPr>
            <w:tcW w:w="1478" w:type="dxa"/>
            <w:tcBorders>
              <w:top w:val="nil"/>
              <w:left w:val="nil"/>
              <w:bottom w:val="nil"/>
              <w:right w:val="nil"/>
            </w:tcBorders>
            <w:tcMar>
              <w:top w:w="0" w:type="dxa"/>
              <w:left w:w="100" w:type="dxa"/>
              <w:bottom w:w="0" w:type="dxa"/>
              <w:right w:w="100" w:type="dxa"/>
            </w:tcMar>
            <w:vAlign w:val="center"/>
          </w:tcPr>
          <w:p w14:paraId="280F3B7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0.22 </w:t>
            </w:r>
          </w:p>
        </w:tc>
      </w:tr>
      <w:tr w:rsidR="00AD397F" w:rsidRPr="00827BB0" w14:paraId="2AA73EF8"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4C586C9"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h_people_3</w:t>
            </w:r>
          </w:p>
        </w:tc>
        <w:tc>
          <w:tcPr>
            <w:tcW w:w="1033" w:type="dxa"/>
            <w:tcBorders>
              <w:top w:val="nil"/>
              <w:left w:val="nil"/>
              <w:bottom w:val="nil"/>
              <w:right w:val="nil"/>
            </w:tcBorders>
            <w:tcMar>
              <w:top w:w="0" w:type="dxa"/>
              <w:left w:w="100" w:type="dxa"/>
              <w:bottom w:w="0" w:type="dxa"/>
              <w:right w:w="100" w:type="dxa"/>
            </w:tcMar>
            <w:vAlign w:val="center"/>
          </w:tcPr>
          <w:p w14:paraId="48D09E9E"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0661E5D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0.18 </w:t>
            </w:r>
          </w:p>
        </w:tc>
        <w:tc>
          <w:tcPr>
            <w:tcW w:w="1478" w:type="dxa"/>
            <w:tcBorders>
              <w:top w:val="nil"/>
              <w:left w:val="nil"/>
              <w:bottom w:val="nil"/>
              <w:right w:val="nil"/>
            </w:tcBorders>
            <w:tcMar>
              <w:top w:w="0" w:type="dxa"/>
              <w:left w:w="100" w:type="dxa"/>
              <w:bottom w:w="0" w:type="dxa"/>
              <w:right w:w="100" w:type="dxa"/>
            </w:tcMar>
            <w:vAlign w:val="center"/>
          </w:tcPr>
          <w:p w14:paraId="74BA7BA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0.01 </w:t>
            </w:r>
          </w:p>
        </w:tc>
        <w:tc>
          <w:tcPr>
            <w:tcW w:w="1478" w:type="dxa"/>
            <w:tcBorders>
              <w:top w:val="nil"/>
              <w:left w:val="nil"/>
              <w:bottom w:val="nil"/>
              <w:right w:val="nil"/>
            </w:tcBorders>
            <w:tcMar>
              <w:top w:w="0" w:type="dxa"/>
              <w:left w:w="100" w:type="dxa"/>
              <w:bottom w:w="0" w:type="dxa"/>
              <w:right w:w="100" w:type="dxa"/>
            </w:tcMar>
            <w:vAlign w:val="center"/>
          </w:tcPr>
          <w:p w14:paraId="3125E79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0.16 </w:t>
            </w:r>
          </w:p>
        </w:tc>
        <w:tc>
          <w:tcPr>
            <w:tcW w:w="1478" w:type="dxa"/>
            <w:tcBorders>
              <w:top w:val="nil"/>
              <w:left w:val="nil"/>
              <w:bottom w:val="nil"/>
              <w:right w:val="nil"/>
            </w:tcBorders>
            <w:tcMar>
              <w:top w:w="0" w:type="dxa"/>
              <w:left w:w="100" w:type="dxa"/>
              <w:bottom w:w="0" w:type="dxa"/>
              <w:right w:w="100" w:type="dxa"/>
            </w:tcMar>
            <w:vAlign w:val="center"/>
          </w:tcPr>
          <w:p w14:paraId="163281B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0.19 </w:t>
            </w:r>
          </w:p>
        </w:tc>
      </w:tr>
      <w:tr w:rsidR="00AD397F" w:rsidRPr="00827BB0" w14:paraId="6A24B8C2"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6D2782BD"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h_people_4</w:t>
            </w:r>
          </w:p>
        </w:tc>
        <w:tc>
          <w:tcPr>
            <w:tcW w:w="1033" w:type="dxa"/>
            <w:tcBorders>
              <w:top w:val="nil"/>
              <w:left w:val="nil"/>
              <w:bottom w:val="nil"/>
              <w:right w:val="nil"/>
            </w:tcBorders>
            <w:tcMar>
              <w:top w:w="0" w:type="dxa"/>
              <w:left w:w="100" w:type="dxa"/>
              <w:bottom w:w="0" w:type="dxa"/>
              <w:right w:w="100" w:type="dxa"/>
            </w:tcMar>
            <w:vAlign w:val="center"/>
          </w:tcPr>
          <w:p w14:paraId="1FCF73E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749E970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0.15 </w:t>
            </w:r>
          </w:p>
        </w:tc>
        <w:tc>
          <w:tcPr>
            <w:tcW w:w="1478" w:type="dxa"/>
            <w:tcBorders>
              <w:top w:val="nil"/>
              <w:left w:val="nil"/>
              <w:bottom w:val="nil"/>
              <w:right w:val="nil"/>
            </w:tcBorders>
            <w:tcMar>
              <w:top w:w="0" w:type="dxa"/>
              <w:left w:w="100" w:type="dxa"/>
              <w:bottom w:w="0" w:type="dxa"/>
              <w:right w:w="100" w:type="dxa"/>
            </w:tcMar>
            <w:vAlign w:val="center"/>
          </w:tcPr>
          <w:p w14:paraId="031491CE"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0.02 </w:t>
            </w:r>
          </w:p>
        </w:tc>
        <w:tc>
          <w:tcPr>
            <w:tcW w:w="1478" w:type="dxa"/>
            <w:tcBorders>
              <w:top w:val="nil"/>
              <w:left w:val="nil"/>
              <w:bottom w:val="nil"/>
              <w:right w:val="nil"/>
            </w:tcBorders>
            <w:tcMar>
              <w:top w:w="0" w:type="dxa"/>
              <w:left w:w="100" w:type="dxa"/>
              <w:bottom w:w="0" w:type="dxa"/>
              <w:right w:w="100" w:type="dxa"/>
            </w:tcMar>
            <w:vAlign w:val="center"/>
          </w:tcPr>
          <w:p w14:paraId="472A506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0.11 </w:t>
            </w:r>
          </w:p>
        </w:tc>
        <w:tc>
          <w:tcPr>
            <w:tcW w:w="1478" w:type="dxa"/>
            <w:tcBorders>
              <w:top w:val="nil"/>
              <w:left w:val="nil"/>
              <w:bottom w:val="nil"/>
              <w:right w:val="nil"/>
            </w:tcBorders>
            <w:tcMar>
              <w:top w:w="0" w:type="dxa"/>
              <w:left w:w="100" w:type="dxa"/>
              <w:bottom w:w="0" w:type="dxa"/>
              <w:right w:w="100" w:type="dxa"/>
            </w:tcMar>
            <w:vAlign w:val="center"/>
          </w:tcPr>
          <w:p w14:paraId="3D5B144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0.17 </w:t>
            </w:r>
          </w:p>
        </w:tc>
      </w:tr>
      <w:tr w:rsidR="00AD397F" w:rsidRPr="00827BB0" w14:paraId="7EA18AB9"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DD0DEB1"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h_people_5</w:t>
            </w:r>
          </w:p>
        </w:tc>
        <w:tc>
          <w:tcPr>
            <w:tcW w:w="1033" w:type="dxa"/>
            <w:tcBorders>
              <w:top w:val="nil"/>
              <w:left w:val="nil"/>
              <w:bottom w:val="nil"/>
              <w:right w:val="nil"/>
            </w:tcBorders>
            <w:tcMar>
              <w:top w:w="0" w:type="dxa"/>
              <w:left w:w="100" w:type="dxa"/>
              <w:bottom w:w="0" w:type="dxa"/>
              <w:right w:w="100" w:type="dxa"/>
            </w:tcMar>
            <w:vAlign w:val="center"/>
          </w:tcPr>
          <w:p w14:paraId="70FBFB9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0DEF16F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0.14 </w:t>
            </w:r>
          </w:p>
        </w:tc>
        <w:tc>
          <w:tcPr>
            <w:tcW w:w="1478" w:type="dxa"/>
            <w:tcBorders>
              <w:top w:val="nil"/>
              <w:left w:val="nil"/>
              <w:bottom w:val="nil"/>
              <w:right w:val="nil"/>
            </w:tcBorders>
            <w:tcMar>
              <w:top w:w="0" w:type="dxa"/>
              <w:left w:w="100" w:type="dxa"/>
              <w:bottom w:w="0" w:type="dxa"/>
              <w:right w:w="100" w:type="dxa"/>
            </w:tcMar>
            <w:vAlign w:val="center"/>
          </w:tcPr>
          <w:p w14:paraId="2851A0A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0.03 </w:t>
            </w:r>
          </w:p>
        </w:tc>
        <w:tc>
          <w:tcPr>
            <w:tcW w:w="1478" w:type="dxa"/>
            <w:tcBorders>
              <w:top w:val="nil"/>
              <w:left w:val="nil"/>
              <w:bottom w:val="nil"/>
              <w:right w:val="nil"/>
            </w:tcBorders>
            <w:tcMar>
              <w:top w:w="0" w:type="dxa"/>
              <w:left w:w="100" w:type="dxa"/>
              <w:bottom w:w="0" w:type="dxa"/>
              <w:right w:w="100" w:type="dxa"/>
            </w:tcMar>
            <w:vAlign w:val="center"/>
          </w:tcPr>
          <w:p w14:paraId="5E8C2D9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0.09 </w:t>
            </w:r>
          </w:p>
        </w:tc>
        <w:tc>
          <w:tcPr>
            <w:tcW w:w="1478" w:type="dxa"/>
            <w:tcBorders>
              <w:top w:val="nil"/>
              <w:left w:val="nil"/>
              <w:bottom w:val="nil"/>
              <w:right w:val="nil"/>
            </w:tcBorders>
            <w:tcMar>
              <w:top w:w="0" w:type="dxa"/>
              <w:left w:w="100" w:type="dxa"/>
              <w:bottom w:w="0" w:type="dxa"/>
              <w:right w:w="100" w:type="dxa"/>
            </w:tcMar>
            <w:vAlign w:val="center"/>
          </w:tcPr>
          <w:p w14:paraId="42BD98F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0.25 </w:t>
            </w:r>
          </w:p>
        </w:tc>
      </w:tr>
      <w:tr w:rsidR="00AD397F" w:rsidRPr="00827BB0" w14:paraId="64D398C7"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653E35B"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people_unit</w:t>
            </w:r>
          </w:p>
        </w:tc>
        <w:tc>
          <w:tcPr>
            <w:tcW w:w="1033" w:type="dxa"/>
            <w:tcBorders>
              <w:top w:val="nil"/>
              <w:left w:val="nil"/>
              <w:bottom w:val="nil"/>
              <w:right w:val="nil"/>
            </w:tcBorders>
            <w:tcMar>
              <w:top w:w="0" w:type="dxa"/>
              <w:left w:w="100" w:type="dxa"/>
              <w:bottom w:w="0" w:type="dxa"/>
              <w:right w:w="100" w:type="dxa"/>
            </w:tcMar>
            <w:vAlign w:val="center"/>
          </w:tcPr>
          <w:p w14:paraId="2B45CF2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302A0F9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2.62 </w:t>
            </w:r>
          </w:p>
        </w:tc>
        <w:tc>
          <w:tcPr>
            <w:tcW w:w="1478" w:type="dxa"/>
            <w:tcBorders>
              <w:top w:val="nil"/>
              <w:left w:val="nil"/>
              <w:bottom w:val="nil"/>
              <w:right w:val="nil"/>
            </w:tcBorders>
            <w:tcMar>
              <w:top w:w="0" w:type="dxa"/>
              <w:left w:w="100" w:type="dxa"/>
              <w:bottom w:w="0" w:type="dxa"/>
              <w:right w:w="100" w:type="dxa"/>
            </w:tcMar>
            <w:vAlign w:val="center"/>
          </w:tcPr>
          <w:p w14:paraId="58A52C0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0.17 </w:t>
            </w:r>
          </w:p>
        </w:tc>
        <w:tc>
          <w:tcPr>
            <w:tcW w:w="1478" w:type="dxa"/>
            <w:tcBorders>
              <w:top w:val="nil"/>
              <w:left w:val="nil"/>
              <w:bottom w:val="nil"/>
              <w:right w:val="nil"/>
            </w:tcBorders>
            <w:tcMar>
              <w:top w:w="0" w:type="dxa"/>
              <w:left w:w="100" w:type="dxa"/>
              <w:bottom w:w="0" w:type="dxa"/>
              <w:right w:w="100" w:type="dxa"/>
            </w:tcMar>
            <w:vAlign w:val="center"/>
          </w:tcPr>
          <w:p w14:paraId="53972BB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2.37 </w:t>
            </w:r>
          </w:p>
        </w:tc>
        <w:tc>
          <w:tcPr>
            <w:tcW w:w="1478" w:type="dxa"/>
            <w:tcBorders>
              <w:top w:val="nil"/>
              <w:left w:val="nil"/>
              <w:bottom w:val="nil"/>
              <w:right w:val="nil"/>
            </w:tcBorders>
            <w:tcMar>
              <w:top w:w="0" w:type="dxa"/>
              <w:left w:w="100" w:type="dxa"/>
              <w:bottom w:w="0" w:type="dxa"/>
              <w:right w:w="100" w:type="dxa"/>
            </w:tcMar>
            <w:vAlign w:val="center"/>
          </w:tcPr>
          <w:p w14:paraId="6975BCA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3.18 </w:t>
            </w:r>
          </w:p>
        </w:tc>
      </w:tr>
      <w:tr w:rsidR="00AD397F" w:rsidRPr="00827BB0" w14:paraId="0C7A03F5"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498EE06"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household_income</w:t>
            </w:r>
          </w:p>
        </w:tc>
        <w:tc>
          <w:tcPr>
            <w:tcW w:w="1033" w:type="dxa"/>
            <w:tcBorders>
              <w:top w:val="nil"/>
              <w:left w:val="nil"/>
              <w:bottom w:val="nil"/>
              <w:right w:val="nil"/>
            </w:tcBorders>
            <w:tcMar>
              <w:top w:w="0" w:type="dxa"/>
              <w:left w:w="100" w:type="dxa"/>
              <w:bottom w:w="0" w:type="dxa"/>
              <w:right w:w="100" w:type="dxa"/>
            </w:tcMar>
            <w:vAlign w:val="center"/>
          </w:tcPr>
          <w:p w14:paraId="19F02CF4"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2DF95F2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1,007,556 </w:t>
            </w:r>
          </w:p>
        </w:tc>
        <w:tc>
          <w:tcPr>
            <w:tcW w:w="1478" w:type="dxa"/>
            <w:tcBorders>
              <w:top w:val="nil"/>
              <w:left w:val="nil"/>
              <w:bottom w:val="nil"/>
              <w:right w:val="nil"/>
            </w:tcBorders>
            <w:tcMar>
              <w:top w:w="0" w:type="dxa"/>
              <w:left w:w="100" w:type="dxa"/>
              <w:bottom w:w="0" w:type="dxa"/>
              <w:right w:w="100" w:type="dxa"/>
            </w:tcMar>
            <w:vAlign w:val="center"/>
          </w:tcPr>
          <w:p w14:paraId="52C39B0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183,317 </w:t>
            </w:r>
          </w:p>
        </w:tc>
        <w:tc>
          <w:tcPr>
            <w:tcW w:w="1478" w:type="dxa"/>
            <w:tcBorders>
              <w:top w:val="nil"/>
              <w:left w:val="nil"/>
              <w:bottom w:val="nil"/>
              <w:right w:val="nil"/>
            </w:tcBorders>
            <w:tcMar>
              <w:top w:w="0" w:type="dxa"/>
              <w:left w:w="100" w:type="dxa"/>
              <w:bottom w:w="0" w:type="dxa"/>
              <w:right w:w="100" w:type="dxa"/>
            </w:tcMar>
            <w:vAlign w:val="center"/>
          </w:tcPr>
          <w:p w14:paraId="351F492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746,775 </w:t>
            </w:r>
          </w:p>
        </w:tc>
        <w:tc>
          <w:tcPr>
            <w:tcW w:w="1478" w:type="dxa"/>
            <w:tcBorders>
              <w:top w:val="nil"/>
              <w:left w:val="nil"/>
              <w:bottom w:val="nil"/>
              <w:right w:val="nil"/>
            </w:tcBorders>
            <w:tcMar>
              <w:top w:w="0" w:type="dxa"/>
              <w:left w:w="100" w:type="dxa"/>
              <w:bottom w:w="0" w:type="dxa"/>
              <w:right w:w="100" w:type="dxa"/>
            </w:tcMar>
            <w:vAlign w:val="center"/>
          </w:tcPr>
          <w:p w14:paraId="0C46A02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1,430,572 </w:t>
            </w:r>
          </w:p>
        </w:tc>
      </w:tr>
      <w:tr w:rsidR="00AD397F" w:rsidRPr="00827BB0" w14:paraId="476E7309"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3FF68C0B"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h_child_ratio</w:t>
            </w:r>
          </w:p>
        </w:tc>
        <w:tc>
          <w:tcPr>
            <w:tcW w:w="1033" w:type="dxa"/>
            <w:tcBorders>
              <w:top w:val="nil"/>
              <w:left w:val="nil"/>
              <w:bottom w:val="nil"/>
              <w:right w:val="nil"/>
            </w:tcBorders>
            <w:tcMar>
              <w:top w:w="0" w:type="dxa"/>
              <w:left w:w="100" w:type="dxa"/>
              <w:bottom w:w="0" w:type="dxa"/>
              <w:right w:w="100" w:type="dxa"/>
            </w:tcMar>
            <w:vAlign w:val="center"/>
          </w:tcPr>
          <w:p w14:paraId="70676B1E"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4A855808"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18.22 </w:t>
            </w:r>
          </w:p>
        </w:tc>
        <w:tc>
          <w:tcPr>
            <w:tcW w:w="1478" w:type="dxa"/>
            <w:tcBorders>
              <w:top w:val="nil"/>
              <w:left w:val="nil"/>
              <w:bottom w:val="nil"/>
              <w:right w:val="nil"/>
            </w:tcBorders>
            <w:tcMar>
              <w:top w:w="0" w:type="dxa"/>
              <w:left w:w="100" w:type="dxa"/>
              <w:bottom w:w="0" w:type="dxa"/>
              <w:right w:w="100" w:type="dxa"/>
            </w:tcMar>
            <w:vAlign w:val="center"/>
          </w:tcPr>
          <w:p w14:paraId="788F0797"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2.53 </w:t>
            </w:r>
          </w:p>
        </w:tc>
        <w:tc>
          <w:tcPr>
            <w:tcW w:w="1478" w:type="dxa"/>
            <w:tcBorders>
              <w:top w:val="nil"/>
              <w:left w:val="nil"/>
              <w:bottom w:val="nil"/>
              <w:right w:val="nil"/>
            </w:tcBorders>
            <w:tcMar>
              <w:top w:w="0" w:type="dxa"/>
              <w:left w:w="100" w:type="dxa"/>
              <w:bottom w:w="0" w:type="dxa"/>
              <w:right w:w="100" w:type="dxa"/>
            </w:tcMar>
            <w:vAlign w:val="center"/>
          </w:tcPr>
          <w:p w14:paraId="2223202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14.39 </w:t>
            </w:r>
          </w:p>
        </w:tc>
        <w:tc>
          <w:tcPr>
            <w:tcW w:w="1478" w:type="dxa"/>
            <w:tcBorders>
              <w:top w:val="nil"/>
              <w:left w:val="nil"/>
              <w:bottom w:val="nil"/>
              <w:right w:val="nil"/>
            </w:tcBorders>
            <w:tcMar>
              <w:top w:w="0" w:type="dxa"/>
              <w:left w:w="100" w:type="dxa"/>
              <w:bottom w:w="0" w:type="dxa"/>
              <w:right w:w="100" w:type="dxa"/>
            </w:tcMar>
            <w:vAlign w:val="center"/>
          </w:tcPr>
          <w:p w14:paraId="389501A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24.45 </w:t>
            </w:r>
          </w:p>
        </w:tc>
      </w:tr>
      <w:tr w:rsidR="00AD397F" w:rsidRPr="00827BB0" w14:paraId="4021109D"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733FFFA7"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h_old_ratio</w:t>
            </w:r>
          </w:p>
        </w:tc>
        <w:tc>
          <w:tcPr>
            <w:tcW w:w="1033" w:type="dxa"/>
            <w:tcBorders>
              <w:top w:val="nil"/>
              <w:left w:val="nil"/>
              <w:bottom w:val="nil"/>
              <w:right w:val="nil"/>
            </w:tcBorders>
            <w:tcMar>
              <w:top w:w="0" w:type="dxa"/>
              <w:left w:w="100" w:type="dxa"/>
              <w:bottom w:w="0" w:type="dxa"/>
              <w:right w:w="100" w:type="dxa"/>
            </w:tcMar>
            <w:vAlign w:val="center"/>
          </w:tcPr>
          <w:p w14:paraId="793F8C4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5F534C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25.25 </w:t>
            </w:r>
          </w:p>
        </w:tc>
        <w:tc>
          <w:tcPr>
            <w:tcW w:w="1478" w:type="dxa"/>
            <w:tcBorders>
              <w:top w:val="nil"/>
              <w:left w:val="nil"/>
              <w:bottom w:val="nil"/>
              <w:right w:val="nil"/>
            </w:tcBorders>
            <w:tcMar>
              <w:top w:w="0" w:type="dxa"/>
              <w:left w:w="100" w:type="dxa"/>
              <w:bottom w:w="0" w:type="dxa"/>
              <w:right w:w="100" w:type="dxa"/>
            </w:tcMar>
            <w:vAlign w:val="center"/>
          </w:tcPr>
          <w:p w14:paraId="7AF62D3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6.91 </w:t>
            </w:r>
          </w:p>
        </w:tc>
        <w:tc>
          <w:tcPr>
            <w:tcW w:w="1478" w:type="dxa"/>
            <w:tcBorders>
              <w:top w:val="nil"/>
              <w:left w:val="nil"/>
              <w:bottom w:val="nil"/>
              <w:right w:val="nil"/>
            </w:tcBorders>
            <w:tcMar>
              <w:top w:w="0" w:type="dxa"/>
              <w:left w:w="100" w:type="dxa"/>
              <w:bottom w:w="0" w:type="dxa"/>
              <w:right w:w="100" w:type="dxa"/>
            </w:tcMar>
            <w:vAlign w:val="center"/>
          </w:tcPr>
          <w:p w14:paraId="5131E4B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15.50 </w:t>
            </w:r>
          </w:p>
        </w:tc>
        <w:tc>
          <w:tcPr>
            <w:tcW w:w="1478" w:type="dxa"/>
            <w:tcBorders>
              <w:top w:val="nil"/>
              <w:left w:val="nil"/>
              <w:bottom w:val="nil"/>
              <w:right w:val="nil"/>
            </w:tcBorders>
            <w:tcMar>
              <w:top w:w="0" w:type="dxa"/>
              <w:left w:w="100" w:type="dxa"/>
              <w:bottom w:w="0" w:type="dxa"/>
              <w:right w:w="100" w:type="dxa"/>
            </w:tcMar>
            <w:vAlign w:val="center"/>
          </w:tcPr>
          <w:p w14:paraId="0220D1E6"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43.17 </w:t>
            </w:r>
          </w:p>
        </w:tc>
      </w:tr>
      <w:tr w:rsidR="00AD397F" w:rsidRPr="00827BB0" w14:paraId="6AA3FAF3"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4F872962"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urbanisation</w:t>
            </w:r>
          </w:p>
        </w:tc>
        <w:tc>
          <w:tcPr>
            <w:tcW w:w="1033" w:type="dxa"/>
            <w:tcBorders>
              <w:top w:val="nil"/>
              <w:left w:val="nil"/>
              <w:bottom w:val="nil"/>
              <w:right w:val="nil"/>
            </w:tcBorders>
            <w:tcMar>
              <w:top w:w="0" w:type="dxa"/>
              <w:left w:w="100" w:type="dxa"/>
              <w:bottom w:w="0" w:type="dxa"/>
              <w:right w:w="100" w:type="dxa"/>
            </w:tcMar>
            <w:vAlign w:val="center"/>
          </w:tcPr>
          <w:p w14:paraId="0F4B76F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5D2067F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0.6910 </w:t>
            </w:r>
          </w:p>
        </w:tc>
        <w:tc>
          <w:tcPr>
            <w:tcW w:w="1478" w:type="dxa"/>
            <w:tcBorders>
              <w:top w:val="nil"/>
              <w:left w:val="nil"/>
              <w:bottom w:val="nil"/>
              <w:right w:val="nil"/>
            </w:tcBorders>
            <w:tcMar>
              <w:top w:w="0" w:type="dxa"/>
              <w:left w:w="100" w:type="dxa"/>
              <w:bottom w:w="0" w:type="dxa"/>
              <w:right w:w="100" w:type="dxa"/>
            </w:tcMar>
            <w:vAlign w:val="center"/>
          </w:tcPr>
          <w:p w14:paraId="3F41D82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0.3032 </w:t>
            </w:r>
          </w:p>
        </w:tc>
        <w:tc>
          <w:tcPr>
            <w:tcW w:w="1478" w:type="dxa"/>
            <w:tcBorders>
              <w:top w:val="nil"/>
              <w:left w:val="nil"/>
              <w:bottom w:val="nil"/>
              <w:right w:val="nil"/>
            </w:tcBorders>
            <w:tcMar>
              <w:top w:w="0" w:type="dxa"/>
              <w:left w:w="100" w:type="dxa"/>
              <w:bottom w:w="0" w:type="dxa"/>
              <w:right w:w="100" w:type="dxa"/>
            </w:tcMar>
            <w:vAlign w:val="center"/>
          </w:tcPr>
          <w:p w14:paraId="5C0D62EC"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0.0590 </w:t>
            </w:r>
          </w:p>
        </w:tc>
        <w:tc>
          <w:tcPr>
            <w:tcW w:w="1478" w:type="dxa"/>
            <w:tcBorders>
              <w:top w:val="nil"/>
              <w:left w:val="nil"/>
              <w:bottom w:val="nil"/>
              <w:right w:val="nil"/>
            </w:tcBorders>
            <w:tcMar>
              <w:top w:w="0" w:type="dxa"/>
              <w:left w:w="100" w:type="dxa"/>
              <w:bottom w:w="0" w:type="dxa"/>
              <w:right w:w="100" w:type="dxa"/>
            </w:tcMar>
            <w:vAlign w:val="center"/>
          </w:tcPr>
          <w:p w14:paraId="0898D80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1.0000 </w:t>
            </w:r>
          </w:p>
        </w:tc>
      </w:tr>
      <w:tr w:rsidR="00AD397F" w:rsidRPr="00827BB0" w14:paraId="1F4ACC7D"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2FDF32E4"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ln_house_income</w:t>
            </w:r>
          </w:p>
        </w:tc>
        <w:tc>
          <w:tcPr>
            <w:tcW w:w="1033" w:type="dxa"/>
            <w:tcBorders>
              <w:top w:val="nil"/>
              <w:left w:val="nil"/>
              <w:bottom w:val="nil"/>
              <w:right w:val="nil"/>
            </w:tcBorders>
            <w:tcMar>
              <w:top w:w="0" w:type="dxa"/>
              <w:left w:w="100" w:type="dxa"/>
              <w:bottom w:w="0" w:type="dxa"/>
              <w:right w:w="100" w:type="dxa"/>
            </w:tcMar>
            <w:vAlign w:val="center"/>
          </w:tcPr>
          <w:p w14:paraId="20B01CE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1F51E67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13.81 </w:t>
            </w:r>
          </w:p>
        </w:tc>
        <w:tc>
          <w:tcPr>
            <w:tcW w:w="1478" w:type="dxa"/>
            <w:tcBorders>
              <w:top w:val="nil"/>
              <w:left w:val="nil"/>
              <w:bottom w:val="nil"/>
              <w:right w:val="nil"/>
            </w:tcBorders>
            <w:tcMar>
              <w:top w:w="0" w:type="dxa"/>
              <w:left w:w="100" w:type="dxa"/>
              <w:bottom w:w="0" w:type="dxa"/>
              <w:right w:w="100" w:type="dxa"/>
            </w:tcMar>
            <w:vAlign w:val="center"/>
          </w:tcPr>
          <w:p w14:paraId="2402680D"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0.18 </w:t>
            </w:r>
          </w:p>
        </w:tc>
        <w:tc>
          <w:tcPr>
            <w:tcW w:w="1478" w:type="dxa"/>
            <w:tcBorders>
              <w:top w:val="nil"/>
              <w:left w:val="nil"/>
              <w:bottom w:val="nil"/>
              <w:right w:val="nil"/>
            </w:tcBorders>
            <w:tcMar>
              <w:top w:w="0" w:type="dxa"/>
              <w:left w:w="100" w:type="dxa"/>
              <w:bottom w:w="0" w:type="dxa"/>
              <w:right w:w="100" w:type="dxa"/>
            </w:tcMar>
            <w:vAlign w:val="center"/>
          </w:tcPr>
          <w:p w14:paraId="0B5E7CE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13.52 </w:t>
            </w:r>
          </w:p>
        </w:tc>
        <w:tc>
          <w:tcPr>
            <w:tcW w:w="1478" w:type="dxa"/>
            <w:tcBorders>
              <w:top w:val="nil"/>
              <w:left w:val="nil"/>
              <w:bottom w:val="nil"/>
              <w:right w:val="nil"/>
            </w:tcBorders>
            <w:tcMar>
              <w:top w:w="0" w:type="dxa"/>
              <w:left w:w="100" w:type="dxa"/>
              <w:bottom w:w="0" w:type="dxa"/>
              <w:right w:w="100" w:type="dxa"/>
            </w:tcMar>
            <w:vAlign w:val="center"/>
          </w:tcPr>
          <w:p w14:paraId="42E9D2DA"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14.17 </w:t>
            </w:r>
          </w:p>
        </w:tc>
      </w:tr>
      <w:tr w:rsidR="00AD397F" w:rsidRPr="00827BB0" w14:paraId="7E61F8C1" w14:textId="77777777" w:rsidTr="00AD397F">
        <w:trPr>
          <w:trHeight w:val="345"/>
        </w:trPr>
        <w:tc>
          <w:tcPr>
            <w:tcW w:w="2080" w:type="dxa"/>
            <w:tcBorders>
              <w:top w:val="nil"/>
              <w:left w:val="nil"/>
              <w:bottom w:val="nil"/>
              <w:right w:val="nil"/>
            </w:tcBorders>
            <w:tcMar>
              <w:top w:w="0" w:type="dxa"/>
              <w:left w:w="100" w:type="dxa"/>
              <w:bottom w:w="0" w:type="dxa"/>
              <w:right w:w="100" w:type="dxa"/>
            </w:tcMar>
            <w:vAlign w:val="center"/>
          </w:tcPr>
          <w:p w14:paraId="1393A257"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ln_fdexp</w:t>
            </w:r>
          </w:p>
        </w:tc>
        <w:tc>
          <w:tcPr>
            <w:tcW w:w="1033" w:type="dxa"/>
            <w:tcBorders>
              <w:top w:val="nil"/>
              <w:left w:val="nil"/>
              <w:bottom w:val="nil"/>
              <w:right w:val="nil"/>
            </w:tcBorders>
            <w:tcMar>
              <w:top w:w="0" w:type="dxa"/>
              <w:left w:w="100" w:type="dxa"/>
              <w:bottom w:w="0" w:type="dxa"/>
              <w:right w:w="100" w:type="dxa"/>
            </w:tcMar>
            <w:vAlign w:val="center"/>
          </w:tcPr>
          <w:p w14:paraId="21C7AFA9"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nil"/>
              <w:right w:val="nil"/>
            </w:tcBorders>
            <w:tcMar>
              <w:top w:w="0" w:type="dxa"/>
              <w:left w:w="100" w:type="dxa"/>
              <w:bottom w:w="0" w:type="dxa"/>
              <w:right w:w="100" w:type="dxa"/>
            </w:tcMar>
            <w:vAlign w:val="center"/>
          </w:tcPr>
          <w:p w14:paraId="04AAA7E3"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11.64 </w:t>
            </w:r>
          </w:p>
        </w:tc>
        <w:tc>
          <w:tcPr>
            <w:tcW w:w="1478" w:type="dxa"/>
            <w:tcBorders>
              <w:top w:val="nil"/>
              <w:left w:val="nil"/>
              <w:bottom w:val="nil"/>
              <w:right w:val="nil"/>
            </w:tcBorders>
            <w:tcMar>
              <w:top w:w="0" w:type="dxa"/>
              <w:left w:w="100" w:type="dxa"/>
              <w:bottom w:w="0" w:type="dxa"/>
              <w:right w:w="100" w:type="dxa"/>
            </w:tcMar>
            <w:vAlign w:val="center"/>
          </w:tcPr>
          <w:p w14:paraId="21F7598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0.19 </w:t>
            </w:r>
          </w:p>
        </w:tc>
        <w:tc>
          <w:tcPr>
            <w:tcW w:w="1478" w:type="dxa"/>
            <w:tcBorders>
              <w:top w:val="nil"/>
              <w:left w:val="nil"/>
              <w:bottom w:val="nil"/>
              <w:right w:val="nil"/>
            </w:tcBorders>
            <w:tcMar>
              <w:top w:w="0" w:type="dxa"/>
              <w:left w:w="100" w:type="dxa"/>
              <w:bottom w:w="0" w:type="dxa"/>
              <w:right w:w="100" w:type="dxa"/>
            </w:tcMar>
            <w:vAlign w:val="center"/>
          </w:tcPr>
          <w:p w14:paraId="29315985"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11.16 </w:t>
            </w:r>
          </w:p>
        </w:tc>
        <w:tc>
          <w:tcPr>
            <w:tcW w:w="1478" w:type="dxa"/>
            <w:tcBorders>
              <w:top w:val="nil"/>
              <w:left w:val="nil"/>
              <w:bottom w:val="nil"/>
              <w:right w:val="nil"/>
            </w:tcBorders>
            <w:tcMar>
              <w:top w:w="0" w:type="dxa"/>
              <w:left w:w="100" w:type="dxa"/>
              <w:bottom w:w="0" w:type="dxa"/>
              <w:right w:w="100" w:type="dxa"/>
            </w:tcMar>
            <w:vAlign w:val="center"/>
          </w:tcPr>
          <w:p w14:paraId="65440ADF"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12.00 </w:t>
            </w:r>
          </w:p>
        </w:tc>
      </w:tr>
      <w:tr w:rsidR="00AD397F" w:rsidRPr="00827BB0" w14:paraId="213E16D2" w14:textId="77777777" w:rsidTr="00AD397F">
        <w:trPr>
          <w:trHeight w:val="345"/>
        </w:trPr>
        <w:tc>
          <w:tcPr>
            <w:tcW w:w="2080" w:type="dxa"/>
            <w:tcBorders>
              <w:top w:val="nil"/>
              <w:left w:val="nil"/>
              <w:bottom w:val="single" w:sz="12" w:space="0" w:color="000000"/>
              <w:right w:val="nil"/>
            </w:tcBorders>
            <w:tcMar>
              <w:top w:w="0" w:type="dxa"/>
              <w:left w:w="100" w:type="dxa"/>
              <w:bottom w:w="0" w:type="dxa"/>
              <w:right w:w="100" w:type="dxa"/>
            </w:tcMar>
            <w:vAlign w:val="center"/>
          </w:tcPr>
          <w:p w14:paraId="0F910BF6" w14:textId="77777777" w:rsidR="00AD397F" w:rsidRDefault="00AD397F" w:rsidP="00AD397F">
            <w:pPr>
              <w:jc w:val="both"/>
              <w:rPr>
                <w:rFonts w:ascii="Times New Roman" w:hAnsi="Times New Roman" w:cs="Times New Roman"/>
                <w:color w:val="000000"/>
              </w:rPr>
            </w:pPr>
            <w:r>
              <w:rPr>
                <w:rFonts w:ascii="Times New Roman" w:hAnsi="Times New Roman" w:cs="Times New Roman"/>
                <w:color w:val="000000"/>
              </w:rPr>
              <w:t>exp_h</w:t>
            </w:r>
          </w:p>
        </w:tc>
        <w:tc>
          <w:tcPr>
            <w:tcW w:w="1033" w:type="dxa"/>
            <w:tcBorders>
              <w:top w:val="nil"/>
              <w:left w:val="nil"/>
              <w:bottom w:val="single" w:sz="12" w:space="0" w:color="000000"/>
              <w:right w:val="nil"/>
            </w:tcBorders>
            <w:tcMar>
              <w:top w:w="0" w:type="dxa"/>
              <w:left w:w="100" w:type="dxa"/>
              <w:bottom w:w="0" w:type="dxa"/>
              <w:right w:w="100" w:type="dxa"/>
            </w:tcMar>
            <w:vAlign w:val="center"/>
          </w:tcPr>
          <w:p w14:paraId="4A849BF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65</w:t>
            </w:r>
          </w:p>
        </w:tc>
        <w:tc>
          <w:tcPr>
            <w:tcW w:w="1478" w:type="dxa"/>
            <w:tcBorders>
              <w:top w:val="nil"/>
              <w:left w:val="nil"/>
              <w:bottom w:val="single" w:sz="12" w:space="0" w:color="000000"/>
              <w:right w:val="nil"/>
            </w:tcBorders>
            <w:tcMar>
              <w:top w:w="0" w:type="dxa"/>
              <w:left w:w="100" w:type="dxa"/>
              <w:bottom w:w="0" w:type="dxa"/>
              <w:right w:w="100" w:type="dxa"/>
            </w:tcMar>
            <w:vAlign w:val="center"/>
          </w:tcPr>
          <w:p w14:paraId="5C60CE30"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755.40 </w:t>
            </w:r>
          </w:p>
        </w:tc>
        <w:tc>
          <w:tcPr>
            <w:tcW w:w="1478" w:type="dxa"/>
            <w:tcBorders>
              <w:top w:val="nil"/>
              <w:left w:val="nil"/>
              <w:bottom w:val="single" w:sz="12" w:space="0" w:color="000000"/>
              <w:right w:val="nil"/>
            </w:tcBorders>
            <w:tcMar>
              <w:top w:w="0" w:type="dxa"/>
              <w:left w:w="100" w:type="dxa"/>
              <w:bottom w:w="0" w:type="dxa"/>
              <w:right w:w="100" w:type="dxa"/>
            </w:tcMar>
            <w:vAlign w:val="center"/>
          </w:tcPr>
          <w:p w14:paraId="08D2F7C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539.67 </w:t>
            </w:r>
          </w:p>
        </w:tc>
        <w:tc>
          <w:tcPr>
            <w:tcW w:w="1478" w:type="dxa"/>
            <w:tcBorders>
              <w:top w:val="nil"/>
              <w:left w:val="nil"/>
              <w:bottom w:val="single" w:sz="12" w:space="0" w:color="000000"/>
              <w:right w:val="nil"/>
            </w:tcBorders>
            <w:tcMar>
              <w:top w:w="0" w:type="dxa"/>
              <w:left w:w="100" w:type="dxa"/>
              <w:bottom w:w="0" w:type="dxa"/>
              <w:right w:w="100" w:type="dxa"/>
            </w:tcMar>
            <w:vAlign w:val="center"/>
          </w:tcPr>
          <w:p w14:paraId="20778BAB"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29.59 </w:t>
            </w:r>
          </w:p>
        </w:tc>
        <w:tc>
          <w:tcPr>
            <w:tcW w:w="1478" w:type="dxa"/>
            <w:tcBorders>
              <w:top w:val="nil"/>
              <w:left w:val="nil"/>
              <w:bottom w:val="single" w:sz="12" w:space="0" w:color="000000"/>
              <w:right w:val="nil"/>
            </w:tcBorders>
            <w:tcMar>
              <w:top w:w="0" w:type="dxa"/>
              <w:left w:w="100" w:type="dxa"/>
              <w:bottom w:w="0" w:type="dxa"/>
              <w:right w:w="100" w:type="dxa"/>
            </w:tcMar>
            <w:vAlign w:val="center"/>
          </w:tcPr>
          <w:p w14:paraId="2535EFD2" w14:textId="77777777" w:rsidR="00AD397F" w:rsidRDefault="00AD397F" w:rsidP="00AD397F">
            <w:pPr>
              <w:jc w:val="center"/>
              <w:rPr>
                <w:rFonts w:ascii="Times New Roman" w:hAnsi="Times New Roman" w:cs="Times New Roman"/>
                <w:color w:val="000000"/>
              </w:rPr>
            </w:pPr>
            <w:r>
              <w:rPr>
                <w:rFonts w:ascii="Times New Roman" w:hAnsi="Times New Roman" w:cs="Times New Roman"/>
                <w:color w:val="000000"/>
              </w:rPr>
              <w:t xml:space="preserve">1,841.18 </w:t>
            </w:r>
          </w:p>
        </w:tc>
      </w:tr>
    </w:tbl>
    <w:p w14:paraId="65FE2D5C" w14:textId="77777777" w:rsidR="004A15FB" w:rsidRPr="00827BB0" w:rsidRDefault="004A15FB" w:rsidP="004A15FB">
      <w:pPr>
        <w:spacing w:afterLines="100" w:after="240" w:line="240" w:lineRule="auto"/>
        <w:jc w:val="both"/>
        <w:rPr>
          <w:rFonts w:ascii="Times New Roman" w:eastAsia="Times New Roman" w:hAnsi="Times New Roman" w:cs="Times New Roman"/>
          <w:sz w:val="24"/>
          <w:szCs w:val="24"/>
        </w:rPr>
        <w:sectPr w:rsidR="004A15FB" w:rsidRPr="00827BB0" w:rsidSect="005C410C">
          <w:pgSz w:w="11909" w:h="16834"/>
          <w:pgMar w:top="1440" w:right="1800" w:bottom="1440" w:left="1800" w:header="720" w:footer="720" w:gutter="0"/>
          <w:cols w:space="720"/>
        </w:sectPr>
      </w:pPr>
    </w:p>
    <w:p w14:paraId="4E88960B" w14:textId="239B55FC" w:rsidR="004A15FB" w:rsidRPr="00AD397F" w:rsidRDefault="004A15FB" w:rsidP="004A15FB">
      <w:pPr>
        <w:spacing w:afterLines="100" w:after="240" w:line="240" w:lineRule="auto"/>
        <w:jc w:val="both"/>
        <w:rPr>
          <w:rFonts w:ascii="Times New Roman" w:eastAsia="Times New Roman" w:hAnsi="Times New Roman" w:cs="Times New Roman"/>
          <w:b/>
          <w:bCs/>
          <w:sz w:val="24"/>
          <w:szCs w:val="24"/>
          <w:lang w:val="en-US"/>
        </w:rPr>
      </w:pPr>
      <w:r w:rsidRPr="00AD397F">
        <w:rPr>
          <w:rFonts w:ascii="Times New Roman" w:eastAsia="Times New Roman" w:hAnsi="Times New Roman" w:cs="Times New Roman"/>
          <w:b/>
          <w:bCs/>
          <w:sz w:val="24"/>
          <w:szCs w:val="24"/>
          <w:lang w:val="en-US"/>
        </w:rPr>
        <w:lastRenderedPageBreak/>
        <w:t>Table 2. Estimation with Homogeneity and Symmetry Constrained by AIDS Model</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148"/>
        <w:gridCol w:w="1763"/>
        <w:gridCol w:w="1660"/>
        <w:gridCol w:w="1690"/>
        <w:gridCol w:w="1764"/>
      </w:tblGrid>
      <w:tr w:rsidR="004A15FB" w:rsidRPr="00827BB0" w14:paraId="5CA28FC9" w14:textId="77777777" w:rsidTr="00E00B8B">
        <w:trPr>
          <w:trHeight w:val="570"/>
        </w:trPr>
        <w:tc>
          <w:tcPr>
            <w:tcW w:w="2148" w:type="dxa"/>
            <w:tcBorders>
              <w:top w:val="single" w:sz="12" w:space="0" w:color="000000"/>
              <w:left w:val="nil"/>
              <w:bottom w:val="nil"/>
              <w:right w:val="nil"/>
            </w:tcBorders>
            <w:tcMar>
              <w:top w:w="0" w:type="dxa"/>
              <w:left w:w="100" w:type="dxa"/>
              <w:bottom w:w="0" w:type="dxa"/>
              <w:right w:w="100" w:type="dxa"/>
            </w:tcMar>
          </w:tcPr>
          <w:p w14:paraId="68F10361" w14:textId="77777777" w:rsidR="004A15FB" w:rsidRPr="00827BB0" w:rsidRDefault="004A15FB" w:rsidP="007101D8">
            <w:pPr>
              <w:contextualSpacing/>
              <w:jc w:val="both"/>
              <w:rPr>
                <w:rFonts w:ascii="Times New Roman" w:eastAsia="Calibri" w:hAnsi="Times New Roman" w:cs="Times New Roman"/>
                <w:lang w:val="en-US"/>
              </w:rPr>
            </w:pPr>
            <w:r w:rsidRPr="00827BB0">
              <w:rPr>
                <w:rFonts w:ascii="Times New Roman" w:eastAsia="Calibri" w:hAnsi="Times New Roman" w:cs="Times New Roman"/>
                <w:lang w:val="en-US"/>
              </w:rPr>
              <w:t xml:space="preserve"> </w:t>
            </w:r>
          </w:p>
        </w:tc>
        <w:tc>
          <w:tcPr>
            <w:tcW w:w="6874" w:type="dxa"/>
            <w:gridSpan w:val="4"/>
            <w:tcBorders>
              <w:top w:val="single" w:sz="12" w:space="0" w:color="000000"/>
              <w:left w:val="nil"/>
              <w:bottom w:val="single" w:sz="7" w:space="0" w:color="000000"/>
              <w:right w:val="nil"/>
            </w:tcBorders>
            <w:tcMar>
              <w:top w:w="0" w:type="dxa"/>
              <w:left w:w="100" w:type="dxa"/>
              <w:bottom w:w="0" w:type="dxa"/>
              <w:right w:w="100" w:type="dxa"/>
            </w:tcMar>
          </w:tcPr>
          <w:p w14:paraId="011B82D9"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Coefficient</w:t>
            </w:r>
          </w:p>
          <w:p w14:paraId="177773CF"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(Std. err.)</w:t>
            </w:r>
          </w:p>
        </w:tc>
      </w:tr>
      <w:tr w:rsidR="004A15FB" w:rsidRPr="00827BB0" w14:paraId="3B5DFB2C" w14:textId="77777777" w:rsidTr="00E00B8B">
        <w:trPr>
          <w:trHeight w:val="285"/>
        </w:trPr>
        <w:tc>
          <w:tcPr>
            <w:tcW w:w="2148" w:type="dxa"/>
            <w:tcBorders>
              <w:top w:val="nil"/>
              <w:left w:val="nil"/>
              <w:bottom w:val="single" w:sz="7" w:space="0" w:color="000000"/>
              <w:right w:val="nil"/>
            </w:tcBorders>
            <w:shd w:val="clear" w:color="auto" w:fill="auto"/>
            <w:tcMar>
              <w:top w:w="0" w:type="dxa"/>
              <w:left w:w="100" w:type="dxa"/>
              <w:bottom w:w="0" w:type="dxa"/>
              <w:right w:w="100" w:type="dxa"/>
            </w:tcMar>
          </w:tcPr>
          <w:p w14:paraId="6372F137" w14:textId="77777777" w:rsidR="004A15FB" w:rsidRPr="00827BB0" w:rsidRDefault="004A15FB" w:rsidP="007101D8">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763" w:type="dxa"/>
            <w:tcBorders>
              <w:top w:val="nil"/>
              <w:left w:val="nil"/>
              <w:bottom w:val="single" w:sz="7" w:space="0" w:color="000000"/>
              <w:right w:val="nil"/>
            </w:tcBorders>
            <w:shd w:val="clear" w:color="auto" w:fill="auto"/>
            <w:tcMar>
              <w:top w:w="0" w:type="dxa"/>
              <w:left w:w="100" w:type="dxa"/>
              <w:bottom w:w="0" w:type="dxa"/>
              <w:right w:w="100" w:type="dxa"/>
            </w:tcMar>
          </w:tcPr>
          <w:p w14:paraId="4B9CAF62"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bana_w</w:t>
            </w:r>
          </w:p>
        </w:tc>
        <w:tc>
          <w:tcPr>
            <w:tcW w:w="1659" w:type="dxa"/>
            <w:tcBorders>
              <w:top w:val="single" w:sz="7" w:space="0" w:color="000000"/>
              <w:left w:val="nil"/>
              <w:bottom w:val="single" w:sz="7" w:space="0" w:color="000000"/>
              <w:right w:val="nil"/>
            </w:tcBorders>
            <w:shd w:val="clear" w:color="auto" w:fill="auto"/>
            <w:tcMar>
              <w:top w:w="0" w:type="dxa"/>
              <w:left w:w="100" w:type="dxa"/>
              <w:bottom w:w="0" w:type="dxa"/>
              <w:right w:w="100" w:type="dxa"/>
            </w:tcMar>
          </w:tcPr>
          <w:p w14:paraId="55012BBA"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belt_w</w:t>
            </w:r>
          </w:p>
        </w:tc>
        <w:tc>
          <w:tcPr>
            <w:tcW w:w="1689" w:type="dxa"/>
            <w:tcBorders>
              <w:top w:val="single" w:sz="7" w:space="0" w:color="000000"/>
              <w:left w:val="nil"/>
              <w:bottom w:val="single" w:sz="7" w:space="0" w:color="000000"/>
              <w:right w:val="nil"/>
            </w:tcBorders>
            <w:shd w:val="clear" w:color="auto" w:fill="auto"/>
            <w:tcMar>
              <w:top w:w="0" w:type="dxa"/>
              <w:left w:w="100" w:type="dxa"/>
              <w:bottom w:w="0" w:type="dxa"/>
              <w:right w:w="100" w:type="dxa"/>
            </w:tcMar>
          </w:tcPr>
          <w:p w14:paraId="28F75258"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guva_w</w:t>
            </w:r>
          </w:p>
        </w:tc>
        <w:tc>
          <w:tcPr>
            <w:tcW w:w="1763" w:type="dxa"/>
            <w:tcBorders>
              <w:top w:val="single" w:sz="7" w:space="0" w:color="000000"/>
              <w:left w:val="nil"/>
              <w:bottom w:val="single" w:sz="7" w:space="0" w:color="000000"/>
              <w:right w:val="nil"/>
            </w:tcBorders>
            <w:shd w:val="clear" w:color="auto" w:fill="auto"/>
            <w:tcMar>
              <w:top w:w="0" w:type="dxa"/>
              <w:left w:w="100" w:type="dxa"/>
              <w:bottom w:w="0" w:type="dxa"/>
              <w:right w:w="100" w:type="dxa"/>
            </w:tcMar>
          </w:tcPr>
          <w:p w14:paraId="331EB04B" w14:textId="77777777" w:rsidR="004A15FB" w:rsidRPr="00F95720" w:rsidRDefault="004A15FB" w:rsidP="007101D8">
            <w:pPr>
              <w:contextualSpacing/>
              <w:jc w:val="center"/>
              <w:rPr>
                <w:rFonts w:ascii="Times New Roman" w:eastAsia="Calibri" w:hAnsi="Times New Roman" w:cs="Times New Roman"/>
                <w:b/>
                <w:bCs/>
              </w:rPr>
            </w:pPr>
            <w:r w:rsidRPr="00F95720">
              <w:rPr>
                <w:rFonts w:ascii="Times New Roman" w:eastAsia="Calibri" w:hAnsi="Times New Roman" w:cs="Times New Roman"/>
                <w:b/>
                <w:bCs/>
              </w:rPr>
              <w:t>pine_w</w:t>
            </w:r>
          </w:p>
        </w:tc>
      </w:tr>
      <w:tr w:rsidR="004A15FB" w:rsidRPr="00827BB0" w14:paraId="0D19CCE3" w14:textId="77777777" w:rsidTr="00E00B8B">
        <w:trPr>
          <w:trHeight w:val="555"/>
        </w:trPr>
        <w:tc>
          <w:tcPr>
            <w:tcW w:w="2148" w:type="dxa"/>
            <w:tcBorders>
              <w:top w:val="nil"/>
              <w:left w:val="nil"/>
              <w:bottom w:val="nil"/>
              <w:right w:val="nil"/>
            </w:tcBorders>
            <w:shd w:val="clear" w:color="auto" w:fill="auto"/>
            <w:tcMar>
              <w:top w:w="0" w:type="dxa"/>
              <w:left w:w="100" w:type="dxa"/>
              <w:bottom w:w="0" w:type="dxa"/>
              <w:right w:w="100" w:type="dxa"/>
            </w:tcMar>
          </w:tcPr>
          <w:p w14:paraId="1F799D3B"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gamma_lnbanana_p</w:t>
            </w:r>
          </w:p>
        </w:tc>
        <w:tc>
          <w:tcPr>
            <w:tcW w:w="1763" w:type="dxa"/>
            <w:tcBorders>
              <w:top w:val="nil"/>
              <w:left w:val="nil"/>
              <w:bottom w:val="nil"/>
              <w:right w:val="nil"/>
            </w:tcBorders>
            <w:shd w:val="clear" w:color="auto" w:fill="auto"/>
            <w:tcMar>
              <w:top w:w="0" w:type="dxa"/>
              <w:left w:w="100" w:type="dxa"/>
              <w:bottom w:w="0" w:type="dxa"/>
              <w:right w:w="100" w:type="dxa"/>
            </w:tcMar>
          </w:tcPr>
          <w:p w14:paraId="1791968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-0.1088*</w:t>
            </w:r>
          </w:p>
          <w:p w14:paraId="4748BEC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(0.0471)</w:t>
            </w:r>
          </w:p>
        </w:tc>
        <w:tc>
          <w:tcPr>
            <w:tcW w:w="1659" w:type="dxa"/>
            <w:tcBorders>
              <w:top w:val="nil"/>
              <w:left w:val="nil"/>
              <w:bottom w:val="nil"/>
              <w:right w:val="nil"/>
            </w:tcBorders>
            <w:shd w:val="clear" w:color="auto" w:fill="auto"/>
            <w:tcMar>
              <w:top w:w="0" w:type="dxa"/>
              <w:left w:w="100" w:type="dxa"/>
              <w:bottom w:w="0" w:type="dxa"/>
              <w:right w:w="100" w:type="dxa"/>
            </w:tcMar>
          </w:tcPr>
          <w:p w14:paraId="4CCC2DF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0.0257</w:t>
            </w:r>
          </w:p>
          <w:p w14:paraId="500D1E3F"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(0.0444)</w:t>
            </w:r>
          </w:p>
        </w:tc>
        <w:tc>
          <w:tcPr>
            <w:tcW w:w="1689" w:type="dxa"/>
            <w:tcBorders>
              <w:top w:val="nil"/>
              <w:left w:val="nil"/>
              <w:bottom w:val="nil"/>
              <w:right w:val="nil"/>
            </w:tcBorders>
            <w:shd w:val="clear" w:color="auto" w:fill="auto"/>
            <w:tcMar>
              <w:top w:w="0" w:type="dxa"/>
              <w:left w:w="100" w:type="dxa"/>
              <w:bottom w:w="0" w:type="dxa"/>
              <w:right w:w="100" w:type="dxa"/>
            </w:tcMar>
          </w:tcPr>
          <w:p w14:paraId="224E40D6"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0.0087</w:t>
            </w:r>
          </w:p>
          <w:p w14:paraId="2F1A2570"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(0.0574)</w:t>
            </w:r>
          </w:p>
        </w:tc>
        <w:tc>
          <w:tcPr>
            <w:tcW w:w="1763" w:type="dxa"/>
            <w:tcBorders>
              <w:top w:val="nil"/>
              <w:left w:val="nil"/>
              <w:bottom w:val="nil"/>
              <w:right w:val="nil"/>
            </w:tcBorders>
            <w:shd w:val="clear" w:color="auto" w:fill="auto"/>
            <w:tcMar>
              <w:top w:w="0" w:type="dxa"/>
              <w:left w:w="100" w:type="dxa"/>
              <w:bottom w:w="0" w:type="dxa"/>
              <w:right w:w="100" w:type="dxa"/>
            </w:tcMar>
          </w:tcPr>
          <w:p w14:paraId="191B0F6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0.0745</w:t>
            </w:r>
          </w:p>
          <w:p w14:paraId="3E2ADAD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(0.0497)</w:t>
            </w:r>
          </w:p>
        </w:tc>
      </w:tr>
      <w:tr w:rsidR="004A15FB" w:rsidRPr="00827BB0" w14:paraId="725B6B65"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31D5DA16"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gamma_lnbelt_p</w:t>
            </w:r>
          </w:p>
        </w:tc>
        <w:tc>
          <w:tcPr>
            <w:tcW w:w="1763" w:type="dxa"/>
            <w:tcBorders>
              <w:top w:val="nil"/>
              <w:left w:val="nil"/>
              <w:bottom w:val="nil"/>
              <w:right w:val="nil"/>
            </w:tcBorders>
            <w:shd w:val="clear" w:color="auto" w:fill="auto"/>
            <w:tcMar>
              <w:top w:w="0" w:type="dxa"/>
              <w:left w:w="100" w:type="dxa"/>
              <w:bottom w:w="0" w:type="dxa"/>
              <w:right w:w="100" w:type="dxa"/>
            </w:tcMar>
          </w:tcPr>
          <w:p w14:paraId="741C4B9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0.0257</w:t>
            </w:r>
          </w:p>
          <w:p w14:paraId="7C8DCD2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(0.0324)</w:t>
            </w:r>
          </w:p>
        </w:tc>
        <w:tc>
          <w:tcPr>
            <w:tcW w:w="1659" w:type="dxa"/>
            <w:tcBorders>
              <w:top w:val="nil"/>
              <w:left w:val="nil"/>
              <w:bottom w:val="nil"/>
              <w:right w:val="nil"/>
            </w:tcBorders>
            <w:shd w:val="clear" w:color="auto" w:fill="auto"/>
            <w:tcMar>
              <w:top w:w="0" w:type="dxa"/>
              <w:left w:w="100" w:type="dxa"/>
              <w:bottom w:w="0" w:type="dxa"/>
              <w:right w:w="100" w:type="dxa"/>
            </w:tcMar>
          </w:tcPr>
          <w:p w14:paraId="6703580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0.1034</w:t>
            </w:r>
          </w:p>
          <w:p w14:paraId="065429A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(0.0320)</w:t>
            </w:r>
          </w:p>
        </w:tc>
        <w:tc>
          <w:tcPr>
            <w:tcW w:w="1689" w:type="dxa"/>
            <w:tcBorders>
              <w:top w:val="nil"/>
              <w:left w:val="nil"/>
              <w:bottom w:val="nil"/>
              <w:right w:val="nil"/>
            </w:tcBorders>
            <w:shd w:val="clear" w:color="auto" w:fill="auto"/>
            <w:tcMar>
              <w:top w:w="0" w:type="dxa"/>
              <w:left w:w="100" w:type="dxa"/>
              <w:bottom w:w="0" w:type="dxa"/>
              <w:right w:w="100" w:type="dxa"/>
            </w:tcMar>
          </w:tcPr>
          <w:p w14:paraId="65CEDF3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0.0353</w:t>
            </w:r>
          </w:p>
          <w:p w14:paraId="4C55D18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(0.0414)</w:t>
            </w:r>
          </w:p>
        </w:tc>
        <w:tc>
          <w:tcPr>
            <w:tcW w:w="1763" w:type="dxa"/>
            <w:tcBorders>
              <w:top w:val="nil"/>
              <w:left w:val="nil"/>
              <w:bottom w:val="nil"/>
              <w:right w:val="nil"/>
            </w:tcBorders>
            <w:shd w:val="clear" w:color="auto" w:fill="auto"/>
            <w:tcMar>
              <w:top w:w="0" w:type="dxa"/>
              <w:left w:w="100" w:type="dxa"/>
              <w:bottom w:w="0" w:type="dxa"/>
              <w:right w:w="100" w:type="dxa"/>
            </w:tcMar>
          </w:tcPr>
          <w:p w14:paraId="13547A7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-0.1644***</w:t>
            </w:r>
          </w:p>
          <w:p w14:paraId="2AEA1CB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(0.0353)</w:t>
            </w:r>
          </w:p>
        </w:tc>
      </w:tr>
      <w:tr w:rsidR="004A15FB" w:rsidRPr="00827BB0" w14:paraId="494EC796"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3833EB44"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gamma_lnguva_p</w:t>
            </w:r>
          </w:p>
        </w:tc>
        <w:tc>
          <w:tcPr>
            <w:tcW w:w="1763" w:type="dxa"/>
            <w:tcBorders>
              <w:top w:val="nil"/>
              <w:left w:val="nil"/>
              <w:bottom w:val="nil"/>
              <w:right w:val="nil"/>
            </w:tcBorders>
            <w:shd w:val="clear" w:color="auto" w:fill="auto"/>
            <w:tcMar>
              <w:top w:w="0" w:type="dxa"/>
              <w:left w:w="100" w:type="dxa"/>
              <w:bottom w:w="0" w:type="dxa"/>
              <w:right w:w="100" w:type="dxa"/>
            </w:tcMar>
          </w:tcPr>
          <w:p w14:paraId="3AD566FF"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0.0087</w:t>
            </w:r>
          </w:p>
          <w:p w14:paraId="27DD0F9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(0.0557)</w:t>
            </w:r>
          </w:p>
        </w:tc>
        <w:tc>
          <w:tcPr>
            <w:tcW w:w="1659" w:type="dxa"/>
            <w:tcBorders>
              <w:top w:val="nil"/>
              <w:left w:val="nil"/>
              <w:bottom w:val="nil"/>
              <w:right w:val="nil"/>
            </w:tcBorders>
            <w:shd w:val="clear" w:color="auto" w:fill="auto"/>
            <w:tcMar>
              <w:top w:w="0" w:type="dxa"/>
              <w:left w:w="100" w:type="dxa"/>
              <w:bottom w:w="0" w:type="dxa"/>
              <w:right w:w="100" w:type="dxa"/>
            </w:tcMar>
          </w:tcPr>
          <w:p w14:paraId="66AAF9B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0.0353</w:t>
            </w:r>
          </w:p>
          <w:p w14:paraId="483B3C6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(0.0548)</w:t>
            </w:r>
          </w:p>
        </w:tc>
        <w:tc>
          <w:tcPr>
            <w:tcW w:w="1689" w:type="dxa"/>
            <w:tcBorders>
              <w:top w:val="nil"/>
              <w:left w:val="nil"/>
              <w:bottom w:val="nil"/>
              <w:right w:val="nil"/>
            </w:tcBorders>
            <w:shd w:val="clear" w:color="auto" w:fill="auto"/>
            <w:tcMar>
              <w:top w:w="0" w:type="dxa"/>
              <w:left w:w="100" w:type="dxa"/>
              <w:bottom w:w="0" w:type="dxa"/>
              <w:right w:w="100" w:type="dxa"/>
            </w:tcMar>
          </w:tcPr>
          <w:p w14:paraId="2389CBA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0.0450</w:t>
            </w:r>
          </w:p>
          <w:p w14:paraId="7855DBDE"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(0.0711)</w:t>
            </w:r>
          </w:p>
        </w:tc>
        <w:tc>
          <w:tcPr>
            <w:tcW w:w="1763" w:type="dxa"/>
            <w:tcBorders>
              <w:top w:val="nil"/>
              <w:left w:val="nil"/>
              <w:bottom w:val="nil"/>
              <w:right w:val="nil"/>
            </w:tcBorders>
            <w:shd w:val="clear" w:color="auto" w:fill="auto"/>
            <w:tcMar>
              <w:top w:w="0" w:type="dxa"/>
              <w:left w:w="100" w:type="dxa"/>
              <w:bottom w:w="0" w:type="dxa"/>
              <w:right w:w="100" w:type="dxa"/>
            </w:tcMar>
          </w:tcPr>
          <w:p w14:paraId="10E0C19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-0.0889</w:t>
            </w:r>
          </w:p>
          <w:p w14:paraId="196EC380"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(0.0597)</w:t>
            </w:r>
          </w:p>
        </w:tc>
      </w:tr>
      <w:tr w:rsidR="004A15FB" w:rsidRPr="00827BB0" w14:paraId="0E0F4394"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6E4BA745"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gamma_lnpine_p</w:t>
            </w:r>
          </w:p>
        </w:tc>
        <w:tc>
          <w:tcPr>
            <w:tcW w:w="1763" w:type="dxa"/>
            <w:tcBorders>
              <w:top w:val="nil"/>
              <w:left w:val="nil"/>
              <w:bottom w:val="nil"/>
              <w:right w:val="nil"/>
            </w:tcBorders>
            <w:shd w:val="clear" w:color="auto" w:fill="auto"/>
            <w:tcMar>
              <w:top w:w="0" w:type="dxa"/>
              <w:left w:w="100" w:type="dxa"/>
              <w:bottom w:w="0" w:type="dxa"/>
              <w:right w:w="100" w:type="dxa"/>
            </w:tcMar>
          </w:tcPr>
          <w:p w14:paraId="675D03D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0.0745</w:t>
            </w:r>
          </w:p>
          <w:p w14:paraId="7669400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(0.0615)</w:t>
            </w:r>
          </w:p>
        </w:tc>
        <w:tc>
          <w:tcPr>
            <w:tcW w:w="1659" w:type="dxa"/>
            <w:tcBorders>
              <w:top w:val="nil"/>
              <w:left w:val="nil"/>
              <w:bottom w:val="nil"/>
              <w:right w:val="nil"/>
            </w:tcBorders>
            <w:shd w:val="clear" w:color="auto" w:fill="auto"/>
            <w:tcMar>
              <w:top w:w="0" w:type="dxa"/>
              <w:left w:w="100" w:type="dxa"/>
              <w:bottom w:w="0" w:type="dxa"/>
              <w:right w:w="100" w:type="dxa"/>
            </w:tcMar>
          </w:tcPr>
          <w:p w14:paraId="3EC9F5C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-0.1644</w:t>
            </w:r>
          </w:p>
          <w:p w14:paraId="64E5C33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(0.0610)</w:t>
            </w:r>
          </w:p>
        </w:tc>
        <w:tc>
          <w:tcPr>
            <w:tcW w:w="1689" w:type="dxa"/>
            <w:tcBorders>
              <w:top w:val="nil"/>
              <w:left w:val="nil"/>
              <w:bottom w:val="nil"/>
              <w:right w:val="nil"/>
            </w:tcBorders>
            <w:shd w:val="clear" w:color="auto" w:fill="auto"/>
            <w:tcMar>
              <w:top w:w="0" w:type="dxa"/>
              <w:left w:w="100" w:type="dxa"/>
              <w:bottom w:w="0" w:type="dxa"/>
              <w:right w:w="100" w:type="dxa"/>
            </w:tcMar>
          </w:tcPr>
          <w:p w14:paraId="5D7E96C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-0.0889</w:t>
            </w:r>
          </w:p>
          <w:p w14:paraId="5C6B37E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(0.0791)</w:t>
            </w:r>
          </w:p>
        </w:tc>
        <w:tc>
          <w:tcPr>
            <w:tcW w:w="1763" w:type="dxa"/>
            <w:tcBorders>
              <w:top w:val="nil"/>
              <w:left w:val="nil"/>
              <w:bottom w:val="nil"/>
              <w:right w:val="nil"/>
            </w:tcBorders>
            <w:shd w:val="clear" w:color="auto" w:fill="auto"/>
            <w:tcMar>
              <w:top w:w="0" w:type="dxa"/>
              <w:left w:w="100" w:type="dxa"/>
              <w:bottom w:w="0" w:type="dxa"/>
              <w:right w:w="100" w:type="dxa"/>
            </w:tcMar>
          </w:tcPr>
          <w:p w14:paraId="184D143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0.1788**</w:t>
            </w:r>
          </w:p>
          <w:p w14:paraId="600DD77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(0.0678)</w:t>
            </w:r>
          </w:p>
        </w:tc>
      </w:tr>
      <w:tr w:rsidR="004A15FB" w:rsidRPr="00827BB0" w14:paraId="14AACC39"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7AA02E59"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beta_lnx</w:t>
            </w:r>
          </w:p>
        </w:tc>
        <w:tc>
          <w:tcPr>
            <w:tcW w:w="1763" w:type="dxa"/>
            <w:tcBorders>
              <w:top w:val="nil"/>
              <w:left w:val="nil"/>
              <w:bottom w:val="nil"/>
              <w:right w:val="nil"/>
            </w:tcBorders>
            <w:shd w:val="clear" w:color="auto" w:fill="auto"/>
            <w:tcMar>
              <w:top w:w="0" w:type="dxa"/>
              <w:left w:w="100" w:type="dxa"/>
              <w:bottom w:w="0" w:type="dxa"/>
              <w:right w:w="100" w:type="dxa"/>
            </w:tcMar>
          </w:tcPr>
          <w:p w14:paraId="6E1F054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0.0259*</w:t>
            </w:r>
          </w:p>
          <w:p w14:paraId="3719E1F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(0.0108)</w:t>
            </w:r>
          </w:p>
        </w:tc>
        <w:tc>
          <w:tcPr>
            <w:tcW w:w="1659" w:type="dxa"/>
            <w:tcBorders>
              <w:top w:val="nil"/>
              <w:left w:val="nil"/>
              <w:bottom w:val="nil"/>
              <w:right w:val="nil"/>
            </w:tcBorders>
            <w:shd w:val="clear" w:color="auto" w:fill="auto"/>
            <w:tcMar>
              <w:top w:w="0" w:type="dxa"/>
              <w:left w:w="100" w:type="dxa"/>
              <w:bottom w:w="0" w:type="dxa"/>
              <w:right w:w="100" w:type="dxa"/>
            </w:tcMar>
          </w:tcPr>
          <w:p w14:paraId="76FF6A1E"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-0.0029</w:t>
            </w:r>
          </w:p>
          <w:p w14:paraId="3F96FE7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(0.0107)</w:t>
            </w:r>
          </w:p>
        </w:tc>
        <w:tc>
          <w:tcPr>
            <w:tcW w:w="1689" w:type="dxa"/>
            <w:tcBorders>
              <w:top w:val="nil"/>
              <w:left w:val="nil"/>
              <w:bottom w:val="nil"/>
              <w:right w:val="nil"/>
            </w:tcBorders>
            <w:shd w:val="clear" w:color="auto" w:fill="auto"/>
            <w:tcMar>
              <w:top w:w="0" w:type="dxa"/>
              <w:left w:w="100" w:type="dxa"/>
              <w:bottom w:w="0" w:type="dxa"/>
              <w:right w:w="100" w:type="dxa"/>
            </w:tcMar>
          </w:tcPr>
          <w:p w14:paraId="1EAD78A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0.0025</w:t>
            </w:r>
          </w:p>
          <w:p w14:paraId="7FFA221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(0.0139)</w:t>
            </w:r>
          </w:p>
        </w:tc>
        <w:tc>
          <w:tcPr>
            <w:tcW w:w="1763" w:type="dxa"/>
            <w:tcBorders>
              <w:top w:val="nil"/>
              <w:left w:val="nil"/>
              <w:bottom w:val="nil"/>
              <w:right w:val="nil"/>
            </w:tcBorders>
            <w:shd w:val="clear" w:color="auto" w:fill="auto"/>
            <w:tcMar>
              <w:top w:w="0" w:type="dxa"/>
              <w:left w:w="100" w:type="dxa"/>
              <w:bottom w:w="0" w:type="dxa"/>
              <w:right w:w="100" w:type="dxa"/>
            </w:tcMar>
          </w:tcPr>
          <w:p w14:paraId="39FB9A0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-0.0255*</w:t>
            </w:r>
          </w:p>
          <w:p w14:paraId="0450391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(0.0117)</w:t>
            </w:r>
          </w:p>
        </w:tc>
      </w:tr>
      <w:tr w:rsidR="004A15FB" w:rsidRPr="00827BB0" w14:paraId="606B465F"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77696844"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rho_vexp</w:t>
            </w:r>
          </w:p>
        </w:tc>
        <w:tc>
          <w:tcPr>
            <w:tcW w:w="1763" w:type="dxa"/>
            <w:tcBorders>
              <w:top w:val="nil"/>
              <w:left w:val="nil"/>
              <w:bottom w:val="nil"/>
              <w:right w:val="nil"/>
            </w:tcBorders>
            <w:shd w:val="clear" w:color="auto" w:fill="auto"/>
            <w:tcMar>
              <w:top w:w="0" w:type="dxa"/>
              <w:left w:w="100" w:type="dxa"/>
              <w:bottom w:w="0" w:type="dxa"/>
              <w:right w:w="100" w:type="dxa"/>
            </w:tcMar>
          </w:tcPr>
          <w:p w14:paraId="21D1F66F"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-0.0307*</w:t>
            </w:r>
          </w:p>
          <w:p w14:paraId="0EE7D23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(0.0123)</w:t>
            </w:r>
          </w:p>
        </w:tc>
        <w:tc>
          <w:tcPr>
            <w:tcW w:w="1659" w:type="dxa"/>
            <w:tcBorders>
              <w:top w:val="nil"/>
              <w:left w:val="nil"/>
              <w:bottom w:val="nil"/>
              <w:right w:val="nil"/>
            </w:tcBorders>
            <w:shd w:val="clear" w:color="auto" w:fill="auto"/>
            <w:tcMar>
              <w:top w:w="0" w:type="dxa"/>
              <w:left w:w="100" w:type="dxa"/>
              <w:bottom w:w="0" w:type="dxa"/>
              <w:right w:w="100" w:type="dxa"/>
            </w:tcMar>
          </w:tcPr>
          <w:p w14:paraId="6E789CA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-0.0047</w:t>
            </w:r>
          </w:p>
          <w:p w14:paraId="241E017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(0.0128)</w:t>
            </w:r>
          </w:p>
        </w:tc>
        <w:tc>
          <w:tcPr>
            <w:tcW w:w="1689" w:type="dxa"/>
            <w:tcBorders>
              <w:top w:val="nil"/>
              <w:left w:val="nil"/>
              <w:bottom w:val="nil"/>
              <w:right w:val="nil"/>
            </w:tcBorders>
            <w:shd w:val="clear" w:color="auto" w:fill="auto"/>
            <w:tcMar>
              <w:top w:w="0" w:type="dxa"/>
              <w:left w:w="100" w:type="dxa"/>
              <w:bottom w:w="0" w:type="dxa"/>
              <w:right w:w="100" w:type="dxa"/>
            </w:tcMar>
          </w:tcPr>
          <w:p w14:paraId="2E2A190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-0.0008</w:t>
            </w:r>
          </w:p>
          <w:p w14:paraId="200E03BF"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(0.0166)</w:t>
            </w:r>
          </w:p>
        </w:tc>
        <w:tc>
          <w:tcPr>
            <w:tcW w:w="1763" w:type="dxa"/>
            <w:tcBorders>
              <w:top w:val="nil"/>
              <w:left w:val="nil"/>
              <w:bottom w:val="nil"/>
              <w:right w:val="nil"/>
            </w:tcBorders>
            <w:shd w:val="clear" w:color="auto" w:fill="auto"/>
            <w:tcMar>
              <w:top w:w="0" w:type="dxa"/>
              <w:left w:w="100" w:type="dxa"/>
              <w:bottom w:w="0" w:type="dxa"/>
              <w:right w:w="100" w:type="dxa"/>
            </w:tcMar>
          </w:tcPr>
          <w:p w14:paraId="54B27BB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0.0362**</w:t>
            </w:r>
          </w:p>
          <w:p w14:paraId="5E40362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(0.0133)</w:t>
            </w:r>
          </w:p>
        </w:tc>
      </w:tr>
      <w:tr w:rsidR="004A15FB" w:rsidRPr="00827BB0" w14:paraId="2E74C7D1"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0E77852E"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alpha_h_people_1</w:t>
            </w:r>
          </w:p>
        </w:tc>
        <w:tc>
          <w:tcPr>
            <w:tcW w:w="1763" w:type="dxa"/>
            <w:tcBorders>
              <w:top w:val="nil"/>
              <w:left w:val="nil"/>
              <w:bottom w:val="nil"/>
              <w:right w:val="nil"/>
            </w:tcBorders>
            <w:shd w:val="clear" w:color="auto" w:fill="auto"/>
            <w:tcMar>
              <w:top w:w="0" w:type="dxa"/>
              <w:left w:w="100" w:type="dxa"/>
              <w:bottom w:w="0" w:type="dxa"/>
              <w:right w:w="100" w:type="dxa"/>
            </w:tcMar>
          </w:tcPr>
          <w:p w14:paraId="1A3CE0F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0.2741</w:t>
            </w:r>
          </w:p>
          <w:p w14:paraId="2C8E7656"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(0.9587)</w:t>
            </w:r>
          </w:p>
        </w:tc>
        <w:tc>
          <w:tcPr>
            <w:tcW w:w="1659" w:type="dxa"/>
            <w:tcBorders>
              <w:top w:val="nil"/>
              <w:left w:val="nil"/>
              <w:bottom w:val="nil"/>
              <w:right w:val="nil"/>
            </w:tcBorders>
            <w:shd w:val="clear" w:color="auto" w:fill="auto"/>
            <w:tcMar>
              <w:top w:w="0" w:type="dxa"/>
              <w:left w:w="100" w:type="dxa"/>
              <w:bottom w:w="0" w:type="dxa"/>
              <w:right w:w="100" w:type="dxa"/>
            </w:tcMar>
          </w:tcPr>
          <w:p w14:paraId="705E9396"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-0.1602</w:t>
            </w:r>
          </w:p>
          <w:p w14:paraId="7750D33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(0.9570)</w:t>
            </w:r>
          </w:p>
        </w:tc>
        <w:tc>
          <w:tcPr>
            <w:tcW w:w="1689" w:type="dxa"/>
            <w:tcBorders>
              <w:top w:val="nil"/>
              <w:left w:val="nil"/>
              <w:bottom w:val="nil"/>
              <w:right w:val="nil"/>
            </w:tcBorders>
            <w:shd w:val="clear" w:color="auto" w:fill="auto"/>
            <w:tcMar>
              <w:top w:w="0" w:type="dxa"/>
              <w:left w:w="100" w:type="dxa"/>
              <w:bottom w:w="0" w:type="dxa"/>
              <w:right w:w="100" w:type="dxa"/>
            </w:tcMar>
          </w:tcPr>
          <w:p w14:paraId="72C4744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3.2670**</w:t>
            </w:r>
          </w:p>
          <w:p w14:paraId="75AE56CE"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(1.2423)</w:t>
            </w:r>
          </w:p>
        </w:tc>
        <w:tc>
          <w:tcPr>
            <w:tcW w:w="1763" w:type="dxa"/>
            <w:tcBorders>
              <w:top w:val="nil"/>
              <w:left w:val="nil"/>
              <w:bottom w:val="nil"/>
              <w:right w:val="nil"/>
            </w:tcBorders>
            <w:shd w:val="clear" w:color="auto" w:fill="auto"/>
            <w:tcMar>
              <w:top w:w="0" w:type="dxa"/>
              <w:left w:w="100" w:type="dxa"/>
              <w:bottom w:w="0" w:type="dxa"/>
              <w:right w:w="100" w:type="dxa"/>
            </w:tcMar>
          </w:tcPr>
          <w:p w14:paraId="3C451CE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-3.3809**</w:t>
            </w:r>
          </w:p>
          <w:p w14:paraId="42721AA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(1.0558)</w:t>
            </w:r>
          </w:p>
        </w:tc>
      </w:tr>
      <w:tr w:rsidR="004A15FB" w:rsidRPr="00827BB0" w14:paraId="42FEF9CA"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51226648"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alpha_h_people_2</w:t>
            </w:r>
          </w:p>
        </w:tc>
        <w:tc>
          <w:tcPr>
            <w:tcW w:w="1763" w:type="dxa"/>
            <w:tcBorders>
              <w:top w:val="nil"/>
              <w:left w:val="nil"/>
              <w:bottom w:val="nil"/>
              <w:right w:val="nil"/>
            </w:tcBorders>
            <w:shd w:val="clear" w:color="auto" w:fill="auto"/>
            <w:tcMar>
              <w:top w:w="0" w:type="dxa"/>
              <w:left w:w="100" w:type="dxa"/>
              <w:bottom w:w="0" w:type="dxa"/>
              <w:right w:w="100" w:type="dxa"/>
            </w:tcMar>
          </w:tcPr>
          <w:p w14:paraId="2FBAAB5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-0.1476</w:t>
            </w:r>
          </w:p>
          <w:p w14:paraId="274B80D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(1.3409)</w:t>
            </w:r>
          </w:p>
        </w:tc>
        <w:tc>
          <w:tcPr>
            <w:tcW w:w="1659" w:type="dxa"/>
            <w:tcBorders>
              <w:top w:val="nil"/>
              <w:left w:val="nil"/>
              <w:bottom w:val="nil"/>
              <w:right w:val="nil"/>
            </w:tcBorders>
            <w:shd w:val="clear" w:color="auto" w:fill="auto"/>
            <w:tcMar>
              <w:top w:w="0" w:type="dxa"/>
              <w:left w:w="100" w:type="dxa"/>
              <w:bottom w:w="0" w:type="dxa"/>
              <w:right w:w="100" w:type="dxa"/>
            </w:tcMar>
          </w:tcPr>
          <w:p w14:paraId="1699C0D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-2.7637</w:t>
            </w:r>
          </w:p>
          <w:p w14:paraId="23870B8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(1.3393)</w:t>
            </w:r>
          </w:p>
        </w:tc>
        <w:tc>
          <w:tcPr>
            <w:tcW w:w="1689" w:type="dxa"/>
            <w:tcBorders>
              <w:top w:val="nil"/>
              <w:left w:val="nil"/>
              <w:bottom w:val="nil"/>
              <w:right w:val="nil"/>
            </w:tcBorders>
            <w:shd w:val="clear" w:color="auto" w:fill="auto"/>
            <w:tcMar>
              <w:top w:w="0" w:type="dxa"/>
              <w:left w:w="100" w:type="dxa"/>
              <w:bottom w:w="0" w:type="dxa"/>
              <w:right w:w="100" w:type="dxa"/>
            </w:tcMar>
          </w:tcPr>
          <w:p w14:paraId="0ED2590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-4.3564*</w:t>
            </w:r>
          </w:p>
          <w:p w14:paraId="36AEBF6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(1.7386)</w:t>
            </w:r>
          </w:p>
        </w:tc>
        <w:tc>
          <w:tcPr>
            <w:tcW w:w="1763" w:type="dxa"/>
            <w:tcBorders>
              <w:top w:val="nil"/>
              <w:left w:val="nil"/>
              <w:bottom w:val="nil"/>
              <w:right w:val="nil"/>
            </w:tcBorders>
            <w:shd w:val="clear" w:color="auto" w:fill="auto"/>
            <w:tcMar>
              <w:top w:w="0" w:type="dxa"/>
              <w:left w:w="100" w:type="dxa"/>
              <w:bottom w:w="0" w:type="dxa"/>
              <w:right w:w="100" w:type="dxa"/>
            </w:tcMar>
          </w:tcPr>
          <w:p w14:paraId="68F1CC66"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7.2677***</w:t>
            </w:r>
          </w:p>
          <w:p w14:paraId="1F3B5A2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(1.4776)</w:t>
            </w:r>
          </w:p>
        </w:tc>
      </w:tr>
      <w:tr w:rsidR="004A15FB" w:rsidRPr="00827BB0" w14:paraId="3420F917"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4AC18FE0"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alpha_h_people_3</w:t>
            </w:r>
          </w:p>
        </w:tc>
        <w:tc>
          <w:tcPr>
            <w:tcW w:w="1763" w:type="dxa"/>
            <w:tcBorders>
              <w:top w:val="nil"/>
              <w:left w:val="nil"/>
              <w:bottom w:val="nil"/>
              <w:right w:val="nil"/>
            </w:tcBorders>
            <w:shd w:val="clear" w:color="auto" w:fill="auto"/>
            <w:tcMar>
              <w:top w:w="0" w:type="dxa"/>
              <w:left w:w="100" w:type="dxa"/>
              <w:bottom w:w="0" w:type="dxa"/>
              <w:right w:w="100" w:type="dxa"/>
            </w:tcMar>
          </w:tcPr>
          <w:p w14:paraId="7EB967E0"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2.5143</w:t>
            </w:r>
          </w:p>
          <w:p w14:paraId="29D304F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(1.8042)</w:t>
            </w:r>
          </w:p>
        </w:tc>
        <w:tc>
          <w:tcPr>
            <w:tcW w:w="1659" w:type="dxa"/>
            <w:tcBorders>
              <w:top w:val="nil"/>
              <w:left w:val="nil"/>
              <w:bottom w:val="nil"/>
              <w:right w:val="nil"/>
            </w:tcBorders>
            <w:shd w:val="clear" w:color="auto" w:fill="auto"/>
            <w:tcMar>
              <w:top w:w="0" w:type="dxa"/>
              <w:left w:w="100" w:type="dxa"/>
              <w:bottom w:w="0" w:type="dxa"/>
              <w:right w:w="100" w:type="dxa"/>
            </w:tcMar>
          </w:tcPr>
          <w:p w14:paraId="1F727D0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-1.0140</w:t>
            </w:r>
          </w:p>
          <w:p w14:paraId="063354B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(1.8007)</w:t>
            </w:r>
          </w:p>
        </w:tc>
        <w:tc>
          <w:tcPr>
            <w:tcW w:w="1689" w:type="dxa"/>
            <w:tcBorders>
              <w:top w:val="nil"/>
              <w:left w:val="nil"/>
              <w:bottom w:val="nil"/>
              <w:right w:val="nil"/>
            </w:tcBorders>
            <w:shd w:val="clear" w:color="auto" w:fill="auto"/>
            <w:tcMar>
              <w:top w:w="0" w:type="dxa"/>
              <w:left w:w="100" w:type="dxa"/>
              <w:bottom w:w="0" w:type="dxa"/>
              <w:right w:w="100" w:type="dxa"/>
            </w:tcMar>
          </w:tcPr>
          <w:p w14:paraId="7A454B1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-0.1620</w:t>
            </w:r>
          </w:p>
          <w:p w14:paraId="4F5E990E"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(2.3375)</w:t>
            </w:r>
          </w:p>
        </w:tc>
        <w:tc>
          <w:tcPr>
            <w:tcW w:w="1763" w:type="dxa"/>
            <w:tcBorders>
              <w:top w:val="nil"/>
              <w:left w:val="nil"/>
              <w:bottom w:val="nil"/>
              <w:right w:val="nil"/>
            </w:tcBorders>
            <w:shd w:val="clear" w:color="auto" w:fill="auto"/>
            <w:tcMar>
              <w:top w:w="0" w:type="dxa"/>
              <w:left w:w="100" w:type="dxa"/>
              <w:bottom w:w="0" w:type="dxa"/>
              <w:right w:w="100" w:type="dxa"/>
            </w:tcMar>
          </w:tcPr>
          <w:p w14:paraId="7B2296E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-1.3384</w:t>
            </w:r>
          </w:p>
          <w:p w14:paraId="790446E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(1.9875)</w:t>
            </w:r>
          </w:p>
        </w:tc>
      </w:tr>
      <w:tr w:rsidR="004A15FB" w:rsidRPr="00827BB0" w14:paraId="37042D78"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7000B3DB"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alpha_h_people_4</w:t>
            </w:r>
          </w:p>
        </w:tc>
        <w:tc>
          <w:tcPr>
            <w:tcW w:w="1763" w:type="dxa"/>
            <w:tcBorders>
              <w:top w:val="nil"/>
              <w:left w:val="nil"/>
              <w:bottom w:val="nil"/>
              <w:right w:val="nil"/>
            </w:tcBorders>
            <w:shd w:val="clear" w:color="auto" w:fill="auto"/>
            <w:tcMar>
              <w:top w:w="0" w:type="dxa"/>
              <w:left w:w="100" w:type="dxa"/>
              <w:bottom w:w="0" w:type="dxa"/>
              <w:right w:w="100" w:type="dxa"/>
            </w:tcMar>
          </w:tcPr>
          <w:p w14:paraId="6600C3D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0.6859</w:t>
            </w:r>
          </w:p>
          <w:p w14:paraId="4666869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(1.5167)</w:t>
            </w:r>
          </w:p>
        </w:tc>
        <w:tc>
          <w:tcPr>
            <w:tcW w:w="1659" w:type="dxa"/>
            <w:tcBorders>
              <w:top w:val="nil"/>
              <w:left w:val="nil"/>
              <w:bottom w:val="nil"/>
              <w:right w:val="nil"/>
            </w:tcBorders>
            <w:shd w:val="clear" w:color="auto" w:fill="auto"/>
            <w:tcMar>
              <w:top w:w="0" w:type="dxa"/>
              <w:left w:w="100" w:type="dxa"/>
              <w:bottom w:w="0" w:type="dxa"/>
              <w:right w:w="100" w:type="dxa"/>
            </w:tcMar>
          </w:tcPr>
          <w:p w14:paraId="66464D7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-3.6227</w:t>
            </w:r>
          </w:p>
          <w:p w14:paraId="321766D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(1.5146)</w:t>
            </w:r>
          </w:p>
        </w:tc>
        <w:tc>
          <w:tcPr>
            <w:tcW w:w="1689" w:type="dxa"/>
            <w:tcBorders>
              <w:top w:val="nil"/>
              <w:left w:val="nil"/>
              <w:bottom w:val="nil"/>
              <w:right w:val="nil"/>
            </w:tcBorders>
            <w:shd w:val="clear" w:color="auto" w:fill="auto"/>
            <w:tcMar>
              <w:top w:w="0" w:type="dxa"/>
              <w:left w:w="100" w:type="dxa"/>
              <w:bottom w:w="0" w:type="dxa"/>
              <w:right w:w="100" w:type="dxa"/>
            </w:tcMar>
          </w:tcPr>
          <w:p w14:paraId="46D102F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4.9893*</w:t>
            </w:r>
          </w:p>
          <w:p w14:paraId="5B6AEAA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(1.9663)</w:t>
            </w:r>
          </w:p>
        </w:tc>
        <w:tc>
          <w:tcPr>
            <w:tcW w:w="1763" w:type="dxa"/>
            <w:tcBorders>
              <w:top w:val="nil"/>
              <w:left w:val="nil"/>
              <w:bottom w:val="nil"/>
              <w:right w:val="nil"/>
            </w:tcBorders>
            <w:shd w:val="clear" w:color="auto" w:fill="auto"/>
            <w:tcMar>
              <w:top w:w="0" w:type="dxa"/>
              <w:left w:w="100" w:type="dxa"/>
              <w:bottom w:w="0" w:type="dxa"/>
              <w:right w:w="100" w:type="dxa"/>
            </w:tcMar>
          </w:tcPr>
          <w:p w14:paraId="2FB8383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-2.0526</w:t>
            </w:r>
          </w:p>
          <w:p w14:paraId="4950ACD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(1.6719)</w:t>
            </w:r>
          </w:p>
        </w:tc>
      </w:tr>
      <w:tr w:rsidR="004A15FB" w:rsidRPr="00827BB0" w14:paraId="1E7996BE"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36511B41"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alpha_h_people_5</w:t>
            </w:r>
          </w:p>
        </w:tc>
        <w:tc>
          <w:tcPr>
            <w:tcW w:w="1763" w:type="dxa"/>
            <w:tcBorders>
              <w:top w:val="nil"/>
              <w:left w:val="nil"/>
              <w:bottom w:val="nil"/>
              <w:right w:val="nil"/>
            </w:tcBorders>
            <w:shd w:val="clear" w:color="auto" w:fill="auto"/>
            <w:tcMar>
              <w:top w:w="0" w:type="dxa"/>
              <w:left w:w="100" w:type="dxa"/>
              <w:bottom w:w="0" w:type="dxa"/>
              <w:right w:w="100" w:type="dxa"/>
            </w:tcMar>
          </w:tcPr>
          <w:p w14:paraId="608F4B1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0.7919</w:t>
            </w:r>
          </w:p>
          <w:p w14:paraId="7441110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(0.8843)</w:t>
            </w:r>
          </w:p>
        </w:tc>
        <w:tc>
          <w:tcPr>
            <w:tcW w:w="1659" w:type="dxa"/>
            <w:tcBorders>
              <w:top w:val="nil"/>
              <w:left w:val="nil"/>
              <w:bottom w:val="nil"/>
              <w:right w:val="nil"/>
            </w:tcBorders>
            <w:shd w:val="clear" w:color="auto" w:fill="auto"/>
            <w:tcMar>
              <w:top w:w="0" w:type="dxa"/>
              <w:left w:w="100" w:type="dxa"/>
              <w:bottom w:w="0" w:type="dxa"/>
              <w:right w:w="100" w:type="dxa"/>
            </w:tcMar>
          </w:tcPr>
          <w:p w14:paraId="7F36A7D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-0.0144</w:t>
            </w:r>
          </w:p>
          <w:p w14:paraId="6ED281D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(0.8822)</w:t>
            </w:r>
          </w:p>
        </w:tc>
        <w:tc>
          <w:tcPr>
            <w:tcW w:w="1689" w:type="dxa"/>
            <w:tcBorders>
              <w:top w:val="nil"/>
              <w:left w:val="nil"/>
              <w:bottom w:val="nil"/>
              <w:right w:val="nil"/>
            </w:tcBorders>
            <w:shd w:val="clear" w:color="auto" w:fill="auto"/>
            <w:tcMar>
              <w:top w:w="0" w:type="dxa"/>
              <w:left w:w="100" w:type="dxa"/>
              <w:bottom w:w="0" w:type="dxa"/>
              <w:right w:w="100" w:type="dxa"/>
            </w:tcMar>
          </w:tcPr>
          <w:p w14:paraId="1CCC8DC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-1.3203</w:t>
            </w:r>
          </w:p>
          <w:p w14:paraId="6E68797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(1.1453)</w:t>
            </w:r>
          </w:p>
        </w:tc>
        <w:tc>
          <w:tcPr>
            <w:tcW w:w="1763" w:type="dxa"/>
            <w:tcBorders>
              <w:top w:val="nil"/>
              <w:left w:val="nil"/>
              <w:bottom w:val="nil"/>
              <w:right w:val="nil"/>
            </w:tcBorders>
            <w:shd w:val="clear" w:color="auto" w:fill="auto"/>
            <w:tcMar>
              <w:top w:w="0" w:type="dxa"/>
              <w:left w:w="100" w:type="dxa"/>
              <w:bottom w:w="0" w:type="dxa"/>
              <w:right w:w="100" w:type="dxa"/>
            </w:tcMar>
          </w:tcPr>
          <w:p w14:paraId="39099AF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0.5428</w:t>
            </w:r>
          </w:p>
          <w:p w14:paraId="408A8E1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(0.9738)</w:t>
            </w:r>
          </w:p>
        </w:tc>
      </w:tr>
      <w:tr w:rsidR="004A15FB" w:rsidRPr="00827BB0" w14:paraId="670B6A28"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3998CC11"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alpha_h_child_ratio</w:t>
            </w:r>
          </w:p>
        </w:tc>
        <w:tc>
          <w:tcPr>
            <w:tcW w:w="1763" w:type="dxa"/>
            <w:tcBorders>
              <w:top w:val="nil"/>
              <w:left w:val="nil"/>
              <w:bottom w:val="nil"/>
              <w:right w:val="nil"/>
            </w:tcBorders>
            <w:shd w:val="clear" w:color="auto" w:fill="auto"/>
            <w:tcMar>
              <w:top w:w="0" w:type="dxa"/>
              <w:left w:w="100" w:type="dxa"/>
              <w:bottom w:w="0" w:type="dxa"/>
              <w:right w:w="100" w:type="dxa"/>
            </w:tcMar>
          </w:tcPr>
          <w:p w14:paraId="35D9883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0.0032</w:t>
            </w:r>
          </w:p>
          <w:p w14:paraId="754C3A6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(0.0029)</w:t>
            </w:r>
          </w:p>
        </w:tc>
        <w:tc>
          <w:tcPr>
            <w:tcW w:w="1659" w:type="dxa"/>
            <w:tcBorders>
              <w:top w:val="nil"/>
              <w:left w:val="nil"/>
              <w:bottom w:val="nil"/>
              <w:right w:val="nil"/>
            </w:tcBorders>
            <w:shd w:val="clear" w:color="auto" w:fill="auto"/>
            <w:tcMar>
              <w:top w:w="0" w:type="dxa"/>
              <w:left w:w="100" w:type="dxa"/>
              <w:bottom w:w="0" w:type="dxa"/>
              <w:right w:w="100" w:type="dxa"/>
            </w:tcMar>
          </w:tcPr>
          <w:p w14:paraId="0868EAF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0.0035</w:t>
            </w:r>
          </w:p>
          <w:p w14:paraId="3C09E68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(0.0029)</w:t>
            </w:r>
          </w:p>
        </w:tc>
        <w:tc>
          <w:tcPr>
            <w:tcW w:w="1689" w:type="dxa"/>
            <w:tcBorders>
              <w:top w:val="nil"/>
              <w:left w:val="nil"/>
              <w:bottom w:val="nil"/>
              <w:right w:val="nil"/>
            </w:tcBorders>
            <w:shd w:val="clear" w:color="auto" w:fill="auto"/>
            <w:tcMar>
              <w:top w:w="0" w:type="dxa"/>
              <w:left w:w="100" w:type="dxa"/>
              <w:bottom w:w="0" w:type="dxa"/>
              <w:right w:w="100" w:type="dxa"/>
            </w:tcMar>
          </w:tcPr>
          <w:p w14:paraId="62DCE397"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0.0038</w:t>
            </w:r>
          </w:p>
          <w:p w14:paraId="4F13F3F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(0.0038)</w:t>
            </w:r>
          </w:p>
        </w:tc>
        <w:tc>
          <w:tcPr>
            <w:tcW w:w="1763" w:type="dxa"/>
            <w:tcBorders>
              <w:top w:val="nil"/>
              <w:left w:val="nil"/>
              <w:bottom w:val="nil"/>
              <w:right w:val="nil"/>
            </w:tcBorders>
            <w:shd w:val="clear" w:color="auto" w:fill="auto"/>
            <w:tcMar>
              <w:top w:w="0" w:type="dxa"/>
              <w:left w:w="100" w:type="dxa"/>
              <w:bottom w:w="0" w:type="dxa"/>
              <w:right w:w="100" w:type="dxa"/>
            </w:tcMar>
          </w:tcPr>
          <w:p w14:paraId="4B824775"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-0.0105**</w:t>
            </w:r>
          </w:p>
          <w:p w14:paraId="5FFC245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(0.0032)</w:t>
            </w:r>
          </w:p>
        </w:tc>
      </w:tr>
      <w:tr w:rsidR="004A15FB" w:rsidRPr="00827BB0" w14:paraId="62C94AFF"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3BF47C17"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alpha_h_old_ratio</w:t>
            </w:r>
          </w:p>
        </w:tc>
        <w:tc>
          <w:tcPr>
            <w:tcW w:w="1763" w:type="dxa"/>
            <w:tcBorders>
              <w:top w:val="nil"/>
              <w:left w:val="nil"/>
              <w:bottom w:val="nil"/>
              <w:right w:val="nil"/>
            </w:tcBorders>
            <w:shd w:val="clear" w:color="auto" w:fill="auto"/>
            <w:tcMar>
              <w:top w:w="0" w:type="dxa"/>
              <w:left w:w="100" w:type="dxa"/>
              <w:bottom w:w="0" w:type="dxa"/>
              <w:right w:w="100" w:type="dxa"/>
            </w:tcMar>
          </w:tcPr>
          <w:p w14:paraId="2D4945F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0.0004</w:t>
            </w:r>
          </w:p>
          <w:p w14:paraId="6F0EC74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(0.0009)</w:t>
            </w:r>
          </w:p>
        </w:tc>
        <w:tc>
          <w:tcPr>
            <w:tcW w:w="1659" w:type="dxa"/>
            <w:tcBorders>
              <w:top w:val="nil"/>
              <w:left w:val="nil"/>
              <w:bottom w:val="nil"/>
              <w:right w:val="nil"/>
            </w:tcBorders>
            <w:shd w:val="clear" w:color="auto" w:fill="auto"/>
            <w:tcMar>
              <w:top w:w="0" w:type="dxa"/>
              <w:left w:w="100" w:type="dxa"/>
              <w:bottom w:w="0" w:type="dxa"/>
              <w:right w:w="100" w:type="dxa"/>
            </w:tcMar>
          </w:tcPr>
          <w:p w14:paraId="24FF32B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-0.0001</w:t>
            </w:r>
          </w:p>
          <w:p w14:paraId="6D48E34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(0.0009)</w:t>
            </w:r>
          </w:p>
        </w:tc>
        <w:tc>
          <w:tcPr>
            <w:tcW w:w="1689" w:type="dxa"/>
            <w:tcBorders>
              <w:top w:val="nil"/>
              <w:left w:val="nil"/>
              <w:bottom w:val="nil"/>
              <w:right w:val="nil"/>
            </w:tcBorders>
            <w:shd w:val="clear" w:color="auto" w:fill="auto"/>
            <w:tcMar>
              <w:top w:w="0" w:type="dxa"/>
              <w:left w:w="100" w:type="dxa"/>
              <w:bottom w:w="0" w:type="dxa"/>
              <w:right w:w="100" w:type="dxa"/>
            </w:tcMar>
          </w:tcPr>
          <w:p w14:paraId="2044FED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0.0008</w:t>
            </w:r>
          </w:p>
          <w:p w14:paraId="11F1D10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(0.0012)</w:t>
            </w:r>
          </w:p>
        </w:tc>
        <w:tc>
          <w:tcPr>
            <w:tcW w:w="1763" w:type="dxa"/>
            <w:tcBorders>
              <w:top w:val="nil"/>
              <w:left w:val="nil"/>
              <w:bottom w:val="nil"/>
              <w:right w:val="nil"/>
            </w:tcBorders>
            <w:shd w:val="clear" w:color="auto" w:fill="auto"/>
            <w:tcMar>
              <w:top w:w="0" w:type="dxa"/>
              <w:left w:w="100" w:type="dxa"/>
              <w:bottom w:w="0" w:type="dxa"/>
              <w:right w:w="100" w:type="dxa"/>
            </w:tcMar>
          </w:tcPr>
          <w:p w14:paraId="04ECDF9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-0.0011</w:t>
            </w:r>
          </w:p>
          <w:p w14:paraId="0E4AB33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(0.0010)</w:t>
            </w:r>
          </w:p>
        </w:tc>
      </w:tr>
      <w:tr w:rsidR="004A15FB" w:rsidRPr="00827BB0" w14:paraId="06EE63AC" w14:textId="77777777" w:rsidTr="00E00B8B">
        <w:trPr>
          <w:trHeight w:val="540"/>
        </w:trPr>
        <w:tc>
          <w:tcPr>
            <w:tcW w:w="2148" w:type="dxa"/>
            <w:tcBorders>
              <w:top w:val="nil"/>
              <w:left w:val="nil"/>
              <w:bottom w:val="nil"/>
              <w:right w:val="nil"/>
            </w:tcBorders>
            <w:shd w:val="clear" w:color="auto" w:fill="auto"/>
            <w:tcMar>
              <w:top w:w="0" w:type="dxa"/>
              <w:left w:w="100" w:type="dxa"/>
              <w:bottom w:w="0" w:type="dxa"/>
              <w:right w:w="100" w:type="dxa"/>
            </w:tcMar>
          </w:tcPr>
          <w:p w14:paraId="5F4EFD90"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alpha_urbanisation</w:t>
            </w:r>
          </w:p>
        </w:tc>
        <w:tc>
          <w:tcPr>
            <w:tcW w:w="1763" w:type="dxa"/>
            <w:tcBorders>
              <w:top w:val="nil"/>
              <w:left w:val="nil"/>
              <w:bottom w:val="nil"/>
              <w:right w:val="nil"/>
            </w:tcBorders>
            <w:shd w:val="clear" w:color="auto" w:fill="auto"/>
            <w:tcMar>
              <w:top w:w="0" w:type="dxa"/>
              <w:left w:w="100" w:type="dxa"/>
              <w:bottom w:w="0" w:type="dxa"/>
              <w:right w:w="100" w:type="dxa"/>
            </w:tcMar>
          </w:tcPr>
          <w:p w14:paraId="746270D9"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-0.2680***</w:t>
            </w:r>
          </w:p>
          <w:p w14:paraId="7F90387A"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w:t>
            </w:r>
          </w:p>
        </w:tc>
        <w:tc>
          <w:tcPr>
            <w:tcW w:w="1659" w:type="dxa"/>
            <w:tcBorders>
              <w:top w:val="nil"/>
              <w:left w:val="nil"/>
              <w:bottom w:val="nil"/>
              <w:right w:val="nil"/>
            </w:tcBorders>
            <w:shd w:val="clear" w:color="auto" w:fill="auto"/>
            <w:tcMar>
              <w:top w:w="0" w:type="dxa"/>
              <w:left w:w="100" w:type="dxa"/>
              <w:bottom w:w="0" w:type="dxa"/>
              <w:right w:w="100" w:type="dxa"/>
            </w:tcMar>
          </w:tcPr>
          <w:p w14:paraId="5AD3A61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0.1509</w:t>
            </w:r>
          </w:p>
          <w:p w14:paraId="0496BCD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(0.0498)</w:t>
            </w:r>
          </w:p>
        </w:tc>
        <w:tc>
          <w:tcPr>
            <w:tcW w:w="1689" w:type="dxa"/>
            <w:tcBorders>
              <w:top w:val="nil"/>
              <w:left w:val="nil"/>
              <w:bottom w:val="nil"/>
              <w:right w:val="nil"/>
            </w:tcBorders>
            <w:shd w:val="clear" w:color="auto" w:fill="auto"/>
            <w:tcMar>
              <w:top w:w="0" w:type="dxa"/>
              <w:left w:w="100" w:type="dxa"/>
              <w:bottom w:w="0" w:type="dxa"/>
              <w:right w:w="100" w:type="dxa"/>
            </w:tcMar>
          </w:tcPr>
          <w:p w14:paraId="25D7FFDE"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-0.0665</w:t>
            </w:r>
          </w:p>
          <w:p w14:paraId="6A7FA71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(0.0646)</w:t>
            </w:r>
          </w:p>
        </w:tc>
        <w:tc>
          <w:tcPr>
            <w:tcW w:w="1763" w:type="dxa"/>
            <w:tcBorders>
              <w:top w:val="nil"/>
              <w:left w:val="nil"/>
              <w:bottom w:val="nil"/>
              <w:right w:val="nil"/>
            </w:tcBorders>
            <w:shd w:val="clear" w:color="auto" w:fill="auto"/>
            <w:tcMar>
              <w:top w:w="0" w:type="dxa"/>
              <w:left w:w="100" w:type="dxa"/>
              <w:bottom w:w="0" w:type="dxa"/>
              <w:right w:w="100" w:type="dxa"/>
            </w:tcMar>
          </w:tcPr>
          <w:p w14:paraId="3E3AD79B"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0.1836**</w:t>
            </w:r>
          </w:p>
          <w:p w14:paraId="726E2781"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(0.0549)</w:t>
            </w:r>
          </w:p>
        </w:tc>
      </w:tr>
      <w:tr w:rsidR="004A15FB" w:rsidRPr="00827BB0" w14:paraId="59FB9EE6" w14:textId="77777777" w:rsidTr="00E00B8B">
        <w:trPr>
          <w:trHeight w:val="555"/>
        </w:trPr>
        <w:tc>
          <w:tcPr>
            <w:tcW w:w="2148" w:type="dxa"/>
            <w:tcBorders>
              <w:top w:val="nil"/>
              <w:left w:val="nil"/>
              <w:bottom w:val="single" w:sz="7" w:space="0" w:color="000000"/>
              <w:right w:val="nil"/>
            </w:tcBorders>
            <w:shd w:val="clear" w:color="auto" w:fill="auto"/>
            <w:tcMar>
              <w:top w:w="0" w:type="dxa"/>
              <w:left w:w="100" w:type="dxa"/>
              <w:bottom w:w="0" w:type="dxa"/>
              <w:right w:w="100" w:type="dxa"/>
            </w:tcMar>
          </w:tcPr>
          <w:p w14:paraId="02726EDE"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alpha_cons</w:t>
            </w:r>
          </w:p>
        </w:tc>
        <w:tc>
          <w:tcPr>
            <w:tcW w:w="1763" w:type="dxa"/>
            <w:tcBorders>
              <w:top w:val="nil"/>
              <w:left w:val="nil"/>
              <w:bottom w:val="single" w:sz="7" w:space="0" w:color="000000"/>
              <w:right w:val="nil"/>
            </w:tcBorders>
            <w:shd w:val="clear" w:color="auto" w:fill="auto"/>
            <w:tcMar>
              <w:top w:w="0" w:type="dxa"/>
              <w:left w:w="100" w:type="dxa"/>
              <w:bottom w:w="0" w:type="dxa"/>
              <w:right w:w="100" w:type="dxa"/>
            </w:tcMar>
          </w:tcPr>
          <w:p w14:paraId="7B13E2A8"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-0.7484</w:t>
            </w:r>
          </w:p>
          <w:p w14:paraId="44EB4716"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(0.8662)</w:t>
            </w:r>
          </w:p>
        </w:tc>
        <w:tc>
          <w:tcPr>
            <w:tcW w:w="1659" w:type="dxa"/>
            <w:tcBorders>
              <w:top w:val="nil"/>
              <w:left w:val="nil"/>
              <w:bottom w:val="single" w:sz="7" w:space="0" w:color="000000"/>
              <w:right w:val="nil"/>
            </w:tcBorders>
            <w:shd w:val="clear" w:color="auto" w:fill="auto"/>
            <w:tcMar>
              <w:top w:w="0" w:type="dxa"/>
              <w:left w:w="100" w:type="dxa"/>
              <w:bottom w:w="0" w:type="dxa"/>
              <w:right w:w="100" w:type="dxa"/>
            </w:tcMar>
          </w:tcPr>
          <w:p w14:paraId="1112F1BC"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1.2817</w:t>
            </w:r>
          </w:p>
          <w:p w14:paraId="1ED06B80"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(0.9644)</w:t>
            </w:r>
          </w:p>
        </w:tc>
        <w:tc>
          <w:tcPr>
            <w:tcW w:w="1689" w:type="dxa"/>
            <w:tcBorders>
              <w:top w:val="nil"/>
              <w:left w:val="nil"/>
              <w:bottom w:val="single" w:sz="7" w:space="0" w:color="000000"/>
              <w:right w:val="nil"/>
            </w:tcBorders>
            <w:shd w:val="clear" w:color="auto" w:fill="auto"/>
            <w:tcMar>
              <w:top w:w="0" w:type="dxa"/>
              <w:left w:w="100" w:type="dxa"/>
              <w:bottom w:w="0" w:type="dxa"/>
              <w:right w:w="100" w:type="dxa"/>
            </w:tcMar>
          </w:tcPr>
          <w:p w14:paraId="3CB8DBCD"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-0.5790</w:t>
            </w:r>
          </w:p>
          <w:p w14:paraId="1AD51A32"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(1.1221)</w:t>
            </w:r>
          </w:p>
        </w:tc>
        <w:tc>
          <w:tcPr>
            <w:tcW w:w="1763" w:type="dxa"/>
            <w:tcBorders>
              <w:top w:val="nil"/>
              <w:left w:val="nil"/>
              <w:bottom w:val="single" w:sz="7" w:space="0" w:color="000000"/>
              <w:right w:val="nil"/>
            </w:tcBorders>
            <w:shd w:val="clear" w:color="auto" w:fill="auto"/>
            <w:tcMar>
              <w:top w:w="0" w:type="dxa"/>
              <w:left w:w="100" w:type="dxa"/>
              <w:bottom w:w="0" w:type="dxa"/>
              <w:right w:w="100" w:type="dxa"/>
            </w:tcMar>
          </w:tcPr>
          <w:p w14:paraId="7C5AB80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1.0456</w:t>
            </w:r>
          </w:p>
          <w:p w14:paraId="3F527913"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(0.9536)</w:t>
            </w:r>
          </w:p>
        </w:tc>
      </w:tr>
      <w:tr w:rsidR="004A15FB" w:rsidRPr="00827BB0" w14:paraId="3FD63793" w14:textId="77777777" w:rsidTr="00E00B8B">
        <w:trPr>
          <w:trHeight w:val="300"/>
        </w:trPr>
        <w:tc>
          <w:tcPr>
            <w:tcW w:w="2148" w:type="dxa"/>
            <w:tcBorders>
              <w:top w:val="nil"/>
              <w:left w:val="nil"/>
              <w:bottom w:val="single" w:sz="12" w:space="0" w:color="000000"/>
              <w:right w:val="nil"/>
            </w:tcBorders>
            <w:shd w:val="clear" w:color="auto" w:fill="auto"/>
            <w:tcMar>
              <w:top w:w="0" w:type="dxa"/>
              <w:left w:w="100" w:type="dxa"/>
              <w:bottom w:w="0" w:type="dxa"/>
              <w:right w:w="100" w:type="dxa"/>
            </w:tcMar>
          </w:tcPr>
          <w:p w14:paraId="250BC4F5" w14:textId="77777777" w:rsidR="004A15FB" w:rsidRPr="00827BB0" w:rsidRDefault="004A15FB" w:rsidP="007101D8">
            <w:pPr>
              <w:contextualSpacing/>
              <w:jc w:val="right"/>
              <w:rPr>
                <w:rFonts w:ascii="Times New Roman" w:eastAsia="Calibri" w:hAnsi="Times New Roman" w:cs="Times New Roman"/>
              </w:rPr>
            </w:pPr>
            <w:r w:rsidRPr="00827BB0">
              <w:rPr>
                <w:rFonts w:ascii="Times New Roman" w:eastAsia="Calibri" w:hAnsi="Times New Roman" w:cs="Times New Roman"/>
              </w:rPr>
              <w:t>N</w:t>
            </w:r>
          </w:p>
        </w:tc>
        <w:tc>
          <w:tcPr>
            <w:tcW w:w="1763" w:type="dxa"/>
            <w:tcBorders>
              <w:top w:val="nil"/>
              <w:left w:val="nil"/>
              <w:bottom w:val="single" w:sz="12" w:space="0" w:color="000000"/>
              <w:right w:val="nil"/>
            </w:tcBorders>
            <w:shd w:val="clear" w:color="auto" w:fill="auto"/>
            <w:tcMar>
              <w:top w:w="0" w:type="dxa"/>
              <w:left w:w="100" w:type="dxa"/>
              <w:bottom w:w="0" w:type="dxa"/>
              <w:right w:w="100" w:type="dxa"/>
            </w:tcMar>
          </w:tcPr>
          <w:p w14:paraId="4F8FB7F4" w14:textId="77777777" w:rsidR="004A15FB" w:rsidRPr="00827BB0" w:rsidRDefault="004A15FB" w:rsidP="007101D8">
            <w:pPr>
              <w:contextualSpacing/>
              <w:jc w:val="center"/>
              <w:rPr>
                <w:rFonts w:ascii="Times New Roman" w:eastAsia="Calibri" w:hAnsi="Times New Roman" w:cs="Times New Roman"/>
              </w:rPr>
            </w:pPr>
            <w:r w:rsidRPr="00827BB0">
              <w:rPr>
                <w:rFonts w:ascii="Times New Roman" w:eastAsia="Calibri" w:hAnsi="Times New Roman" w:cs="Times New Roman"/>
              </w:rPr>
              <w:t>65</w:t>
            </w:r>
          </w:p>
        </w:tc>
        <w:tc>
          <w:tcPr>
            <w:tcW w:w="1659" w:type="dxa"/>
            <w:tcBorders>
              <w:top w:val="nil"/>
              <w:left w:val="nil"/>
              <w:bottom w:val="single" w:sz="12" w:space="0" w:color="000000"/>
              <w:right w:val="nil"/>
            </w:tcBorders>
            <w:shd w:val="clear" w:color="auto" w:fill="auto"/>
            <w:tcMar>
              <w:top w:w="0" w:type="dxa"/>
              <w:left w:w="100" w:type="dxa"/>
              <w:bottom w:w="0" w:type="dxa"/>
              <w:right w:w="100" w:type="dxa"/>
            </w:tcMar>
          </w:tcPr>
          <w:p w14:paraId="5790FA62" w14:textId="77777777" w:rsidR="004A15FB" w:rsidRPr="00827BB0" w:rsidRDefault="004A15FB" w:rsidP="007101D8">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689" w:type="dxa"/>
            <w:tcBorders>
              <w:top w:val="nil"/>
              <w:left w:val="nil"/>
              <w:bottom w:val="single" w:sz="12" w:space="0" w:color="000000"/>
              <w:right w:val="nil"/>
            </w:tcBorders>
            <w:shd w:val="clear" w:color="auto" w:fill="auto"/>
            <w:tcMar>
              <w:top w:w="0" w:type="dxa"/>
              <w:left w:w="100" w:type="dxa"/>
              <w:bottom w:w="0" w:type="dxa"/>
              <w:right w:w="100" w:type="dxa"/>
            </w:tcMar>
          </w:tcPr>
          <w:p w14:paraId="6FE26D45" w14:textId="77777777" w:rsidR="004A15FB" w:rsidRPr="00827BB0" w:rsidRDefault="004A15FB" w:rsidP="007101D8">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763" w:type="dxa"/>
            <w:tcBorders>
              <w:top w:val="nil"/>
              <w:left w:val="nil"/>
              <w:bottom w:val="single" w:sz="12" w:space="0" w:color="000000"/>
              <w:right w:val="nil"/>
            </w:tcBorders>
            <w:shd w:val="clear" w:color="auto" w:fill="auto"/>
            <w:tcMar>
              <w:top w:w="0" w:type="dxa"/>
              <w:left w:w="100" w:type="dxa"/>
              <w:bottom w:w="0" w:type="dxa"/>
              <w:right w:w="100" w:type="dxa"/>
            </w:tcMar>
          </w:tcPr>
          <w:p w14:paraId="5C86F0F1" w14:textId="77777777" w:rsidR="004A15FB" w:rsidRPr="00827BB0" w:rsidRDefault="004A15FB" w:rsidP="007101D8">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r>
    </w:tbl>
    <w:p w14:paraId="181EDD11" w14:textId="77777777" w:rsidR="004A15FB" w:rsidRPr="00827BB0" w:rsidRDefault="004A15FB" w:rsidP="00841171">
      <w:pPr>
        <w:spacing w:line="240" w:lineRule="auto"/>
        <w:jc w:val="both"/>
        <w:rPr>
          <w:rFonts w:ascii="Times New Roman" w:eastAsia="Calibri" w:hAnsi="Times New Roman" w:cs="Times New Roman"/>
        </w:rPr>
      </w:pPr>
      <w:r w:rsidRPr="00827BB0">
        <w:rPr>
          <w:rFonts w:ascii="Times New Roman" w:eastAsia="Calibri" w:hAnsi="Times New Roman" w:cs="Times New Roman"/>
        </w:rPr>
        <w:t>t statistics in parentheses</w:t>
      </w:r>
    </w:p>
    <w:p w14:paraId="7313A6C5" w14:textId="77777777" w:rsidR="004A15FB" w:rsidRPr="00827BB0" w:rsidRDefault="004A15FB" w:rsidP="00841171">
      <w:pPr>
        <w:spacing w:line="240" w:lineRule="auto"/>
        <w:jc w:val="both"/>
        <w:rPr>
          <w:rFonts w:ascii="Times New Roman" w:eastAsia="Calibri" w:hAnsi="Times New Roman" w:cs="Times New Roman"/>
        </w:rPr>
      </w:pPr>
      <w:r w:rsidRPr="00827BB0">
        <w:rPr>
          <w:rFonts w:ascii="Times New Roman" w:eastAsia="Calibri" w:hAnsi="Times New Roman" w:cs="Times New Roman"/>
        </w:rPr>
        <w:t>* p&lt;0.05, ** p&lt;0.01, *** p&lt;0.001</w:t>
      </w:r>
    </w:p>
    <w:p w14:paraId="53F1CC5A" w14:textId="77777777" w:rsidR="004A15FB" w:rsidRPr="00827BB0" w:rsidRDefault="004A15FB" w:rsidP="004A15FB">
      <w:pPr>
        <w:spacing w:afterLines="100" w:after="240" w:line="240" w:lineRule="auto"/>
        <w:jc w:val="both"/>
        <w:rPr>
          <w:rFonts w:ascii="Times New Roman" w:eastAsia="Times New Roman" w:hAnsi="Times New Roman" w:cs="Times New Roman"/>
          <w:sz w:val="24"/>
          <w:szCs w:val="24"/>
        </w:rPr>
      </w:pPr>
    </w:p>
    <w:p w14:paraId="7E396B0A" w14:textId="77777777" w:rsidR="004A15FB" w:rsidRPr="00827BB0" w:rsidRDefault="004A15FB" w:rsidP="004A15FB">
      <w:pPr>
        <w:spacing w:afterLines="100" w:after="240" w:line="240" w:lineRule="auto"/>
        <w:jc w:val="both"/>
        <w:rPr>
          <w:rFonts w:ascii="Times New Roman" w:eastAsia="Times New Roman" w:hAnsi="Times New Roman" w:cs="Times New Roman"/>
          <w:sz w:val="24"/>
          <w:szCs w:val="24"/>
        </w:rPr>
        <w:sectPr w:rsidR="004A15FB" w:rsidRPr="00827BB0" w:rsidSect="005C410C">
          <w:pgSz w:w="11909" w:h="16834"/>
          <w:pgMar w:top="1440" w:right="1800" w:bottom="1440" w:left="1800" w:header="720" w:footer="720" w:gutter="0"/>
          <w:cols w:space="720"/>
        </w:sectPr>
      </w:pPr>
    </w:p>
    <w:p w14:paraId="7BCC505F" w14:textId="77777777" w:rsidR="004A15FB" w:rsidRPr="00AD397F" w:rsidRDefault="004A15FB" w:rsidP="004A15FB">
      <w:pPr>
        <w:spacing w:afterLines="100" w:after="240" w:line="240" w:lineRule="auto"/>
        <w:jc w:val="both"/>
        <w:rPr>
          <w:rFonts w:ascii="Times New Roman" w:eastAsia="Times New Roman" w:hAnsi="Times New Roman" w:cs="Times New Roman"/>
          <w:b/>
          <w:bCs/>
          <w:sz w:val="24"/>
          <w:szCs w:val="24"/>
          <w:lang w:val="en-US"/>
        </w:rPr>
      </w:pPr>
      <w:r w:rsidRPr="00AD397F">
        <w:rPr>
          <w:rFonts w:ascii="Times New Roman" w:eastAsia="Times New Roman" w:hAnsi="Times New Roman" w:cs="Times New Roman"/>
          <w:b/>
          <w:bCs/>
          <w:sz w:val="24"/>
          <w:szCs w:val="24"/>
          <w:lang w:val="en-US"/>
        </w:rPr>
        <w:lastRenderedPageBreak/>
        <w:t>Table 3. The Elasticities Estimation by AIDS Model</w:t>
      </w:r>
    </w:p>
    <w:p w14:paraId="6834425F" w14:textId="77777777" w:rsidR="004A15FB" w:rsidRPr="00827BB0" w:rsidRDefault="004A15FB" w:rsidP="009C6E3C">
      <w:pPr>
        <w:numPr>
          <w:ilvl w:val="0"/>
          <w:numId w:val="2"/>
        </w:numPr>
        <w:spacing w:afterLines="100" w:after="240" w:line="240" w:lineRule="auto"/>
        <w:ind w:left="357" w:hanging="357"/>
        <w:jc w:val="both"/>
        <w:rPr>
          <w:rFonts w:ascii="Times New Roman" w:eastAsia="Calibri" w:hAnsi="Times New Roman" w:cs="Times New Roman"/>
          <w:lang w:val="en-US"/>
        </w:rPr>
      </w:pPr>
      <w:r w:rsidRPr="00827BB0">
        <w:rPr>
          <w:rFonts w:ascii="Times New Roman" w:eastAsia="Calibri" w:hAnsi="Times New Roman" w:cs="Times New Roman"/>
          <w:lang w:val="en-US"/>
        </w:rPr>
        <w:t>PREDICTED SHARES, BUDGET AND (UN)COMPENSATED OWN-PRICE ELASTICITIES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776"/>
        <w:gridCol w:w="1806"/>
        <w:gridCol w:w="1805"/>
        <w:gridCol w:w="1819"/>
        <w:gridCol w:w="1819"/>
      </w:tblGrid>
      <w:tr w:rsidR="004A15FB" w:rsidRPr="00827BB0" w14:paraId="758CE3B4" w14:textId="77777777" w:rsidTr="00E00B8B">
        <w:trPr>
          <w:trHeight w:val="285"/>
        </w:trPr>
        <w:tc>
          <w:tcPr>
            <w:tcW w:w="1775" w:type="dxa"/>
            <w:tcBorders>
              <w:top w:val="single" w:sz="12" w:space="0" w:color="000000"/>
              <w:left w:val="nil"/>
              <w:bottom w:val="nil"/>
              <w:right w:val="nil"/>
            </w:tcBorders>
            <w:tcMar>
              <w:top w:w="0" w:type="dxa"/>
              <w:left w:w="100" w:type="dxa"/>
              <w:bottom w:w="0" w:type="dxa"/>
              <w:right w:w="100" w:type="dxa"/>
            </w:tcMar>
          </w:tcPr>
          <w:p w14:paraId="37E32C13" w14:textId="77777777" w:rsidR="004A15FB" w:rsidRPr="00827BB0" w:rsidRDefault="004A15FB" w:rsidP="009C6E3C">
            <w:pPr>
              <w:contextualSpacing/>
              <w:jc w:val="both"/>
              <w:rPr>
                <w:rFonts w:ascii="Times New Roman" w:eastAsia="Calibri" w:hAnsi="Times New Roman" w:cs="Times New Roman"/>
                <w:lang w:val="en-US"/>
              </w:rPr>
            </w:pPr>
            <w:r w:rsidRPr="00827BB0">
              <w:rPr>
                <w:rFonts w:ascii="Times New Roman" w:eastAsia="Calibri" w:hAnsi="Times New Roman" w:cs="Times New Roman"/>
                <w:lang w:val="en-US"/>
              </w:rPr>
              <w:t xml:space="preserve">             </w:t>
            </w:r>
          </w:p>
        </w:tc>
        <w:tc>
          <w:tcPr>
            <w:tcW w:w="1805" w:type="dxa"/>
            <w:tcBorders>
              <w:top w:val="single" w:sz="12" w:space="0" w:color="000000"/>
              <w:left w:val="nil"/>
              <w:bottom w:val="nil"/>
              <w:right w:val="nil"/>
            </w:tcBorders>
            <w:tcMar>
              <w:top w:w="0" w:type="dxa"/>
              <w:left w:w="100" w:type="dxa"/>
              <w:bottom w:w="0" w:type="dxa"/>
              <w:right w:w="100" w:type="dxa"/>
            </w:tcMar>
          </w:tcPr>
          <w:p w14:paraId="211EAE8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shares</w:t>
            </w:r>
          </w:p>
        </w:tc>
        <w:tc>
          <w:tcPr>
            <w:tcW w:w="1805" w:type="dxa"/>
            <w:tcBorders>
              <w:top w:val="single" w:sz="12" w:space="0" w:color="000000"/>
              <w:left w:val="nil"/>
              <w:bottom w:val="nil"/>
              <w:right w:val="nil"/>
            </w:tcBorders>
            <w:tcMar>
              <w:top w:w="0" w:type="dxa"/>
              <w:left w:w="100" w:type="dxa"/>
              <w:bottom w:w="0" w:type="dxa"/>
              <w:right w:w="100" w:type="dxa"/>
            </w:tcMar>
          </w:tcPr>
          <w:p w14:paraId="3119E116"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budget</w:t>
            </w:r>
          </w:p>
        </w:tc>
        <w:tc>
          <w:tcPr>
            <w:tcW w:w="1819" w:type="dxa"/>
            <w:tcBorders>
              <w:top w:val="single" w:sz="12" w:space="0" w:color="000000"/>
              <w:left w:val="nil"/>
              <w:bottom w:val="nil"/>
              <w:right w:val="nil"/>
            </w:tcBorders>
            <w:tcMar>
              <w:top w:w="0" w:type="dxa"/>
              <w:left w:w="100" w:type="dxa"/>
              <w:bottom w:w="0" w:type="dxa"/>
              <w:right w:w="100" w:type="dxa"/>
            </w:tcMar>
          </w:tcPr>
          <w:p w14:paraId="48DCC86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u_price</w:t>
            </w:r>
          </w:p>
        </w:tc>
        <w:tc>
          <w:tcPr>
            <w:tcW w:w="1819" w:type="dxa"/>
            <w:tcBorders>
              <w:top w:val="single" w:sz="12" w:space="0" w:color="000000"/>
              <w:left w:val="nil"/>
              <w:bottom w:val="nil"/>
              <w:right w:val="nil"/>
            </w:tcBorders>
            <w:tcMar>
              <w:top w:w="0" w:type="dxa"/>
              <w:left w:w="100" w:type="dxa"/>
              <w:bottom w:w="0" w:type="dxa"/>
              <w:right w:w="100" w:type="dxa"/>
            </w:tcMar>
          </w:tcPr>
          <w:p w14:paraId="590024B4"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c_price</w:t>
            </w:r>
          </w:p>
        </w:tc>
      </w:tr>
      <w:tr w:rsidR="004A15FB" w:rsidRPr="00827BB0" w14:paraId="35F0FCFD" w14:textId="77777777" w:rsidTr="00E00B8B">
        <w:trPr>
          <w:trHeight w:val="285"/>
        </w:trPr>
        <w:tc>
          <w:tcPr>
            <w:tcW w:w="1775" w:type="dxa"/>
            <w:tcBorders>
              <w:top w:val="nil"/>
              <w:left w:val="nil"/>
              <w:bottom w:val="single" w:sz="7" w:space="0" w:color="000000"/>
              <w:right w:val="nil"/>
            </w:tcBorders>
            <w:tcMar>
              <w:top w:w="0" w:type="dxa"/>
              <w:left w:w="100" w:type="dxa"/>
              <w:bottom w:w="0" w:type="dxa"/>
              <w:right w:w="100" w:type="dxa"/>
            </w:tcMar>
          </w:tcPr>
          <w:p w14:paraId="39087A2F"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05" w:type="dxa"/>
            <w:tcBorders>
              <w:top w:val="nil"/>
              <w:left w:val="nil"/>
              <w:bottom w:val="single" w:sz="7" w:space="0" w:color="000000"/>
              <w:right w:val="nil"/>
            </w:tcBorders>
            <w:tcMar>
              <w:top w:w="0" w:type="dxa"/>
              <w:left w:w="100" w:type="dxa"/>
              <w:bottom w:w="0" w:type="dxa"/>
              <w:right w:w="100" w:type="dxa"/>
            </w:tcMar>
          </w:tcPr>
          <w:p w14:paraId="1544386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05" w:type="dxa"/>
            <w:tcBorders>
              <w:top w:val="nil"/>
              <w:left w:val="nil"/>
              <w:bottom w:val="single" w:sz="7" w:space="0" w:color="000000"/>
              <w:right w:val="nil"/>
            </w:tcBorders>
            <w:tcMar>
              <w:top w:w="0" w:type="dxa"/>
              <w:left w:w="100" w:type="dxa"/>
              <w:bottom w:w="0" w:type="dxa"/>
              <w:right w:w="100" w:type="dxa"/>
            </w:tcMar>
          </w:tcPr>
          <w:p w14:paraId="7534FE1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19" w:type="dxa"/>
            <w:tcBorders>
              <w:top w:val="nil"/>
              <w:left w:val="nil"/>
              <w:bottom w:val="single" w:sz="7" w:space="0" w:color="000000"/>
              <w:right w:val="nil"/>
            </w:tcBorders>
            <w:tcMar>
              <w:top w:w="0" w:type="dxa"/>
              <w:left w:w="100" w:type="dxa"/>
              <w:bottom w:w="0" w:type="dxa"/>
              <w:right w:w="100" w:type="dxa"/>
            </w:tcMar>
          </w:tcPr>
          <w:p w14:paraId="0D04B26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19" w:type="dxa"/>
            <w:tcBorders>
              <w:top w:val="nil"/>
              <w:left w:val="nil"/>
              <w:bottom w:val="single" w:sz="7" w:space="0" w:color="000000"/>
              <w:right w:val="nil"/>
            </w:tcBorders>
            <w:tcMar>
              <w:top w:w="0" w:type="dxa"/>
              <w:left w:w="100" w:type="dxa"/>
              <w:bottom w:w="0" w:type="dxa"/>
              <w:right w:w="100" w:type="dxa"/>
            </w:tcMar>
          </w:tcPr>
          <w:p w14:paraId="083D624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r>
      <w:tr w:rsidR="004A15FB" w:rsidRPr="00827BB0" w14:paraId="11C08FF0" w14:textId="77777777" w:rsidTr="00E00B8B">
        <w:trPr>
          <w:trHeight w:val="285"/>
        </w:trPr>
        <w:tc>
          <w:tcPr>
            <w:tcW w:w="1775" w:type="dxa"/>
            <w:tcBorders>
              <w:top w:val="nil"/>
              <w:left w:val="nil"/>
              <w:bottom w:val="nil"/>
              <w:right w:val="nil"/>
            </w:tcBorders>
            <w:tcMar>
              <w:top w:w="0" w:type="dxa"/>
              <w:left w:w="100" w:type="dxa"/>
              <w:bottom w:w="0" w:type="dxa"/>
              <w:right w:w="100" w:type="dxa"/>
            </w:tcMar>
          </w:tcPr>
          <w:p w14:paraId="792647A7"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bana_w</w:t>
            </w:r>
          </w:p>
        </w:tc>
        <w:tc>
          <w:tcPr>
            <w:tcW w:w="1805" w:type="dxa"/>
            <w:tcBorders>
              <w:top w:val="nil"/>
              <w:left w:val="nil"/>
              <w:bottom w:val="nil"/>
              <w:right w:val="nil"/>
            </w:tcBorders>
            <w:tcMar>
              <w:top w:w="0" w:type="dxa"/>
              <w:left w:w="100" w:type="dxa"/>
              <w:bottom w:w="0" w:type="dxa"/>
              <w:right w:w="100" w:type="dxa"/>
            </w:tcMar>
          </w:tcPr>
          <w:p w14:paraId="4C97D86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0.271***</w:t>
            </w:r>
          </w:p>
        </w:tc>
        <w:tc>
          <w:tcPr>
            <w:tcW w:w="1805" w:type="dxa"/>
            <w:tcBorders>
              <w:top w:val="nil"/>
              <w:left w:val="nil"/>
              <w:bottom w:val="nil"/>
              <w:right w:val="nil"/>
            </w:tcBorders>
            <w:tcMar>
              <w:top w:w="0" w:type="dxa"/>
              <w:left w:w="100" w:type="dxa"/>
              <w:bottom w:w="0" w:type="dxa"/>
              <w:right w:w="100" w:type="dxa"/>
            </w:tcMar>
          </w:tcPr>
          <w:p w14:paraId="78553E6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1.096***</w:t>
            </w:r>
          </w:p>
        </w:tc>
        <w:tc>
          <w:tcPr>
            <w:tcW w:w="1819" w:type="dxa"/>
            <w:tcBorders>
              <w:top w:val="nil"/>
              <w:left w:val="nil"/>
              <w:bottom w:val="nil"/>
              <w:right w:val="nil"/>
            </w:tcBorders>
            <w:tcMar>
              <w:top w:w="0" w:type="dxa"/>
              <w:left w:w="100" w:type="dxa"/>
              <w:bottom w:w="0" w:type="dxa"/>
              <w:right w:w="100" w:type="dxa"/>
            </w:tcMar>
          </w:tcPr>
          <w:p w14:paraId="7948F47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-1.389***</w:t>
            </w:r>
          </w:p>
        </w:tc>
        <w:tc>
          <w:tcPr>
            <w:tcW w:w="1819" w:type="dxa"/>
            <w:tcBorders>
              <w:top w:val="nil"/>
              <w:left w:val="nil"/>
              <w:bottom w:val="nil"/>
              <w:right w:val="nil"/>
            </w:tcBorders>
            <w:tcMar>
              <w:top w:w="0" w:type="dxa"/>
              <w:left w:w="100" w:type="dxa"/>
              <w:bottom w:w="0" w:type="dxa"/>
              <w:right w:w="100" w:type="dxa"/>
            </w:tcMar>
          </w:tcPr>
          <w:p w14:paraId="7ED6CE98"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-1.093***</w:t>
            </w:r>
          </w:p>
        </w:tc>
      </w:tr>
      <w:tr w:rsidR="004A15FB" w:rsidRPr="00827BB0" w14:paraId="009C7E1F"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235EA143"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05" w:type="dxa"/>
            <w:tcBorders>
              <w:top w:val="nil"/>
              <w:left w:val="nil"/>
              <w:bottom w:val="nil"/>
              <w:right w:val="nil"/>
            </w:tcBorders>
            <w:tcMar>
              <w:top w:w="0" w:type="dxa"/>
              <w:left w:w="100" w:type="dxa"/>
              <w:bottom w:w="0" w:type="dxa"/>
              <w:right w:w="100" w:type="dxa"/>
            </w:tcMar>
          </w:tcPr>
          <w:p w14:paraId="005D4E3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(0.005)</w:t>
            </w:r>
          </w:p>
        </w:tc>
        <w:tc>
          <w:tcPr>
            <w:tcW w:w="1805" w:type="dxa"/>
            <w:tcBorders>
              <w:top w:val="nil"/>
              <w:left w:val="nil"/>
              <w:bottom w:val="nil"/>
              <w:right w:val="nil"/>
            </w:tcBorders>
            <w:tcMar>
              <w:top w:w="0" w:type="dxa"/>
              <w:left w:w="100" w:type="dxa"/>
              <w:bottom w:w="0" w:type="dxa"/>
              <w:right w:w="100" w:type="dxa"/>
            </w:tcMar>
          </w:tcPr>
          <w:p w14:paraId="168EB41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(0.040)</w:t>
            </w:r>
          </w:p>
        </w:tc>
        <w:tc>
          <w:tcPr>
            <w:tcW w:w="1819" w:type="dxa"/>
            <w:tcBorders>
              <w:top w:val="nil"/>
              <w:left w:val="nil"/>
              <w:bottom w:val="nil"/>
              <w:right w:val="nil"/>
            </w:tcBorders>
            <w:tcMar>
              <w:top w:w="0" w:type="dxa"/>
              <w:left w:w="100" w:type="dxa"/>
              <w:bottom w:w="0" w:type="dxa"/>
              <w:right w:w="100" w:type="dxa"/>
            </w:tcMar>
          </w:tcPr>
          <w:p w14:paraId="7BA029A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(0.160)</w:t>
            </w:r>
          </w:p>
        </w:tc>
        <w:tc>
          <w:tcPr>
            <w:tcW w:w="1819" w:type="dxa"/>
            <w:tcBorders>
              <w:top w:val="nil"/>
              <w:left w:val="nil"/>
              <w:bottom w:val="nil"/>
              <w:right w:val="nil"/>
            </w:tcBorders>
            <w:tcMar>
              <w:top w:w="0" w:type="dxa"/>
              <w:left w:w="100" w:type="dxa"/>
              <w:bottom w:w="0" w:type="dxa"/>
              <w:right w:w="100" w:type="dxa"/>
            </w:tcMar>
          </w:tcPr>
          <w:p w14:paraId="4A6ADC91"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(0.154)</w:t>
            </w:r>
          </w:p>
        </w:tc>
      </w:tr>
      <w:tr w:rsidR="004A15FB" w:rsidRPr="00827BB0" w14:paraId="2FC65741"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0E9F1DC4"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belt_w</w:t>
            </w:r>
          </w:p>
        </w:tc>
        <w:tc>
          <w:tcPr>
            <w:tcW w:w="1805" w:type="dxa"/>
            <w:tcBorders>
              <w:top w:val="nil"/>
              <w:left w:val="nil"/>
              <w:bottom w:val="nil"/>
              <w:right w:val="nil"/>
            </w:tcBorders>
            <w:tcMar>
              <w:top w:w="0" w:type="dxa"/>
              <w:left w:w="100" w:type="dxa"/>
              <w:bottom w:w="0" w:type="dxa"/>
              <w:right w:w="100" w:type="dxa"/>
            </w:tcMar>
          </w:tcPr>
          <w:p w14:paraId="0945AC0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0.193***</w:t>
            </w:r>
          </w:p>
        </w:tc>
        <w:tc>
          <w:tcPr>
            <w:tcW w:w="1805" w:type="dxa"/>
            <w:tcBorders>
              <w:top w:val="nil"/>
              <w:left w:val="nil"/>
              <w:bottom w:val="nil"/>
              <w:right w:val="nil"/>
            </w:tcBorders>
            <w:tcMar>
              <w:top w:w="0" w:type="dxa"/>
              <w:left w:w="100" w:type="dxa"/>
              <w:bottom w:w="0" w:type="dxa"/>
              <w:right w:w="100" w:type="dxa"/>
            </w:tcMar>
          </w:tcPr>
          <w:p w14:paraId="50E4E331"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0.985***</w:t>
            </w:r>
          </w:p>
        </w:tc>
        <w:tc>
          <w:tcPr>
            <w:tcW w:w="1819" w:type="dxa"/>
            <w:tcBorders>
              <w:top w:val="nil"/>
              <w:left w:val="nil"/>
              <w:bottom w:val="nil"/>
              <w:right w:val="nil"/>
            </w:tcBorders>
            <w:tcMar>
              <w:top w:w="0" w:type="dxa"/>
              <w:left w:w="100" w:type="dxa"/>
              <w:bottom w:w="0" w:type="dxa"/>
              <w:right w:w="100" w:type="dxa"/>
            </w:tcMar>
          </w:tcPr>
          <w:p w14:paraId="77ECA6C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-0.461***</w:t>
            </w:r>
          </w:p>
        </w:tc>
        <w:tc>
          <w:tcPr>
            <w:tcW w:w="1819" w:type="dxa"/>
            <w:tcBorders>
              <w:top w:val="nil"/>
              <w:left w:val="nil"/>
              <w:bottom w:val="nil"/>
              <w:right w:val="nil"/>
            </w:tcBorders>
            <w:tcMar>
              <w:top w:w="0" w:type="dxa"/>
              <w:left w:w="100" w:type="dxa"/>
              <w:bottom w:w="0" w:type="dxa"/>
              <w:right w:w="100" w:type="dxa"/>
            </w:tcMar>
          </w:tcPr>
          <w:p w14:paraId="4CC8007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-0.271</w:t>
            </w:r>
          </w:p>
        </w:tc>
      </w:tr>
      <w:tr w:rsidR="004A15FB" w:rsidRPr="00827BB0" w14:paraId="15D30BFC"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670E2EC7"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05" w:type="dxa"/>
            <w:tcBorders>
              <w:top w:val="nil"/>
              <w:left w:val="nil"/>
              <w:bottom w:val="nil"/>
              <w:right w:val="nil"/>
            </w:tcBorders>
            <w:tcMar>
              <w:top w:w="0" w:type="dxa"/>
              <w:left w:w="100" w:type="dxa"/>
              <w:bottom w:w="0" w:type="dxa"/>
              <w:right w:w="100" w:type="dxa"/>
            </w:tcMar>
          </w:tcPr>
          <w:p w14:paraId="2625842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(0.006)</w:t>
            </w:r>
          </w:p>
        </w:tc>
        <w:tc>
          <w:tcPr>
            <w:tcW w:w="1805" w:type="dxa"/>
            <w:tcBorders>
              <w:top w:val="nil"/>
              <w:left w:val="nil"/>
              <w:bottom w:val="nil"/>
              <w:right w:val="nil"/>
            </w:tcBorders>
            <w:tcMar>
              <w:top w:w="0" w:type="dxa"/>
              <w:left w:w="100" w:type="dxa"/>
              <w:bottom w:w="0" w:type="dxa"/>
              <w:right w:w="100" w:type="dxa"/>
            </w:tcMar>
          </w:tcPr>
          <w:p w14:paraId="084B895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(0.056)</w:t>
            </w:r>
          </w:p>
        </w:tc>
        <w:tc>
          <w:tcPr>
            <w:tcW w:w="1819" w:type="dxa"/>
            <w:tcBorders>
              <w:top w:val="nil"/>
              <w:left w:val="nil"/>
              <w:bottom w:val="nil"/>
              <w:right w:val="nil"/>
            </w:tcBorders>
            <w:tcMar>
              <w:top w:w="0" w:type="dxa"/>
              <w:left w:w="100" w:type="dxa"/>
              <w:bottom w:w="0" w:type="dxa"/>
              <w:right w:w="100" w:type="dxa"/>
            </w:tcMar>
          </w:tcPr>
          <w:p w14:paraId="54DF7DE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(0.167)</w:t>
            </w:r>
          </w:p>
        </w:tc>
        <w:tc>
          <w:tcPr>
            <w:tcW w:w="1819" w:type="dxa"/>
            <w:tcBorders>
              <w:top w:val="nil"/>
              <w:left w:val="nil"/>
              <w:bottom w:val="nil"/>
              <w:right w:val="nil"/>
            </w:tcBorders>
            <w:tcMar>
              <w:top w:w="0" w:type="dxa"/>
              <w:left w:w="100" w:type="dxa"/>
              <w:bottom w:w="0" w:type="dxa"/>
              <w:right w:w="100" w:type="dxa"/>
            </w:tcMar>
          </w:tcPr>
          <w:p w14:paraId="1CEEF25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(0.166)</w:t>
            </w:r>
          </w:p>
        </w:tc>
      </w:tr>
      <w:tr w:rsidR="004A15FB" w:rsidRPr="00827BB0" w14:paraId="155EA993"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5C7F6E01"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guva_w</w:t>
            </w:r>
          </w:p>
        </w:tc>
        <w:tc>
          <w:tcPr>
            <w:tcW w:w="1805" w:type="dxa"/>
            <w:tcBorders>
              <w:top w:val="nil"/>
              <w:left w:val="nil"/>
              <w:bottom w:val="nil"/>
              <w:right w:val="nil"/>
            </w:tcBorders>
            <w:tcMar>
              <w:top w:w="0" w:type="dxa"/>
              <w:left w:w="100" w:type="dxa"/>
              <w:bottom w:w="0" w:type="dxa"/>
              <w:right w:w="100" w:type="dxa"/>
            </w:tcMar>
          </w:tcPr>
          <w:p w14:paraId="1FAC03B1"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0.272***</w:t>
            </w:r>
          </w:p>
        </w:tc>
        <w:tc>
          <w:tcPr>
            <w:tcW w:w="1805" w:type="dxa"/>
            <w:tcBorders>
              <w:top w:val="nil"/>
              <w:left w:val="nil"/>
              <w:bottom w:val="nil"/>
              <w:right w:val="nil"/>
            </w:tcBorders>
            <w:tcMar>
              <w:top w:w="0" w:type="dxa"/>
              <w:left w:w="100" w:type="dxa"/>
              <w:bottom w:w="0" w:type="dxa"/>
              <w:right w:w="100" w:type="dxa"/>
            </w:tcMar>
          </w:tcPr>
          <w:p w14:paraId="2516634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1.009***</w:t>
            </w:r>
          </w:p>
        </w:tc>
        <w:tc>
          <w:tcPr>
            <w:tcW w:w="1819" w:type="dxa"/>
            <w:tcBorders>
              <w:top w:val="nil"/>
              <w:left w:val="nil"/>
              <w:bottom w:val="nil"/>
              <w:right w:val="nil"/>
            </w:tcBorders>
            <w:tcMar>
              <w:top w:w="0" w:type="dxa"/>
              <w:left w:w="100" w:type="dxa"/>
              <w:bottom w:w="0" w:type="dxa"/>
              <w:right w:w="100" w:type="dxa"/>
            </w:tcMar>
          </w:tcPr>
          <w:p w14:paraId="66EBB40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-0.837***</w:t>
            </w:r>
          </w:p>
        </w:tc>
        <w:tc>
          <w:tcPr>
            <w:tcW w:w="1819" w:type="dxa"/>
            <w:tcBorders>
              <w:top w:val="nil"/>
              <w:left w:val="nil"/>
              <w:bottom w:val="nil"/>
              <w:right w:val="nil"/>
            </w:tcBorders>
            <w:tcMar>
              <w:top w:w="0" w:type="dxa"/>
              <w:left w:w="100" w:type="dxa"/>
              <w:bottom w:w="0" w:type="dxa"/>
              <w:right w:w="100" w:type="dxa"/>
            </w:tcMar>
          </w:tcPr>
          <w:p w14:paraId="7B660F1C"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-0.562**</w:t>
            </w:r>
          </w:p>
        </w:tc>
      </w:tr>
      <w:tr w:rsidR="004A15FB" w:rsidRPr="00827BB0" w14:paraId="483F7A40"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6B9C1E61"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05" w:type="dxa"/>
            <w:tcBorders>
              <w:top w:val="nil"/>
              <w:left w:val="nil"/>
              <w:bottom w:val="nil"/>
              <w:right w:val="nil"/>
            </w:tcBorders>
            <w:tcMar>
              <w:top w:w="0" w:type="dxa"/>
              <w:left w:w="100" w:type="dxa"/>
              <w:bottom w:w="0" w:type="dxa"/>
              <w:right w:w="100" w:type="dxa"/>
            </w:tcMar>
          </w:tcPr>
          <w:p w14:paraId="5F464EF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(0.008)</w:t>
            </w:r>
          </w:p>
        </w:tc>
        <w:tc>
          <w:tcPr>
            <w:tcW w:w="1805" w:type="dxa"/>
            <w:tcBorders>
              <w:top w:val="nil"/>
              <w:left w:val="nil"/>
              <w:bottom w:val="nil"/>
              <w:right w:val="nil"/>
            </w:tcBorders>
            <w:tcMar>
              <w:top w:w="0" w:type="dxa"/>
              <w:left w:w="100" w:type="dxa"/>
              <w:bottom w:w="0" w:type="dxa"/>
              <w:right w:w="100" w:type="dxa"/>
            </w:tcMar>
          </w:tcPr>
          <w:p w14:paraId="27516BB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(0.051)</w:t>
            </w:r>
          </w:p>
        </w:tc>
        <w:tc>
          <w:tcPr>
            <w:tcW w:w="1819" w:type="dxa"/>
            <w:tcBorders>
              <w:top w:val="nil"/>
              <w:left w:val="nil"/>
              <w:bottom w:val="nil"/>
              <w:right w:val="nil"/>
            </w:tcBorders>
            <w:tcMar>
              <w:top w:w="0" w:type="dxa"/>
              <w:left w:w="100" w:type="dxa"/>
              <w:bottom w:w="0" w:type="dxa"/>
              <w:right w:w="100" w:type="dxa"/>
            </w:tcMar>
          </w:tcPr>
          <w:p w14:paraId="799E5EF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(0.259)</w:t>
            </w:r>
          </w:p>
        </w:tc>
        <w:tc>
          <w:tcPr>
            <w:tcW w:w="1819" w:type="dxa"/>
            <w:tcBorders>
              <w:top w:val="nil"/>
              <w:left w:val="nil"/>
              <w:bottom w:val="nil"/>
              <w:right w:val="nil"/>
            </w:tcBorders>
            <w:tcMar>
              <w:top w:w="0" w:type="dxa"/>
              <w:left w:w="100" w:type="dxa"/>
              <w:bottom w:w="0" w:type="dxa"/>
              <w:right w:w="100" w:type="dxa"/>
            </w:tcMar>
          </w:tcPr>
          <w:p w14:paraId="4BAD090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(0.263)</w:t>
            </w:r>
          </w:p>
        </w:tc>
      </w:tr>
      <w:tr w:rsidR="004A15FB" w:rsidRPr="00827BB0" w14:paraId="6BA277AD" w14:textId="77777777" w:rsidTr="00E00B8B">
        <w:trPr>
          <w:trHeight w:val="270"/>
        </w:trPr>
        <w:tc>
          <w:tcPr>
            <w:tcW w:w="1775" w:type="dxa"/>
            <w:tcBorders>
              <w:top w:val="nil"/>
              <w:left w:val="nil"/>
              <w:bottom w:val="nil"/>
              <w:right w:val="nil"/>
            </w:tcBorders>
            <w:tcMar>
              <w:top w:w="0" w:type="dxa"/>
              <w:left w:w="100" w:type="dxa"/>
              <w:bottom w:w="0" w:type="dxa"/>
              <w:right w:w="100" w:type="dxa"/>
            </w:tcMar>
          </w:tcPr>
          <w:p w14:paraId="4641D200"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pine_w</w:t>
            </w:r>
          </w:p>
        </w:tc>
        <w:tc>
          <w:tcPr>
            <w:tcW w:w="1805" w:type="dxa"/>
            <w:tcBorders>
              <w:top w:val="nil"/>
              <w:left w:val="nil"/>
              <w:bottom w:val="nil"/>
              <w:right w:val="nil"/>
            </w:tcBorders>
            <w:tcMar>
              <w:top w:w="0" w:type="dxa"/>
              <w:left w:w="100" w:type="dxa"/>
              <w:bottom w:w="0" w:type="dxa"/>
              <w:right w:w="100" w:type="dxa"/>
            </w:tcMar>
          </w:tcPr>
          <w:p w14:paraId="6622214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0.264***</w:t>
            </w:r>
          </w:p>
        </w:tc>
        <w:tc>
          <w:tcPr>
            <w:tcW w:w="1805" w:type="dxa"/>
            <w:tcBorders>
              <w:top w:val="nil"/>
              <w:left w:val="nil"/>
              <w:bottom w:val="nil"/>
              <w:right w:val="nil"/>
            </w:tcBorders>
            <w:tcMar>
              <w:top w:w="0" w:type="dxa"/>
              <w:left w:w="100" w:type="dxa"/>
              <w:bottom w:w="0" w:type="dxa"/>
              <w:right w:w="100" w:type="dxa"/>
            </w:tcMar>
          </w:tcPr>
          <w:p w14:paraId="4664052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0.903***</w:t>
            </w:r>
          </w:p>
        </w:tc>
        <w:tc>
          <w:tcPr>
            <w:tcW w:w="1819" w:type="dxa"/>
            <w:tcBorders>
              <w:top w:val="nil"/>
              <w:left w:val="nil"/>
              <w:bottom w:val="nil"/>
              <w:right w:val="nil"/>
            </w:tcBorders>
            <w:tcMar>
              <w:top w:w="0" w:type="dxa"/>
              <w:left w:w="100" w:type="dxa"/>
              <w:bottom w:w="0" w:type="dxa"/>
              <w:right w:w="100" w:type="dxa"/>
            </w:tcMar>
          </w:tcPr>
          <w:p w14:paraId="06275B6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-0.259</w:t>
            </w:r>
          </w:p>
        </w:tc>
        <w:tc>
          <w:tcPr>
            <w:tcW w:w="1819" w:type="dxa"/>
            <w:tcBorders>
              <w:top w:val="nil"/>
              <w:left w:val="nil"/>
              <w:bottom w:val="nil"/>
              <w:right w:val="nil"/>
            </w:tcBorders>
            <w:tcMar>
              <w:top w:w="0" w:type="dxa"/>
              <w:left w:w="100" w:type="dxa"/>
              <w:bottom w:w="0" w:type="dxa"/>
              <w:right w:w="100" w:type="dxa"/>
            </w:tcMar>
          </w:tcPr>
          <w:p w14:paraId="2EEA3FE8"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-0.020</w:t>
            </w:r>
          </w:p>
        </w:tc>
      </w:tr>
      <w:tr w:rsidR="004A15FB" w:rsidRPr="00827BB0" w14:paraId="6C7F40CF" w14:textId="77777777" w:rsidTr="00E00B8B">
        <w:trPr>
          <w:trHeight w:val="285"/>
        </w:trPr>
        <w:tc>
          <w:tcPr>
            <w:tcW w:w="1775" w:type="dxa"/>
            <w:tcBorders>
              <w:top w:val="nil"/>
              <w:left w:val="nil"/>
              <w:bottom w:val="single" w:sz="12" w:space="0" w:color="000000"/>
              <w:right w:val="nil"/>
            </w:tcBorders>
            <w:tcMar>
              <w:top w:w="0" w:type="dxa"/>
              <w:left w:w="100" w:type="dxa"/>
              <w:bottom w:w="0" w:type="dxa"/>
              <w:right w:w="100" w:type="dxa"/>
            </w:tcMar>
          </w:tcPr>
          <w:p w14:paraId="52D6243A"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05" w:type="dxa"/>
            <w:tcBorders>
              <w:top w:val="nil"/>
              <w:left w:val="nil"/>
              <w:bottom w:val="single" w:sz="12" w:space="0" w:color="000000"/>
              <w:right w:val="nil"/>
            </w:tcBorders>
            <w:tcMar>
              <w:top w:w="0" w:type="dxa"/>
              <w:left w:w="100" w:type="dxa"/>
              <w:bottom w:w="0" w:type="dxa"/>
              <w:right w:w="100" w:type="dxa"/>
            </w:tcMar>
          </w:tcPr>
          <w:p w14:paraId="7C38B2F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(0.006)</w:t>
            </w:r>
          </w:p>
        </w:tc>
        <w:tc>
          <w:tcPr>
            <w:tcW w:w="1805" w:type="dxa"/>
            <w:tcBorders>
              <w:top w:val="nil"/>
              <w:left w:val="nil"/>
              <w:bottom w:val="single" w:sz="12" w:space="0" w:color="000000"/>
              <w:right w:val="nil"/>
            </w:tcBorders>
            <w:tcMar>
              <w:top w:w="0" w:type="dxa"/>
              <w:left w:w="100" w:type="dxa"/>
              <w:bottom w:w="0" w:type="dxa"/>
              <w:right w:w="100" w:type="dxa"/>
            </w:tcMar>
          </w:tcPr>
          <w:p w14:paraId="26377FA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(0.045)</w:t>
            </w:r>
          </w:p>
        </w:tc>
        <w:tc>
          <w:tcPr>
            <w:tcW w:w="1819" w:type="dxa"/>
            <w:tcBorders>
              <w:top w:val="nil"/>
              <w:left w:val="nil"/>
              <w:bottom w:val="single" w:sz="12" w:space="0" w:color="000000"/>
              <w:right w:val="nil"/>
            </w:tcBorders>
            <w:tcMar>
              <w:top w:w="0" w:type="dxa"/>
              <w:left w:w="100" w:type="dxa"/>
              <w:bottom w:w="0" w:type="dxa"/>
              <w:right w:w="100" w:type="dxa"/>
            </w:tcMar>
          </w:tcPr>
          <w:p w14:paraId="3A29318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(0.247)</w:t>
            </w:r>
          </w:p>
        </w:tc>
        <w:tc>
          <w:tcPr>
            <w:tcW w:w="1819" w:type="dxa"/>
            <w:tcBorders>
              <w:top w:val="nil"/>
              <w:left w:val="nil"/>
              <w:bottom w:val="single" w:sz="12" w:space="0" w:color="000000"/>
              <w:right w:val="nil"/>
            </w:tcBorders>
            <w:tcMar>
              <w:top w:w="0" w:type="dxa"/>
              <w:left w:w="100" w:type="dxa"/>
              <w:bottom w:w="0" w:type="dxa"/>
              <w:right w:w="100" w:type="dxa"/>
            </w:tcMar>
          </w:tcPr>
          <w:p w14:paraId="595D547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(0.248)</w:t>
            </w:r>
          </w:p>
        </w:tc>
      </w:tr>
    </w:tbl>
    <w:p w14:paraId="68E639A3" w14:textId="77777777" w:rsidR="004A15FB" w:rsidRPr="00827BB0" w:rsidRDefault="004A15FB" w:rsidP="004A15FB">
      <w:pPr>
        <w:spacing w:afterLines="100" w:after="240" w:line="240" w:lineRule="auto"/>
        <w:jc w:val="both"/>
        <w:rPr>
          <w:rFonts w:ascii="Times New Roman" w:eastAsia="Calibri" w:hAnsi="Times New Roman" w:cs="Times New Roman"/>
        </w:rPr>
      </w:pPr>
      <w:r w:rsidRPr="00827BB0">
        <w:rPr>
          <w:rFonts w:ascii="Times New Roman" w:eastAsia="Calibri" w:hAnsi="Times New Roman" w:cs="Times New Roman"/>
        </w:rPr>
        <w:t>* p&lt;0.1, ** p&lt;0.05, *** p&lt;0.01</w:t>
      </w:r>
    </w:p>
    <w:p w14:paraId="633E0664" w14:textId="77777777" w:rsidR="004A15FB" w:rsidRPr="00827BB0" w:rsidRDefault="004A15FB" w:rsidP="004A15FB">
      <w:pPr>
        <w:spacing w:afterLines="100" w:after="240" w:line="240" w:lineRule="auto"/>
        <w:jc w:val="both"/>
        <w:rPr>
          <w:rFonts w:ascii="Times New Roman" w:eastAsia="Calibri" w:hAnsi="Times New Roman" w:cs="Times New Roman"/>
        </w:rPr>
      </w:pPr>
      <w:r w:rsidRPr="00827BB0">
        <w:rPr>
          <w:rFonts w:ascii="Times New Roman" w:eastAsia="Calibri" w:hAnsi="Times New Roman" w:cs="Times New Roman"/>
        </w:rPr>
        <w:t xml:space="preserve"> </w:t>
      </w:r>
    </w:p>
    <w:p w14:paraId="5D8824E9" w14:textId="77777777" w:rsidR="004A15FB" w:rsidRPr="00E42B2B" w:rsidRDefault="004A15FB" w:rsidP="009C6E3C">
      <w:pPr>
        <w:numPr>
          <w:ilvl w:val="0"/>
          <w:numId w:val="2"/>
        </w:numPr>
        <w:spacing w:afterLines="100" w:after="240" w:line="240" w:lineRule="auto"/>
        <w:ind w:left="357" w:hanging="357"/>
        <w:jc w:val="both"/>
        <w:rPr>
          <w:rFonts w:ascii="Times New Roman" w:eastAsia="Calibri" w:hAnsi="Times New Roman" w:cs="Times New Roman"/>
          <w:lang w:val="en-US"/>
        </w:rPr>
      </w:pPr>
      <w:r w:rsidRPr="00E42B2B">
        <w:rPr>
          <w:rFonts w:ascii="Times New Roman" w:eastAsia="Calibri" w:hAnsi="Times New Roman" w:cs="Times New Roman"/>
          <w:lang w:val="en-US"/>
        </w:rPr>
        <w:t>UNCOMPENSATED CROSS-PRICE ELASTICITIES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781"/>
        <w:gridCol w:w="1811"/>
        <w:gridCol w:w="1811"/>
        <w:gridCol w:w="1811"/>
        <w:gridCol w:w="1811"/>
      </w:tblGrid>
      <w:tr w:rsidR="004A15FB" w:rsidRPr="00827BB0" w14:paraId="5A417AF2" w14:textId="77777777" w:rsidTr="00E00B8B">
        <w:trPr>
          <w:trHeight w:val="285"/>
        </w:trPr>
        <w:tc>
          <w:tcPr>
            <w:tcW w:w="1781" w:type="dxa"/>
            <w:tcBorders>
              <w:top w:val="single" w:sz="12" w:space="0" w:color="000000"/>
              <w:left w:val="nil"/>
              <w:bottom w:val="nil"/>
              <w:right w:val="nil"/>
            </w:tcBorders>
            <w:tcMar>
              <w:top w:w="0" w:type="dxa"/>
              <w:left w:w="100" w:type="dxa"/>
              <w:bottom w:w="0" w:type="dxa"/>
              <w:right w:w="100" w:type="dxa"/>
            </w:tcMar>
          </w:tcPr>
          <w:p w14:paraId="4AFCDEC7" w14:textId="77777777" w:rsidR="004A15FB" w:rsidRPr="00E42B2B" w:rsidRDefault="004A15FB" w:rsidP="009C6E3C">
            <w:pPr>
              <w:contextualSpacing/>
              <w:jc w:val="both"/>
              <w:rPr>
                <w:rFonts w:ascii="Times New Roman" w:eastAsia="Calibri" w:hAnsi="Times New Roman" w:cs="Times New Roman"/>
                <w:lang w:val="en-US"/>
              </w:rPr>
            </w:pPr>
            <w:r w:rsidRPr="00E42B2B">
              <w:rPr>
                <w:rFonts w:ascii="Times New Roman" w:eastAsia="Calibri" w:hAnsi="Times New Roman" w:cs="Times New Roman"/>
                <w:lang w:val="en-US"/>
              </w:rPr>
              <w:t xml:space="preserve">             </w:t>
            </w:r>
          </w:p>
        </w:tc>
        <w:tc>
          <w:tcPr>
            <w:tcW w:w="1811" w:type="dxa"/>
            <w:tcBorders>
              <w:top w:val="single" w:sz="12" w:space="0" w:color="000000"/>
              <w:left w:val="nil"/>
              <w:bottom w:val="nil"/>
              <w:right w:val="nil"/>
            </w:tcBorders>
            <w:tcMar>
              <w:top w:w="0" w:type="dxa"/>
              <w:left w:w="100" w:type="dxa"/>
              <w:bottom w:w="0" w:type="dxa"/>
              <w:right w:w="100" w:type="dxa"/>
            </w:tcMar>
          </w:tcPr>
          <w:p w14:paraId="61FB53D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bana_p</w:t>
            </w:r>
          </w:p>
        </w:tc>
        <w:tc>
          <w:tcPr>
            <w:tcW w:w="1811" w:type="dxa"/>
            <w:tcBorders>
              <w:top w:val="single" w:sz="12" w:space="0" w:color="000000"/>
              <w:left w:val="nil"/>
              <w:bottom w:val="nil"/>
              <w:right w:val="nil"/>
            </w:tcBorders>
            <w:tcMar>
              <w:top w:w="0" w:type="dxa"/>
              <w:left w:w="100" w:type="dxa"/>
              <w:bottom w:w="0" w:type="dxa"/>
              <w:right w:w="100" w:type="dxa"/>
            </w:tcMar>
          </w:tcPr>
          <w:p w14:paraId="01CCD10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belt_p</w:t>
            </w:r>
          </w:p>
        </w:tc>
        <w:tc>
          <w:tcPr>
            <w:tcW w:w="1811" w:type="dxa"/>
            <w:tcBorders>
              <w:top w:val="single" w:sz="12" w:space="0" w:color="000000"/>
              <w:left w:val="nil"/>
              <w:bottom w:val="nil"/>
              <w:right w:val="nil"/>
            </w:tcBorders>
            <w:tcMar>
              <w:top w:w="0" w:type="dxa"/>
              <w:left w:w="100" w:type="dxa"/>
              <w:bottom w:w="0" w:type="dxa"/>
              <w:right w:w="100" w:type="dxa"/>
            </w:tcMar>
          </w:tcPr>
          <w:p w14:paraId="297CA70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guva_p</w:t>
            </w:r>
          </w:p>
        </w:tc>
        <w:tc>
          <w:tcPr>
            <w:tcW w:w="1811" w:type="dxa"/>
            <w:tcBorders>
              <w:top w:val="single" w:sz="12" w:space="0" w:color="000000"/>
              <w:left w:val="nil"/>
              <w:bottom w:val="nil"/>
              <w:right w:val="nil"/>
            </w:tcBorders>
            <w:tcMar>
              <w:top w:w="0" w:type="dxa"/>
              <w:left w:w="100" w:type="dxa"/>
              <w:bottom w:w="0" w:type="dxa"/>
              <w:right w:w="100" w:type="dxa"/>
            </w:tcMar>
          </w:tcPr>
          <w:p w14:paraId="2E219AE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pine_p</w:t>
            </w:r>
          </w:p>
        </w:tc>
      </w:tr>
      <w:tr w:rsidR="004A15FB" w:rsidRPr="00827BB0" w14:paraId="4F16EB87" w14:textId="77777777" w:rsidTr="00E00B8B">
        <w:trPr>
          <w:trHeight w:val="285"/>
        </w:trPr>
        <w:tc>
          <w:tcPr>
            <w:tcW w:w="1781" w:type="dxa"/>
            <w:tcBorders>
              <w:top w:val="nil"/>
              <w:left w:val="nil"/>
              <w:bottom w:val="single" w:sz="7" w:space="0" w:color="000000"/>
              <w:right w:val="nil"/>
            </w:tcBorders>
            <w:tcMar>
              <w:top w:w="0" w:type="dxa"/>
              <w:left w:w="100" w:type="dxa"/>
              <w:bottom w:w="0" w:type="dxa"/>
              <w:right w:w="100" w:type="dxa"/>
            </w:tcMar>
          </w:tcPr>
          <w:p w14:paraId="1D1671A1"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11" w:type="dxa"/>
            <w:tcBorders>
              <w:top w:val="nil"/>
              <w:left w:val="nil"/>
              <w:bottom w:val="single" w:sz="7" w:space="0" w:color="000000"/>
              <w:right w:val="nil"/>
            </w:tcBorders>
            <w:tcMar>
              <w:top w:w="0" w:type="dxa"/>
              <w:left w:w="100" w:type="dxa"/>
              <w:bottom w:w="0" w:type="dxa"/>
              <w:right w:w="100" w:type="dxa"/>
            </w:tcMar>
          </w:tcPr>
          <w:p w14:paraId="0111ED8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11" w:type="dxa"/>
            <w:tcBorders>
              <w:top w:val="nil"/>
              <w:left w:val="nil"/>
              <w:bottom w:val="single" w:sz="7" w:space="0" w:color="000000"/>
              <w:right w:val="nil"/>
            </w:tcBorders>
            <w:tcMar>
              <w:top w:w="0" w:type="dxa"/>
              <w:left w:w="100" w:type="dxa"/>
              <w:bottom w:w="0" w:type="dxa"/>
              <w:right w:w="100" w:type="dxa"/>
            </w:tcMar>
          </w:tcPr>
          <w:p w14:paraId="27D31FA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11" w:type="dxa"/>
            <w:tcBorders>
              <w:top w:val="nil"/>
              <w:left w:val="nil"/>
              <w:bottom w:val="single" w:sz="7" w:space="0" w:color="000000"/>
              <w:right w:val="nil"/>
            </w:tcBorders>
            <w:tcMar>
              <w:top w:w="0" w:type="dxa"/>
              <w:left w:w="100" w:type="dxa"/>
              <w:bottom w:w="0" w:type="dxa"/>
              <w:right w:w="100" w:type="dxa"/>
            </w:tcMar>
          </w:tcPr>
          <w:p w14:paraId="6973077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11" w:type="dxa"/>
            <w:tcBorders>
              <w:top w:val="nil"/>
              <w:left w:val="nil"/>
              <w:bottom w:val="single" w:sz="7" w:space="0" w:color="000000"/>
              <w:right w:val="nil"/>
            </w:tcBorders>
            <w:tcMar>
              <w:top w:w="0" w:type="dxa"/>
              <w:left w:w="100" w:type="dxa"/>
              <w:bottom w:w="0" w:type="dxa"/>
              <w:right w:w="100" w:type="dxa"/>
            </w:tcMar>
          </w:tcPr>
          <w:p w14:paraId="7CF145F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r>
      <w:tr w:rsidR="004A15FB" w:rsidRPr="00827BB0" w14:paraId="6AB440DB" w14:textId="77777777" w:rsidTr="00E00B8B">
        <w:trPr>
          <w:trHeight w:val="285"/>
        </w:trPr>
        <w:tc>
          <w:tcPr>
            <w:tcW w:w="1781" w:type="dxa"/>
            <w:tcBorders>
              <w:top w:val="nil"/>
              <w:left w:val="nil"/>
              <w:bottom w:val="nil"/>
              <w:right w:val="nil"/>
            </w:tcBorders>
            <w:tcMar>
              <w:top w:w="0" w:type="dxa"/>
              <w:left w:w="100" w:type="dxa"/>
              <w:bottom w:w="0" w:type="dxa"/>
              <w:right w:w="100" w:type="dxa"/>
            </w:tcMar>
          </w:tcPr>
          <w:p w14:paraId="3D56742F"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bana_w</w:t>
            </w:r>
          </w:p>
        </w:tc>
        <w:tc>
          <w:tcPr>
            <w:tcW w:w="1811" w:type="dxa"/>
            <w:tcBorders>
              <w:top w:val="nil"/>
              <w:left w:val="nil"/>
              <w:bottom w:val="nil"/>
              <w:right w:val="nil"/>
            </w:tcBorders>
            <w:tcMar>
              <w:top w:w="0" w:type="dxa"/>
              <w:left w:w="100" w:type="dxa"/>
              <w:bottom w:w="0" w:type="dxa"/>
              <w:right w:w="100" w:type="dxa"/>
            </w:tcMar>
          </w:tcPr>
          <w:p w14:paraId="38B3F64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-1.389***</w:t>
            </w:r>
          </w:p>
        </w:tc>
        <w:tc>
          <w:tcPr>
            <w:tcW w:w="1811" w:type="dxa"/>
            <w:tcBorders>
              <w:top w:val="nil"/>
              <w:left w:val="nil"/>
              <w:bottom w:val="nil"/>
              <w:right w:val="nil"/>
            </w:tcBorders>
            <w:tcMar>
              <w:top w:w="0" w:type="dxa"/>
              <w:left w:w="100" w:type="dxa"/>
              <w:bottom w:w="0" w:type="dxa"/>
              <w:right w:w="100" w:type="dxa"/>
            </w:tcMar>
          </w:tcPr>
          <w:p w14:paraId="6AFB0AE1"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0.072</w:t>
            </w:r>
          </w:p>
        </w:tc>
        <w:tc>
          <w:tcPr>
            <w:tcW w:w="1811" w:type="dxa"/>
            <w:tcBorders>
              <w:top w:val="nil"/>
              <w:left w:val="nil"/>
              <w:bottom w:val="nil"/>
              <w:right w:val="nil"/>
            </w:tcBorders>
            <w:tcMar>
              <w:top w:w="0" w:type="dxa"/>
              <w:left w:w="100" w:type="dxa"/>
              <w:bottom w:w="0" w:type="dxa"/>
              <w:right w:w="100" w:type="dxa"/>
            </w:tcMar>
          </w:tcPr>
          <w:p w14:paraId="3BDD4FD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0.010</w:t>
            </w:r>
          </w:p>
        </w:tc>
        <w:tc>
          <w:tcPr>
            <w:tcW w:w="1811" w:type="dxa"/>
            <w:tcBorders>
              <w:top w:val="nil"/>
              <w:left w:val="nil"/>
              <w:bottom w:val="nil"/>
              <w:right w:val="nil"/>
            </w:tcBorders>
            <w:tcMar>
              <w:top w:w="0" w:type="dxa"/>
              <w:left w:w="100" w:type="dxa"/>
              <w:bottom w:w="0" w:type="dxa"/>
              <w:right w:w="100" w:type="dxa"/>
            </w:tcMar>
          </w:tcPr>
          <w:p w14:paraId="344C35A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0.211</w:t>
            </w:r>
          </w:p>
        </w:tc>
      </w:tr>
      <w:tr w:rsidR="004A15FB" w:rsidRPr="00827BB0" w14:paraId="72EF7E48"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2028F9F0"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11" w:type="dxa"/>
            <w:tcBorders>
              <w:top w:val="nil"/>
              <w:left w:val="nil"/>
              <w:bottom w:val="nil"/>
              <w:right w:val="nil"/>
            </w:tcBorders>
            <w:tcMar>
              <w:top w:w="0" w:type="dxa"/>
              <w:left w:w="100" w:type="dxa"/>
              <w:bottom w:w="0" w:type="dxa"/>
              <w:right w:w="100" w:type="dxa"/>
            </w:tcMar>
          </w:tcPr>
          <w:p w14:paraId="5F0920A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(0.160)</w:t>
            </w:r>
          </w:p>
        </w:tc>
        <w:tc>
          <w:tcPr>
            <w:tcW w:w="1811" w:type="dxa"/>
            <w:tcBorders>
              <w:top w:val="nil"/>
              <w:left w:val="nil"/>
              <w:bottom w:val="nil"/>
              <w:right w:val="nil"/>
            </w:tcBorders>
            <w:tcMar>
              <w:top w:w="0" w:type="dxa"/>
              <w:left w:w="100" w:type="dxa"/>
              <w:bottom w:w="0" w:type="dxa"/>
              <w:right w:w="100" w:type="dxa"/>
            </w:tcMar>
          </w:tcPr>
          <w:p w14:paraId="7C35ECB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(0.119)</w:t>
            </w:r>
          </w:p>
        </w:tc>
        <w:tc>
          <w:tcPr>
            <w:tcW w:w="1811" w:type="dxa"/>
            <w:tcBorders>
              <w:top w:val="nil"/>
              <w:left w:val="nil"/>
              <w:bottom w:val="nil"/>
              <w:right w:val="nil"/>
            </w:tcBorders>
            <w:tcMar>
              <w:top w:w="0" w:type="dxa"/>
              <w:left w:w="100" w:type="dxa"/>
              <w:bottom w:w="0" w:type="dxa"/>
              <w:right w:w="100" w:type="dxa"/>
            </w:tcMar>
          </w:tcPr>
          <w:p w14:paraId="3BC84BE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(0.202)</w:t>
            </w:r>
          </w:p>
        </w:tc>
        <w:tc>
          <w:tcPr>
            <w:tcW w:w="1811" w:type="dxa"/>
            <w:tcBorders>
              <w:top w:val="nil"/>
              <w:left w:val="nil"/>
              <w:bottom w:val="nil"/>
              <w:right w:val="nil"/>
            </w:tcBorders>
            <w:tcMar>
              <w:top w:w="0" w:type="dxa"/>
              <w:left w:w="100" w:type="dxa"/>
              <w:bottom w:w="0" w:type="dxa"/>
              <w:right w:w="100" w:type="dxa"/>
            </w:tcMar>
          </w:tcPr>
          <w:p w14:paraId="0E15BC8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(0.221)</w:t>
            </w:r>
          </w:p>
        </w:tc>
      </w:tr>
      <w:tr w:rsidR="004A15FB" w:rsidRPr="00827BB0" w14:paraId="579C0203"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68CC832B"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belt_w</w:t>
            </w:r>
          </w:p>
        </w:tc>
        <w:tc>
          <w:tcPr>
            <w:tcW w:w="1811" w:type="dxa"/>
            <w:tcBorders>
              <w:top w:val="nil"/>
              <w:left w:val="nil"/>
              <w:bottom w:val="nil"/>
              <w:right w:val="nil"/>
            </w:tcBorders>
            <w:tcMar>
              <w:top w:w="0" w:type="dxa"/>
              <w:left w:w="100" w:type="dxa"/>
              <w:bottom w:w="0" w:type="dxa"/>
              <w:right w:w="100" w:type="dxa"/>
            </w:tcMar>
          </w:tcPr>
          <w:p w14:paraId="08D101E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0.131</w:t>
            </w:r>
          </w:p>
        </w:tc>
        <w:tc>
          <w:tcPr>
            <w:tcW w:w="1811" w:type="dxa"/>
            <w:tcBorders>
              <w:top w:val="nil"/>
              <w:left w:val="nil"/>
              <w:bottom w:val="nil"/>
              <w:right w:val="nil"/>
            </w:tcBorders>
            <w:tcMar>
              <w:top w:w="0" w:type="dxa"/>
              <w:left w:w="100" w:type="dxa"/>
              <w:bottom w:w="0" w:type="dxa"/>
              <w:right w:w="100" w:type="dxa"/>
            </w:tcMar>
          </w:tcPr>
          <w:p w14:paraId="5543E43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0.461***</w:t>
            </w:r>
          </w:p>
        </w:tc>
        <w:tc>
          <w:tcPr>
            <w:tcW w:w="1811" w:type="dxa"/>
            <w:tcBorders>
              <w:top w:val="nil"/>
              <w:left w:val="nil"/>
              <w:bottom w:val="nil"/>
              <w:right w:val="nil"/>
            </w:tcBorders>
            <w:tcMar>
              <w:top w:w="0" w:type="dxa"/>
              <w:left w:w="100" w:type="dxa"/>
              <w:bottom w:w="0" w:type="dxa"/>
              <w:right w:w="100" w:type="dxa"/>
            </w:tcMar>
          </w:tcPr>
          <w:p w14:paraId="2897339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0.186</w:t>
            </w:r>
          </w:p>
        </w:tc>
        <w:tc>
          <w:tcPr>
            <w:tcW w:w="1811" w:type="dxa"/>
            <w:tcBorders>
              <w:top w:val="nil"/>
              <w:left w:val="nil"/>
              <w:bottom w:val="nil"/>
              <w:right w:val="nil"/>
            </w:tcBorders>
            <w:tcMar>
              <w:top w:w="0" w:type="dxa"/>
              <w:left w:w="100" w:type="dxa"/>
              <w:bottom w:w="0" w:type="dxa"/>
              <w:right w:w="100" w:type="dxa"/>
            </w:tcMar>
          </w:tcPr>
          <w:p w14:paraId="4BA36D11"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-0.841***</w:t>
            </w:r>
          </w:p>
        </w:tc>
      </w:tr>
      <w:tr w:rsidR="004A15FB" w:rsidRPr="00827BB0" w14:paraId="619435D0"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170608F4"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11" w:type="dxa"/>
            <w:tcBorders>
              <w:top w:val="nil"/>
              <w:left w:val="nil"/>
              <w:bottom w:val="nil"/>
              <w:right w:val="nil"/>
            </w:tcBorders>
            <w:tcMar>
              <w:top w:w="0" w:type="dxa"/>
              <w:left w:w="100" w:type="dxa"/>
              <w:bottom w:w="0" w:type="dxa"/>
              <w:right w:w="100" w:type="dxa"/>
            </w:tcMar>
          </w:tcPr>
          <w:p w14:paraId="5D9246A4"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(0.225)</w:t>
            </w:r>
          </w:p>
        </w:tc>
        <w:tc>
          <w:tcPr>
            <w:tcW w:w="1811" w:type="dxa"/>
            <w:tcBorders>
              <w:top w:val="nil"/>
              <w:left w:val="nil"/>
              <w:bottom w:val="nil"/>
              <w:right w:val="nil"/>
            </w:tcBorders>
            <w:tcMar>
              <w:top w:w="0" w:type="dxa"/>
              <w:left w:w="100" w:type="dxa"/>
              <w:bottom w:w="0" w:type="dxa"/>
              <w:right w:w="100" w:type="dxa"/>
            </w:tcMar>
          </w:tcPr>
          <w:p w14:paraId="4FACDEC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(0.167)</w:t>
            </w:r>
          </w:p>
        </w:tc>
        <w:tc>
          <w:tcPr>
            <w:tcW w:w="1811" w:type="dxa"/>
            <w:tcBorders>
              <w:top w:val="nil"/>
              <w:left w:val="nil"/>
              <w:bottom w:val="nil"/>
              <w:right w:val="nil"/>
            </w:tcBorders>
            <w:tcMar>
              <w:top w:w="0" w:type="dxa"/>
              <w:left w:w="100" w:type="dxa"/>
              <w:bottom w:w="0" w:type="dxa"/>
              <w:right w:w="100" w:type="dxa"/>
            </w:tcMar>
          </w:tcPr>
          <w:p w14:paraId="35EBC3B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(0.281)</w:t>
            </w:r>
          </w:p>
        </w:tc>
        <w:tc>
          <w:tcPr>
            <w:tcW w:w="1811" w:type="dxa"/>
            <w:tcBorders>
              <w:top w:val="nil"/>
              <w:left w:val="nil"/>
              <w:bottom w:val="nil"/>
              <w:right w:val="nil"/>
            </w:tcBorders>
            <w:tcMar>
              <w:top w:w="0" w:type="dxa"/>
              <w:left w:w="100" w:type="dxa"/>
              <w:bottom w:w="0" w:type="dxa"/>
              <w:right w:w="100" w:type="dxa"/>
            </w:tcMar>
          </w:tcPr>
          <w:p w14:paraId="30C06FF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(0.311)</w:t>
            </w:r>
          </w:p>
        </w:tc>
      </w:tr>
      <w:tr w:rsidR="004A15FB" w:rsidRPr="00827BB0" w14:paraId="5648F150"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0DE159A9"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guva_w</w:t>
            </w:r>
          </w:p>
        </w:tc>
        <w:tc>
          <w:tcPr>
            <w:tcW w:w="1811" w:type="dxa"/>
            <w:tcBorders>
              <w:top w:val="nil"/>
              <w:left w:val="nil"/>
              <w:bottom w:val="nil"/>
              <w:right w:val="nil"/>
            </w:tcBorders>
            <w:tcMar>
              <w:top w:w="0" w:type="dxa"/>
              <w:left w:w="100" w:type="dxa"/>
              <w:bottom w:w="0" w:type="dxa"/>
              <w:right w:w="100" w:type="dxa"/>
            </w:tcMar>
          </w:tcPr>
          <w:p w14:paraId="19396DD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0.033</w:t>
            </w:r>
          </w:p>
        </w:tc>
        <w:tc>
          <w:tcPr>
            <w:tcW w:w="1811" w:type="dxa"/>
            <w:tcBorders>
              <w:top w:val="nil"/>
              <w:left w:val="nil"/>
              <w:bottom w:val="nil"/>
              <w:right w:val="nil"/>
            </w:tcBorders>
            <w:tcMar>
              <w:top w:w="0" w:type="dxa"/>
              <w:left w:w="100" w:type="dxa"/>
              <w:bottom w:w="0" w:type="dxa"/>
              <w:right w:w="100" w:type="dxa"/>
            </w:tcMar>
          </w:tcPr>
          <w:p w14:paraId="4B382CA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0.127</w:t>
            </w:r>
          </w:p>
        </w:tc>
        <w:tc>
          <w:tcPr>
            <w:tcW w:w="1811" w:type="dxa"/>
            <w:tcBorders>
              <w:top w:val="nil"/>
              <w:left w:val="nil"/>
              <w:bottom w:val="nil"/>
              <w:right w:val="nil"/>
            </w:tcBorders>
            <w:tcMar>
              <w:top w:w="0" w:type="dxa"/>
              <w:left w:w="100" w:type="dxa"/>
              <w:bottom w:w="0" w:type="dxa"/>
              <w:right w:w="100" w:type="dxa"/>
            </w:tcMar>
          </w:tcPr>
          <w:p w14:paraId="451597B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-0.837***</w:t>
            </w:r>
          </w:p>
        </w:tc>
        <w:tc>
          <w:tcPr>
            <w:tcW w:w="1811" w:type="dxa"/>
            <w:tcBorders>
              <w:top w:val="nil"/>
              <w:left w:val="nil"/>
              <w:bottom w:val="nil"/>
              <w:right w:val="nil"/>
            </w:tcBorders>
            <w:tcMar>
              <w:top w:w="0" w:type="dxa"/>
              <w:left w:w="100" w:type="dxa"/>
              <w:bottom w:w="0" w:type="dxa"/>
              <w:right w:w="100" w:type="dxa"/>
            </w:tcMar>
          </w:tcPr>
          <w:p w14:paraId="686A6F9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-0.333</w:t>
            </w:r>
          </w:p>
        </w:tc>
      </w:tr>
      <w:tr w:rsidR="004A15FB" w:rsidRPr="00827BB0" w14:paraId="5CEA17C6"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475E8000"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11" w:type="dxa"/>
            <w:tcBorders>
              <w:top w:val="nil"/>
              <w:left w:val="nil"/>
              <w:bottom w:val="nil"/>
              <w:right w:val="nil"/>
            </w:tcBorders>
            <w:tcMar>
              <w:top w:w="0" w:type="dxa"/>
              <w:left w:w="100" w:type="dxa"/>
              <w:bottom w:w="0" w:type="dxa"/>
              <w:right w:w="100" w:type="dxa"/>
            </w:tcMar>
          </w:tcPr>
          <w:p w14:paraId="0F61561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(0.207)</w:t>
            </w:r>
          </w:p>
        </w:tc>
        <w:tc>
          <w:tcPr>
            <w:tcW w:w="1811" w:type="dxa"/>
            <w:tcBorders>
              <w:top w:val="nil"/>
              <w:left w:val="nil"/>
              <w:bottom w:val="nil"/>
              <w:right w:val="nil"/>
            </w:tcBorders>
            <w:tcMar>
              <w:top w:w="0" w:type="dxa"/>
              <w:left w:w="100" w:type="dxa"/>
              <w:bottom w:w="0" w:type="dxa"/>
              <w:right w:w="100" w:type="dxa"/>
            </w:tcMar>
          </w:tcPr>
          <w:p w14:paraId="2430A53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(0.153)</w:t>
            </w:r>
          </w:p>
        </w:tc>
        <w:tc>
          <w:tcPr>
            <w:tcW w:w="1811" w:type="dxa"/>
            <w:tcBorders>
              <w:top w:val="nil"/>
              <w:left w:val="nil"/>
              <w:bottom w:val="nil"/>
              <w:right w:val="nil"/>
            </w:tcBorders>
            <w:tcMar>
              <w:top w:w="0" w:type="dxa"/>
              <w:left w:w="100" w:type="dxa"/>
              <w:bottom w:w="0" w:type="dxa"/>
              <w:right w:w="100" w:type="dxa"/>
            </w:tcMar>
          </w:tcPr>
          <w:p w14:paraId="7940232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(0.259)</w:t>
            </w:r>
          </w:p>
        </w:tc>
        <w:tc>
          <w:tcPr>
            <w:tcW w:w="1811" w:type="dxa"/>
            <w:tcBorders>
              <w:top w:val="nil"/>
              <w:left w:val="nil"/>
              <w:bottom w:val="nil"/>
              <w:right w:val="nil"/>
            </w:tcBorders>
            <w:tcMar>
              <w:top w:w="0" w:type="dxa"/>
              <w:left w:w="100" w:type="dxa"/>
              <w:bottom w:w="0" w:type="dxa"/>
              <w:right w:w="100" w:type="dxa"/>
            </w:tcMar>
          </w:tcPr>
          <w:p w14:paraId="2C914AA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(0.285)</w:t>
            </w:r>
          </w:p>
        </w:tc>
      </w:tr>
      <w:tr w:rsidR="004A15FB" w:rsidRPr="00827BB0" w14:paraId="7478D6B6" w14:textId="77777777" w:rsidTr="00E00B8B">
        <w:trPr>
          <w:trHeight w:val="270"/>
        </w:trPr>
        <w:tc>
          <w:tcPr>
            <w:tcW w:w="1781" w:type="dxa"/>
            <w:tcBorders>
              <w:top w:val="nil"/>
              <w:left w:val="nil"/>
              <w:bottom w:val="nil"/>
              <w:right w:val="nil"/>
            </w:tcBorders>
            <w:tcMar>
              <w:top w:w="0" w:type="dxa"/>
              <w:left w:w="100" w:type="dxa"/>
              <w:bottom w:w="0" w:type="dxa"/>
              <w:right w:w="100" w:type="dxa"/>
            </w:tcMar>
          </w:tcPr>
          <w:p w14:paraId="1B9EF3BA"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pine_w</w:t>
            </w:r>
          </w:p>
        </w:tc>
        <w:tc>
          <w:tcPr>
            <w:tcW w:w="1811" w:type="dxa"/>
            <w:tcBorders>
              <w:top w:val="nil"/>
              <w:left w:val="nil"/>
              <w:bottom w:val="nil"/>
              <w:right w:val="nil"/>
            </w:tcBorders>
            <w:tcMar>
              <w:top w:w="0" w:type="dxa"/>
              <w:left w:w="100" w:type="dxa"/>
              <w:bottom w:w="0" w:type="dxa"/>
              <w:right w:w="100" w:type="dxa"/>
            </w:tcMar>
          </w:tcPr>
          <w:p w14:paraId="3BF8F68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0.269</w:t>
            </w:r>
          </w:p>
        </w:tc>
        <w:tc>
          <w:tcPr>
            <w:tcW w:w="1811" w:type="dxa"/>
            <w:tcBorders>
              <w:top w:val="nil"/>
              <w:left w:val="nil"/>
              <w:bottom w:val="nil"/>
              <w:right w:val="nil"/>
            </w:tcBorders>
            <w:tcMar>
              <w:top w:w="0" w:type="dxa"/>
              <w:left w:w="100" w:type="dxa"/>
              <w:bottom w:w="0" w:type="dxa"/>
              <w:right w:w="100" w:type="dxa"/>
            </w:tcMar>
          </w:tcPr>
          <w:p w14:paraId="59161EE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-0.599***</w:t>
            </w:r>
          </w:p>
        </w:tc>
        <w:tc>
          <w:tcPr>
            <w:tcW w:w="1811" w:type="dxa"/>
            <w:tcBorders>
              <w:top w:val="nil"/>
              <w:left w:val="nil"/>
              <w:bottom w:val="nil"/>
              <w:right w:val="nil"/>
            </w:tcBorders>
            <w:tcMar>
              <w:top w:w="0" w:type="dxa"/>
              <w:left w:w="100" w:type="dxa"/>
              <w:bottom w:w="0" w:type="dxa"/>
              <w:right w:w="100" w:type="dxa"/>
            </w:tcMar>
          </w:tcPr>
          <w:p w14:paraId="40ABCAB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-0.314</w:t>
            </w:r>
          </w:p>
        </w:tc>
        <w:tc>
          <w:tcPr>
            <w:tcW w:w="1811" w:type="dxa"/>
            <w:tcBorders>
              <w:top w:val="nil"/>
              <w:left w:val="nil"/>
              <w:bottom w:val="nil"/>
              <w:right w:val="nil"/>
            </w:tcBorders>
            <w:tcMar>
              <w:top w:w="0" w:type="dxa"/>
              <w:left w:w="100" w:type="dxa"/>
              <w:bottom w:w="0" w:type="dxa"/>
              <w:right w:w="100" w:type="dxa"/>
            </w:tcMar>
          </w:tcPr>
          <w:p w14:paraId="198DEAE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-0.259</w:t>
            </w:r>
          </w:p>
        </w:tc>
      </w:tr>
      <w:tr w:rsidR="004A15FB" w:rsidRPr="00827BB0" w14:paraId="68091BF6" w14:textId="77777777" w:rsidTr="00E00B8B">
        <w:trPr>
          <w:trHeight w:val="285"/>
        </w:trPr>
        <w:tc>
          <w:tcPr>
            <w:tcW w:w="1781" w:type="dxa"/>
            <w:tcBorders>
              <w:top w:val="nil"/>
              <w:left w:val="nil"/>
              <w:bottom w:val="single" w:sz="12" w:space="0" w:color="000000"/>
              <w:right w:val="nil"/>
            </w:tcBorders>
            <w:tcMar>
              <w:top w:w="0" w:type="dxa"/>
              <w:left w:w="100" w:type="dxa"/>
              <w:bottom w:w="0" w:type="dxa"/>
              <w:right w:w="100" w:type="dxa"/>
            </w:tcMar>
          </w:tcPr>
          <w:p w14:paraId="5AD1F28F"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11" w:type="dxa"/>
            <w:tcBorders>
              <w:top w:val="nil"/>
              <w:left w:val="nil"/>
              <w:bottom w:val="single" w:sz="12" w:space="0" w:color="000000"/>
              <w:right w:val="nil"/>
            </w:tcBorders>
            <w:tcMar>
              <w:top w:w="0" w:type="dxa"/>
              <w:left w:w="100" w:type="dxa"/>
              <w:bottom w:w="0" w:type="dxa"/>
              <w:right w:w="100" w:type="dxa"/>
            </w:tcMar>
          </w:tcPr>
          <w:p w14:paraId="43534E1C"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(0.180)</w:t>
            </w:r>
          </w:p>
        </w:tc>
        <w:tc>
          <w:tcPr>
            <w:tcW w:w="1811" w:type="dxa"/>
            <w:tcBorders>
              <w:top w:val="nil"/>
              <w:left w:val="nil"/>
              <w:bottom w:val="single" w:sz="12" w:space="0" w:color="000000"/>
              <w:right w:val="nil"/>
            </w:tcBorders>
            <w:tcMar>
              <w:top w:w="0" w:type="dxa"/>
              <w:left w:w="100" w:type="dxa"/>
              <w:bottom w:w="0" w:type="dxa"/>
              <w:right w:w="100" w:type="dxa"/>
            </w:tcMar>
          </w:tcPr>
          <w:p w14:paraId="6DE8732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(0.133)</w:t>
            </w:r>
          </w:p>
        </w:tc>
        <w:tc>
          <w:tcPr>
            <w:tcW w:w="1811" w:type="dxa"/>
            <w:tcBorders>
              <w:top w:val="nil"/>
              <w:left w:val="nil"/>
              <w:bottom w:val="single" w:sz="12" w:space="0" w:color="000000"/>
              <w:right w:val="nil"/>
            </w:tcBorders>
            <w:tcMar>
              <w:top w:w="0" w:type="dxa"/>
              <w:left w:w="100" w:type="dxa"/>
              <w:bottom w:w="0" w:type="dxa"/>
              <w:right w:w="100" w:type="dxa"/>
            </w:tcMar>
          </w:tcPr>
          <w:p w14:paraId="09972126"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(0.225)</w:t>
            </w:r>
          </w:p>
        </w:tc>
        <w:tc>
          <w:tcPr>
            <w:tcW w:w="1811" w:type="dxa"/>
            <w:tcBorders>
              <w:top w:val="nil"/>
              <w:left w:val="nil"/>
              <w:bottom w:val="single" w:sz="12" w:space="0" w:color="000000"/>
              <w:right w:val="nil"/>
            </w:tcBorders>
            <w:tcMar>
              <w:top w:w="0" w:type="dxa"/>
              <w:left w:w="100" w:type="dxa"/>
              <w:bottom w:w="0" w:type="dxa"/>
              <w:right w:w="100" w:type="dxa"/>
            </w:tcMar>
          </w:tcPr>
          <w:p w14:paraId="05DF7145"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(0.247)</w:t>
            </w:r>
          </w:p>
        </w:tc>
      </w:tr>
    </w:tbl>
    <w:p w14:paraId="4082998A" w14:textId="77777777" w:rsidR="004A15FB" w:rsidRPr="00827BB0" w:rsidRDefault="004A15FB" w:rsidP="004A15FB">
      <w:pPr>
        <w:spacing w:afterLines="100" w:after="240" w:line="240" w:lineRule="auto"/>
        <w:jc w:val="both"/>
        <w:rPr>
          <w:rFonts w:ascii="Times New Roman" w:eastAsia="Calibri" w:hAnsi="Times New Roman" w:cs="Times New Roman"/>
        </w:rPr>
      </w:pPr>
      <w:r w:rsidRPr="00827BB0">
        <w:rPr>
          <w:rFonts w:ascii="Times New Roman" w:eastAsia="Calibri" w:hAnsi="Times New Roman" w:cs="Times New Roman"/>
        </w:rPr>
        <w:t>* p&lt;0.1, ** p&lt;0.05, *** p&lt;0.01</w:t>
      </w:r>
    </w:p>
    <w:p w14:paraId="6D490F8F" w14:textId="77777777" w:rsidR="004A15FB" w:rsidRPr="00827BB0" w:rsidRDefault="004A15FB" w:rsidP="004A15FB">
      <w:pPr>
        <w:spacing w:afterLines="100" w:after="240" w:line="240" w:lineRule="auto"/>
        <w:jc w:val="both"/>
        <w:rPr>
          <w:rFonts w:ascii="Times New Roman" w:eastAsia="Calibri" w:hAnsi="Times New Roman" w:cs="Times New Roman"/>
        </w:rPr>
      </w:pPr>
      <w:r w:rsidRPr="00827BB0">
        <w:rPr>
          <w:rFonts w:ascii="Times New Roman" w:eastAsia="Calibri" w:hAnsi="Times New Roman" w:cs="Times New Roman"/>
        </w:rPr>
        <w:t xml:space="preserve"> </w:t>
      </w:r>
    </w:p>
    <w:p w14:paraId="26E6C548" w14:textId="77777777" w:rsidR="004A15FB" w:rsidRPr="00E42B2B" w:rsidRDefault="004A15FB" w:rsidP="004A15FB">
      <w:pPr>
        <w:spacing w:afterLines="100" w:after="240" w:line="240" w:lineRule="auto"/>
        <w:jc w:val="both"/>
        <w:rPr>
          <w:rFonts w:ascii="Times New Roman" w:eastAsia="Calibri" w:hAnsi="Times New Roman" w:cs="Times New Roman"/>
          <w:lang w:val="en-US"/>
        </w:rPr>
      </w:pPr>
      <w:r w:rsidRPr="00E42B2B">
        <w:rPr>
          <w:rFonts w:ascii="Times New Roman" w:eastAsia="Calibri" w:hAnsi="Times New Roman" w:cs="Times New Roman"/>
          <w:lang w:val="en-US"/>
        </w:rPr>
        <w:t>(c) COMPENSATED CROSS-PRICE ELASTICITIES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797"/>
        <w:gridCol w:w="1826"/>
        <w:gridCol w:w="1825"/>
        <w:gridCol w:w="1796"/>
        <w:gridCol w:w="1781"/>
      </w:tblGrid>
      <w:tr w:rsidR="004A15FB" w:rsidRPr="00827BB0" w14:paraId="0AD0D580" w14:textId="77777777" w:rsidTr="00E00B8B">
        <w:trPr>
          <w:trHeight w:val="285"/>
        </w:trPr>
        <w:tc>
          <w:tcPr>
            <w:tcW w:w="1796" w:type="dxa"/>
            <w:tcBorders>
              <w:top w:val="single" w:sz="12" w:space="0" w:color="000000"/>
              <w:left w:val="nil"/>
              <w:bottom w:val="nil"/>
              <w:right w:val="nil"/>
            </w:tcBorders>
            <w:tcMar>
              <w:top w:w="0" w:type="dxa"/>
              <w:left w:w="100" w:type="dxa"/>
              <w:bottom w:w="0" w:type="dxa"/>
              <w:right w:w="100" w:type="dxa"/>
            </w:tcMar>
          </w:tcPr>
          <w:p w14:paraId="7E2B1705" w14:textId="77777777" w:rsidR="004A15FB" w:rsidRPr="00E42B2B" w:rsidRDefault="004A15FB" w:rsidP="009C6E3C">
            <w:pPr>
              <w:contextualSpacing/>
              <w:jc w:val="both"/>
              <w:rPr>
                <w:rFonts w:ascii="Times New Roman" w:eastAsia="Calibri" w:hAnsi="Times New Roman" w:cs="Times New Roman"/>
                <w:lang w:val="en-US"/>
              </w:rPr>
            </w:pPr>
            <w:r w:rsidRPr="00E42B2B">
              <w:rPr>
                <w:rFonts w:ascii="Times New Roman" w:eastAsia="Calibri" w:hAnsi="Times New Roman" w:cs="Times New Roman"/>
                <w:lang w:val="en-US"/>
              </w:rPr>
              <w:t xml:space="preserve">             </w:t>
            </w:r>
          </w:p>
        </w:tc>
        <w:tc>
          <w:tcPr>
            <w:tcW w:w="1825" w:type="dxa"/>
            <w:tcBorders>
              <w:top w:val="single" w:sz="12" w:space="0" w:color="000000"/>
              <w:left w:val="nil"/>
              <w:bottom w:val="nil"/>
              <w:right w:val="nil"/>
            </w:tcBorders>
            <w:tcMar>
              <w:top w:w="0" w:type="dxa"/>
              <w:left w:w="100" w:type="dxa"/>
              <w:bottom w:w="0" w:type="dxa"/>
              <w:right w:w="100" w:type="dxa"/>
            </w:tcMar>
          </w:tcPr>
          <w:p w14:paraId="561F200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bana_p</w:t>
            </w:r>
          </w:p>
        </w:tc>
        <w:tc>
          <w:tcPr>
            <w:tcW w:w="1825" w:type="dxa"/>
            <w:tcBorders>
              <w:top w:val="single" w:sz="12" w:space="0" w:color="000000"/>
              <w:left w:val="nil"/>
              <w:bottom w:val="nil"/>
              <w:right w:val="nil"/>
            </w:tcBorders>
            <w:tcMar>
              <w:top w:w="0" w:type="dxa"/>
              <w:left w:w="100" w:type="dxa"/>
              <w:bottom w:w="0" w:type="dxa"/>
              <w:right w:w="100" w:type="dxa"/>
            </w:tcMar>
          </w:tcPr>
          <w:p w14:paraId="031CF7D4"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belt_p</w:t>
            </w:r>
          </w:p>
        </w:tc>
        <w:tc>
          <w:tcPr>
            <w:tcW w:w="1796" w:type="dxa"/>
            <w:tcBorders>
              <w:top w:val="single" w:sz="12" w:space="0" w:color="000000"/>
              <w:left w:val="nil"/>
              <w:bottom w:val="nil"/>
              <w:right w:val="nil"/>
            </w:tcBorders>
            <w:tcMar>
              <w:top w:w="0" w:type="dxa"/>
              <w:left w:w="100" w:type="dxa"/>
              <w:bottom w:w="0" w:type="dxa"/>
              <w:right w:w="100" w:type="dxa"/>
            </w:tcMar>
          </w:tcPr>
          <w:p w14:paraId="095C2B7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guva_p</w:t>
            </w:r>
          </w:p>
        </w:tc>
        <w:tc>
          <w:tcPr>
            <w:tcW w:w="1781" w:type="dxa"/>
            <w:tcBorders>
              <w:top w:val="single" w:sz="12" w:space="0" w:color="000000"/>
              <w:left w:val="nil"/>
              <w:bottom w:val="nil"/>
              <w:right w:val="nil"/>
            </w:tcBorders>
            <w:tcMar>
              <w:top w:w="0" w:type="dxa"/>
              <w:left w:w="100" w:type="dxa"/>
              <w:bottom w:w="0" w:type="dxa"/>
              <w:right w:w="100" w:type="dxa"/>
            </w:tcMar>
          </w:tcPr>
          <w:p w14:paraId="2FFCA84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pine_p</w:t>
            </w:r>
          </w:p>
        </w:tc>
      </w:tr>
      <w:tr w:rsidR="004A15FB" w:rsidRPr="00827BB0" w14:paraId="41233F02" w14:textId="77777777" w:rsidTr="00E00B8B">
        <w:trPr>
          <w:trHeight w:val="285"/>
        </w:trPr>
        <w:tc>
          <w:tcPr>
            <w:tcW w:w="1796" w:type="dxa"/>
            <w:tcBorders>
              <w:top w:val="nil"/>
              <w:left w:val="nil"/>
              <w:bottom w:val="single" w:sz="7" w:space="0" w:color="000000"/>
              <w:right w:val="nil"/>
            </w:tcBorders>
            <w:tcMar>
              <w:top w:w="0" w:type="dxa"/>
              <w:left w:w="100" w:type="dxa"/>
              <w:bottom w:w="0" w:type="dxa"/>
              <w:right w:w="100" w:type="dxa"/>
            </w:tcMar>
          </w:tcPr>
          <w:p w14:paraId="089B43B1"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25" w:type="dxa"/>
            <w:tcBorders>
              <w:top w:val="nil"/>
              <w:left w:val="nil"/>
              <w:bottom w:val="single" w:sz="7" w:space="0" w:color="000000"/>
              <w:right w:val="nil"/>
            </w:tcBorders>
            <w:tcMar>
              <w:top w:w="0" w:type="dxa"/>
              <w:left w:w="100" w:type="dxa"/>
              <w:bottom w:w="0" w:type="dxa"/>
              <w:right w:w="100" w:type="dxa"/>
            </w:tcMar>
          </w:tcPr>
          <w:p w14:paraId="4780914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825" w:type="dxa"/>
            <w:tcBorders>
              <w:top w:val="nil"/>
              <w:left w:val="nil"/>
              <w:bottom w:val="single" w:sz="7" w:space="0" w:color="000000"/>
              <w:right w:val="nil"/>
            </w:tcBorders>
            <w:tcMar>
              <w:top w:w="0" w:type="dxa"/>
              <w:left w:w="100" w:type="dxa"/>
              <w:bottom w:w="0" w:type="dxa"/>
              <w:right w:w="100" w:type="dxa"/>
            </w:tcMar>
          </w:tcPr>
          <w:p w14:paraId="2A51A32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796" w:type="dxa"/>
            <w:tcBorders>
              <w:top w:val="nil"/>
              <w:left w:val="nil"/>
              <w:bottom w:val="single" w:sz="7" w:space="0" w:color="000000"/>
              <w:right w:val="nil"/>
            </w:tcBorders>
            <w:tcMar>
              <w:top w:w="0" w:type="dxa"/>
              <w:left w:w="100" w:type="dxa"/>
              <w:bottom w:w="0" w:type="dxa"/>
              <w:right w:w="100" w:type="dxa"/>
            </w:tcMar>
          </w:tcPr>
          <w:p w14:paraId="18EBD47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c>
          <w:tcPr>
            <w:tcW w:w="1781" w:type="dxa"/>
            <w:tcBorders>
              <w:top w:val="nil"/>
              <w:left w:val="nil"/>
              <w:bottom w:val="single" w:sz="7" w:space="0" w:color="000000"/>
              <w:right w:val="nil"/>
            </w:tcBorders>
            <w:tcMar>
              <w:top w:w="0" w:type="dxa"/>
              <w:left w:w="100" w:type="dxa"/>
              <w:bottom w:w="0" w:type="dxa"/>
              <w:right w:w="100" w:type="dxa"/>
            </w:tcMar>
          </w:tcPr>
          <w:p w14:paraId="2A4200B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b/se</w:t>
            </w:r>
          </w:p>
        </w:tc>
      </w:tr>
      <w:tr w:rsidR="004A15FB" w:rsidRPr="00827BB0" w14:paraId="22F550B8" w14:textId="77777777" w:rsidTr="00E00B8B">
        <w:trPr>
          <w:trHeight w:val="285"/>
        </w:trPr>
        <w:tc>
          <w:tcPr>
            <w:tcW w:w="1796" w:type="dxa"/>
            <w:tcBorders>
              <w:top w:val="nil"/>
              <w:left w:val="nil"/>
              <w:bottom w:val="nil"/>
              <w:right w:val="nil"/>
            </w:tcBorders>
            <w:tcMar>
              <w:top w:w="0" w:type="dxa"/>
              <w:left w:w="100" w:type="dxa"/>
              <w:bottom w:w="0" w:type="dxa"/>
              <w:right w:w="100" w:type="dxa"/>
            </w:tcMar>
          </w:tcPr>
          <w:p w14:paraId="0034FC3C"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bana_w</w:t>
            </w:r>
          </w:p>
        </w:tc>
        <w:tc>
          <w:tcPr>
            <w:tcW w:w="1825" w:type="dxa"/>
            <w:tcBorders>
              <w:top w:val="nil"/>
              <w:left w:val="nil"/>
              <w:bottom w:val="nil"/>
              <w:right w:val="nil"/>
            </w:tcBorders>
            <w:tcMar>
              <w:top w:w="0" w:type="dxa"/>
              <w:left w:w="100" w:type="dxa"/>
              <w:bottom w:w="0" w:type="dxa"/>
              <w:right w:w="100" w:type="dxa"/>
            </w:tcMar>
          </w:tcPr>
          <w:p w14:paraId="0BBD285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-1.093***</w:t>
            </w:r>
          </w:p>
        </w:tc>
        <w:tc>
          <w:tcPr>
            <w:tcW w:w="1825" w:type="dxa"/>
            <w:tcBorders>
              <w:top w:val="nil"/>
              <w:left w:val="nil"/>
              <w:bottom w:val="nil"/>
              <w:right w:val="nil"/>
            </w:tcBorders>
            <w:tcMar>
              <w:top w:w="0" w:type="dxa"/>
              <w:left w:w="100" w:type="dxa"/>
              <w:bottom w:w="0" w:type="dxa"/>
              <w:right w:w="100" w:type="dxa"/>
            </w:tcMar>
          </w:tcPr>
          <w:p w14:paraId="72C27C2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0.284**</w:t>
            </w:r>
          </w:p>
        </w:tc>
        <w:tc>
          <w:tcPr>
            <w:tcW w:w="1796" w:type="dxa"/>
            <w:tcBorders>
              <w:top w:val="nil"/>
              <w:left w:val="nil"/>
              <w:bottom w:val="nil"/>
              <w:right w:val="nil"/>
            </w:tcBorders>
            <w:tcMar>
              <w:top w:w="0" w:type="dxa"/>
              <w:left w:w="100" w:type="dxa"/>
              <w:bottom w:w="0" w:type="dxa"/>
              <w:right w:w="100" w:type="dxa"/>
            </w:tcMar>
          </w:tcPr>
          <w:p w14:paraId="2A22FDB8"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0.308</w:t>
            </w:r>
          </w:p>
        </w:tc>
        <w:tc>
          <w:tcPr>
            <w:tcW w:w="1781" w:type="dxa"/>
            <w:tcBorders>
              <w:top w:val="nil"/>
              <w:left w:val="nil"/>
              <w:bottom w:val="nil"/>
              <w:right w:val="nil"/>
            </w:tcBorders>
            <w:tcMar>
              <w:top w:w="0" w:type="dxa"/>
              <w:left w:w="100" w:type="dxa"/>
              <w:bottom w:w="0" w:type="dxa"/>
              <w:right w:w="100" w:type="dxa"/>
            </w:tcMar>
          </w:tcPr>
          <w:p w14:paraId="1B6C408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0.501**</w:t>
            </w:r>
          </w:p>
        </w:tc>
      </w:tr>
      <w:tr w:rsidR="004A15FB" w:rsidRPr="00827BB0" w14:paraId="377FB972"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3826611C"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25" w:type="dxa"/>
            <w:tcBorders>
              <w:top w:val="nil"/>
              <w:left w:val="nil"/>
              <w:bottom w:val="nil"/>
              <w:right w:val="nil"/>
            </w:tcBorders>
            <w:tcMar>
              <w:top w:w="0" w:type="dxa"/>
              <w:left w:w="100" w:type="dxa"/>
              <w:bottom w:w="0" w:type="dxa"/>
              <w:right w:w="100" w:type="dxa"/>
            </w:tcMar>
          </w:tcPr>
          <w:p w14:paraId="336846D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(0.154)</w:t>
            </w:r>
          </w:p>
        </w:tc>
        <w:tc>
          <w:tcPr>
            <w:tcW w:w="1825" w:type="dxa"/>
            <w:tcBorders>
              <w:top w:val="nil"/>
              <w:left w:val="nil"/>
              <w:bottom w:val="nil"/>
              <w:right w:val="nil"/>
            </w:tcBorders>
            <w:tcMar>
              <w:top w:w="0" w:type="dxa"/>
              <w:left w:w="100" w:type="dxa"/>
              <w:bottom w:w="0" w:type="dxa"/>
              <w:right w:w="100" w:type="dxa"/>
            </w:tcMar>
          </w:tcPr>
          <w:p w14:paraId="42726D8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(0.119)</w:t>
            </w:r>
          </w:p>
        </w:tc>
        <w:tc>
          <w:tcPr>
            <w:tcW w:w="1796" w:type="dxa"/>
            <w:tcBorders>
              <w:top w:val="nil"/>
              <w:left w:val="nil"/>
              <w:bottom w:val="nil"/>
              <w:right w:val="nil"/>
            </w:tcBorders>
            <w:tcMar>
              <w:top w:w="0" w:type="dxa"/>
              <w:left w:w="100" w:type="dxa"/>
              <w:bottom w:w="0" w:type="dxa"/>
              <w:right w:w="100" w:type="dxa"/>
            </w:tcMar>
          </w:tcPr>
          <w:p w14:paraId="3AE0186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(0.204)</w:t>
            </w:r>
          </w:p>
        </w:tc>
        <w:tc>
          <w:tcPr>
            <w:tcW w:w="1781" w:type="dxa"/>
            <w:tcBorders>
              <w:top w:val="nil"/>
              <w:left w:val="nil"/>
              <w:bottom w:val="nil"/>
              <w:right w:val="nil"/>
            </w:tcBorders>
            <w:tcMar>
              <w:top w:w="0" w:type="dxa"/>
              <w:left w:w="100" w:type="dxa"/>
              <w:bottom w:w="0" w:type="dxa"/>
              <w:right w:w="100" w:type="dxa"/>
            </w:tcMar>
          </w:tcPr>
          <w:p w14:paraId="4214EAC7"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(0.223)</w:t>
            </w:r>
          </w:p>
        </w:tc>
      </w:tr>
      <w:tr w:rsidR="004A15FB" w:rsidRPr="00827BB0" w14:paraId="7DAE00E3"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39FA2C7F"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belt_w</w:t>
            </w:r>
          </w:p>
        </w:tc>
        <w:tc>
          <w:tcPr>
            <w:tcW w:w="1825" w:type="dxa"/>
            <w:tcBorders>
              <w:top w:val="nil"/>
              <w:left w:val="nil"/>
              <w:bottom w:val="nil"/>
              <w:right w:val="nil"/>
            </w:tcBorders>
            <w:tcMar>
              <w:top w:w="0" w:type="dxa"/>
              <w:left w:w="100" w:type="dxa"/>
              <w:bottom w:w="0" w:type="dxa"/>
              <w:right w:w="100" w:type="dxa"/>
            </w:tcMar>
          </w:tcPr>
          <w:p w14:paraId="4D89D50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0.398*</w:t>
            </w:r>
          </w:p>
        </w:tc>
        <w:tc>
          <w:tcPr>
            <w:tcW w:w="1825" w:type="dxa"/>
            <w:tcBorders>
              <w:top w:val="nil"/>
              <w:left w:val="nil"/>
              <w:bottom w:val="nil"/>
              <w:right w:val="nil"/>
            </w:tcBorders>
            <w:tcMar>
              <w:top w:w="0" w:type="dxa"/>
              <w:left w:w="100" w:type="dxa"/>
              <w:bottom w:w="0" w:type="dxa"/>
              <w:right w:w="100" w:type="dxa"/>
            </w:tcMar>
          </w:tcPr>
          <w:p w14:paraId="3BBF80E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-0.271</w:t>
            </w:r>
          </w:p>
        </w:tc>
        <w:tc>
          <w:tcPr>
            <w:tcW w:w="1796" w:type="dxa"/>
            <w:tcBorders>
              <w:top w:val="nil"/>
              <w:left w:val="nil"/>
              <w:bottom w:val="nil"/>
              <w:right w:val="nil"/>
            </w:tcBorders>
            <w:tcMar>
              <w:top w:w="0" w:type="dxa"/>
              <w:left w:w="100" w:type="dxa"/>
              <w:bottom w:w="0" w:type="dxa"/>
              <w:right w:w="100" w:type="dxa"/>
            </w:tcMar>
          </w:tcPr>
          <w:p w14:paraId="3CC02F2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0.454</w:t>
            </w:r>
          </w:p>
        </w:tc>
        <w:tc>
          <w:tcPr>
            <w:tcW w:w="1781" w:type="dxa"/>
            <w:tcBorders>
              <w:top w:val="nil"/>
              <w:left w:val="nil"/>
              <w:bottom w:val="nil"/>
              <w:right w:val="nil"/>
            </w:tcBorders>
            <w:tcMar>
              <w:top w:w="0" w:type="dxa"/>
              <w:left w:w="100" w:type="dxa"/>
              <w:bottom w:w="0" w:type="dxa"/>
              <w:right w:w="100" w:type="dxa"/>
            </w:tcMar>
          </w:tcPr>
          <w:p w14:paraId="33DE995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-0.580*</w:t>
            </w:r>
          </w:p>
        </w:tc>
      </w:tr>
      <w:tr w:rsidR="004A15FB" w:rsidRPr="00827BB0" w14:paraId="58161C03"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1764F396"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25" w:type="dxa"/>
            <w:tcBorders>
              <w:top w:val="nil"/>
              <w:left w:val="nil"/>
              <w:bottom w:val="nil"/>
              <w:right w:val="nil"/>
            </w:tcBorders>
            <w:tcMar>
              <w:top w:w="0" w:type="dxa"/>
              <w:left w:w="100" w:type="dxa"/>
              <w:bottom w:w="0" w:type="dxa"/>
              <w:right w:w="100" w:type="dxa"/>
            </w:tcMar>
          </w:tcPr>
          <w:p w14:paraId="16E1835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(0.217)</w:t>
            </w:r>
          </w:p>
        </w:tc>
        <w:tc>
          <w:tcPr>
            <w:tcW w:w="1825" w:type="dxa"/>
            <w:tcBorders>
              <w:top w:val="nil"/>
              <w:left w:val="nil"/>
              <w:bottom w:val="nil"/>
              <w:right w:val="nil"/>
            </w:tcBorders>
            <w:tcMar>
              <w:top w:w="0" w:type="dxa"/>
              <w:left w:w="100" w:type="dxa"/>
              <w:bottom w:w="0" w:type="dxa"/>
              <w:right w:w="100" w:type="dxa"/>
            </w:tcMar>
          </w:tcPr>
          <w:p w14:paraId="647906E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(0.166)</w:t>
            </w:r>
          </w:p>
        </w:tc>
        <w:tc>
          <w:tcPr>
            <w:tcW w:w="1796" w:type="dxa"/>
            <w:tcBorders>
              <w:top w:val="nil"/>
              <w:left w:val="nil"/>
              <w:bottom w:val="nil"/>
              <w:right w:val="nil"/>
            </w:tcBorders>
            <w:tcMar>
              <w:top w:w="0" w:type="dxa"/>
              <w:left w:w="100" w:type="dxa"/>
              <w:bottom w:w="0" w:type="dxa"/>
              <w:right w:w="100" w:type="dxa"/>
            </w:tcMar>
          </w:tcPr>
          <w:p w14:paraId="120BE69A"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(0.285)</w:t>
            </w:r>
          </w:p>
        </w:tc>
        <w:tc>
          <w:tcPr>
            <w:tcW w:w="1781" w:type="dxa"/>
            <w:tcBorders>
              <w:top w:val="nil"/>
              <w:left w:val="nil"/>
              <w:bottom w:val="nil"/>
              <w:right w:val="nil"/>
            </w:tcBorders>
            <w:tcMar>
              <w:top w:w="0" w:type="dxa"/>
              <w:left w:w="100" w:type="dxa"/>
              <w:bottom w:w="0" w:type="dxa"/>
              <w:right w:w="100" w:type="dxa"/>
            </w:tcMar>
          </w:tcPr>
          <w:p w14:paraId="6D9A6B5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(0.313)</w:t>
            </w:r>
          </w:p>
        </w:tc>
      </w:tr>
      <w:tr w:rsidR="004A15FB" w:rsidRPr="00827BB0" w14:paraId="2B4CB0A4"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633D8CB5"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guva_w</w:t>
            </w:r>
          </w:p>
        </w:tc>
        <w:tc>
          <w:tcPr>
            <w:tcW w:w="1825" w:type="dxa"/>
            <w:tcBorders>
              <w:top w:val="nil"/>
              <w:left w:val="nil"/>
              <w:bottom w:val="nil"/>
              <w:right w:val="nil"/>
            </w:tcBorders>
            <w:tcMar>
              <w:top w:w="0" w:type="dxa"/>
              <w:left w:w="100" w:type="dxa"/>
              <w:bottom w:w="0" w:type="dxa"/>
              <w:right w:w="100" w:type="dxa"/>
            </w:tcMar>
          </w:tcPr>
          <w:p w14:paraId="4B4BF1F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0.306</w:t>
            </w:r>
          </w:p>
        </w:tc>
        <w:tc>
          <w:tcPr>
            <w:tcW w:w="1825" w:type="dxa"/>
            <w:tcBorders>
              <w:top w:val="nil"/>
              <w:left w:val="nil"/>
              <w:bottom w:val="nil"/>
              <w:right w:val="nil"/>
            </w:tcBorders>
            <w:tcMar>
              <w:top w:w="0" w:type="dxa"/>
              <w:left w:w="100" w:type="dxa"/>
              <w:bottom w:w="0" w:type="dxa"/>
              <w:right w:w="100" w:type="dxa"/>
            </w:tcMar>
          </w:tcPr>
          <w:p w14:paraId="3B8F68E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0.323**</w:t>
            </w:r>
          </w:p>
        </w:tc>
        <w:tc>
          <w:tcPr>
            <w:tcW w:w="1796" w:type="dxa"/>
            <w:tcBorders>
              <w:top w:val="nil"/>
              <w:left w:val="nil"/>
              <w:bottom w:val="nil"/>
              <w:right w:val="nil"/>
            </w:tcBorders>
            <w:tcMar>
              <w:top w:w="0" w:type="dxa"/>
              <w:left w:w="100" w:type="dxa"/>
              <w:bottom w:w="0" w:type="dxa"/>
              <w:right w:w="100" w:type="dxa"/>
            </w:tcMar>
          </w:tcPr>
          <w:p w14:paraId="07B73DC8"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-0.562**</w:t>
            </w:r>
          </w:p>
        </w:tc>
        <w:tc>
          <w:tcPr>
            <w:tcW w:w="1781" w:type="dxa"/>
            <w:tcBorders>
              <w:top w:val="nil"/>
              <w:left w:val="nil"/>
              <w:bottom w:val="nil"/>
              <w:right w:val="nil"/>
            </w:tcBorders>
            <w:tcMar>
              <w:top w:w="0" w:type="dxa"/>
              <w:left w:w="100" w:type="dxa"/>
              <w:bottom w:w="0" w:type="dxa"/>
              <w:right w:w="100" w:type="dxa"/>
            </w:tcMar>
          </w:tcPr>
          <w:p w14:paraId="1BC9E46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-0.066</w:t>
            </w:r>
          </w:p>
        </w:tc>
      </w:tr>
      <w:tr w:rsidR="004A15FB" w:rsidRPr="00827BB0" w14:paraId="2C085D67"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38216044"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25" w:type="dxa"/>
            <w:tcBorders>
              <w:top w:val="nil"/>
              <w:left w:val="nil"/>
              <w:bottom w:val="nil"/>
              <w:right w:val="nil"/>
            </w:tcBorders>
            <w:tcMar>
              <w:top w:w="0" w:type="dxa"/>
              <w:left w:w="100" w:type="dxa"/>
              <w:bottom w:w="0" w:type="dxa"/>
              <w:right w:w="100" w:type="dxa"/>
            </w:tcMar>
          </w:tcPr>
          <w:p w14:paraId="7376DEA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(0.199)</w:t>
            </w:r>
          </w:p>
        </w:tc>
        <w:tc>
          <w:tcPr>
            <w:tcW w:w="1825" w:type="dxa"/>
            <w:tcBorders>
              <w:top w:val="nil"/>
              <w:left w:val="nil"/>
              <w:bottom w:val="nil"/>
              <w:right w:val="nil"/>
            </w:tcBorders>
            <w:tcMar>
              <w:top w:w="0" w:type="dxa"/>
              <w:left w:w="100" w:type="dxa"/>
              <w:bottom w:w="0" w:type="dxa"/>
              <w:right w:w="100" w:type="dxa"/>
            </w:tcMar>
          </w:tcPr>
          <w:p w14:paraId="32479CBB"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(0.153)</w:t>
            </w:r>
          </w:p>
        </w:tc>
        <w:tc>
          <w:tcPr>
            <w:tcW w:w="1796" w:type="dxa"/>
            <w:tcBorders>
              <w:top w:val="nil"/>
              <w:left w:val="nil"/>
              <w:bottom w:val="nil"/>
              <w:right w:val="nil"/>
            </w:tcBorders>
            <w:tcMar>
              <w:top w:w="0" w:type="dxa"/>
              <w:left w:w="100" w:type="dxa"/>
              <w:bottom w:w="0" w:type="dxa"/>
              <w:right w:w="100" w:type="dxa"/>
            </w:tcMar>
          </w:tcPr>
          <w:p w14:paraId="00548E79"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(0.263)</w:t>
            </w:r>
          </w:p>
        </w:tc>
        <w:tc>
          <w:tcPr>
            <w:tcW w:w="1781" w:type="dxa"/>
            <w:tcBorders>
              <w:top w:val="nil"/>
              <w:left w:val="nil"/>
              <w:bottom w:val="nil"/>
              <w:right w:val="nil"/>
            </w:tcBorders>
            <w:tcMar>
              <w:top w:w="0" w:type="dxa"/>
              <w:left w:w="100" w:type="dxa"/>
              <w:bottom w:w="0" w:type="dxa"/>
              <w:right w:w="100" w:type="dxa"/>
            </w:tcMar>
          </w:tcPr>
          <w:p w14:paraId="46EA77F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(0.287)</w:t>
            </w:r>
          </w:p>
        </w:tc>
      </w:tr>
      <w:tr w:rsidR="004A15FB" w:rsidRPr="00827BB0" w14:paraId="44C11A94" w14:textId="77777777" w:rsidTr="00E00B8B">
        <w:trPr>
          <w:trHeight w:val="270"/>
        </w:trPr>
        <w:tc>
          <w:tcPr>
            <w:tcW w:w="1796" w:type="dxa"/>
            <w:tcBorders>
              <w:top w:val="nil"/>
              <w:left w:val="nil"/>
              <w:bottom w:val="nil"/>
              <w:right w:val="nil"/>
            </w:tcBorders>
            <w:tcMar>
              <w:top w:w="0" w:type="dxa"/>
              <w:left w:w="100" w:type="dxa"/>
              <w:bottom w:w="0" w:type="dxa"/>
              <w:right w:w="100" w:type="dxa"/>
            </w:tcMar>
          </w:tcPr>
          <w:p w14:paraId="57F3FC27"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pine_w</w:t>
            </w:r>
          </w:p>
        </w:tc>
        <w:tc>
          <w:tcPr>
            <w:tcW w:w="1825" w:type="dxa"/>
            <w:tcBorders>
              <w:top w:val="nil"/>
              <w:left w:val="nil"/>
              <w:bottom w:val="nil"/>
              <w:right w:val="nil"/>
            </w:tcBorders>
            <w:tcMar>
              <w:top w:w="0" w:type="dxa"/>
              <w:left w:w="100" w:type="dxa"/>
              <w:bottom w:w="0" w:type="dxa"/>
              <w:right w:w="100" w:type="dxa"/>
            </w:tcMar>
          </w:tcPr>
          <w:p w14:paraId="461D45CD"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0.513***</w:t>
            </w:r>
          </w:p>
        </w:tc>
        <w:tc>
          <w:tcPr>
            <w:tcW w:w="1825" w:type="dxa"/>
            <w:tcBorders>
              <w:top w:val="nil"/>
              <w:left w:val="nil"/>
              <w:bottom w:val="nil"/>
              <w:right w:val="nil"/>
            </w:tcBorders>
            <w:tcMar>
              <w:top w:w="0" w:type="dxa"/>
              <w:left w:w="100" w:type="dxa"/>
              <w:bottom w:w="0" w:type="dxa"/>
              <w:right w:w="100" w:type="dxa"/>
            </w:tcMar>
          </w:tcPr>
          <w:p w14:paraId="6C0B96F2"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-0.425***</w:t>
            </w:r>
          </w:p>
        </w:tc>
        <w:tc>
          <w:tcPr>
            <w:tcW w:w="1796" w:type="dxa"/>
            <w:tcBorders>
              <w:top w:val="nil"/>
              <w:left w:val="nil"/>
              <w:bottom w:val="nil"/>
              <w:right w:val="nil"/>
            </w:tcBorders>
            <w:tcMar>
              <w:top w:w="0" w:type="dxa"/>
              <w:left w:w="100" w:type="dxa"/>
              <w:bottom w:w="0" w:type="dxa"/>
              <w:right w:w="100" w:type="dxa"/>
            </w:tcMar>
          </w:tcPr>
          <w:p w14:paraId="13AABB13"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-0.068</w:t>
            </w:r>
          </w:p>
        </w:tc>
        <w:tc>
          <w:tcPr>
            <w:tcW w:w="1781" w:type="dxa"/>
            <w:tcBorders>
              <w:top w:val="nil"/>
              <w:left w:val="nil"/>
              <w:bottom w:val="nil"/>
              <w:right w:val="nil"/>
            </w:tcBorders>
            <w:tcMar>
              <w:top w:w="0" w:type="dxa"/>
              <w:left w:w="100" w:type="dxa"/>
              <w:bottom w:w="0" w:type="dxa"/>
              <w:right w:w="100" w:type="dxa"/>
            </w:tcMar>
          </w:tcPr>
          <w:p w14:paraId="17D796CE"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-0.020</w:t>
            </w:r>
          </w:p>
        </w:tc>
      </w:tr>
      <w:tr w:rsidR="004A15FB" w:rsidRPr="00827BB0" w14:paraId="57997538" w14:textId="77777777" w:rsidTr="00E00B8B">
        <w:trPr>
          <w:trHeight w:val="285"/>
        </w:trPr>
        <w:tc>
          <w:tcPr>
            <w:tcW w:w="1796" w:type="dxa"/>
            <w:tcBorders>
              <w:top w:val="nil"/>
              <w:left w:val="nil"/>
              <w:bottom w:val="single" w:sz="12" w:space="0" w:color="000000"/>
              <w:right w:val="nil"/>
            </w:tcBorders>
            <w:tcMar>
              <w:top w:w="0" w:type="dxa"/>
              <w:left w:w="100" w:type="dxa"/>
              <w:bottom w:w="0" w:type="dxa"/>
              <w:right w:w="100" w:type="dxa"/>
            </w:tcMar>
          </w:tcPr>
          <w:p w14:paraId="3F256D04" w14:textId="77777777" w:rsidR="004A15FB" w:rsidRPr="00827BB0" w:rsidRDefault="004A15FB" w:rsidP="009C6E3C">
            <w:pPr>
              <w:contextualSpacing/>
              <w:jc w:val="both"/>
              <w:rPr>
                <w:rFonts w:ascii="Times New Roman" w:eastAsia="Calibri" w:hAnsi="Times New Roman" w:cs="Times New Roman"/>
              </w:rPr>
            </w:pPr>
            <w:r w:rsidRPr="00827BB0">
              <w:rPr>
                <w:rFonts w:ascii="Times New Roman" w:eastAsia="Calibri" w:hAnsi="Times New Roman" w:cs="Times New Roman"/>
              </w:rPr>
              <w:t xml:space="preserve">            </w:t>
            </w:r>
          </w:p>
        </w:tc>
        <w:tc>
          <w:tcPr>
            <w:tcW w:w="1825" w:type="dxa"/>
            <w:tcBorders>
              <w:top w:val="nil"/>
              <w:left w:val="nil"/>
              <w:bottom w:val="single" w:sz="12" w:space="0" w:color="000000"/>
              <w:right w:val="nil"/>
            </w:tcBorders>
            <w:tcMar>
              <w:top w:w="0" w:type="dxa"/>
              <w:left w:w="100" w:type="dxa"/>
              <w:bottom w:w="0" w:type="dxa"/>
              <w:right w:w="100" w:type="dxa"/>
            </w:tcMar>
          </w:tcPr>
          <w:p w14:paraId="19D416B6"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(0.173)</w:t>
            </w:r>
          </w:p>
        </w:tc>
        <w:tc>
          <w:tcPr>
            <w:tcW w:w="1825" w:type="dxa"/>
            <w:tcBorders>
              <w:top w:val="nil"/>
              <w:left w:val="nil"/>
              <w:bottom w:val="single" w:sz="12" w:space="0" w:color="000000"/>
              <w:right w:val="nil"/>
            </w:tcBorders>
            <w:tcMar>
              <w:top w:w="0" w:type="dxa"/>
              <w:left w:w="100" w:type="dxa"/>
              <w:bottom w:w="0" w:type="dxa"/>
              <w:right w:w="100" w:type="dxa"/>
            </w:tcMar>
          </w:tcPr>
          <w:p w14:paraId="7877F8F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(0.133)</w:t>
            </w:r>
          </w:p>
        </w:tc>
        <w:tc>
          <w:tcPr>
            <w:tcW w:w="1796" w:type="dxa"/>
            <w:tcBorders>
              <w:top w:val="nil"/>
              <w:left w:val="nil"/>
              <w:bottom w:val="single" w:sz="12" w:space="0" w:color="000000"/>
              <w:right w:val="nil"/>
            </w:tcBorders>
            <w:tcMar>
              <w:top w:w="0" w:type="dxa"/>
              <w:left w:w="100" w:type="dxa"/>
              <w:bottom w:w="0" w:type="dxa"/>
              <w:right w:w="100" w:type="dxa"/>
            </w:tcMar>
          </w:tcPr>
          <w:p w14:paraId="2D961190"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(0.227)</w:t>
            </w:r>
          </w:p>
        </w:tc>
        <w:tc>
          <w:tcPr>
            <w:tcW w:w="1781" w:type="dxa"/>
            <w:tcBorders>
              <w:top w:val="nil"/>
              <w:left w:val="nil"/>
              <w:bottom w:val="single" w:sz="12" w:space="0" w:color="000000"/>
              <w:right w:val="nil"/>
            </w:tcBorders>
            <w:tcMar>
              <w:top w:w="0" w:type="dxa"/>
              <w:left w:w="100" w:type="dxa"/>
              <w:bottom w:w="0" w:type="dxa"/>
              <w:right w:w="100" w:type="dxa"/>
            </w:tcMar>
          </w:tcPr>
          <w:p w14:paraId="712C9D3F" w14:textId="77777777" w:rsidR="004A15FB" w:rsidRPr="00827BB0" w:rsidRDefault="004A15FB" w:rsidP="009C6E3C">
            <w:pPr>
              <w:contextualSpacing/>
              <w:jc w:val="center"/>
              <w:rPr>
                <w:rFonts w:ascii="Times New Roman" w:eastAsia="Calibri" w:hAnsi="Times New Roman" w:cs="Times New Roman"/>
              </w:rPr>
            </w:pPr>
            <w:r w:rsidRPr="00827BB0">
              <w:rPr>
                <w:rFonts w:ascii="Times New Roman" w:eastAsia="Calibri" w:hAnsi="Times New Roman" w:cs="Times New Roman"/>
              </w:rPr>
              <w:t>(0.248)</w:t>
            </w:r>
          </w:p>
        </w:tc>
      </w:tr>
    </w:tbl>
    <w:p w14:paraId="3532BE6F" w14:textId="77777777" w:rsidR="004A15FB" w:rsidRPr="00827BB0" w:rsidRDefault="004A15FB" w:rsidP="004A15FB">
      <w:pPr>
        <w:spacing w:afterLines="100" w:after="240" w:line="240" w:lineRule="auto"/>
        <w:jc w:val="both"/>
        <w:rPr>
          <w:rFonts w:ascii="Times New Roman" w:eastAsia="Calibri" w:hAnsi="Times New Roman" w:cs="Times New Roman"/>
        </w:rPr>
      </w:pPr>
      <w:r w:rsidRPr="00827BB0">
        <w:rPr>
          <w:rFonts w:ascii="Times New Roman" w:eastAsia="Calibri" w:hAnsi="Times New Roman" w:cs="Times New Roman"/>
        </w:rPr>
        <w:t>* p&lt;0.1, ** p&lt;0.05, *** p&lt;0.01</w:t>
      </w:r>
    </w:p>
    <w:p w14:paraId="76C08109" w14:textId="77777777" w:rsidR="009C4C14" w:rsidRDefault="009C4C14" w:rsidP="004A15FB">
      <w:pPr>
        <w:spacing w:afterLines="100" w:after="240" w:line="240" w:lineRule="auto"/>
      </w:pPr>
    </w:p>
    <w:sectPr w:rsidR="009C4C14" w:rsidSect="005C410C">
      <w:pgSz w:w="11909" w:h="16834"/>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957B" w14:textId="77777777" w:rsidR="009105FA" w:rsidRDefault="009105FA" w:rsidP="00AD397F">
      <w:pPr>
        <w:spacing w:line="240" w:lineRule="auto"/>
      </w:pPr>
      <w:r>
        <w:separator/>
      </w:r>
    </w:p>
  </w:endnote>
  <w:endnote w:type="continuationSeparator" w:id="0">
    <w:p w14:paraId="5BCB50BA" w14:textId="77777777" w:rsidR="009105FA" w:rsidRDefault="009105FA" w:rsidP="00AD39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BiauKai">
    <w:altName w:val="微軟正黑體"/>
    <w:charset w:val="88"/>
    <w:family w:val="auto"/>
    <w:pitch w:val="variable"/>
    <w:sig w:usb0="00000003" w:usb1="08080000" w:usb2="00000010" w:usb3="00000000" w:csb0="00100001"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395771145"/>
      <w:docPartObj>
        <w:docPartGallery w:val="Page Numbers (Bottom of Page)"/>
        <w:docPartUnique/>
      </w:docPartObj>
    </w:sdtPr>
    <w:sdtEndPr>
      <w:rPr>
        <w:rStyle w:val="a7"/>
      </w:rPr>
    </w:sdtEndPr>
    <w:sdtContent>
      <w:p w14:paraId="14D66AA7" w14:textId="77777777" w:rsidR="003369D7" w:rsidRDefault="003369D7" w:rsidP="00E8276F">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00C63FD2" w14:textId="77777777" w:rsidR="003369D7" w:rsidRDefault="003369D7" w:rsidP="003369D7">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995956301"/>
      <w:docPartObj>
        <w:docPartGallery w:val="Page Numbers (Bottom of Page)"/>
        <w:docPartUnique/>
      </w:docPartObj>
    </w:sdtPr>
    <w:sdtEndPr>
      <w:rPr>
        <w:rStyle w:val="a7"/>
      </w:rPr>
    </w:sdtEndPr>
    <w:sdtContent>
      <w:p w14:paraId="2B457AD2" w14:textId="348A5B4E" w:rsidR="00E8276F" w:rsidRDefault="00E8276F" w:rsidP="00A032FD">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4</w:t>
        </w:r>
        <w:r>
          <w:rPr>
            <w:rStyle w:val="a7"/>
          </w:rPr>
          <w:fldChar w:fldCharType="end"/>
        </w:r>
      </w:p>
    </w:sdtContent>
  </w:sdt>
  <w:p w14:paraId="2923B5B9" w14:textId="77777777" w:rsidR="003369D7" w:rsidRDefault="003369D7" w:rsidP="003369D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36DA" w14:textId="77777777" w:rsidR="009105FA" w:rsidRDefault="009105FA" w:rsidP="00AD397F">
      <w:pPr>
        <w:spacing w:line="240" w:lineRule="auto"/>
      </w:pPr>
      <w:r>
        <w:separator/>
      </w:r>
    </w:p>
  </w:footnote>
  <w:footnote w:type="continuationSeparator" w:id="0">
    <w:p w14:paraId="33E6E95F" w14:textId="77777777" w:rsidR="009105FA" w:rsidRDefault="009105FA" w:rsidP="00AD39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4E36" w14:textId="77777777" w:rsidR="00F41CF8" w:rsidRPr="00F41CF8" w:rsidRDefault="00F41CF8">
    <w:pPr>
      <w:pStyle w:val="a3"/>
      <w:rPr>
        <w:rFonts w:ascii="Times New Roman" w:hAnsi="Times New Roman" w:cs="Times New Roman"/>
      </w:rPr>
    </w:pPr>
    <w:r w:rsidRPr="00F41CF8">
      <w:rPr>
        <w:rFonts w:ascii="Times New Roman" w:hAnsi="Times New Roman" w:cs="Times New Roman"/>
      </w:rPr>
      <w:t>Group 7</w:t>
    </w:r>
  </w:p>
  <w:p w14:paraId="5FC514CE" w14:textId="77777777" w:rsidR="00F41CF8" w:rsidRDefault="00F41CF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235C"/>
    <w:multiLevelType w:val="multilevel"/>
    <w:tmpl w:val="73CAA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C95D7F"/>
    <w:multiLevelType w:val="multilevel"/>
    <w:tmpl w:val="5CFEF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0C3E8D"/>
    <w:multiLevelType w:val="multilevel"/>
    <w:tmpl w:val="DAC2F5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FB"/>
    <w:rsid w:val="00006099"/>
    <w:rsid w:val="000C3267"/>
    <w:rsid w:val="000C5EE2"/>
    <w:rsid w:val="00135879"/>
    <w:rsid w:val="00157B0E"/>
    <w:rsid w:val="001629AF"/>
    <w:rsid w:val="001D6306"/>
    <w:rsid w:val="002614F0"/>
    <w:rsid w:val="002F5312"/>
    <w:rsid w:val="003369D7"/>
    <w:rsid w:val="00345975"/>
    <w:rsid w:val="00373448"/>
    <w:rsid w:val="00382CA0"/>
    <w:rsid w:val="00394050"/>
    <w:rsid w:val="003B50F9"/>
    <w:rsid w:val="003E5ABD"/>
    <w:rsid w:val="003F03B2"/>
    <w:rsid w:val="004404E5"/>
    <w:rsid w:val="00457F3A"/>
    <w:rsid w:val="004749CC"/>
    <w:rsid w:val="004A15FB"/>
    <w:rsid w:val="004B67E6"/>
    <w:rsid w:val="004D2CF9"/>
    <w:rsid w:val="004D41CE"/>
    <w:rsid w:val="00522EE4"/>
    <w:rsid w:val="00597A12"/>
    <w:rsid w:val="005C410C"/>
    <w:rsid w:val="005F2B27"/>
    <w:rsid w:val="006C4A66"/>
    <w:rsid w:val="007101D8"/>
    <w:rsid w:val="00716509"/>
    <w:rsid w:val="00731F23"/>
    <w:rsid w:val="00734EAA"/>
    <w:rsid w:val="007947C2"/>
    <w:rsid w:val="00797385"/>
    <w:rsid w:val="007A79BD"/>
    <w:rsid w:val="00801885"/>
    <w:rsid w:val="00804314"/>
    <w:rsid w:val="00841171"/>
    <w:rsid w:val="00874EA9"/>
    <w:rsid w:val="008E2B59"/>
    <w:rsid w:val="008F238E"/>
    <w:rsid w:val="009105FA"/>
    <w:rsid w:val="00916107"/>
    <w:rsid w:val="00954610"/>
    <w:rsid w:val="00955571"/>
    <w:rsid w:val="009819C0"/>
    <w:rsid w:val="009C349F"/>
    <w:rsid w:val="009C4C14"/>
    <w:rsid w:val="009C6E3C"/>
    <w:rsid w:val="00A63D4F"/>
    <w:rsid w:val="00A8205C"/>
    <w:rsid w:val="00AA255C"/>
    <w:rsid w:val="00AD397F"/>
    <w:rsid w:val="00AD4AA1"/>
    <w:rsid w:val="00B963D4"/>
    <w:rsid w:val="00BE027A"/>
    <w:rsid w:val="00C632E2"/>
    <w:rsid w:val="00C80B7A"/>
    <w:rsid w:val="00CC4278"/>
    <w:rsid w:val="00CE17E8"/>
    <w:rsid w:val="00D24D71"/>
    <w:rsid w:val="00D80D2F"/>
    <w:rsid w:val="00DB65AF"/>
    <w:rsid w:val="00DE6862"/>
    <w:rsid w:val="00E22B96"/>
    <w:rsid w:val="00E42B2B"/>
    <w:rsid w:val="00E62353"/>
    <w:rsid w:val="00E6451B"/>
    <w:rsid w:val="00E8276F"/>
    <w:rsid w:val="00F2431A"/>
    <w:rsid w:val="00F41CF8"/>
    <w:rsid w:val="00F60185"/>
    <w:rsid w:val="00F95720"/>
    <w:rsid w:val="00FD6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8F79"/>
  <w15:chartTrackingRefBased/>
  <w15:docId w15:val="{F9348099-CB07-D444-BB7A-F23967F8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5FB"/>
    <w:pPr>
      <w:spacing w:line="276" w:lineRule="auto"/>
    </w:pPr>
    <w:rPr>
      <w:rFonts w:ascii="Arial" w:hAnsi="Arial" w:cs="Arial"/>
      <w:kern w:val="0"/>
      <w:sz w:val="22"/>
      <w:szCs w:val="2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97F"/>
    <w:pPr>
      <w:tabs>
        <w:tab w:val="center" w:pos="4153"/>
        <w:tab w:val="right" w:pos="8306"/>
      </w:tabs>
      <w:snapToGrid w:val="0"/>
    </w:pPr>
    <w:rPr>
      <w:sz w:val="20"/>
      <w:szCs w:val="20"/>
    </w:rPr>
  </w:style>
  <w:style w:type="character" w:customStyle="1" w:styleId="a4">
    <w:name w:val="頁首 字元"/>
    <w:basedOn w:val="a0"/>
    <w:link w:val="a3"/>
    <w:uiPriority w:val="99"/>
    <w:rsid w:val="00AD397F"/>
    <w:rPr>
      <w:rFonts w:ascii="Arial" w:hAnsi="Arial" w:cs="Arial"/>
      <w:kern w:val="0"/>
      <w:sz w:val="20"/>
      <w:szCs w:val="20"/>
      <w:lang w:val="zh-TW"/>
    </w:rPr>
  </w:style>
  <w:style w:type="paragraph" w:styleId="a5">
    <w:name w:val="footer"/>
    <w:basedOn w:val="a"/>
    <w:link w:val="a6"/>
    <w:uiPriority w:val="99"/>
    <w:unhideWhenUsed/>
    <w:rsid w:val="00AD397F"/>
    <w:pPr>
      <w:tabs>
        <w:tab w:val="center" w:pos="4153"/>
        <w:tab w:val="right" w:pos="8306"/>
      </w:tabs>
      <w:snapToGrid w:val="0"/>
    </w:pPr>
    <w:rPr>
      <w:sz w:val="20"/>
      <w:szCs w:val="20"/>
    </w:rPr>
  </w:style>
  <w:style w:type="character" w:customStyle="1" w:styleId="a6">
    <w:name w:val="頁尾 字元"/>
    <w:basedOn w:val="a0"/>
    <w:link w:val="a5"/>
    <w:uiPriority w:val="99"/>
    <w:rsid w:val="00AD397F"/>
    <w:rPr>
      <w:rFonts w:ascii="Arial" w:hAnsi="Arial" w:cs="Arial"/>
      <w:kern w:val="0"/>
      <w:sz w:val="20"/>
      <w:szCs w:val="20"/>
      <w:lang w:val="zh-TW"/>
    </w:rPr>
  </w:style>
  <w:style w:type="character" w:styleId="a7">
    <w:name w:val="page number"/>
    <w:basedOn w:val="a0"/>
    <w:uiPriority w:val="99"/>
    <w:semiHidden/>
    <w:unhideWhenUsed/>
    <w:rsid w:val="003369D7"/>
  </w:style>
  <w:style w:type="paragraph" w:styleId="a8">
    <w:name w:val="No Spacing"/>
    <w:link w:val="a9"/>
    <w:uiPriority w:val="1"/>
    <w:qFormat/>
    <w:rsid w:val="00394050"/>
    <w:rPr>
      <w:rFonts w:eastAsia="Microsoft JhengHei UI"/>
      <w:kern w:val="0"/>
      <w:sz w:val="22"/>
      <w:szCs w:val="22"/>
      <w:lang w:eastAsia="zh-CN"/>
    </w:rPr>
  </w:style>
  <w:style w:type="character" w:customStyle="1" w:styleId="a9">
    <w:name w:val="無間距 字元"/>
    <w:basedOn w:val="a0"/>
    <w:link w:val="a8"/>
    <w:uiPriority w:val="1"/>
    <w:rsid w:val="00394050"/>
    <w:rPr>
      <w:rFonts w:eastAsia="Microsoft JhengHei UI"/>
      <w:kern w:val="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1724</Words>
  <Characters>9831</Characters>
  <Application>Microsoft Office Word</Application>
  <DocSecurity>0</DocSecurity>
  <Lines>81</Lines>
  <Paragraphs>23</Paragraphs>
  <ScaleCrop>false</ScaleCrop>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chang</dc:creator>
  <cp:keywords/>
  <dc:description/>
  <cp:lastModifiedBy>嫚君 高</cp:lastModifiedBy>
  <cp:revision>59</cp:revision>
  <dcterms:created xsi:type="dcterms:W3CDTF">2023-11-29T15:44:00Z</dcterms:created>
  <dcterms:modified xsi:type="dcterms:W3CDTF">2023-11-29T16:50:00Z</dcterms:modified>
</cp:coreProperties>
</file>