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1F4E79"/>
          <w:sz w:val="48"/>
          <w:szCs w:val="48"/>
        </w:rPr>
        <w:t xml:space="preserve">HƯỚNG DẪN BOT ĐA KIỂU LỆNH</w:t>
      </w:r>
    </w:p>
    <w:p>
      <w:pPr>
        <w:spacing w:after="300"/>
        <w:jc w:val="center"/>
      </w:pPr>
      <w:r>
        <w:rPr>
          <w:color w:val="555555"/>
          <w:sz w:val="24"/>
          <w:szCs w:val="24"/>
        </w:rPr>
        <w:t xml:space="preserve">Cấu hình kiểu lệnh theo từng dòng trên Google Sheet</w:t>
      </w:r>
    </w:p>
    <w:p>
      <w:pPr>
        <w:jc w:val="center"/>
      </w:pPr>
      <w:r>
        <w:rPr>
          <w:i/>
          <w:iCs/>
          <w:color w:val="777777"/>
          <w:sz w:val="22"/>
          <w:szCs w:val="22"/>
        </w:rPr>
        <w:t xml:space="preserve">hd_order_multi.py — Binance Futures</w:t>
      </w:r>
    </w:p>
    <w:p>
      <w:r>
        <w:br w:type="page"/>
      </w:r>
    </w:p>
    <w:p>
      <w:pPr>
        <w:pStyle w:val="Heading1"/>
        <w:spacing w:after="110" w:before="260"/>
      </w:pPr>
      <w:r>
        <w:rPr>
          <w:b/>
          <w:bCs/>
          <w:color w:val="1F4E79"/>
        </w:rPr>
        <w:t xml:space="preserve">1. Ý tưởng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Mỗi mã coin (1 dòng sheet) có thể có nhiều “lệnh con” (leg): leg1, leg2… tới leg6.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KIỂU lệnh của mỗi leg chọn theo từng dòng bằng cột trên sheet — không sửa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GIÁ của mỗi leg lấy từ cột sheet bạn chỉ định.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Vai trò: entry = mở vị thế; exit = đóng bớt (reduce_only, chỉ chạy khi ĐÃ có vị thế).</w:t>
      </w:r>
    </w:p>
    <w:p>
      <w:pPr>
        <w:pStyle w:val="Heading1"/>
        <w:spacing w:after="110" w:before="260"/>
      </w:pPr>
      <w:r>
        <w:rPr>
          <w:b/>
          <w:bCs/>
          <w:color w:val="1F4E79"/>
        </w:rPr>
        <w:t xml:space="preserve">2. Khai báo leg trong config.ini</w:t>
      </w:r>
    </w:p>
    <w:p>
      <w:pPr>
        <w:spacing w:after="90"/>
      </w:pPr>
      <w:r>
        <w:rPr>
          <w:sz w:val="21"/>
          <w:szCs w:val="21"/>
        </w:rPr>
        <w:t xml:space="preserve">Kiểu lệnh chọn theo từng dòng bằng cột trên sheet (gõ MÃ SỐ):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Mã gõ trên sheet</w:t>
            </w:r>
          </w:p>
        </w:tc>
        <w:tc>
          <w:tcPr>
            <w:tcW w:type="dxa" w:w="6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Kiểu lệnh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Stop Market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Stop Limit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Trailing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(trống)</w:t>
            </w:r>
          </w:p>
        </w:tc>
        <w:tc>
          <w:tcPr>
            <w:tcW w:type="dxa" w:w="6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Tắt leg đó cho dòng đó</w:t>
            </w:r>
          </w:p>
        </w:tc>
      </w:tr>
    </w:tbl>
    <w:p>
      <w:pPr>
        <w:spacing w:after="90"/>
      </w:pPr>
      <w:r>
        <w:rPr>
          <w:b/>
          <w:bCs/>
          <w:sz w:val="21"/>
          <w:szCs w:val="21"/>
        </w:rPr>
        <w:t xml:space="preserve">Cấu trúc mỗi leg trong config.ini: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color="auto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multi_leg_count = 3         ; dùng mấy leg (1..6)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legN_role     = entry       ; entry (mở) | exit (đóng, reduce_only)</w:t>
      </w:r>
      <w:r>
        <w:rPr>
          <w:rFonts w:ascii="Consolas" w:cs="Consolas" w:eastAsia="Consolas" w:hAnsi="Consolas"/>
          <w:sz w:val="18"/>
          <w:szCs w:val="18"/>
        </w:rPr>
        <w:br/>
        <w:t xml:space="preserve">legN_type_col = I           ; CỘT chứa MÃ kiểu lệnh (1..5 theo dòng)</w:t>
      </w:r>
      <w:r>
        <w:rPr>
          <w:rFonts w:ascii="Consolas" w:cs="Consolas" w:eastAsia="Consolas" w:hAnsi="Consolas"/>
          <w:sz w:val="18"/>
          <w:szCs w:val="18"/>
        </w:rPr>
        <w:br/>
        <w:t xml:space="preserve">legN_col      = D           ; cột giá chính</w:t>
      </w:r>
      <w:r>
        <w:rPr>
          <w:rFonts w:ascii="Consolas" w:cs="Consolas" w:eastAsia="Consolas" w:hAnsi="Consolas"/>
          <w:sz w:val="18"/>
          <w:szCs w:val="18"/>
        </w:rPr>
        <w:br/>
        <w:t xml:space="preserve">legN_aux      = J           ; cột phụ (xem bảng dưới)</w:t>
      </w:r>
      <w:r>
        <w:rPr>
          <w:rFonts w:ascii="Consolas" w:cs="Consolas" w:eastAsia="Consolas" w:hAnsi="Consolas"/>
          <w:sz w:val="18"/>
          <w:szCs w:val="18"/>
        </w:rPr>
        <w:br/>
        <w:t xml:space="preserve">legN_pct_col  =             ; (chỉ leg exit) cột % vị thế đóng</w:t>
      </w:r>
    </w:p>
    <w:p>
      <w:pPr>
        <w:spacing w:after="90"/>
      </w:pPr>
      <w:r>
        <w:rPr>
          <w:b/>
          <w:bCs/>
          <w:sz w:val="21"/>
          <w:szCs w:val="21"/>
        </w:rPr>
        <w:t xml:space="preserve">Giá chính và phụ tùy kiểu lệnh của dòng đó: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3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Cột chính (legN_col)</w:t>
            </w:r>
          </w:p>
        </w:tc>
        <w:tc>
          <w:tcPr>
            <w:tcW w:type="dxa" w:w="3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Cột phụ (legN_aux)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Market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(bỏ trống)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Limit</w:t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giá limit</w:t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Stop Market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giá kích hoạt (stop)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Stop Limit</w:t>
            </w:r>
          </w:p>
        </w:tc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giá stop</w:t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giá limit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Trailing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giá activation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callback %</w:t>
            </w:r>
          </w:p>
        </w:tc>
      </w:tr>
    </w:tbl>
    <w:p>
      <w:pPr>
        <w:spacing w:after="90"/>
      </w:pPr>
      <w:r>
        <w:rPr>
          <w:i/>
          <w:iCs/>
          <w:color w:val="777777"/>
          <w:sz w:val="19"/>
          <w:szCs w:val="19"/>
        </w:rPr>
        <w:t xml:space="preserve">Muốn 1 leg dùng kiểu CỐ ĐỊNH (không đổi theo dòng): bỏ legN_type_col, dùng legN_type = limit.</w:t>
      </w:r>
    </w:p>
    <w:p>
      <w:pPr>
        <w:pStyle w:val="Heading2"/>
        <w:spacing w:after="70" w:before="170"/>
      </w:pPr>
      <w:r>
        <w:rPr>
          <w:b/>
          <w:bCs/>
          <w:color w:val="1F4E79"/>
        </w:rPr>
        <w:t xml:space="preserve">2.1. Cột phụ (aux) dùng làm gì? Thiếu thì sao?</w:t>
      </w:r>
    </w:p>
    <w:p>
      <w:pPr>
        <w:spacing w:after="90"/>
      </w:pPr>
      <w:r>
        <w:rPr>
          <w:sz w:val="21"/>
          <w:szCs w:val="21"/>
        </w:rPr>
        <w:t xml:space="preserve">Một số kiểu lệnh cần 2 con số, mà 1 ô chỉ chứa 1 số → cột phụ giữ số thứ hai: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Stop Limit: cột chính = giá stop (kích hoạt); cột phụ = giá limit (giá khớp).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Trailing: cột chính = giá activation; cột phụ = callback % (biên độ trượt).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Limit / Market / Stop Market: chỉ cần 1 số → KHÔNG dùng cột phụ.</w:t>
      </w:r>
    </w:p>
    <w:p>
      <w:pPr>
        <w:spacing w:after="90"/>
      </w:pPr>
      <w:r>
        <w:rPr>
          <w:b/>
          <w:bCs/>
          <w:sz w:val="21"/>
          <w:szCs w:val="21"/>
        </w:rPr>
        <w:t xml:space="preserve">Nếu thiếu cột phụ: Limit/Market/Stop Market thì không sao; còn Stop Limit/Trailing thì bot BỎ QUA lệnh đó (log “thiếu cột phụ aux”) vì không đủ thông tin để đặt.</w:t>
      </w:r>
    </w:p>
    <w:p>
      <w:r>
        <w:br w:type="page"/>
      </w:r>
    </w:p>
    <w:p>
      <w:pPr>
        <w:pStyle w:val="Heading1"/>
        <w:spacing w:after="110" w:before="260"/>
      </w:pPr>
      <w:r>
        <w:rPr>
          <w:b/>
          <w:bCs/>
          <w:color w:val="1F4E79"/>
        </w:rPr>
        <w:t xml:space="preserve">3. Ví dụ cấu hình + cột trên sheet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color="auto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multi_leg_count = 3</w:t>
      </w:r>
      <w:r>
        <w:rPr>
          <w:rFonts w:ascii="Consolas" w:cs="Consolas" w:eastAsia="Consolas" w:hAnsi="Consolas"/>
          <w:sz w:val="18"/>
          <w:szCs w:val="18"/>
        </w:rPr>
        <w:br/>
        <w:t xml:space="preserve">leg1_role = entry ; leg1_type_col = I ; leg1_col = D ; leg1_aux = J</w:t>
      </w:r>
      <w:r>
        <w:rPr>
          <w:rFonts w:ascii="Consolas" w:cs="Consolas" w:eastAsia="Consolas" w:hAnsi="Consolas"/>
          <w:sz w:val="18"/>
          <w:szCs w:val="18"/>
        </w:rPr>
        <w:br/>
        <w:t xml:space="preserve">leg2_role = exit  ; leg2_type_col = K ; leg2_col = F ; leg2_aux = L</w:t>
      </w:r>
      <w:r>
        <w:rPr>
          <w:rFonts w:ascii="Consolas" w:cs="Consolas" w:eastAsia="Consolas" w:hAnsi="Consolas"/>
          <w:sz w:val="18"/>
          <w:szCs w:val="18"/>
        </w:rPr>
        <w:br/>
        <w:t xml:space="preserve">leg3_role = exit  ; leg3_type_col = M ; leg3_col = G ; leg3_aux = N ; leg3_pct_col = O</w:t>
      </w:r>
    </w:p>
    <w:p>
      <w:pPr>
        <w:spacing w:after="90"/>
      </w:pPr>
      <w:r>
        <w:rPr>
          <w:b/>
          <w:bCs/>
          <w:sz w:val="21"/>
          <w:szCs w:val="21"/>
        </w:rPr>
        <w:t xml:space="preserve">Các cột trên sheet cần có: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7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Mã coin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Đòn bẩy (N/0 = tắt dòng)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7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Giá VÀO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7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Giá SL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7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Giá TP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Vốn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7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Mã kiểu lệnh VÀO (1..5)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7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Phụ của lệnh vào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</w:t>
            </w:r>
          </w:p>
        </w:tc>
        <w:tc>
          <w:tcPr>
            <w:tcW w:type="dxa" w:w="7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Mã kiểu SL (1..5)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Phụ SL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Mã kiểu TP (1..5)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7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Phụ TP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7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đóng của TP</w:t>
            </w:r>
          </w:p>
        </w:tc>
      </w:tr>
    </w:tbl>
    <w:p>
      <w:pPr>
        <w:spacing w:after="90"/>
      </w:pPr>
      <w:r>
        <w:rPr>
          <w:i/>
          <w:iCs/>
          <w:sz w:val="21"/>
          <w:szCs w:val="21"/>
        </w:rPr>
        <w:t xml:space="preserve">Ví dụ ATOM/USDT: I=1 (vào limit @D), K=3 (SL stop_market @F), M=1 (TP limit @G, đóng O%). Dòng khác I=2 (vào market)… → mỗi dòng một kiểu lệnh khác nhau.</w:t>
      </w:r>
    </w:p>
    <w:p>
      <w:pPr>
        <w:pStyle w:val="Heading2"/>
        <w:spacing w:after="70" w:before="170"/>
      </w:pPr>
      <w:r>
        <w:rPr>
          <w:b/>
          <w:bCs/>
          <w:color w:val="1F4E79"/>
        </w:rPr>
        <w:t xml:space="preserve">3.1. Chọn bộ cột theo nhu cầu (không phải lúc nào cũng cần đủ I→O)</w:t>
      </w:r>
    </w:p>
    <w:p>
      <w:pPr>
        <w:spacing w:after="90"/>
      </w:pPr>
      <w:r>
        <w:rPr>
          <w:sz w:val="21"/>
          <w:szCs w:val="21"/>
        </w:rPr>
        <w:t xml:space="preserve">Cột kiểu I/K/M dùng cho 3 lệnh khác nhau (vào/SL/TP) — không thay thế nhau. Cột phụ J/L/N chỉ cần khi dùng Stop Limit/Trailing.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Nhu cầu</w:t>
            </w:r>
          </w:p>
        </w:tc>
        <w:tc>
          <w:tcPr>
            <w:tcW w:type="dxa" w:w="6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Cột cần có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Gọn nhất — chỉ lệnh vào đổi kiểu, SL/TP cố định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A,B,D,F,G,H,I (+O). SL/TP khai kiểu cố định trong config; bỏ K,L,M,N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Tối giản — cả 3 lệnh đổi kiểu, chỉ Limit/Market/Stop Market</w:t>
            </w:r>
          </w:p>
        </w:tc>
        <w:tc>
          <w:tcPr>
            <w:tcW w:type="dxa" w:w="6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A,B,D,F,G,H,I,K,M,O. Bỏ J,L,N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Đầy đủ — có dùng Stop Limit / Trailing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Thêm J,L,N</w:t>
            </w:r>
          </w:p>
        </w:tc>
      </w:tr>
    </w:tbl>
    <w:p>
      <w:pPr>
        <w:pStyle w:val="Heading1"/>
        <w:spacing w:after="110" w:before="260"/>
      </w:pPr>
      <w:r>
        <w:rPr>
          <w:b/>
          <w:bCs/>
          <w:color w:val="1F4E79"/>
        </w:rPr>
        <w:t xml:space="preserve">4. Quy tắc khối lượng / vốn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Leg vào (entry): mỗi leg dùng TRỌN vốn của dòng (cột H, hoặc D1×E2 / D2).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Leg đóng (exit): đóng theo % vị thế lấy từ cột % (trống = 100%). VD TP1 50%, TP2 50% → mỗi leg 1 cột % riêng.</w:t>
      </w:r>
    </w:p>
    <w:p>
      <w:pPr>
        <w:pStyle w:val="Heading1"/>
        <w:spacing w:after="110" w:before="260"/>
      </w:pPr>
      <w:r>
        <w:rPr>
          <w:b/>
          <w:bCs/>
          <w:color w:val="1F4E79"/>
        </w:rPr>
        <w:t xml:space="preserve">5. Chống trùng lệnh (per-mã)</w:t>
      </w:r>
    </w:p>
    <w:p>
      <w:pPr>
        <w:spacing w:after="90"/>
      </w:pPr>
      <w:r>
        <w:rPr>
          <w:sz w:val="21"/>
          <w:szCs w:val="21"/>
        </w:rPr>
        <w:t xml:space="preserve">Mỗi vòng, mỗi mã bot đọc 1 lần vị thế + toàn bộ lệnh đang mở, rồi so khớp theo 4 tiêu chí: loại lệnh + chiều + reduce_only + GIÁ. Nhờ so cả giá nên TP1 và TP2 khác giá không bị coi là trùng. Nếu đọc lỗi API → bỏ qua dòng để tuyệt đối không đặt trùng.</w:t>
      </w:r>
    </w:p>
    <w:p>
      <w:pPr>
        <w:pStyle w:val="Heading1"/>
        <w:spacing w:after="110" w:before="260"/>
      </w:pPr>
      <w:r>
        <w:rPr>
          <w:b/>
          <w:bCs/>
          <w:color w:val="1F4E79"/>
        </w:rPr>
        <w:t xml:space="preserve">6. Chạy bot</w:t>
      </w:r>
    </w:p>
    <w:p>
      <w:pPr>
        <w:spacing w:after="90"/>
      </w:pPr>
      <w:r>
        <w:rPr>
          <w:sz w:val="21"/>
          <w:szCs w:val="21"/>
        </w:rPr>
        <w:t xml:space="preserve">Chọn bot qua công tắc ORDER_BOT_MODE (chỉ chạy 1 bot đặt lệnh tại một thời điểm):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Windows: mở start_all_bots.bat, đổi set ORDER_BOT_MODE=limit → =multi, lưu, chạy.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Mac/Linux: ORDER_BOT_MODE=multi ./start_all_bots.sh</w:t>
      </w:r>
    </w:p>
    <w:p>
      <w:pPr>
        <w:spacing w:after="90"/>
      </w:pPr>
      <w:r>
        <w:rPr>
          <w:b/>
          <w:bCs/>
          <w:color w:val="C00000"/>
          <w:sz w:val="21"/>
          <w:szCs w:val="21"/>
        </w:rPr>
        <w:t xml:space="preserve">⚠️ Dừng bot đặt lệnh cũ trước khi chạy. Không chạy đồng thời limit/trailing/multi — sẽ đặt lệnh trùng.</w:t>
      </w:r>
    </w:p>
    <w:p>
      <w:pPr>
        <w:spacing w:after="90"/>
      </w:pPr>
      <w:r>
        <w:rPr>
          <w:sz w:val="21"/>
          <w:szCs w:val="21"/>
        </w:rPr>
        <w:t xml:space="preserve">Xem log: tail -f logs/hd_order_multi.log. Lúc khởi động bot in danh sách leg đã nạp để kiểm tra.</w:t>
      </w:r>
    </w:p>
    <w:p>
      <w:pPr>
        <w:pStyle w:val="Heading1"/>
        <w:spacing w:after="110" w:before="260"/>
      </w:pPr>
      <w:r>
        <w:rPr>
          <w:b/>
          <w:bCs/>
          <w:color w:val="1F4E79"/>
        </w:rPr>
        <w:t xml:space="preserve">7. Lưu 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Sửa config.ini xong phải KHỞI ĐỘNG LẠI bot mới có hiệu lực.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Trạng thái B2, vốn D1/D2/E2, cột B (đòn bẩy), cột A (mã) dùng như các bot khác.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Leg đóng chỉ đặt SAU khi có vị thế. Cột kiểu (I/K/M) trống → leg đó không chạy.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Khi 1 lệnh đóng khớp làm đóng vị thế, lệnh đóng còn lại có thể treo — bot hủy lệnh riêng sẽ dọn.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Bot đặt lệnh THẬT bằng tiền thật — test vốn nhỏ (10 USDT, 1 mã) trước.</w:t>
      </w:r>
    </w:p>
    <w:p>
      <w:pPr>
        <w:pStyle w:val="Heading1"/>
        <w:spacing w:after="110" w:before="260"/>
      </w:pPr>
      <w:r>
        <w:rPr>
          <w:b/>
          <w:bCs/>
          <w:color w:val="1F4E79"/>
        </w:rPr>
        <w:t xml:space="preserve">8. Triển khai trên VPS (cần chuẩn bị gì)</w:t>
      </w:r>
    </w:p>
    <w:p>
      <w:pPr>
        <w:spacing w:after="90"/>
      </w:pPr>
      <w:r>
        <w:rPr>
          <w:sz w:val="21"/>
          <w:szCs w:val="21"/>
        </w:rPr>
        <w:t xml:space="preserve">Nếu VPS đã chạy bot cũ thì hầu như đã sẵn sàng. Chỉ cần 3 việc: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1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Việc</w:t>
            </w:r>
          </w:p>
        </w:tc>
        <w:tc>
          <w:tcPr>
            <w:tcW w:type="dxa" w:w="5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Dán khối cấu hình leg vào config.ini</w:t>
            </w:r>
          </w:p>
        </w:tc>
        <w:tc>
          <w:tcPr>
            <w:tcW w:type="dxa" w:w="5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Copy từ config.ini.example. DỄ QUÊN NHẤT — thiếu thì bot báo “Chưa cấu hình leg nào”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Thêm cột trên sheet (I/K/M + J/L/N/O nếu cần) và điền mã kiểu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Xem mục 3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Chạy ORDER_BOT_MODE=multi (hoặc python3 hd_order_multi.py)</w:t>
            </w:r>
          </w:p>
        </w:tc>
        <w:tc>
          <w:tcPr>
            <w:tcW w:type="dxa" w:w="5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Dừng bot đặt lệnh cũ trước</w:t>
            </w:r>
          </w:p>
        </w:tc>
      </w:tr>
    </w:tbl>
    <w:p>
      <w:pPr>
        <w:spacing w:after="90"/>
      </w:pPr>
      <w:r>
        <w:rPr>
          <w:b/>
          <w:bCs/>
          <w:sz w:val="21"/>
          <w:szCs w:val="21"/>
        </w:rPr>
        <w:t xml:space="preserve">Khối cấu hình leg cần dán vào config.ini: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color="auto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multi_leg_count = 3</w:t>
      </w:r>
      <w:r>
        <w:rPr>
          <w:rFonts w:ascii="Consolas" w:cs="Consolas" w:eastAsia="Consolas" w:hAnsi="Consolas"/>
          <w:sz w:val="18"/>
          <w:szCs w:val="18"/>
        </w:rPr>
        <w:br/>
        <w:t xml:space="preserve">leg1_role = entry ; leg1_type_col = I ; leg1_col = D ; leg1_aux = J</w:t>
      </w:r>
      <w:r>
        <w:rPr>
          <w:rFonts w:ascii="Consolas" w:cs="Consolas" w:eastAsia="Consolas" w:hAnsi="Consolas"/>
          <w:sz w:val="18"/>
          <w:szCs w:val="18"/>
        </w:rPr>
        <w:br/>
        <w:t xml:space="preserve">leg2_role = exit  ; leg2_type_col = K ; leg2_col = F ; leg2_aux = L</w:t>
      </w:r>
      <w:r>
        <w:rPr>
          <w:rFonts w:ascii="Consolas" w:cs="Consolas" w:eastAsia="Consolas" w:hAnsi="Consolas"/>
          <w:sz w:val="18"/>
          <w:szCs w:val="18"/>
        </w:rPr>
        <w:br/>
        <w:t xml:space="preserve">leg3_role = exit  ; leg3_type_col = M ; leg3_col = G ; leg3_aux = N ; leg3_pct_col = O</w:t>
      </w:r>
    </w:p>
    <w:p>
      <w:pPr>
        <w:spacing w:after="90"/>
      </w:pPr>
      <w:r>
        <w:rPr>
          <w:b/>
          <w:bCs/>
          <w:sz w:val="21"/>
          <w:szCs w:val="21"/>
        </w:rPr>
        <w:t xml:space="preserve">Thư viện: KHÔNG cần cài thêm gì. Bot multi dùng đúng thư viện như bot cũ (ccxt, google-api, telegram, requests). VPS cũ chạy bot cũ được là chạy được bot multi.</w:t>
      </w:r>
    </w:p>
    <w:p>
      <w:pPr>
        <w:spacing w:after="90"/>
      </w:pPr>
      <w:r>
        <w:rPr>
          <w:sz w:val="21"/>
          <w:szCs w:val="21"/>
        </w:rPr>
        <w:t xml:space="preserve">Key Binance: dùng key sẵn có — chỉ cần key đã bật quyền Futures + Trading.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2026-08-04T08:52:24.478Z</dcterms:created>
  <dcterms:modified xsi:type="dcterms:W3CDTF">2026-08-04T08:52:24.484Z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