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HỒ SƠ CHUNG — SẢN XUẤT PHẦN MỀM NỘI BỘ</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QUY CHUẨN MÃ NGUỒN VÀ QUẢN LÝ PHIÊN BẢN</w:t>
      </w:r>
    </w:p>
    <w:p>
      <w:pPr>
        <w:spacing w:after="350"/>
        <w:jc w:val="center"/>
      </w:pPr>
      <w:r>
        <w:rPr>
          <w:rFonts w:ascii="Be Vietnam Pro" w:cs="Be Vietnam Pro" w:eastAsia="Be Vietnam Pro" w:hAnsi="Be Vietnam Pro"/>
          <w:i/>
          <w:iCs/>
          <w:color w:val="4A5551"/>
          <w:sz w:val="24"/>
          <w:szCs w:val="24"/>
        </w:rPr>
        <w:t xml:space="preserve">Quy chuẩn mã nguồn và quản lý phiên bản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2"/>
        <w:gridCol w:w="7058"/>
      </w:tblGrid>
      <w:tr>
        <w:trPr>
          <w:tblHeader/>
        </w:trPr>
        <w:tc>
          <w:tcPr>
            <w:tcW w:type="dxa" w:w="23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00-5</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chung — sản xuất phần mềm nội bộ</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công ty</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10/01/2026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66"/>
        <w:gridCol w:w="1700"/>
        <w:gridCol w:w="6594"/>
      </w:tblGrid>
      <w:tr>
        <w:trPr>
          <w:tblHeader/>
        </w:trPr>
        <w:tc>
          <w:tcPr>
            <w:tcW w:type="dxa" w:w="106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10/01/2026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09/07/2026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Siết quy ước mô tả thay đổi</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11/07/2026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quy trình bảy bước đổi cấu trúc dữ liệu</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1.3</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31/08/2026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bước đối chiếu toàn bộ cột; ghi nhận rủi ro tự đồng bộ trên hệ thống thật</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30" w:line="300"/>
      </w:pPr>
      <w:r>
        <w:rPr>
          <w:rFonts w:ascii="Be Vietnam Pro" w:cs="Be Vietnam Pro" w:eastAsia="Be Vietnam Pro" w:hAnsi="Be Vietnam Pro"/>
          <w:i/>
          <w:iCs/>
          <w:color w:val="101814"/>
          <w:sz w:val="21"/>
          <w:szCs w:val="21"/>
        </w:rPr>
        <w:t xml:space="preserve">Tài liệu chung — áp dụng cho cả ba dự án DA1, DA2, DA3.</w:t>
      </w:r>
    </w:p>
    <w:p>
      <w:pPr>
        <w:spacing w:after="130" w:line="300"/>
      </w:pPr>
      <w:r>
        <w:rPr>
          <w:rFonts w:ascii="Be Vietnam Pro" w:cs="Be Vietnam Pro" w:eastAsia="Be Vietnam Pro" w:hAnsi="Be Vietnam Pro"/>
          <w:color w:val="101814"/>
          <w:sz w:val="21"/>
          <w:szCs w:val="21"/>
        </w:rPr>
        <w:t xml:space="preserve">Tài liệu này ghi lại các quy tắc mà đội phát triển tuân theo khi viết mã và quản lý thay đổi. Phần lớn quy tắc ở đây sinh ra từ sự cố thật — mỗi mục có ghi rõ vì sao có quy tắc đó.</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Quy chuẩn viết mã</w:t>
      </w:r>
    </w:p>
    <w:p>
      <w:pPr>
        <w:pStyle w:val="Heading2"/>
        <w:spacing w:after="120" w:before="280"/>
      </w:pPr>
      <w:r>
        <w:rPr>
          <w:rFonts w:ascii="Be Vietnam Pro" w:cs="Be Vietnam Pro" w:eastAsia="Be Vietnam Pro" w:hAnsi="Be Vietnam Pro"/>
          <w:b/>
          <w:bCs/>
          <w:color w:val="008E4D"/>
          <w:sz w:val="24"/>
          <w:szCs w:val="24"/>
        </w:rPr>
        <w:t xml:space="preserve">1.1 Ngôn ngữ chú thích</w:t>
      </w:r>
    </w:p>
    <w:p>
      <w:pPr>
        <w:spacing w:after="130" w:line="300"/>
      </w:pPr>
      <w:r>
        <w:rPr>
          <w:rFonts w:ascii="Be Vietnam Pro" w:cs="Be Vietnam Pro" w:eastAsia="Be Vietnam Pro" w:hAnsi="Be Vietnam Pro"/>
          <w:color w:val="101814"/>
          <w:sz w:val="21"/>
          <w:szCs w:val="21"/>
        </w:rPr>
        <w:t xml:space="preserve">Chú thích trong mã viết bằng </w:t>
      </w:r>
      <w:r>
        <w:rPr>
          <w:rFonts w:ascii="Be Vietnam Pro" w:cs="Be Vietnam Pro" w:eastAsia="Be Vietnam Pro" w:hAnsi="Be Vietnam Pro"/>
          <w:b/>
          <w:bCs/>
          <w:color w:val="101814"/>
          <w:sz w:val="21"/>
          <w:szCs w:val="21"/>
        </w:rPr>
        <w:t xml:space="preserve">tiếng Việt</w:t>
      </w:r>
      <w:r>
        <w:rPr>
          <w:rFonts w:ascii="Be Vietnam Pro" w:cs="Be Vietnam Pro" w:eastAsia="Be Vietnam Pro" w:hAnsi="Be Vietnam Pro"/>
          <w:color w:val="101814"/>
          <w:sz w:val="21"/>
          <w:szCs w:val="21"/>
        </w:rPr>
        <w:t xml:space="preserve">. Người đọc mã là người Việt; chú thích tiếng Anh nửa vời khó đọc hơn tiếng Việt rõ ràng.</w:t>
      </w:r>
    </w:p>
    <w:p>
      <w:pPr>
        <w:pStyle w:val="Heading2"/>
        <w:spacing w:after="120" w:before="280"/>
      </w:pPr>
      <w:r>
        <w:rPr>
          <w:rFonts w:ascii="Be Vietnam Pro" w:cs="Be Vietnam Pro" w:eastAsia="Be Vietnam Pro" w:hAnsi="Be Vietnam Pro"/>
          <w:b/>
          <w:bCs/>
          <w:color w:val="008E4D"/>
          <w:sz w:val="24"/>
          <w:szCs w:val="24"/>
        </w:rPr>
        <w:t xml:space="preserve">1.2 Chú thích giải thích "vì sao", không giải thích "làm gì"</w:t>
      </w:r>
    </w:p>
    <w:p>
      <w:pPr>
        <w:spacing w:after="130" w:line="300"/>
      </w:pPr>
      <w:r>
        <w:rPr>
          <w:rFonts w:ascii="Be Vietnam Pro" w:cs="Be Vietnam Pro" w:eastAsia="Be Vietnam Pro" w:hAnsi="Be Vietnam Pro"/>
          <w:color w:val="101814"/>
          <w:sz w:val="21"/>
          <w:szCs w:val="21"/>
        </w:rPr>
        <w:t xml:space="preserve">Mã nguồn đã nói rõ nó làm gì. Chú thích tồn tại để nói điều mã không nói được: vì sao chọn cách này, đã thử cách nào rồi bỏ, cái bẫy nào đang rình.</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Chú thích vô giá trị:</w:t>
            </w:r>
          </w:p>
          <w:p>
            <w:pPr>
              <w:spacing w:after="100" w:line="290"/>
            </w:pPr>
            <w:r>
              <w:rPr>
                <w:rFonts w:ascii="Be Vietnam Pro" w:cs="Be Vietnam Pro" w:eastAsia="Be Vietnam Pro" w:hAnsi="Be Vietnam Pro"/>
                <w:color w:val="101814"/>
                <w:sz w:val="20"/>
                <w:szCs w:val="20"/>
              </w:rPr>
              <w:t xml:space="preserve">```ts</w:t>
            </w:r>
          </w:p>
          <w:p>
            <w:pPr>
              <w:spacing w:after="100" w:line="290"/>
            </w:pPr>
            <w:r>
              <w:rPr>
                <w:rFonts w:ascii="Be Vietnam Pro" w:cs="Be Vietnam Pro" w:eastAsia="Be Vietnam Pro" w:hAnsi="Be Vietnam Pro"/>
                <w:color w:val="101814"/>
                <w:sz w:val="20"/>
                <w:szCs w:val="20"/>
              </w:rPr>
              <w:t xml:space="preserve">// Đặt shown thành ngược lại</w:t>
            </w:r>
          </w:p>
          <w:p>
            <w:pPr>
              <w:spacing w:after="100" w:line="290"/>
            </w:pPr>
            <w:r>
              <w:rPr>
                <w:rFonts w:ascii="Be Vietnam Pro" w:cs="Be Vietnam Pro" w:eastAsia="Be Vietnam Pro" w:hAnsi="Be Vietnam Pro"/>
                <w:color w:val="101814"/>
                <w:sz w:val="20"/>
                <w:szCs w:val="20"/>
              </w:rPr>
              <w:t xml:space="preserve">setShown((s) =&gt; !s)</w:t>
            </w:r>
          </w:p>
          <w:p>
            <w:pPr>
              <w:spacing w:after="100" w:line="290"/>
            </w:pPr>
            <w:r>
              <w:rPr>
                <w:rFonts w:ascii="Be Vietnam Pro" w:cs="Be Vietnam Pro" w:eastAsia="Be Vietnam Pro" w:hAnsi="Be Vietnam Pro"/>
                <w:color w:val="101814"/>
                <w:sz w:val="20"/>
                <w:szCs w:val="20"/>
              </w:rPr>
              <w:t xml:space="preserve">```</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b/>
                <w:bCs/>
                <w:color w:val="101814"/>
                <w:sz w:val="20"/>
                <w:szCs w:val="20"/>
              </w:rPr>
              <w:t xml:space="preserve">Chú thích có giá trị</w:t>
            </w:r>
            <w:r>
              <w:rPr>
                <w:rFonts w:ascii="Be Vietnam Pro" w:cs="Be Vietnam Pro" w:eastAsia="Be Vietnam Pro" w:hAnsi="Be Vietnam Pro"/>
                <w:color w:val="101814"/>
                <w:sz w:val="20"/>
                <w:szCs w:val="20"/>
              </w:rPr>
              <w:t xml:space="preserve"> (trích từ mã thật của DA1):</w:t>
            </w:r>
          </w:p>
          <w:p>
            <w:pPr>
              <w:spacing w:after="100" w:line="290"/>
            </w:pPr>
            <w:r>
              <w:rPr>
                <w:rFonts w:ascii="Be Vietnam Pro" w:cs="Be Vietnam Pro" w:eastAsia="Be Vietnam Pro" w:hAnsi="Be Vietnam Pro"/>
                <w:color w:val="101814"/>
                <w:sz w:val="20"/>
                <w:szCs w:val="20"/>
              </w:rPr>
              <w:t xml:space="preserve">```ts</w:t>
            </w:r>
          </w:p>
          <w:p>
            <w:pPr>
              <w:spacing w:after="100" w:line="290"/>
            </w:pPr>
            <w:r>
              <w:rPr>
                <w:rFonts w:ascii="Be Vietnam Pro" w:cs="Be Vietnam Pro" w:eastAsia="Be Vietnam Pro" w:hAnsi="Be Vietnam Pro"/>
                <w:color w:val="101814"/>
                <w:sz w:val="20"/>
                <w:szCs w:val="20"/>
              </w:rPr>
              <w:t xml:space="preserve">// tabIndex -1: bấm Tab từ ô mật khẩu phải sang ô kế tiếp, không mắc kẹt ở nút này.</w:t>
            </w:r>
          </w:p>
          <w:p>
            <w:pPr>
              <w:spacing w:after="100" w:line="290"/>
            </w:pPr>
            <w:r>
              <w:rPr>
                <w:rFonts w:ascii="Be Vietnam Pro" w:cs="Be Vietnam Pro" w:eastAsia="Be Vietnam Pro" w:hAnsi="Be Vietnam Pro"/>
                <w:color w:val="101814"/>
                <w:sz w:val="20"/>
                <w:szCs w:val="20"/>
              </w:rPr>
              <w:t xml:space="preserve">tabIndex={-1}</w:t>
            </w:r>
          </w:p>
          <w:p>
            <w:pPr>
              <w:spacing w:after="100" w:line="290"/>
            </w:pPr>
            <w:r>
              <w:rPr>
                <w:rFonts w:ascii="Be Vietnam Pro" w:cs="Be Vietnam Pro" w:eastAsia="Be Vietnam Pro" w:hAnsi="Be Vietnam Pro"/>
                <w:color w:val="101814"/>
                <w:sz w:val="20"/>
                <w:szCs w:val="20"/>
              </w:rPr>
              <w:t xml:space="preserve">```</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b/>
                <w:bCs/>
                <w:color w:val="101814"/>
                <w:sz w:val="20"/>
                <w:szCs w:val="20"/>
              </w:rPr>
              <w:t xml:space="preserve">Chú thích có giá trị cao</w:t>
            </w:r>
            <w:r>
              <w:rPr>
                <w:rFonts w:ascii="Be Vietnam Pro" w:cs="Be Vietnam Pro" w:eastAsia="Be Vietnam Pro" w:hAnsi="Be Vietnam Pro"/>
                <w:color w:val="101814"/>
                <w:sz w:val="20"/>
                <w:szCs w:val="20"/>
              </w:rPr>
              <w:t xml:space="preserve"> (trích từ mã thật của DA1):</w:t>
            </w:r>
          </w:p>
          <w:p>
            <w:pPr>
              <w:spacing w:after="100" w:line="290"/>
            </w:pPr>
            <w:r>
              <w:rPr>
                <w:rFonts w:ascii="Be Vietnam Pro" w:cs="Be Vietnam Pro" w:eastAsia="Be Vietnam Pro" w:hAnsi="Be Vietnam Pro"/>
                <w:color w:val="101814"/>
                <w:sz w:val="20"/>
                <w:szCs w:val="20"/>
              </w:rPr>
              <w:t xml:space="preserve">```ts</w:t>
            </w:r>
          </w:p>
          <w:p>
            <w:pPr>
              <w:spacing w:after="100" w:line="290"/>
            </w:pPr>
            <w:r>
              <w:rPr>
                <w:rFonts w:ascii="Be Vietnam Pro" w:cs="Be Vietnam Pro" w:eastAsia="Be Vietnam Pro" w:hAnsi="Be Vietnam Pro"/>
                <w:color w:val="101814"/>
                <w:sz w:val="20"/>
                <w:szCs w:val="20"/>
              </w:rPr>
              <w:t xml:space="preserve">/* Thanh cuộn mảnh cho vùng cuộn BÊN TRONG (popup, panel).</w:t>
            </w:r>
          </w:p>
          <w:p>
            <w:pPr>
              <w:spacing w:after="100" w:line="290"/>
            </w:pPr>
            <w:r>
              <w:rPr>
                <w:rFonts w:ascii="Be Vietnam Pro" w:cs="Be Vietnam Pro" w:eastAsia="Be Vietnam Pro" w:hAnsi="Be Vietnam Pro"/>
                <w:color w:val="101814"/>
                <w:sz w:val="20"/>
                <w:szCs w:val="20"/>
              </w:rPr>
              <w:t xml:space="preserve">   Thanh cuộn mặc định của Windows/Linux dày và xám, cắt ngang bo góc của</w:t>
            </w:r>
          </w:p>
          <w:p>
            <w:pPr>
              <w:spacing w:after="100" w:line="290"/>
            </w:pPr>
            <w:r>
              <w:rPr>
                <w:rFonts w:ascii="Be Vietnam Pro" w:cs="Be Vietnam Pro" w:eastAsia="Be Vietnam Pro" w:hAnsi="Be Vietnam Pro"/>
                <w:color w:val="101814"/>
                <w:sz w:val="20"/>
                <w:szCs w:val="20"/>
              </w:rPr>
              <w:t xml:space="preserve">   popup nhìn rất thô; macOS thì ẩn nên không thấy vấn đề — dễ bỏ sót nếu</w:t>
            </w:r>
          </w:p>
          <w:p>
            <w:pPr>
              <w:spacing w:after="100" w:line="290"/>
            </w:pPr>
            <w:r>
              <w:rPr>
                <w:rFonts w:ascii="Be Vietnam Pro" w:cs="Be Vietnam Pro" w:eastAsia="Be Vietnam Pro" w:hAnsi="Be Vietnam Pro"/>
                <w:color w:val="101814"/>
                <w:sz w:val="20"/>
                <w:szCs w:val="20"/>
              </w:rPr>
              <w:t xml:space="preserve">   chỉ ngó trên máy Mac. */</w:t>
            </w:r>
          </w:p>
          <w:p>
            <w:pPr>
              <w:spacing w:after="100" w:line="290"/>
            </w:pPr>
            <w:r>
              <w:rPr>
                <w:rFonts w:ascii="Be Vietnam Pro" w:cs="Be Vietnam Pro" w:eastAsia="Be Vietnam Pro" w:hAnsi="Be Vietnam Pro"/>
                <w:color w:val="101814"/>
                <w:sz w:val="20"/>
                <w:szCs w:val="20"/>
              </w:rPr>
              <w:t xml:space="preserve">```</w:t>
            </w:r>
          </w:p>
          <w:p>
            <w:pPr>
              <w:spacing w:after="0" w:line="290"/>
            </w:pPr>
            <w:r>
              <w:rPr>
                <w:rFonts w:ascii="Be Vietnam Pro" w:cs="Be Vietnam Pro" w:eastAsia="Be Vietnam Pro" w:hAnsi="Be Vietnam Pro"/>
                <w:color w:val="101814"/>
                <w:sz w:val="20"/>
                <w:szCs w:val="20"/>
              </w:rPr>
              <w:t xml:space="preserve">Chú thích này cứu người sau khỏi việc "dọn dẹp" đoạn mã tưởng là thừa.</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1.3 Đặt tên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03"/>
        <w:gridCol w:w="3317"/>
        <w:gridCol w:w="3940"/>
      </w:tblGrid>
      <w:tr>
        <w:trPr>
          <w:tblHeader/>
        </w:trPr>
        <w:tc>
          <w:tcPr>
            <w:tcW w:type="dxa" w:w="210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Đối tượng</w:t>
            </w:r>
          </w:p>
        </w:tc>
        <w:tc>
          <w:tcPr>
            <w:tcW w:type="dxa" w:w="331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 ước</w:t>
            </w:r>
          </w:p>
        </w:tc>
        <w:tc>
          <w:tcPr>
            <w:tcW w:type="dxa" w:w="39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21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dữ liệu</w:t>
            </w:r>
          </w:p>
        </w:tc>
        <w:tc>
          <w:tcPr>
            <w:tcW w:type="dxa" w:w="33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từ số nhiều, gạch nối, chữ thường</w:t>
            </w:r>
          </w:p>
        </w:tc>
        <w:tc>
          <w:tcPr>
            <w:tcW w:type="dxa" w:w="39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post-comments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ai-generate-jobs</w:t>
            </w:r>
          </w:p>
        </w:tc>
      </w:tr>
      <w:tr>
        <w:trPr>
          <w:tblHeader w:val="false"/>
        </w:trPr>
        <w:tc>
          <w:tcPr>
            <w:tcW w:type="dxa" w:w="21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dữ liệu</w:t>
            </w:r>
          </w:p>
        </w:tc>
        <w:tc>
          <w:tcPr>
            <w:tcW w:type="dxa" w:w="33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Chữ lạc đà đầu thường</w:t>
            </w:r>
          </w:p>
        </w:tc>
        <w:tc>
          <w:tcPr>
            <w:tcW w:type="dxa" w:w="39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authorName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requireApproval</w:t>
            </w:r>
          </w:p>
        </w:tc>
      </w:tr>
      <w:tr>
        <w:trPr>
          <w:tblHeader w:val="false"/>
        </w:trPr>
        <w:tc>
          <w:tcPr>
            <w:tcW w:type="dxa" w:w="21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phần giao diện</w:t>
            </w:r>
          </w:p>
        </w:tc>
        <w:tc>
          <w:tcPr>
            <w:tcW w:type="dxa" w:w="33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Chữ lạc đà đầu hoa</w:t>
            </w:r>
          </w:p>
        </w:tc>
        <w:tc>
          <w:tcPr>
            <w:tcW w:type="dxa" w:w="39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PasswordField</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MemberAuthForm</w:t>
            </w:r>
          </w:p>
        </w:tc>
      </w:tr>
      <w:tr>
        <w:trPr>
          <w:tblHeader w:val="false"/>
        </w:trPr>
        <w:tc>
          <w:tcPr>
            <w:tcW w:type="dxa" w:w="21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thành phần</w:t>
            </w:r>
          </w:p>
        </w:tc>
        <w:tc>
          <w:tcPr>
            <w:tcW w:type="dxa" w:w="33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Gạch nối, chữ thường</w:t>
            </w:r>
          </w:p>
        </w:tc>
        <w:tc>
          <w:tcPr>
            <w:tcW w:type="dxa" w:w="39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password-field.tsx</w:t>
            </w:r>
          </w:p>
        </w:tc>
      </w:tr>
      <w:tr>
        <w:trPr>
          <w:tblHeader w:val="false"/>
        </w:trPr>
        <w:tc>
          <w:tcPr>
            <w:tcW w:type="dxa" w:w="21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Hàm</w:t>
            </w:r>
          </w:p>
        </w:tc>
        <w:tc>
          <w:tcPr>
            <w:tcW w:type="dxa" w:w="33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Động từ trước</w:t>
            </w:r>
          </w:p>
        </w:tc>
        <w:tc>
          <w:tcPr>
            <w:tcW w:type="dxa" w:w="39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scorePassword</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getPostComments</w:t>
            </w:r>
          </w:p>
        </w:tc>
      </w:tr>
      <w:tr>
        <w:trPr>
          <w:tblHeader w:val="false"/>
        </w:trPr>
        <w:tc>
          <w:tcPr>
            <w:tcW w:type="dxa" w:w="21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Hằng số</w:t>
            </w:r>
          </w:p>
        </w:tc>
        <w:tc>
          <w:tcPr>
            <w:tcW w:type="dxa" w:w="33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Chữ hoa, gạch dưới</w:t>
            </w:r>
          </w:p>
        </w:tc>
        <w:tc>
          <w:tcPr>
            <w:tcW w:type="dxa" w:w="39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ATTACHMENT_MAX_TOTAL_BYTES</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1.4 Không lặp lại quy tắc nghiệp vụ</w:t>
      </w:r>
    </w:p>
    <w:p>
      <w:pPr>
        <w:spacing w:after="130" w:line="300"/>
      </w:pPr>
      <w:r>
        <w:rPr>
          <w:rFonts w:ascii="Be Vietnam Pro" w:cs="Be Vietnam Pro" w:eastAsia="Be Vietnam Pro" w:hAnsi="Be Vietnam Pro"/>
          <w:color w:val="101814"/>
          <w:sz w:val="21"/>
          <w:szCs w:val="21"/>
        </w:rPr>
        <w:t xml:space="preserve">Một quy tắc nghiệp vụ chỉ được viết ở </w:t>
      </w:r>
      <w:r>
        <w:rPr>
          <w:rFonts w:ascii="Be Vietnam Pro" w:cs="Be Vietnam Pro" w:eastAsia="Be Vietnam Pro" w:hAnsi="Be Vietnam Pro"/>
          <w:b/>
          <w:bCs/>
          <w:color w:val="101814"/>
          <w:sz w:val="21"/>
          <w:szCs w:val="21"/>
        </w:rPr>
        <w:t xml:space="preserve">một chỗ</w:t>
      </w:r>
      <w:r>
        <w:rPr>
          <w:rFonts w:ascii="Be Vietnam Pro" w:cs="Be Vietnam Pro" w:eastAsia="Be Vietnam Pro" w:hAnsi="Be Vietnam Pro"/>
          <w:color w:val="101814"/>
          <w:sz w:val="21"/>
          <w:szCs w:val="21"/>
        </w:rPr>
        <w:t xml:space="preserve">. Chép sang chỗ thứ hai là mầm lỗi: sửa chỗ này quên chỗ kia.</w:t>
      </w:r>
    </w:p>
    <w:p>
      <w:pPr>
        <w:spacing w:after="130" w:line="300"/>
      </w:pPr>
      <w:r>
        <w:rPr>
          <w:rFonts w:ascii="Be Vietnam Pro" w:cs="Be Vietnam Pro" w:eastAsia="Be Vietnam Pro" w:hAnsi="Be Vietnam Pro"/>
          <w:color w:val="101814"/>
          <w:sz w:val="21"/>
          <w:szCs w:val="21"/>
        </w:rPr>
        <w:t xml:space="preserve">Ví dụ thật trong DA1 — quy tắc chấm độ mạnh mật khẩu gom vào một thành phần dùng chung, kèm chú thích nói rõ lý do:</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 Ô nhập mật khẩu dùng chung: nút con mắt + thanh đánh giá độ mạnh + ô nhập lại.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Gom về một chỗ thay vì chép vào từng form (popup, trang đăng ký, trang tài</w:t>
            </w:r>
          </w:p>
          <w:p>
            <w:pPr>
              <w:spacing w:after="0" w:line="250"/>
            </w:pPr>
            <w:r>
              <w:rPr>
                <w:rFonts w:ascii="Menlo" w:cs="Menlo" w:eastAsia="Menlo" w:hAnsi="Menlo"/>
                <w:color w:val="101814"/>
                <w:sz w:val="17"/>
                <w:szCs w:val="17"/>
              </w:rPr>
              <w:t xml:space="preserve"> * khoản) — luật độ mạnh chỉ có MỘT bản, sửa một lần là mọi nơi giống nhau.</w:t>
            </w:r>
          </w:p>
          <w:p>
            <w:pPr>
              <w:spacing w:after="0" w:line="250"/>
            </w:pPr>
            <w:r>
              <w:rPr>
                <w:rFonts w:ascii="Menlo" w:cs="Menlo" w:eastAsia="Menlo" w:hAnsi="Menlo"/>
                <w:color w:val="101814"/>
                <w:sz w:val="17"/>
                <w:szCs w:val="17"/>
              </w:rPr>
              <w:t xml:space="preserve"> */</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1.5 Kiểm chứng ở máy chủ, không tin phía trình duyệt</w:t>
      </w:r>
    </w:p>
    <w:p>
      <w:pPr>
        <w:spacing w:after="130" w:line="300"/>
      </w:pPr>
      <w:r>
        <w:rPr>
          <w:rFonts w:ascii="Be Vietnam Pro" w:cs="Be Vietnam Pro" w:eastAsia="Be Vietnam Pro" w:hAnsi="Be Vietnam Pro"/>
          <w:color w:val="101814"/>
          <w:sz w:val="21"/>
          <w:szCs w:val="21"/>
        </w:rPr>
        <w:t xml:space="preserve">Mọi kiểm tra ở phía trình duyệt chỉ là </w:t>
      </w:r>
      <w:r>
        <w:rPr>
          <w:rFonts w:ascii="Be Vietnam Pro" w:cs="Be Vietnam Pro" w:eastAsia="Be Vietnam Pro" w:hAnsi="Be Vietnam Pro"/>
          <w:b/>
          <w:bCs/>
          <w:color w:val="101814"/>
          <w:sz w:val="21"/>
          <w:szCs w:val="21"/>
        </w:rPr>
        <w:t xml:space="preserve">tiện lợi cho người dùng</w:t>
      </w:r>
      <w:r>
        <w:rPr>
          <w:rFonts w:ascii="Be Vietnam Pro" w:cs="Be Vietnam Pro" w:eastAsia="Be Vietnam Pro" w:hAnsi="Be Vietnam Pro"/>
          <w:color w:val="101814"/>
          <w:sz w:val="21"/>
          <w:szCs w:val="21"/>
        </w:rPr>
        <w:t xml:space="preserve">, không phải bảo vệ. Người có ý đồ xấu gọi thẳng vào giao diện lập trình, không đi qua trình duyệt.</w:t>
      </w:r>
    </w:p>
    <w:p>
      <w:pPr>
        <w:spacing w:after="130" w:line="300"/>
      </w:pPr>
      <w:r>
        <w:rPr>
          <w:rFonts w:ascii="Be Vietnam Pro" w:cs="Be Vietnam Pro" w:eastAsia="Be Vietnam Pro" w:hAnsi="Be Vietnam Pro"/>
          <w:color w:val="101814"/>
          <w:sz w:val="21"/>
          <w:szCs w:val="21"/>
        </w:rPr>
        <w:t xml:space="preserve">Trích chú thích trong mã thật của DA1:</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Kiểm ở đây chứ không chỉ dựa vào cảnh báo dưới ô nhập: cảnh báo kia là</w:t>
            </w:r>
          </w:p>
          <w:p>
            <w:pPr>
              <w:spacing w:after="0" w:line="250"/>
            </w:pPr>
            <w:r>
              <w:rPr>
                <w:rFonts w:ascii="Menlo" w:cs="Menlo" w:eastAsia="Menlo" w:hAnsi="Menlo"/>
                <w:color w:val="101814"/>
                <w:sz w:val="17"/>
                <w:szCs w:val="17"/>
              </w:rPr>
              <w:t xml:space="preserve">// gợi ý lúc gõ, còn đây mới là chốt chặn không cho gửi đi.</w:t>
            </w:r>
          </w:p>
        </w:tc>
      </w:tr>
    </w:tbl>
    <w:p>
      <w:pPr>
        <w:spacing w:after="160"/>
      </w:pPr>
    </w:p>
    <w:p>
      <w:pPr>
        <w:spacing w:after="130" w:line="300"/>
      </w:pPr>
      <w:r>
        <w:rPr>
          <w:rFonts w:ascii="Be Vietnam Pro" w:cs="Be Vietnam Pro" w:eastAsia="Be Vietnam Pro" w:hAnsi="Be Vietnam Pro"/>
          <w:color w:val="101814"/>
          <w:sz w:val="21"/>
          <w:szCs w:val="21"/>
        </w:rPr>
        <w:t xml:space="preserve">Và ở tầng máy chủ, quy tắc mạnh hơn nữa: </w:t>
      </w:r>
      <w:r>
        <w:rPr>
          <w:rFonts w:ascii="Be Vietnam Pro" w:cs="Be Vietnam Pro" w:eastAsia="Be Vietnam Pro" w:hAnsi="Be Vietnam Pro"/>
          <w:b/>
          <w:bCs/>
          <w:color w:val="101814"/>
          <w:sz w:val="21"/>
          <w:szCs w:val="21"/>
        </w:rPr>
        <w:t xml:space="preserve">trạng thái do máy chủ quyết định, không nhận từ dữ liệu gửi lên</w:t>
      </w:r>
      <w:r>
        <w:rPr>
          <w:rFonts w:ascii="Be Vietnam Pro" w:cs="Be Vietnam Pro" w:eastAsia="Be Vietnam Pro" w:hAnsi="Be Vietnam Pro"/>
          <w:color w:val="101814"/>
          <w:sz w:val="21"/>
          <w:szCs w:val="21"/>
        </w:rPr>
        <w:t xml:space="preserve">. Ví dụ thật ở chức năng bình luận của DA1 — kẻ tấn công gửi kèm trạng thái "đã duyệt" thì hệ thống vẫn ghi "chờ duyệt", vì trạng thái được tính ở máy chủ từ cấu hình, không lấy từ dữ liệu người gửi.</w:t>
      </w:r>
    </w:p>
    <w:p>
      <w:pPr>
        <w:pStyle w:val="Heading2"/>
        <w:spacing w:after="120" w:before="280"/>
      </w:pPr>
      <w:r>
        <w:rPr>
          <w:rFonts w:ascii="Be Vietnam Pro" w:cs="Be Vietnam Pro" w:eastAsia="Be Vietnam Pro" w:hAnsi="Be Vietnam Pro"/>
          <w:b/>
          <w:bCs/>
          <w:color w:val="008E4D"/>
          <w:sz w:val="24"/>
          <w:szCs w:val="24"/>
        </w:rPr>
        <w:t xml:space="preserve">1.6 Mặc định phải là mặc định an toàn</w:t>
      </w:r>
    </w:p>
    <w:p>
      <w:pPr>
        <w:spacing w:after="130" w:line="300"/>
      </w:pPr>
      <w:r>
        <w:rPr>
          <w:rFonts w:ascii="Be Vietnam Pro" w:cs="Be Vietnam Pro" w:eastAsia="Be Vietnam Pro" w:hAnsi="Be Vietnam Pro"/>
          <w:color w:val="101814"/>
          <w:sz w:val="21"/>
          <w:szCs w:val="21"/>
        </w:rPr>
        <w:t xml:space="preserve">Chức năng mở đường ghi cho người lạ thì mặc định </w:t>
      </w:r>
      <w:r>
        <w:rPr>
          <w:rFonts w:ascii="Be Vietnam Pro" w:cs="Be Vietnam Pro" w:eastAsia="Be Vietnam Pro" w:hAnsi="Be Vietnam Pro"/>
          <w:b/>
          <w:bCs/>
          <w:color w:val="101814"/>
          <w:sz w:val="21"/>
          <w:szCs w:val="21"/>
        </w:rPr>
        <w:t xml:space="preserve">tắt</w:t>
      </w:r>
      <w:r>
        <w:rPr>
          <w:rFonts w:ascii="Be Vietnam Pro" w:cs="Be Vietnam Pro" w:eastAsia="Be Vietnam Pro" w:hAnsi="Be Vietnam Pro"/>
          <w:color w:val="101814"/>
          <w:sz w:val="21"/>
          <w:szCs w:val="21"/>
        </w:rPr>
        <w:t xml:space="preserve">. Bật là một quyết định có chủ ý của quản trị viên, không phải trạng thái tự nhiên sau khi triển khai.</w:t>
      </w:r>
    </w:p>
    <w:p>
      <w:pPr>
        <w:spacing w:after="130" w:line="300"/>
      </w:pPr>
      <w:r>
        <w:rPr>
          <w:rFonts w:ascii="Be Vietnam Pro" w:cs="Be Vietnam Pro" w:eastAsia="Be Vietnam Pro" w:hAnsi="Be Vietnam Pro"/>
          <w:color w:val="101814"/>
          <w:sz w:val="21"/>
          <w:szCs w:val="21"/>
        </w:rPr>
        <w:t xml:space="preserve">Ví dụ thật: chức năng bình luận của DA1 mặc định </w:t>
      </w:r>
      <w:r>
        <w:rPr>
          <w:rFonts w:ascii="Menlo" w:cs="Menlo" w:eastAsia="Menlo" w:hAnsi="Menlo"/>
          <w:color w:val="036F3D"/>
          <w:sz w:val="19"/>
          <w:szCs w:val="19"/>
          <w:shd w:fill="F1F5F3" w:color="auto" w:val="clear"/>
        </w:rPr>
        <w:t xml:space="preserve">enabled = false</w:t>
      </w:r>
      <w:r>
        <w:rPr>
          <w:rFonts w:ascii="Be Vietnam Pro" w:cs="Be Vietnam Pro" w:eastAsia="Be Vietnam Pro" w:hAnsi="Be Vietnam Pro"/>
          <w:color w:val="101814"/>
          <w:sz w:val="21"/>
          <w:szCs w:val="21"/>
        </w:rPr>
        <w:t xml:space="preserve">. Triển khai xong, khu bình luận không xuất hiện cho tới khi quản trị viên chủ động bật.</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Kiểm tra bắt buộc trước khi ghi nhận thay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2574"/>
        <w:gridCol w:w="1989"/>
        <w:gridCol w:w="4066"/>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25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 tra</w:t>
            </w:r>
          </w:p>
        </w:tc>
        <w:tc>
          <w:tcPr>
            <w:tcW w:type="dxa" w:w="19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Lệnh</w:t>
            </w:r>
          </w:p>
        </w:tc>
        <w:tc>
          <w:tcPr>
            <w:tcW w:type="dxa" w:w="40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kiện đạt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2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kiểu dữ liệu</w:t>
            </w:r>
          </w:p>
        </w:tc>
        <w:tc>
          <w:tcPr>
            <w:tcW w:type="dxa" w:w="198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tsc --noEmit</w:t>
            </w:r>
          </w:p>
        </w:tc>
        <w:tc>
          <w:tcPr>
            <w:tcW w:type="dxa" w:w="4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phát sinh lỗi mới so với mức nền</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2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Soát lỗi tĩnh</w:t>
            </w:r>
          </w:p>
        </w:tc>
        <w:tc>
          <w:tcPr>
            <w:tcW w:type="dxa" w:w="198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lint</w:t>
            </w:r>
          </w:p>
        </w:tc>
        <w:tc>
          <w:tcPr>
            <w:tcW w:type="dxa" w:w="4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Sạch</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2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bản phát hành</w:t>
            </w:r>
          </w:p>
        </w:tc>
        <w:tc>
          <w:tcPr>
            <w:tcW w:type="dxa" w:w="198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build</w:t>
            </w:r>
          </w:p>
        </w:tc>
        <w:tc>
          <w:tcPr>
            <w:tcW w:type="dxa" w:w="4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công</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2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thử luồng vừa sửa</w:t>
            </w:r>
          </w:p>
        </w:tc>
        <w:tc>
          <w:tcPr>
            <w:tcW w:type="dxa" w:w="19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Thủ công</w:t>
            </w:r>
          </w:p>
        </w:tc>
        <w:tc>
          <w:tcPr>
            <w:tcW w:type="dxa" w:w="4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Đúng như mong đợi, kể cả trường hợp biên</w:t>
            </w:r>
          </w:p>
        </w:tc>
      </w:tr>
    </w:tbl>
    <w:p>
      <w:pPr>
        <w:spacing w:after="180"/>
      </w:pPr>
    </w:p>
    <w:p>
      <w:pPr>
        <w:spacing w:after="130" w:line="300"/>
      </w:pPr>
      <w:r>
        <w:rPr>
          <w:rFonts w:ascii="Be Vietnam Pro" w:cs="Be Vietnam Pro" w:eastAsia="Be Vietnam Pro" w:hAnsi="Be Vietnam Pro"/>
          <w:b/>
          <w:bCs/>
          <w:color w:val="101814"/>
          <w:sz w:val="21"/>
          <w:szCs w:val="21"/>
        </w:rPr>
        <w:t xml:space="preserve">Về "mức nền" ở mục 1.</w:t>
      </w:r>
      <w:r>
        <w:rPr>
          <w:rFonts w:ascii="Be Vietnam Pro" w:cs="Be Vietnam Pro" w:eastAsia="Be Vietnam Pro" w:hAnsi="Be Vietnam Pro"/>
          <w:color w:val="101814"/>
          <w:sz w:val="21"/>
          <w:szCs w:val="21"/>
        </w:rPr>
        <w:t xml:space="preserve"> Hệ quản trị của DA1 có sẵn 39 cảnh báo kiểu dữ liệu tồn tại từ trước, nằm trong mã của thư viện nền. Quy tắc: sau khi sửa, số cảnh báo phải </w:t>
      </w:r>
      <w:r>
        <w:rPr>
          <w:rFonts w:ascii="Be Vietnam Pro" w:cs="Be Vietnam Pro" w:eastAsia="Be Vietnam Pro" w:hAnsi="Be Vietnam Pro"/>
          <w:b/>
          <w:bCs/>
          <w:color w:val="101814"/>
          <w:sz w:val="21"/>
          <w:szCs w:val="21"/>
        </w:rPr>
        <w:t xml:space="preserve">vẫn là 39</w:t>
      </w:r>
      <w:r>
        <w:rPr>
          <w:rFonts w:ascii="Be Vietnam Pro" w:cs="Be Vietnam Pro" w:eastAsia="Be Vietnam Pro" w:hAnsi="Be Vietnam Pro"/>
          <w:color w:val="101814"/>
          <w:sz w:val="21"/>
          <w:szCs w:val="21"/>
        </w:rPr>
        <w:t xml:space="preserve">. Tăng lên nghĩa là vừa tạo lỗi mới. Ghi lại con số nền tránh được việc mỗi lần sửa lại đi dò xem cảnh báo nào là cũ, cái nào là mới.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Quản lý phiên bản mã nguồn</w:t>
      </w:r>
    </w:p>
    <w:p>
      <w:pPr>
        <w:pStyle w:val="Heading2"/>
        <w:spacing w:after="120" w:before="280"/>
      </w:pPr>
      <w:r>
        <w:rPr>
          <w:rFonts w:ascii="Be Vietnam Pro" w:cs="Be Vietnam Pro" w:eastAsia="Be Vietnam Pro" w:hAnsi="Be Vietnam Pro"/>
          <w:b/>
          <w:bCs/>
          <w:color w:val="008E4D"/>
          <w:sz w:val="24"/>
          <w:szCs w:val="24"/>
        </w:rPr>
        <w:t xml:space="preserve">3.1 Quy ước mô tả thay đổi</w:t>
      </w:r>
    </w:p>
    <w:p>
      <w:pPr>
        <w:spacing w:after="130" w:line="300"/>
      </w:pPr>
      <w:r>
        <w:rPr>
          <w:rFonts w:ascii="Be Vietnam Pro" w:cs="Be Vietnam Pro" w:eastAsia="Be Vietnam Pro" w:hAnsi="Be Vietnam Pro"/>
          <w:color w:val="101814"/>
          <w:sz w:val="21"/>
          <w:szCs w:val="21"/>
        </w:rPr>
        <w:t xml:space="preserve">Mỗi lần ghi nhận thay đổi có dạng:</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&lt;loại&gt;(&lt;phạm vi&gt;): &lt;tóm tắt bằng tiếng Việt, viết thường&gt;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&lt;thân bài: VÌ SAO sửa, đã thử gì, đánh đổi gì, cạm bẫy nào&gt;</w:t>
            </w:r>
          </w:p>
        </w:tc>
      </w:tr>
    </w:tbl>
    <w:p>
      <w:pPr>
        <w:spacing w:after="16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28"/>
        <w:gridCol w:w="7832"/>
      </w:tblGrid>
      <w:tr>
        <w:trPr>
          <w:tblHeader/>
        </w:trPr>
        <w:tc>
          <w:tcPr>
            <w:tcW w:type="dxa" w:w="152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w:t>
            </w:r>
          </w:p>
        </w:tc>
        <w:tc>
          <w:tcPr>
            <w:tcW w:type="dxa" w:w="783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w:t>
            </w:r>
          </w:p>
        </w:tc>
      </w:tr>
      <w:tr>
        <w:trPr>
          <w:tblHeader w:val="false"/>
        </w:trPr>
        <w:tc>
          <w:tcPr>
            <w:tcW w:type="dxa" w:w="152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feat</w:t>
            </w:r>
          </w:p>
        </w:tc>
        <w:tc>
          <w:tcPr>
            <w:tcW w:type="dxa" w:w="7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Thêm chức năng mới</w:t>
            </w:r>
          </w:p>
        </w:tc>
      </w:tr>
      <w:tr>
        <w:trPr>
          <w:tblHeader w:val="false"/>
        </w:trPr>
        <w:tc>
          <w:tcPr>
            <w:tcW w:type="dxa" w:w="152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fix</w:t>
            </w:r>
          </w:p>
        </w:tc>
        <w:tc>
          <w:tcPr>
            <w:tcW w:type="dxa" w:w="7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lỗi</w:t>
            </w:r>
          </w:p>
        </w:tc>
      </w:tr>
      <w:tr>
        <w:trPr>
          <w:tblHeader w:val="false"/>
        </w:trPr>
        <w:tc>
          <w:tcPr>
            <w:tcW w:type="dxa" w:w="152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refactor</w:t>
            </w:r>
          </w:p>
        </w:tc>
        <w:tc>
          <w:tcPr>
            <w:tcW w:type="dxa" w:w="7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Sắp xếp lại mã, không đổi hành vi</w:t>
            </w:r>
          </w:p>
        </w:tc>
      </w:tr>
      <w:tr>
        <w:trPr>
          <w:tblHeader w:val="false"/>
        </w:trPr>
        <w:tc>
          <w:tcPr>
            <w:tcW w:type="dxa" w:w="152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docs</w:t>
            </w:r>
          </w:p>
        </w:tc>
        <w:tc>
          <w:tcPr>
            <w:tcW w:type="dxa" w:w="7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tài liệu</w:t>
            </w:r>
          </w:p>
        </w:tc>
      </w:tr>
      <w:tr>
        <w:trPr>
          <w:tblHeader w:val="false"/>
        </w:trPr>
        <w:tc>
          <w:tcPr>
            <w:tcW w:type="dxa" w:w="152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chore</w:t>
            </w:r>
          </w:p>
        </w:tc>
        <w:tc>
          <w:tcPr>
            <w:tcW w:type="dxa" w:w="78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Việc phụ trợ: nâng thư viện, sửa cấu hình</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3.2 Thân bài phải nói được điều mã không nói</w:t>
      </w:r>
    </w:p>
    <w:p>
      <w:pPr>
        <w:spacing w:after="130" w:line="300"/>
      </w:pPr>
      <w:r>
        <w:rPr>
          <w:rFonts w:ascii="Be Vietnam Pro" w:cs="Be Vietnam Pro" w:eastAsia="Be Vietnam Pro" w:hAnsi="Be Vietnam Pro"/>
          <w:color w:val="101814"/>
          <w:sz w:val="21"/>
          <w:szCs w:val="21"/>
        </w:rPr>
        <w:t xml:space="preserve">Ví dụ thật, trích nguyên văn từ lịch sử mã nguồn DA1:</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fix(migration): thiếu cột industries_id ở bảng phiên bản _posts_v_rels</w:t>
            </w:r>
          </w:p>
        </w:tc>
      </w:tr>
    </w:tbl>
    <w:p>
      <w:pPr>
        <w:spacing w:after="160"/>
      </w:pPr>
    </w:p>
    <w:p>
      <w:pPr>
        <w:spacing w:after="130" w:line="300"/>
      </w:pPr>
      <w:r>
        <w:rPr>
          <w:rFonts w:ascii="Be Vietnam Pro" w:cs="Be Vietnam Pro" w:eastAsia="Be Vietnam Pro" w:hAnsi="Be Vietnam Pro"/>
          <w:color w:val="101814"/>
          <w:sz w:val="21"/>
          <w:szCs w:val="21"/>
        </w:rPr>
        <w:t xml:space="preserve">Và một ví dụ dài hơn, cũng trích nguyên văn: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Đường dẫn endpoint là /api/blog-comments/*, KHÔNG phải /api/post-comments/*</w:t>
            </w:r>
          </w:p>
          <w:p>
            <w:pPr>
              <w:spacing w:after="0" w:line="250"/>
            </w:pPr>
            <w:r>
              <w:rPr>
                <w:rFonts w:ascii="Menlo" w:cs="Menlo" w:eastAsia="Menlo" w:hAnsi="Menlo"/>
                <w:color w:val="101814"/>
                <w:sz w:val="17"/>
                <w:szCs w:val="17"/>
              </w:rPr>
              <w:t xml:space="preserve">Payload dựng sẵn route REST theo slug collection, và route đó CHE MẤT endpoint</w:t>
            </w:r>
          </w:p>
          <w:p>
            <w:pPr>
              <w:spacing w:after="0" w:line="250"/>
            </w:pPr>
            <w:r>
              <w:rPr>
                <w:rFonts w:ascii="Menlo" w:cs="Menlo" w:eastAsia="Menlo" w:hAnsi="Menlo"/>
                <w:color w:val="101814"/>
                <w:sz w:val="17"/>
                <w:szCs w:val="17"/>
              </w:rPr>
              <w:t xml:space="preserve">tuỳ biến trùng tên — gọi /api/post-comments/list bị hiểu là "lấy tài liệu có</w:t>
            </w:r>
          </w:p>
          <w:p>
            <w:pPr>
              <w:spacing w:after="0" w:line="250"/>
            </w:pPr>
            <w:r>
              <w:rPr>
                <w:rFonts w:ascii="Menlo" w:cs="Menlo" w:eastAsia="Menlo" w:hAnsi="Menlo"/>
                <w:color w:val="101814"/>
                <w:sz w:val="17"/>
                <w:szCs w:val="17"/>
              </w:rPr>
              <w:t xml:space="preserve">id = list" và trả 403. Phát hiện khi chạy thử, không phải suy đoán.</w:t>
            </w:r>
          </w:p>
        </w:tc>
      </w:tr>
    </w:tbl>
    <w:p>
      <w:pPr>
        <w:spacing w:after="160"/>
      </w:pPr>
    </w:p>
    <w:p>
      <w:pPr>
        <w:spacing w:after="130" w:line="300"/>
      </w:pPr>
      <w:r>
        <w:rPr>
          <w:rFonts w:ascii="Be Vietnam Pro" w:cs="Be Vietnam Pro" w:eastAsia="Be Vietnam Pro" w:hAnsi="Be Vietnam Pro"/>
          <w:color w:val="101814"/>
          <w:sz w:val="21"/>
          <w:szCs w:val="21"/>
        </w:rPr>
        <w:t xml:space="preserve">Thân bài này có giá trị lâu dài: sáu tháng sau, người thấy đường dẫn "lệch tên" sẽ không sửa lại cho "đúng" rồi làm hỏng hệ thống.</w:t>
      </w:r>
    </w:p>
    <w:p>
      <w:pPr>
        <w:pStyle w:val="Heading2"/>
        <w:spacing w:after="120" w:before="280"/>
      </w:pPr>
      <w:r>
        <w:rPr>
          <w:rFonts w:ascii="Be Vietnam Pro" w:cs="Be Vietnam Pro" w:eastAsia="Be Vietnam Pro" w:hAnsi="Be Vietnam Pro"/>
          <w:b/>
          <w:bCs/>
          <w:color w:val="008E4D"/>
          <w:sz w:val="24"/>
          <w:szCs w:val="24"/>
        </w:rPr>
        <w:t xml:space="preserve">3.3 Không ghi nhận thay đổi nửa vời</w:t>
      </w:r>
    </w:p>
    <w:p>
      <w:pPr>
        <w:spacing w:after="130" w:line="300"/>
      </w:pPr>
      <w:r>
        <w:rPr>
          <w:rFonts w:ascii="Be Vietnam Pro" w:cs="Be Vietnam Pro" w:eastAsia="Be Vietnam Pro" w:hAnsi="Be Vietnam Pro"/>
          <w:color w:val="101814"/>
          <w:sz w:val="21"/>
          <w:szCs w:val="21"/>
        </w:rPr>
        <w:t xml:space="preserve">Một lần ghi nhận là một đơn vị hoàn chỉnh: dựng được, chạy được, không làm hỏng chức năng khác. Không ghi nhận trạng thái "đang làm dở".</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Vòng đời phiên bản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6"/>
        <w:gridCol w:w="7054"/>
      </w:tblGrid>
      <w:tr>
        <w:trPr>
          <w:tblHeader/>
        </w:trPr>
        <w:tc>
          <w:tcPr>
            <w:tcW w:type="dxa" w:w="230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Giai đoạn</w:t>
            </w:r>
          </w:p>
        </w:tc>
        <w:tc>
          <w:tcPr>
            <w:tcW w:type="dxa" w:w="705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kiện chuyển tiếp</w:t>
            </w:r>
          </w:p>
        </w:tc>
      </w:tr>
      <w:tr>
        <w:trPr>
          <w:tblHeader w:val="false"/>
        </w:trPr>
        <w:tc>
          <w:tcPr>
            <w:tcW w:type="dxa" w:w="23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phát triển</w:t>
            </w:r>
          </w:p>
        </w:tc>
        <w:tc>
          <w:tcPr>
            <w:tcW w:type="dxa" w:w="7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trên máy lập trình viên</w:t>
            </w:r>
          </w:p>
        </w:tc>
      </w:tr>
      <w:tr>
        <w:trPr>
          <w:tblHeader w:val="false"/>
        </w:trPr>
        <w:tc>
          <w:tcPr>
            <w:tcW w:type="dxa" w:w="23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Sẵn sàng kiểm thử</w:t>
            </w:r>
          </w:p>
        </w:tc>
        <w:tc>
          <w:tcPr>
            <w:tcW w:type="dxa" w:w="7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 bốn kiểm tra ở mục 2</w:t>
            </w:r>
          </w:p>
        </w:tc>
      </w:tr>
      <w:tr>
        <w:trPr>
          <w:tblHeader w:val="false"/>
        </w:trPr>
        <w:tc>
          <w:tcPr>
            <w:tcW w:type="dxa" w:w="23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kiểm thử</w:t>
            </w:r>
          </w:p>
        </w:tc>
        <w:tc>
          <w:tcPr>
            <w:tcW w:type="dxa" w:w="7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 bộ ca kiểm thử, không còn lỗi nặng</w:t>
            </w:r>
          </w:p>
        </w:tc>
      </w:tr>
      <w:tr>
        <w:trPr>
          <w:tblHeader w:val="false"/>
        </w:trPr>
        <w:tc>
          <w:tcPr>
            <w:tcW w:type="dxa" w:w="23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nghiệm thu</w:t>
            </w:r>
          </w:p>
        </w:tc>
        <w:tc>
          <w:tcPr>
            <w:tcW w:type="dxa" w:w="7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nghiệp vụ xác nhận</w:t>
            </w:r>
          </w:p>
        </w:tc>
      </w:tr>
      <w:tr>
        <w:trPr>
          <w:tblHeader w:val="false"/>
        </w:trPr>
        <w:tc>
          <w:tcPr>
            <w:tcW w:type="dxa" w:w="23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đóng gói</w:t>
            </w:r>
          </w:p>
        </w:tc>
        <w:tc>
          <w:tcPr>
            <w:tcW w:type="dxa" w:w="7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thành ảnh chứa, chạy được trong môi trường sạch</w:t>
            </w:r>
          </w:p>
        </w:tc>
      </w:tr>
      <w:tr>
        <w:trPr>
          <w:tblHeader w:val="false"/>
        </w:trPr>
        <w:tc>
          <w:tcPr>
            <w:tcW w:type="dxa" w:w="23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vận hành</w:t>
            </w:r>
          </w:p>
        </w:tc>
        <w:tc>
          <w:tcPr>
            <w:tcW w:type="dxa" w:w="70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Triển khai lên máy chủ, qua kiểm tra sau triển khai</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Quy trình đổi cấu trúc cơ sở dữ liệu</w:t>
      </w:r>
    </w:p>
    <w:p>
      <w:pPr>
        <w:spacing w:after="130" w:line="300"/>
      </w:pPr>
      <w:r>
        <w:rPr>
          <w:rFonts w:ascii="Be Vietnam Pro" w:cs="Be Vietnam Pro" w:eastAsia="Be Vietnam Pro" w:hAnsi="Be Vietnam Pro"/>
          <w:color w:val="101814"/>
          <w:sz w:val="21"/>
          <w:szCs w:val="21"/>
        </w:rPr>
        <w:t xml:space="preserve">Đây là quy trình quan trọng nhất trong tài liệu này, vì đây là thao tác duy nhất </w:t>
      </w:r>
      <w:r>
        <w:rPr>
          <w:rFonts w:ascii="Be Vietnam Pro" w:cs="Be Vietnam Pro" w:eastAsia="Be Vietnam Pro" w:hAnsi="Be Vietnam Pro"/>
          <w:b/>
          <w:bCs/>
          <w:color w:val="101814"/>
          <w:sz w:val="21"/>
          <w:szCs w:val="21"/>
        </w:rPr>
        <w:t xml:space="preserve">không hoàn tác được</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5.1 Bối cảnh và rủi ro</w:t>
      </w:r>
    </w:p>
    <w:p>
      <w:pPr>
        <w:spacing w:after="130" w:line="300"/>
      </w:pPr>
      <w:r>
        <w:rPr>
          <w:rFonts w:ascii="Be Vietnam Pro" w:cs="Be Vietnam Pro" w:eastAsia="Be Vietnam Pro" w:hAnsi="Be Vietnam Pro"/>
          <w:color w:val="101814"/>
          <w:sz w:val="21"/>
          <w:szCs w:val="21"/>
        </w:rPr>
        <w:t xml:space="preserve">Bộ khung hệ quản trị của DA1/DA2 có chế độ tự đồng bộ cấu trúc: thấy mã khai báo khác cấu trúc bảng thì tự sửa bảng. Chế độ này tiện khi phát triển, </w:t>
      </w:r>
      <w:r>
        <w:rPr>
          <w:rFonts w:ascii="Be Vietnam Pro" w:cs="Be Vietnam Pro" w:eastAsia="Be Vietnam Pro" w:hAnsi="Be Vietnam Pro"/>
          <w:b/>
          <w:bCs/>
          <w:color w:val="101814"/>
          <w:sz w:val="21"/>
          <w:szCs w:val="21"/>
        </w:rPr>
        <w:t xml:space="preserve">nguy hiểm chết người trên hệ thống thật</w:t>
      </w:r>
      <w:r>
        <w:rPr>
          <w:rFonts w:ascii="Be Vietnam Pro" w:cs="Be Vietnam Pro" w:eastAsia="Be Vietnam Pro" w:hAnsi="Be Vietnam Pro"/>
          <w:color w:val="101814"/>
          <w:sz w:val="21"/>
          <w:szCs w:val="21"/>
        </w:rPr>
        <w:t xml:space="preserve"> — nó có thể tự xoá cột, tự đổi tên bảng, và dừng lại hỏi một câu hỏi mà không ai đang ngồi đó để trả lời.</w:t>
      </w:r>
    </w:p>
    <w:p>
      <w:pPr>
        <w:spacing w:after="130" w:line="300"/>
      </w:pPr>
      <w:r>
        <w:rPr>
          <w:rFonts w:ascii="Be Vietnam Pro" w:cs="Be Vietnam Pro" w:eastAsia="Be Vietnam Pro" w:hAnsi="Be Vietnam Pro"/>
          <w:color w:val="101814"/>
          <w:sz w:val="21"/>
          <w:szCs w:val="21"/>
        </w:rPr>
        <w:t xml:space="preserve">Sự cố đã xảy ra thật: máy chủ phát triển treo hơn 5 phút mỗi lần gọi. Nguyên nhân là chế độ tự đồng bộ dừng chờ trả lời một câu hỏi đổi tên bảng. Sau khi xử lý, thời gian phản hồi từ 6 phút về 5 giây.</w:t>
      </w:r>
    </w:p>
    <w:p>
      <w:pPr>
        <w:spacing w:after="130" w:line="300"/>
      </w:pPr>
      <w:r>
        <w:rPr>
          <w:rFonts w:ascii="Be Vietnam Pro" w:cs="Be Vietnam Pro" w:eastAsia="Be Vietnam Pro" w:hAnsi="Be Vietnam Pro"/>
          <w:b/>
          <w:bCs/>
          <w:color w:val="101814"/>
          <w:sz w:val="21"/>
          <w:szCs w:val="21"/>
        </w:rPr>
        <w:t xml:space="preserve">Quy tắc:</w:t>
      </w:r>
      <w:r>
        <w:rPr>
          <w:rFonts w:ascii="Be Vietnam Pro" w:cs="Be Vietnam Pro" w:eastAsia="Be Vietnam Pro" w:hAnsi="Be Vietnam Pro"/>
          <w:color w:val="101814"/>
          <w:sz w:val="21"/>
          <w:szCs w:val="21"/>
        </w:rPr>
        <w:t xml:space="preserve"> cấu trúc cơ sở dữ liệu trên hệ thống thật chỉ thay đổi bằng </w:t>
      </w:r>
      <w:r>
        <w:rPr>
          <w:rFonts w:ascii="Be Vietnam Pro" w:cs="Be Vietnam Pro" w:eastAsia="Be Vietnam Pro" w:hAnsi="Be Vietnam Pro"/>
          <w:b/>
          <w:bCs/>
          <w:color w:val="101814"/>
          <w:sz w:val="21"/>
          <w:szCs w:val="21"/>
        </w:rPr>
        <w:t xml:space="preserve">kịch bản viết tay đã kiểm chứng</w:t>
      </w:r>
      <w:r>
        <w:rPr>
          <w:rFonts w:ascii="Be Vietnam Pro" w:cs="Be Vietnam Pro" w:eastAsia="Be Vietnam Pro" w:hAnsi="Be Vietnam Pro"/>
          <w:color w:val="101814"/>
          <w:sz w:val="21"/>
          <w:szCs w:val="21"/>
        </w:rPr>
        <w:t xml:space="preserve">. Không bao giờ để hệ thống tự sửa.</w:t>
      </w:r>
    </w:p>
    <w:p>
      <w:pPr>
        <w:pStyle w:val="Heading2"/>
        <w:spacing w:after="120" w:before="280"/>
      </w:pPr>
      <w:r>
        <w:rPr>
          <w:rFonts w:ascii="Be Vietnam Pro" w:cs="Be Vietnam Pro" w:eastAsia="Be Vietnam Pro" w:hAnsi="Be Vietnam Pro"/>
          <w:b/>
          <w:bCs/>
          <w:color w:val="008E4D"/>
          <w:sz w:val="24"/>
          <w:szCs w:val="24"/>
        </w:rPr>
        <w:t xml:space="preserve">5.2 Vì sao không tự viết lệnh mà phải trích ra</w:t>
      </w:r>
    </w:p>
    <w:p>
      <w:pPr>
        <w:spacing w:after="130" w:line="300"/>
      </w:pPr>
      <w:r>
        <w:rPr>
          <w:rFonts w:ascii="Be Vietnam Pro" w:cs="Be Vietnam Pro" w:eastAsia="Be Vietnam Pro" w:hAnsi="Be Vietnam Pro"/>
          <w:color w:val="101814"/>
          <w:sz w:val="21"/>
          <w:szCs w:val="21"/>
        </w:rPr>
        <w:t xml:space="preserve">Cấu trúc bảng do bộ khung sinh ra phức tạp hơn nhiều so với những gì đọc mã khai báo mà đoán được. Bật chức năng lưu bản nháp thì sinh ra </w:t>
      </w:r>
      <w:r>
        <w:rPr>
          <w:rFonts w:ascii="Be Vietnam Pro" w:cs="Be Vietnam Pro" w:eastAsia="Be Vietnam Pro" w:hAnsi="Be Vietnam Pro"/>
          <w:b/>
          <w:bCs/>
          <w:color w:val="101814"/>
          <w:sz w:val="21"/>
          <w:szCs w:val="21"/>
        </w:rPr>
        <w:t xml:space="preserve">bảng phiên bản song song</w:t>
      </w:r>
      <w:r>
        <w:rPr>
          <w:rFonts w:ascii="Be Vietnam Pro" w:cs="Be Vietnam Pro" w:eastAsia="Be Vietnam Pro" w:hAnsi="Be Vietnam Pro"/>
          <w:color w:val="101814"/>
          <w:sz w:val="21"/>
          <w:szCs w:val="21"/>
        </w:rPr>
        <w:t xml:space="preserve">; thêm quan hệ thì phải sửa cả bảng quan hệ của bản chính lẫn bảng quan hệ của bản phiên bản; thêm khối dựng trang thì sinh thêm một cặp bảng nữa.</w:t>
      </w:r>
    </w:p>
    <w:p>
      <w:pPr>
        <w:spacing w:after="130" w:line="300"/>
      </w:pPr>
      <w:r>
        <w:rPr>
          <w:rFonts w:ascii="Be Vietnam Pro" w:cs="Be Vietnam Pro" w:eastAsia="Be Vietnam Pro" w:hAnsi="Be Vietnam Pro"/>
          <w:color w:val="101814"/>
          <w:sz w:val="21"/>
          <w:szCs w:val="21"/>
        </w:rPr>
        <w:t xml:space="preserve">Sự cố đã xảy ra thật: thêm phân loại "ngành" cho bài viết. Kịch bản viết tay đã xử lý bảng </w:t>
      </w:r>
      <w:r>
        <w:rPr>
          <w:rFonts w:ascii="Menlo" w:cs="Menlo" w:eastAsia="Menlo" w:hAnsi="Menlo"/>
          <w:color w:val="036F3D"/>
          <w:sz w:val="19"/>
          <w:szCs w:val="19"/>
          <w:shd w:fill="F1F5F3" w:color="auto" w:val="clear"/>
        </w:rPr>
        <w:t xml:space="preserve">posts_rels</w:t>
      </w:r>
      <w:r>
        <w:rPr>
          <w:rFonts w:ascii="Be Vietnam Pro" w:cs="Be Vietnam Pro" w:eastAsia="Be Vietnam Pro" w:hAnsi="Be Vietnam Pro"/>
          <w:color w:val="101814"/>
          <w:sz w:val="21"/>
          <w:szCs w:val="21"/>
        </w:rPr>
        <w:t xml:space="preserve">, nhưng </w:t>
      </w:r>
      <w:r>
        <w:rPr>
          <w:rFonts w:ascii="Be Vietnam Pro" w:cs="Be Vietnam Pro" w:eastAsia="Be Vietnam Pro" w:hAnsi="Be Vietnam Pro"/>
          <w:b/>
          <w:bCs/>
          <w:color w:val="101814"/>
          <w:sz w:val="21"/>
          <w:szCs w:val="21"/>
        </w:rPr>
        <w:t xml:space="preserve">bỏ sót</w:t>
      </w:r>
      <w:r>
        <w:rPr>
          <w:rFonts w:ascii="Be Vietnam Pro" w:cs="Be Vietnam Pro" w:eastAsia="Be Vietnam Pro" w:hAnsi="Be Vietnam Pro"/>
          <w:color w:val="101814"/>
          <w:sz w:val="21"/>
          <w:szCs w:val="21"/>
        </w:rPr>
        <w:t xml:space="preserve"> bảng phiên bản </w:t>
      </w:r>
      <w:r>
        <w:rPr>
          <w:rFonts w:ascii="Menlo" w:cs="Menlo" w:eastAsia="Menlo" w:hAnsi="Menlo"/>
          <w:color w:val="036F3D"/>
          <w:sz w:val="19"/>
          <w:szCs w:val="19"/>
          <w:shd w:fill="F1F5F3" w:color="auto" w:val="clear"/>
        </w:rPr>
        <w:t xml:space="preserve">_posts_v_rels</w:t>
      </w:r>
      <w:r>
        <w:rPr>
          <w:rFonts w:ascii="Be Vietnam Pro" w:cs="Be Vietnam Pro" w:eastAsia="Be Vietnam Pro" w:hAnsi="Be Vietnam Pro"/>
          <w:color w:val="101814"/>
          <w:sz w:val="21"/>
          <w:szCs w:val="21"/>
        </w:rPr>
        <w:t xml:space="preserve">. Kết quả: trang danh sách bài viết trong hệ quản trị trắng trơn, nhật ký báo </w:t>
      </w:r>
      <w:r>
        <w:rPr>
          <w:rFonts w:ascii="Menlo" w:cs="Menlo" w:eastAsia="Menlo" w:hAnsi="Menlo"/>
          <w:color w:val="036F3D"/>
          <w:sz w:val="19"/>
          <w:szCs w:val="19"/>
          <w:shd w:fill="F1F5F3" w:color="auto" w:val="clear"/>
        </w:rPr>
        <w:t xml:space="preserve">column _posts_v_rels.industries_id does not exist</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color w:val="101814"/>
          <w:sz w:val="21"/>
          <w:szCs w:val="21"/>
        </w:rPr>
        <w:t xml:space="preserve">Bài học: </w:t>
      </w:r>
      <w:r>
        <w:rPr>
          <w:rFonts w:ascii="Be Vietnam Pro" w:cs="Be Vietnam Pro" w:eastAsia="Be Vietnam Pro" w:hAnsi="Be Vietnam Pro"/>
          <w:b/>
          <w:bCs/>
          <w:color w:val="101814"/>
          <w:sz w:val="21"/>
          <w:szCs w:val="21"/>
        </w:rPr>
        <w:t xml:space="preserve">đừng đoán, hãy trích từ kết quả thật</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5.3 Quy trình bảy bước</w:t>
      </w:r>
    </w:p>
    <w:p>
      <w:pPr>
        <w:pStyle w:val="Heading3"/>
        <w:spacing w:after="100" w:before="220"/>
      </w:pPr>
      <w:r>
        <w:rPr>
          <w:rFonts w:ascii="Be Vietnam Pro" w:cs="Be Vietnam Pro" w:eastAsia="Be Vietnam Pro" w:hAnsi="Be Vietnam Pro"/>
          <w:b/>
          <w:bCs/>
          <w:color w:val="101814"/>
          <w:sz w:val="21"/>
          <w:szCs w:val="21"/>
        </w:rPr>
        <w:t xml:space="preserve">Bước 1 — Dựng cơ sở dữ liệu nháp</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createdb dvcms_schemagen</w:t>
            </w:r>
          </w:p>
        </w:tc>
      </w:tr>
    </w:tbl>
    <w:p>
      <w:pPr>
        <w:spacing w:after="160"/>
      </w:pPr>
    </w:p>
    <w:p>
      <w:pPr>
        <w:pStyle w:val="Heading3"/>
        <w:spacing w:after="100" w:before="220"/>
      </w:pPr>
      <w:r>
        <w:rPr>
          <w:rFonts w:ascii="Be Vietnam Pro" w:cs="Be Vietnam Pro" w:eastAsia="Be Vietnam Pro" w:hAnsi="Be Vietnam Pro"/>
          <w:b/>
          <w:bCs/>
          <w:color w:val="101814"/>
          <w:sz w:val="21"/>
          <w:szCs w:val="21"/>
        </w:rPr>
        <w:t xml:space="preserve">Bước 2 — Trỏ cấu hình sang cơ sở dữ liệu nháp</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cp .env .env.bak</w:t>
            </w:r>
          </w:p>
          <w:p>
            <w:pPr>
              <w:spacing w:after="0" w:line="250"/>
            </w:pPr>
            <w:r>
              <w:rPr>
                <w:rFonts w:ascii="Menlo" w:cs="Menlo" w:eastAsia="Menlo" w:hAnsi="Menlo"/>
                <w:color w:val="101814"/>
                <w:sz w:val="17"/>
                <w:szCs w:val="17"/>
              </w:rPr>
              <w:t xml:space="preserve">sed -i '' 's#/dvcms$#/dvcms_schemagen#' .env</w:t>
            </w:r>
          </w:p>
        </w:tc>
      </w:tr>
    </w:tbl>
    <w:p>
      <w:pPr>
        <w:spacing w:after="160"/>
      </w:pPr>
    </w:p>
    <w:p>
      <w:pPr>
        <w:spacing w:after="130" w:line="300"/>
      </w:pPr>
      <w:r>
        <w:rPr>
          <w:rFonts w:ascii="Be Vietnam Pro" w:cs="Be Vietnam Pro" w:eastAsia="Be Vietnam Pro" w:hAnsi="Be Vietnam Pro"/>
          <w:color w:val="101814"/>
          <w:sz w:val="21"/>
          <w:szCs w:val="21"/>
        </w:rPr>
        <w:t xml:space="preserve">Sao lưu </w:t>
      </w:r>
      <w:r>
        <w:rPr>
          <w:rFonts w:ascii="Menlo" w:cs="Menlo" w:eastAsia="Menlo" w:hAnsi="Menlo"/>
          <w:color w:val="036F3D"/>
          <w:sz w:val="19"/>
          <w:szCs w:val="19"/>
          <w:shd w:fill="F1F5F3" w:color="auto" w:val="clear"/>
        </w:rPr>
        <w:t xml:space="preserve">.env</w:t>
      </w:r>
      <w:r>
        <w:rPr>
          <w:rFonts w:ascii="Be Vietnam Pro" w:cs="Be Vietnam Pro" w:eastAsia="Be Vietnam Pro" w:hAnsi="Be Vietnam Pro"/>
          <w:color w:val="101814"/>
          <w:sz w:val="21"/>
          <w:szCs w:val="21"/>
        </w:rPr>
        <w:t xml:space="preserve"> trước. Quên bước này là chạy thẳng lên cơ sở dữ liệu thật.</w:t>
      </w:r>
    </w:p>
    <w:p>
      <w:pPr>
        <w:pStyle w:val="Heading3"/>
        <w:spacing w:after="100" w:before="220"/>
      </w:pPr>
      <w:r>
        <w:rPr>
          <w:rFonts w:ascii="Be Vietnam Pro" w:cs="Be Vietnam Pro" w:eastAsia="Be Vietnam Pro" w:hAnsi="Be Vietnam Pro"/>
          <w:b/>
          <w:bCs/>
          <w:color w:val="101814"/>
          <w:sz w:val="21"/>
          <w:szCs w:val="21"/>
        </w:rPr>
        <w:t xml:space="preserve">Bước 3 — Để hệ thống tự sinh cấu trúc trên cơ sở dữ liệu nháp</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PAYLOAD_DB_PUSH=true NODE_ENV=development \</w:t>
            </w:r>
          </w:p>
          <w:p>
            <w:pPr>
              <w:spacing w:after="0" w:line="250"/>
            </w:pPr>
            <w:r>
              <w:rPr>
                <w:rFonts w:ascii="Menlo" w:cs="Menlo" w:eastAsia="Menlo" w:hAnsi="Menlo"/>
                <w:color w:val="101814"/>
                <w:sz w:val="17"/>
                <w:szCs w:val="17"/>
              </w:rPr>
              <w:t xml:space="preserve">  node_modules/.bin/payload run src/scripts/schema-push.ts</w:t>
            </w:r>
          </w:p>
        </w:tc>
      </w:tr>
    </w:tbl>
    <w:p>
      <w:pPr>
        <w:spacing w:after="160"/>
      </w:pPr>
    </w:p>
    <w:p>
      <w:pPr>
        <w:spacing w:after="130" w:line="300"/>
      </w:pPr>
      <w:r>
        <w:rPr>
          <w:rFonts w:ascii="Be Vietnam Pro" w:cs="Be Vietnam Pro" w:eastAsia="Be Vietnam Pro" w:hAnsi="Be Vietnam Pro"/>
          <w:color w:val="101814"/>
          <w:sz w:val="21"/>
          <w:szCs w:val="21"/>
        </w:rPr>
        <w:t xml:space="preserve">Đây là chỗ duy nhất được phép bật chế độ tự đồng bộ — trên cơ sở dữ liệu nháp, không có dữ liệu thật.</w:t>
      </w:r>
    </w:p>
    <w:p>
      <w:pPr>
        <w:pStyle w:val="Heading3"/>
        <w:spacing w:after="100" w:before="220"/>
      </w:pPr>
      <w:r>
        <w:rPr>
          <w:rFonts w:ascii="Be Vietnam Pro" w:cs="Be Vietnam Pro" w:eastAsia="Be Vietnam Pro" w:hAnsi="Be Vietnam Pro"/>
          <w:b/>
          <w:bCs/>
          <w:color w:val="101814"/>
          <w:sz w:val="21"/>
          <w:szCs w:val="21"/>
        </w:rPr>
        <w:t xml:space="preserve">Bước 4 — Trích cấu trúc thật ra</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pg_dump -s -t post_comments dvcms_schemagen</w:t>
            </w:r>
          </w:p>
          <w:p>
            <w:pPr>
              <w:spacing w:after="0" w:line="250"/>
            </w:pPr>
            <w:r>
              <w:rPr>
                <w:rFonts w:ascii="Menlo" w:cs="Menlo" w:eastAsia="Menlo" w:hAnsi="Menlo"/>
                <w:color w:val="101814"/>
                <w:sz w:val="17"/>
                <w:szCs w:val="17"/>
              </w:rPr>
              <w:t xml:space="preserve">pg_dump -s -t 'site_settings*' dvcms_schemagen</w:t>
            </w:r>
          </w:p>
        </w:tc>
      </w:tr>
    </w:tbl>
    <w:p>
      <w:pPr>
        <w:spacing w:after="160"/>
      </w:pPr>
    </w:p>
    <w:p>
      <w:pPr>
        <w:spacing w:after="130" w:line="300"/>
      </w:pPr>
      <w:r>
        <w:rPr>
          <w:rFonts w:ascii="Be Vietnam Pro" w:cs="Be Vietnam Pro" w:eastAsia="Be Vietnam Pro" w:hAnsi="Be Vietnam Pro"/>
          <w:color w:val="101814"/>
          <w:sz w:val="21"/>
          <w:szCs w:val="21"/>
        </w:rPr>
        <w:t xml:space="preserve">Kết quả trả về là cấu trúc bảng </w:t>
      </w:r>
      <w:r>
        <w:rPr>
          <w:rFonts w:ascii="Be Vietnam Pro" w:cs="Be Vietnam Pro" w:eastAsia="Be Vietnam Pro" w:hAnsi="Be Vietnam Pro"/>
          <w:b/>
          <w:bCs/>
          <w:color w:val="101814"/>
          <w:sz w:val="21"/>
          <w:szCs w:val="21"/>
        </w:rPr>
        <w:t xml:space="preserve">thật do hệ thống sinh ra</w:t>
      </w:r>
      <w:r>
        <w:rPr>
          <w:rFonts w:ascii="Be Vietnam Pro" w:cs="Be Vietnam Pro" w:eastAsia="Be Vietnam Pro" w:hAnsi="Be Vietnam Pro"/>
          <w:color w:val="101814"/>
          <w:sz w:val="21"/>
          <w:szCs w:val="21"/>
        </w:rPr>
        <w:t xml:space="preserve">, không phải phỏng đoán. Chép vào tệp kịch bản chuyển đổi.</w:t>
      </w:r>
    </w:p>
    <w:p>
      <w:pPr>
        <w:pStyle w:val="Heading3"/>
        <w:spacing w:after="100" w:before="220"/>
      </w:pPr>
      <w:r>
        <w:rPr>
          <w:rFonts w:ascii="Be Vietnam Pro" w:cs="Be Vietnam Pro" w:eastAsia="Be Vietnam Pro" w:hAnsi="Be Vietnam Pro"/>
          <w:b/>
          <w:bCs/>
          <w:color w:val="101814"/>
          <w:sz w:val="21"/>
          <w:szCs w:val="21"/>
        </w:rPr>
        <w:t xml:space="preserve">Bước 5 — Khôi phục cấu hình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mv .env.bak .env</w:t>
            </w:r>
          </w:p>
        </w:tc>
      </w:tr>
    </w:tbl>
    <w:p>
      <w:pPr>
        <w:spacing w:after="160"/>
      </w:pPr>
    </w:p>
    <w:p>
      <w:pPr>
        <w:pStyle w:val="Heading3"/>
        <w:spacing w:after="100" w:before="220"/>
      </w:pPr>
      <w:r>
        <w:rPr>
          <w:rFonts w:ascii="Be Vietnam Pro" w:cs="Be Vietnam Pro" w:eastAsia="Be Vietnam Pro" w:hAnsi="Be Vietnam Pro"/>
          <w:b/>
          <w:bCs/>
          <w:color w:val="101814"/>
          <w:sz w:val="21"/>
          <w:szCs w:val="21"/>
        </w:rPr>
        <w:t xml:space="preserve">Bước 6 — Kiểm chứng kịch bản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Tạo bản sao cấu trúc của cơ sở dữ liệu thật</w:t>
            </w:r>
          </w:p>
          <w:p>
            <w:pPr>
              <w:spacing w:after="0" w:line="250"/>
            </w:pPr>
            <w:r>
              <w:rPr>
                <w:rFonts w:ascii="Menlo" w:cs="Menlo" w:eastAsia="Menlo" w:hAnsi="Menlo"/>
                <w:color w:val="101814"/>
                <w:sz w:val="17"/>
                <w:szCs w:val="17"/>
              </w:rPr>
              <w:t xml:space="preserve">pg_dump -s dvcms &gt; /tmp/schema-that.sql</w:t>
            </w:r>
          </w:p>
          <w:p>
            <w:pPr>
              <w:spacing w:after="0" w:line="250"/>
            </w:pPr>
            <w:r>
              <w:rPr>
                <w:rFonts w:ascii="Menlo" w:cs="Menlo" w:eastAsia="Menlo" w:hAnsi="Menlo"/>
                <w:color w:val="101814"/>
                <w:sz w:val="17"/>
                <w:szCs w:val="17"/>
              </w:rPr>
              <w:t xml:space="preserve">createdb dvcms_migtest</w:t>
            </w:r>
          </w:p>
          <w:p>
            <w:pPr>
              <w:spacing w:after="0" w:line="250"/>
            </w:pPr>
            <w:r>
              <w:rPr>
                <w:rFonts w:ascii="Menlo" w:cs="Menlo" w:eastAsia="Menlo" w:hAnsi="Menlo"/>
                <w:color w:val="101814"/>
                <w:sz w:val="17"/>
                <w:szCs w:val="17"/>
              </w:rPr>
              <w:t xml:space="preserve">psql -d dvcms_migtest -f /tmp/schema-that.sql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Áp kịch bản, lần 1</w:t>
            </w:r>
          </w:p>
          <w:p>
            <w:pPr>
              <w:spacing w:after="0" w:line="250"/>
            </w:pPr>
            <w:r>
              <w:rPr>
                <w:rFonts w:ascii="Menlo" w:cs="Menlo" w:eastAsia="Menlo" w:hAnsi="Menlo"/>
                <w:color w:val="101814"/>
                <w:sz w:val="17"/>
                <w:szCs w:val="17"/>
              </w:rPr>
              <w:t xml:space="preserve">psql -d dvcms_migtest -f scripts/migrate-xxx.sql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Áp kịch bản, lần 2 — phải KHÔNG LỖI</w:t>
            </w:r>
          </w:p>
          <w:p>
            <w:pPr>
              <w:spacing w:after="0" w:line="250"/>
            </w:pPr>
            <w:r>
              <w:rPr>
                <w:rFonts w:ascii="Menlo" w:cs="Menlo" w:eastAsia="Menlo" w:hAnsi="Menlo"/>
                <w:color w:val="101814"/>
                <w:sz w:val="17"/>
                <w:szCs w:val="17"/>
              </w:rPr>
              <w:t xml:space="preserve">psql -d dvcms_migtest -f scripts/migrate-xxx.sql</w:t>
            </w:r>
          </w:p>
        </w:tc>
      </w:tr>
    </w:tbl>
    <w:p>
      <w:pPr>
        <w:spacing w:after="160"/>
      </w:pPr>
    </w:p>
    <w:p>
      <w:pPr>
        <w:spacing w:after="130" w:line="300"/>
      </w:pPr>
      <w:r>
        <w:rPr>
          <w:rFonts w:ascii="Be Vietnam Pro" w:cs="Be Vietnam Pro" w:eastAsia="Be Vietnam Pro" w:hAnsi="Be Vietnam Pro"/>
          <w:b/>
          <w:bCs/>
          <w:color w:val="101814"/>
          <w:sz w:val="21"/>
          <w:szCs w:val="21"/>
        </w:rPr>
        <w:t xml:space="preserve">Vì sao phải chạy hai lần.</w:t>
      </w:r>
      <w:r>
        <w:rPr>
          <w:rFonts w:ascii="Be Vietnam Pro" w:cs="Be Vietnam Pro" w:eastAsia="Be Vietnam Pro" w:hAnsi="Be Vietnam Pro"/>
          <w:color w:val="101814"/>
          <w:sz w:val="21"/>
          <w:szCs w:val="21"/>
        </w:rPr>
        <w:t xml:space="preserve"> Triển khai thật có thể bị gián đoạn giữa chừng và phải chạy lại. Kịch bản chạy lần hai mà báo lỗi "cột đã tồn tại" thì lần chạy lại đó dừng giữa chừng, để cơ sở dữ liệu ở trạng thái nửa vời. Mọi lệnh phải viết dạng chịu được chạy trùng: </w:t>
      </w:r>
      <w:r>
        <w:rPr>
          <w:rFonts w:ascii="Menlo" w:cs="Menlo" w:eastAsia="Menlo" w:hAnsi="Menlo"/>
          <w:color w:val="036F3D"/>
          <w:sz w:val="19"/>
          <w:szCs w:val="19"/>
          <w:shd w:fill="F1F5F3" w:color="auto" w:val="clear"/>
        </w:rPr>
        <w:t xml:space="preserve">ADD COLUMN IF NOT EXISTS</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CREATE INDEX IF NOT EXISTS</w:t>
      </w:r>
      <w:r>
        <w:rPr>
          <w:rFonts w:ascii="Be Vietnam Pro" w:cs="Be Vietnam Pro" w:eastAsia="Be Vietnam Pro" w:hAnsi="Be Vietnam Pro"/>
          <w:color w:val="101814"/>
          <w:sz w:val="21"/>
          <w:szCs w:val="21"/>
        </w:rPr>
        <w:t xml:space="preserve">.</w:t>
      </w:r>
    </w:p>
    <w:p>
      <w:pPr>
        <w:pStyle w:val="Heading3"/>
        <w:spacing w:after="100" w:before="220"/>
      </w:pPr>
      <w:r>
        <w:rPr>
          <w:rFonts w:ascii="Be Vietnam Pro" w:cs="Be Vietnam Pro" w:eastAsia="Be Vietnam Pro" w:hAnsi="Be Vietnam Pro"/>
          <w:b/>
          <w:bCs/>
          <w:color w:val="101814"/>
          <w:sz w:val="21"/>
          <w:szCs w:val="21"/>
        </w:rPr>
        <w:t xml:space="preserve">Bước 7 — Đối chiếu toàn bộ</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Liệt kê mọi cột của cả hai cơ sở dữ liệu rồi so</w:t>
            </w:r>
          </w:p>
          <w:p>
            <w:pPr>
              <w:spacing w:after="0" w:line="250"/>
            </w:pPr>
            <w:r>
              <w:rPr>
                <w:rFonts w:ascii="Menlo" w:cs="Menlo" w:eastAsia="Menlo" w:hAnsi="Menlo"/>
                <w:color w:val="101814"/>
                <w:sz w:val="17"/>
                <w:szCs w:val="17"/>
              </w:rPr>
              <w:t xml:space="preserve">psql -d dvcms_migtest -Atc "SELECT table_name||'.'||column_name FROM information_schema.columns WHERE table_schema='public' ORDER BY 1" &gt; /tmp/sau-migrate.txt</w:t>
            </w:r>
          </w:p>
          <w:p>
            <w:pPr>
              <w:spacing w:after="0" w:line="250"/>
            </w:pPr>
            <w:r>
              <w:rPr>
                <w:rFonts w:ascii="Menlo" w:cs="Menlo" w:eastAsia="Menlo" w:hAnsi="Menlo"/>
                <w:color w:val="101814"/>
                <w:sz w:val="17"/>
                <w:szCs w:val="17"/>
              </w:rPr>
              <w:t xml:space="preserve">psql -d dvcms_schemagen -Atc "SELECT table_name||'.'||column_name FROM information_schema.columns WHERE table_schema='public' ORDER BY 1" &gt; /tmp/chuan.txt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comm -13 /tmp/sau-migrate.txt /tmp/chuan.txt</w:t>
            </w:r>
          </w:p>
        </w:tc>
      </w:tr>
    </w:tbl>
    <w:p>
      <w:pPr>
        <w:spacing w:after="160"/>
      </w:pPr>
    </w:p>
    <w:p>
      <w:pPr>
        <w:spacing w:after="130" w:line="300"/>
      </w:pPr>
      <w:r>
        <w:rPr>
          <w:rFonts w:ascii="Be Vietnam Pro" w:cs="Be Vietnam Pro" w:eastAsia="Be Vietnam Pro" w:hAnsi="Be Vietnam Pro"/>
          <w:color w:val="101814"/>
          <w:sz w:val="21"/>
          <w:szCs w:val="21"/>
        </w:rPr>
        <w:t xml:space="preserve">Lệnh cuối liệt kê </w:t>
      </w:r>
      <w:r>
        <w:rPr>
          <w:rFonts w:ascii="Be Vietnam Pro" w:cs="Be Vietnam Pro" w:eastAsia="Be Vietnam Pro" w:hAnsi="Be Vietnam Pro"/>
          <w:b/>
          <w:bCs/>
          <w:color w:val="101814"/>
          <w:sz w:val="21"/>
          <w:szCs w:val="21"/>
        </w:rPr>
        <w:t xml:space="preserve">những cột có ở bản chuẩn mà thiếu ở bản sau chuyển đổi</w:t>
      </w:r>
      <w:r>
        <w:rPr>
          <w:rFonts w:ascii="Be Vietnam Pro" w:cs="Be Vietnam Pro" w:eastAsia="Be Vietnam Pro" w:hAnsi="Be Vietnam Pro"/>
          <w:color w:val="101814"/>
          <w:sz w:val="21"/>
          <w:szCs w:val="21"/>
        </w:rPr>
        <w:t xml:space="preserve">. Kết quả phải </w:t>
      </w:r>
      <w:r>
        <w:rPr>
          <w:rFonts w:ascii="Be Vietnam Pro" w:cs="Be Vietnam Pro" w:eastAsia="Be Vietnam Pro" w:hAnsi="Be Vietnam Pro"/>
          <w:b/>
          <w:bCs/>
          <w:color w:val="101814"/>
          <w:sz w:val="21"/>
          <w:szCs w:val="21"/>
        </w:rPr>
        <w:t xml:space="preserve">rỗng</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color w:val="101814"/>
          <w:sz w:val="21"/>
          <w:szCs w:val="21"/>
        </w:rPr>
        <w:t xml:space="preserve">Bước này chính là bước bắt được sự cố </w:t>
      </w:r>
      <w:r>
        <w:rPr>
          <w:rFonts w:ascii="Menlo" w:cs="Menlo" w:eastAsia="Menlo" w:hAnsi="Menlo"/>
          <w:color w:val="036F3D"/>
          <w:sz w:val="19"/>
          <w:szCs w:val="19"/>
          <w:shd w:fill="F1F5F3" w:color="auto" w:val="clear"/>
        </w:rPr>
        <w:t xml:space="preserve">_posts_v_rels</w:t>
      </w:r>
      <w:r>
        <w:rPr>
          <w:rFonts w:ascii="Be Vietnam Pro" w:cs="Be Vietnam Pro" w:eastAsia="Be Vietnam Pro" w:hAnsi="Be Vietnam Pro"/>
          <w:color w:val="101814"/>
          <w:sz w:val="21"/>
          <w:szCs w:val="21"/>
        </w:rPr>
        <w:t xml:space="preserve"> nếu làm đủ. Đối chiếu toàn bộ danh sách cột, không chỉ đối chiếu bảng vừa sửa — vì cái bị bỏ sót luôn nằm ở bảng mình không nghĩ tới.</w:t>
      </w:r>
    </w:p>
    <w:p>
      <w:pPr>
        <w:pStyle w:val="Heading2"/>
        <w:spacing w:after="120" w:before="280"/>
      </w:pPr>
      <w:r>
        <w:rPr>
          <w:rFonts w:ascii="Be Vietnam Pro" w:cs="Be Vietnam Pro" w:eastAsia="Be Vietnam Pro" w:hAnsi="Be Vietnam Pro"/>
          <w:b/>
          <w:bCs/>
          <w:color w:val="008E4D"/>
          <w:sz w:val="24"/>
          <w:szCs w:val="24"/>
        </w:rPr>
        <w:t xml:space="preserve">5.4 Trên hệ thống thật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1. Sao lưu — BẮT BUỘC</w:t>
            </w:r>
          </w:p>
          <w:p>
            <w:pPr>
              <w:spacing w:after="0" w:line="250"/>
            </w:pPr>
            <w:r>
              <w:rPr>
                <w:rFonts w:ascii="Menlo" w:cs="Menlo" w:eastAsia="Menlo" w:hAnsi="Menlo"/>
                <w:color w:val="101814"/>
                <w:sz w:val="17"/>
                <w:szCs w:val="17"/>
              </w:rPr>
              <w:t xml:space="preserve">docker exec dvcms-db pg_dump -U dvcms dvcms &gt; backup-$(date +%F-%H%M).sql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2. Áp kịch bản</w:t>
            </w:r>
          </w:p>
          <w:p>
            <w:pPr>
              <w:spacing w:after="0" w:line="250"/>
            </w:pPr>
            <w:r>
              <w:rPr>
                <w:rFonts w:ascii="Menlo" w:cs="Menlo" w:eastAsia="Menlo" w:hAnsi="Menlo"/>
                <w:color w:val="101814"/>
                <w:sz w:val="17"/>
                <w:szCs w:val="17"/>
              </w:rPr>
              <w:t xml:space="preserve">docker exec -i dvcms-db psql -U dvcms -d dvcms &lt; scripts/migrate-xxx.sql</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3. Dựng lại và khởi động</w:t>
            </w:r>
          </w:p>
          <w:p>
            <w:pPr>
              <w:spacing w:after="0" w:line="250"/>
            </w:pPr>
            <w:r>
              <w:rPr>
                <w:rFonts w:ascii="Menlo" w:cs="Menlo" w:eastAsia="Menlo" w:hAnsi="Menlo"/>
                <w:color w:val="101814"/>
                <w:sz w:val="17"/>
                <w:szCs w:val="17"/>
              </w:rPr>
              <w:t xml:space="preserve">docker compose build cms &amp;&amp; docker compose up -d</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4. Kiểm tra sau triển khai theo danh sách đã lập</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5.5 Rủi ro đang tồn tại — cần xử lý</w:t>
      </w:r>
    </w:p>
    <w:p>
      <w:pPr>
        <w:spacing w:after="130" w:line="300"/>
      </w:pPr>
      <w:r>
        <w:rPr>
          <w:rFonts w:ascii="Be Vietnam Pro" w:cs="Be Vietnam Pro" w:eastAsia="Be Vietnam Pro" w:hAnsi="Be Vietnam Pro"/>
          <w:color w:val="101814"/>
          <w:sz w:val="21"/>
          <w:szCs w:val="21"/>
        </w:rPr>
        <w:t xml:space="preserve">Trên hệ thống thật hiện chưa đặt biến </w:t>
      </w:r>
      <w:r>
        <w:rPr>
          <w:rFonts w:ascii="Menlo" w:cs="Menlo" w:eastAsia="Menlo" w:hAnsi="Menlo"/>
          <w:color w:val="036F3D"/>
          <w:sz w:val="19"/>
          <w:szCs w:val="19"/>
          <w:shd w:fill="F1F5F3" w:color="auto" w:val="clear"/>
        </w:rPr>
        <w:t xml:space="preserve">PAYLOAD_DB_PUSH=false</w:t>
      </w:r>
      <w:r>
        <w:rPr>
          <w:rFonts w:ascii="Be Vietnam Pro" w:cs="Be Vietnam Pro" w:eastAsia="Be Vietnam Pro" w:hAnsi="Be Vietnam Pro"/>
          <w:color w:val="101814"/>
          <w:sz w:val="21"/>
          <w:szCs w:val="21"/>
        </w:rPr>
        <w:t xml:space="preserve">. Biến này không đặt thì </w:t>
      </w:r>
      <w:r>
        <w:rPr>
          <w:rFonts w:ascii="Be Vietnam Pro" w:cs="Be Vietnam Pro" w:eastAsia="Be Vietnam Pro" w:hAnsi="Be Vietnam Pro"/>
          <w:b/>
          <w:bCs/>
          <w:color w:val="101814"/>
          <w:sz w:val="21"/>
          <w:szCs w:val="21"/>
        </w:rPr>
        <w:t xml:space="preserve">chế độ tự đồng bộ cấu trúc đang bật</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color w:val="101814"/>
          <w:sz w:val="21"/>
          <w:szCs w:val="21"/>
        </w:rPr>
        <w:t xml:space="preserve">Nghĩa là: nếu mã nguồn khai báo khác cấu trúc bảng thật, hệ thống có thể tự sửa cấu trúc cơ sở dữ liệu vận hành — kể cả xoá cột.</w:t>
      </w:r>
    </w:p>
    <w:p>
      <w:pPr>
        <w:spacing w:after="130" w:line="300"/>
      </w:pPr>
      <w:r>
        <w:rPr>
          <w:rFonts w:ascii="Be Vietnam Pro" w:cs="Be Vietnam Pro" w:eastAsia="Be Vietnam Pro" w:hAnsi="Be Vietnam Pro"/>
          <w:b/>
          <w:bCs/>
          <w:color w:val="101814"/>
          <w:sz w:val="21"/>
          <w:szCs w:val="21"/>
        </w:rPr>
        <w:t xml:space="preserve">Cách xử lý đề xuất: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Sao lưu cơ sở dữ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Thêm </w:t>
      </w:r>
      <w:r>
        <w:rPr>
          <w:rFonts w:ascii="Menlo" w:cs="Menlo" w:eastAsia="Menlo" w:hAnsi="Menlo"/>
          <w:color w:val="036F3D"/>
          <w:sz w:val="19"/>
          <w:szCs w:val="19"/>
          <w:shd w:fill="F1F5F3" w:color="auto" w:val="clear"/>
        </w:rPr>
        <w:t xml:space="preserve">PAYLOAD_DB_PUSH=false</w:t>
      </w:r>
      <w:r>
        <w:rPr>
          <w:rFonts w:ascii="Be Vietnam Pro" w:cs="Be Vietnam Pro" w:eastAsia="Be Vietnam Pro" w:hAnsi="Be Vietnam Pro"/>
          <w:color w:val="101814"/>
          <w:sz w:val="21"/>
          <w:szCs w:val="21"/>
        </w:rPr>
        <w:t xml:space="preserve"> vào phần biến môi trường của dịch vụ </w:t>
      </w:r>
      <w:r>
        <w:rPr>
          <w:rFonts w:ascii="Menlo" w:cs="Menlo" w:eastAsia="Menlo" w:hAnsi="Menlo"/>
          <w:color w:val="036F3D"/>
          <w:sz w:val="19"/>
          <w:szCs w:val="19"/>
          <w:shd w:fill="F1F5F3" w:color="auto" w:val="clear"/>
        </w:rPr>
        <w:t xml:space="preserve">cms</w:t>
      </w:r>
      <w:r>
        <w:rPr>
          <w:rFonts w:ascii="Be Vietnam Pro" w:cs="Be Vietnam Pro" w:eastAsia="Be Vietnam Pro" w:hAnsi="Be Vietnam Pro"/>
          <w:color w:val="101814"/>
          <w:sz w:val="21"/>
          <w:szCs w:val="21"/>
        </w:rPr>
        <w:t xml:space="preserve"> trong tệp định nghĩa hạ tầng.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Dựng lại và khởi động.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Kiểm tra hệ thống chạy bình thường.</w:t>
      </w:r>
    </w:p>
    <w:p>
      <w:pPr>
        <w:spacing w:after="100"/>
      </w:pPr>
    </w:p>
    <w:p>
      <w:pPr>
        <w:spacing w:after="130" w:line="300"/>
      </w:pPr>
      <w:r>
        <w:rPr>
          <w:rFonts w:ascii="Be Vietnam Pro" w:cs="Be Vietnam Pro" w:eastAsia="Be Vietnam Pro" w:hAnsi="Be Vietnam Pro"/>
          <w:color w:val="101814"/>
          <w:sz w:val="21"/>
          <w:szCs w:val="21"/>
        </w:rPr>
        <w:t xml:space="preserve">Việc này </w:t>
      </w:r>
      <w:r>
        <w:rPr>
          <w:rFonts w:ascii="Be Vietnam Pro" w:cs="Be Vietnam Pro" w:eastAsia="Be Vietnam Pro" w:hAnsi="Be Vietnam Pro"/>
          <w:b/>
          <w:bCs/>
          <w:color w:val="101814"/>
          <w:sz w:val="21"/>
          <w:szCs w:val="21"/>
        </w:rPr>
        <w:t xml:space="preserve">chưa thực hiện</w:t>
      </w:r>
      <w:r>
        <w:rPr>
          <w:rFonts w:ascii="Be Vietnam Pro" w:cs="Be Vietnam Pro" w:eastAsia="Be Vietnam Pro" w:hAnsi="Be Vietnam Pro"/>
          <w:color w:val="101814"/>
          <w:sz w:val="21"/>
          <w:szCs w:val="21"/>
        </w:rPr>
        <w:t xml:space="preserve">, đang chờ quyết định. Ghi vào đây để không bị quên.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Sổ tra cứu sự cố</w:t>
      </w:r>
    </w:p>
    <w:p>
      <w:pPr>
        <w:spacing w:after="130" w:line="300"/>
      </w:pPr>
      <w:r>
        <w:rPr>
          <w:rFonts w:ascii="Be Vietnam Pro" w:cs="Be Vietnam Pro" w:eastAsia="Be Vietnam Pro" w:hAnsi="Be Vietnam Pro"/>
          <w:color w:val="101814"/>
          <w:sz w:val="21"/>
          <w:szCs w:val="21"/>
        </w:rPr>
        <w:t xml:space="preserve">Mỗi dự án có mục "Sự cố đã gặp" trong tài liệu </w:t>
      </w:r>
      <w:r>
        <w:rPr>
          <w:rFonts w:ascii="Menlo" w:cs="Menlo" w:eastAsia="Menlo" w:hAnsi="Menlo"/>
          <w:color w:val="036F3D"/>
          <w:sz w:val="19"/>
          <w:szCs w:val="19"/>
          <w:shd w:fill="F1F5F3" w:color="auto" w:val="clear"/>
        </w:rPr>
        <w:t xml:space="preserve">-10-tra-cuu-ky-thuat.md</w:t>
      </w:r>
      <w:r>
        <w:rPr>
          <w:rFonts w:ascii="Be Vietnam Pro" w:cs="Be Vietnam Pro" w:eastAsia="Be Vietnam Pro" w:hAnsi="Be Vietnam Pro"/>
          <w:color w:val="101814"/>
          <w:sz w:val="21"/>
          <w:szCs w:val="21"/>
        </w:rPr>
        <w:t xml:space="preserve">. Mỗi mục ghi bốn phần: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15"/>
        <w:gridCol w:w="6945"/>
      </w:tblGrid>
      <w:tr>
        <w:trPr>
          <w:tblHeader/>
        </w:trPr>
        <w:tc>
          <w:tcPr>
            <w:tcW w:type="dxa" w:w="24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Phần</w:t>
            </w:r>
          </w:p>
        </w:tc>
        <w:tc>
          <w:tcPr>
            <w:tcW w:type="dxa" w:w="694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Dấu hiệu</w:t>
            </w:r>
          </w:p>
        </w:tc>
        <w:tc>
          <w:tcPr>
            <w:tcW w:type="dxa" w:w="69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thấy gì, nhật ký báo gì</w:t>
            </w:r>
          </w:p>
        </w:tc>
      </w:tr>
      <w:tr>
        <w:trPr>
          <w:tblHeader w:val="false"/>
        </w:trPr>
        <w:tc>
          <w:tcPr>
            <w:tcW w:type="dxa" w:w="2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nhân thật</w:t>
            </w:r>
          </w:p>
        </w:tc>
        <w:tc>
          <w:tcPr>
            <w:tcW w:type="dxa" w:w="69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nhân đã xác minh, không phải phỏng đoán</w:t>
            </w:r>
          </w:p>
        </w:tc>
      </w:tr>
      <w:tr>
        <w:trPr>
          <w:tblHeader w:val="false"/>
        </w:trPr>
        <w:tc>
          <w:tcPr>
            <w:tcW w:type="dxa" w:w="2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Cách xử lý</w:t>
            </w:r>
          </w:p>
        </w:tc>
        <w:tc>
          <w:tcPr>
            <w:tcW w:type="dxa" w:w="69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 bước cụ thể</w:t>
            </w:r>
          </w:p>
        </w:tc>
      </w:tr>
      <w:tr>
        <w:trPr>
          <w:tblHeader w:val="false"/>
        </w:trPr>
        <w:tc>
          <w:tcPr>
            <w:tcW w:type="dxa" w:w="2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Cách phòng</w:t>
            </w:r>
          </w:p>
        </w:tc>
        <w:tc>
          <w:tcPr>
            <w:tcW w:type="dxa" w:w="69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gì để lần sau không tái diễn</w:t>
            </w:r>
          </w:p>
        </w:tc>
      </w:tr>
    </w:tbl>
    <w:p>
      <w:pPr>
        <w:spacing w:after="180"/>
      </w:pPr>
    </w:p>
    <w:p>
      <w:pPr>
        <w:spacing w:after="130" w:line="300"/>
      </w:pPr>
      <w:r>
        <w:rPr>
          <w:rFonts w:ascii="Be Vietnam Pro" w:cs="Be Vietnam Pro" w:eastAsia="Be Vietnam Pro" w:hAnsi="Be Vietnam Pro"/>
          <w:b/>
          <w:bCs/>
          <w:color w:val="101814"/>
          <w:sz w:val="21"/>
          <w:szCs w:val="21"/>
        </w:rPr>
        <w:t xml:space="preserve">Nguyên tắc:</w:t>
      </w:r>
      <w:r>
        <w:rPr>
          <w:rFonts w:ascii="Be Vietnam Pro" w:cs="Be Vietnam Pro" w:eastAsia="Be Vietnam Pro" w:hAnsi="Be Vietnam Pro"/>
          <w:color w:val="101814"/>
          <w:sz w:val="21"/>
          <w:szCs w:val="21"/>
        </w:rPr>
        <w:t xml:space="preserve"> chỉ ghi nguyên nhân đã xác minh. Ghi phỏng đoán vào sổ tra cứu còn tệ hơn không ghi — người sau tin theo rồi đi sai hướng.</w:t>
      </w:r>
    </w:p>
    <w:p>
      <w:pPr>
        <w:spacing w:after="130" w:line="300"/>
      </w:pPr>
      <w:r>
        <w:rPr>
          <w:rFonts w:ascii="Be Vietnam Pro" w:cs="Be Vietnam Pro" w:eastAsia="Be Vietnam Pro" w:hAnsi="Be Vietnam Pro"/>
          <w:color w:val="101814"/>
          <w:sz w:val="21"/>
          <w:szCs w:val="21"/>
        </w:rPr>
        <w:t xml:space="preserve">Đã có tiền lệ: một lần chẩn đoán sai nguyên nhân trang quản trị trắng, kết luận là do phiên đăng nhập cũ, dựa trên một phép thử </w:t>
      </w:r>
      <w:r>
        <w:rPr>
          <w:rFonts w:ascii="Be Vietnam Pro" w:cs="Be Vietnam Pro" w:eastAsia="Be Vietnam Pro" w:hAnsi="Be Vietnam Pro"/>
          <w:b/>
          <w:bCs/>
          <w:color w:val="101814"/>
          <w:sz w:val="21"/>
          <w:szCs w:val="21"/>
        </w:rPr>
        <w:t xml:space="preserve">không đăng nhập</w:t>
      </w:r>
      <w:r>
        <w:rPr>
          <w:rFonts w:ascii="Be Vietnam Pro" w:cs="Be Vietnam Pro" w:eastAsia="Be Vietnam Pro" w:hAnsi="Be Vietnam Pro"/>
          <w:color w:val="101814"/>
          <w:sz w:val="21"/>
          <w:szCs w:val="21"/>
        </w:rPr>
        <w:t xml:space="preserve">. Người dùng thử lại vẫn trắng. Chỉ khi tạo tài khoản thật, đăng nhập thật và đọc nhật ký máy chủ mới ra nguyên nhân thật là thiếu cột ở bảng phiên bản. Bài học: phép thử phải tái hiện đúng hoàn cảnh của lỗi, nếu không thì kết quả của nó vô nghĩa.</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chung — sản xuất phần mềm nội bộ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00-5 · QUY CHUẨN MÃ NGUỒN VÀ QUẢN LÝ PHIÊN BẢN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00-5 — QUY CHUẨN MÃ NGUỒN VÀ QUẢN LÝ PHIÊN BẢN</dc:title>
  <dc:creator>Bioscope</dc:creator>
  <dc:description>Hồ sơ chung — sản xuất phần mềm nội bộ</dc:description>
  <cp:lastModifiedBy>Un-named</cp:lastModifiedBy>
  <cp:revision>1</cp:revision>
  <dcterms:created xsi:type="dcterms:W3CDTF">2026-09-04T03:25:57.951Z</dcterms:created>
  <dcterms:modified xsi:type="dcterms:W3CDTF">2026-09-04T03:25:57.951Z</dcterms:modified>
</cp:coreProperties>
</file>

<file path=docProps/custom.xml><?xml version="1.0" encoding="utf-8"?>
<Properties xmlns="http://schemas.openxmlformats.org/officeDocument/2006/custom-properties" xmlns:vt="http://schemas.openxmlformats.org/officeDocument/2006/docPropsVTypes"/>
</file>