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DA1 · WEBSITE VÀ HỆ QUẢN TRỊ NỘI DUNG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DA1 — CÔNG ĐOẠN 4: KIỂM TRA, THỬ NGHIỆM VÀ NGHIỆM THU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Website Bioscope và Hệ quản trị nội dung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94"/>
        <w:gridCol w:w="7166"/>
      </w:tblGrid>
      <w:tr>
        <w:trPr>
          <w:tblHeader/>
        </w:trPr>
        <w:tc>
          <w:tcPr>
            <w:tcW w:type="dxa" w:w="21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1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DA1-07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DA1 · Website và hệ quản trị nội dung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DA1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20/08/2026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 — QA, Công ty OPTIMAI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OPTIMAI và đại diện Công ty Bioscope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316"/>
        <w:gridCol w:w="1700"/>
        <w:gridCol w:w="6344"/>
      </w:tblGrid>
      <w:tr>
        <w:trPr>
          <w:tblHeader/>
        </w:trPr>
        <w:tc>
          <w:tcPr>
            <w:tcW w:type="dxa" w:w="131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3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3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20/08/2026</w:t>
            </w:r>
          </w:p>
        </w:tc>
        <w:tc>
          <w:tcPr>
            <w:tcW w:type="dxa" w:w="63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bộ ca kiểm thử — 62 ca</w:t>
            </w:r>
          </w:p>
        </w:tc>
      </w:tr>
      <w:tr>
        <w:trPr>
          <w:tblHeader w:val="false"/>
        </w:trPr>
        <w:tc>
          <w:tcPr>
            <w:tcW w:type="dxa" w:w="13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63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kết quả kiểm chứng hệ thống bình luận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Website Bioscope và Hệ quản trị nội dung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Chiến lược kiểm thử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1.1 Bốn lớp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674"/>
        <w:gridCol w:w="4186"/>
        <w:gridCol w:w="1598"/>
        <w:gridCol w:w="1902"/>
      </w:tblGrid>
      <w:tr>
        <w:trPr>
          <w:tblHeader/>
        </w:trPr>
        <w:tc>
          <w:tcPr>
            <w:tcW w:type="dxa" w:w="16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418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5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chạy</w:t>
            </w:r>
          </w:p>
        </w:tc>
        <w:tc>
          <w:tcPr>
            <w:tcW w:type="dxa" w:w="190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Tần suất</w:t>
            </w:r>
          </w:p>
        </w:tc>
      </w:tr>
      <w:tr>
        <w:trPr>
          <w:tblHeader w:val="false"/>
        </w:trPr>
        <w:tc>
          <w:tcPr>
            <w:tcW w:type="dxa" w:w="16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tĩnh</w:t>
            </w:r>
          </w:p>
        </w:tc>
        <w:tc>
          <w:tcPr>
            <w:tcW w:type="dxa" w:w="4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kiểu dữ liệu, soát lỗi cú pháp, dựng bản phát hành</w:t>
            </w:r>
          </w:p>
        </w:tc>
        <w:tc>
          <w:tcPr>
            <w:tcW w:type="dxa" w:w="1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động</w:t>
            </w:r>
          </w:p>
        </w:tc>
        <w:tc>
          <w:tcPr>
            <w:tcW w:type="dxa" w:w="19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lần ghi nhận thay đổi</w:t>
            </w:r>
          </w:p>
        </w:tc>
      </w:tr>
      <w:tr>
        <w:trPr>
          <w:tblHeader w:val="false"/>
        </w:trPr>
        <w:tc>
          <w:tcPr>
            <w:tcW w:type="dxa" w:w="16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chức năng</w:t>
            </w:r>
          </w:p>
        </w:tc>
        <w:tc>
          <w:tcPr>
            <w:tcW w:type="dxa" w:w="4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theo bộ ca kiểm thử</w:t>
            </w:r>
          </w:p>
        </w:tc>
        <w:tc>
          <w:tcPr>
            <w:tcW w:type="dxa" w:w="1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Thủ công</w:t>
            </w:r>
          </w:p>
        </w:tc>
        <w:tc>
          <w:tcPr>
            <w:tcW w:type="dxa" w:w="19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đợt tính năng</w:t>
            </w:r>
          </w:p>
        </w:tc>
      </w:tr>
      <w:tr>
        <w:trPr>
          <w:tblHeader w:val="false"/>
        </w:trPr>
        <w:tc>
          <w:tcPr>
            <w:tcW w:type="dxa" w:w="16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phi chức năng</w:t>
            </w:r>
          </w:p>
        </w:tc>
        <w:tc>
          <w:tcPr>
            <w:tcW w:type="dxa" w:w="4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Tốc độ, bảo mật, đa ngữ, màn hình nhỏ, tiếp cận</w:t>
            </w:r>
          </w:p>
        </w:tc>
        <w:tc>
          <w:tcPr>
            <w:tcW w:type="dxa" w:w="1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Thủ công + công cụ đo</w:t>
            </w:r>
          </w:p>
        </w:tc>
        <w:tc>
          <w:tcPr>
            <w:tcW w:type="dxa" w:w="19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Trước mỗi lần phát hành</w:t>
            </w:r>
          </w:p>
        </w:tc>
      </w:tr>
      <w:tr>
        <w:trPr>
          <w:tblHeader w:val="false"/>
        </w:trPr>
        <w:tc>
          <w:tcPr>
            <w:tcW w:type="dxa" w:w="16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Nghiệm thu người dùng</w:t>
            </w:r>
          </w:p>
        </w:tc>
        <w:tc>
          <w:tcPr>
            <w:tcW w:type="dxa" w:w="41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nghiệp vụ dùng thử trên dữ liệu thật</w:t>
            </w:r>
          </w:p>
        </w:tc>
        <w:tc>
          <w:tcPr>
            <w:tcW w:type="dxa" w:w="15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Thủ công</w:t>
            </w:r>
          </w:p>
        </w:tc>
        <w:tc>
          <w:tcPr>
            <w:tcW w:type="dxa" w:w="19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Cuối mỗi đợt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1.2 Nguyên tắc: bắt buộc có ca kiểm thử âm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Ca thử "làm đúng thì chạy được" chỉ chứng minh một nửa. Ca thử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"làm sai thì bị chặn đúng chỗ"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mới là ca có giá trị — đó là nơi phần mềm thường hỏng và cũng là nơi kẻ tấn công nhắm vào.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Trong bộ ca dưới đây, ca âm được đánh dấu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(âm)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Kết quả kiểm tra tĩnh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062"/>
        <w:gridCol w:w="2538"/>
        <w:gridCol w:w="4760"/>
      </w:tblGrid>
      <w:tr>
        <w:trPr>
          <w:tblHeader/>
        </w:trPr>
        <w:tc>
          <w:tcPr>
            <w:tcW w:type="dxa" w:w="20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Kiểm tra</w:t>
            </w:r>
          </w:p>
        </w:tc>
        <w:tc>
          <w:tcPr>
            <w:tcW w:type="dxa" w:w="25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  <w:tc>
          <w:tcPr>
            <w:tcW w:type="dxa" w:w="47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kiểu — cổng thông tin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0 lỗi</w:t>
            </w:r>
          </w:p>
        </w:tc>
        <w:tc>
          <w:tcPr>
            <w:tcW w:type="dxa" w:w="4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kiểu — hệ quản trị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39 cảnh báo</w:t>
            </w:r>
          </w:p>
        </w:tc>
        <w:tc>
          <w:tcPr>
            <w:tcW w:type="dxa" w:w="4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Đúng bằng mức nền, không phát sinh mới. Toàn bộ nằm trong mã thư viện nền</w:t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— cổng thông tin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Thành công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98/98 trang dựng sẵn</w:t>
            </w:r>
          </w:p>
        </w:tc>
        <w:tc>
          <w:tcPr>
            <w:tcW w:type="dxa" w:w="4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— hệ quản trị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Thành công</w:t>
            </w:r>
          </w:p>
        </w:tc>
        <w:tc>
          <w:tcPr>
            <w:tcW w:type="dxa" w:w="4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Bộ ca kiểm thử chức năng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Quản trị nội dung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1968"/>
        <w:gridCol w:w="1713"/>
        <w:gridCol w:w="2819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96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 đầu</w:t>
            </w:r>
          </w:p>
        </w:tc>
        <w:tc>
          <w:tcPr>
            <w:tcW w:type="dxa" w:w="171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28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YC-01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Nguyên liệu → Thêm mới → điền tên → Lưu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được bản ghi, hiện trong danh sách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YC-01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mới → bỏ trống Tên → Lưu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 lưu, báo lỗi ngay dưới ô Tên, không tạo bản ghi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YC-03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nguyên liệu ở trạng thái nháp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trang danh sách nguyên liệu trên web công khai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nháp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xuất hiện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TC-04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YC-03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nguyên liệu nháp, biết đường dẫn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thẳng đường dẫn nguyên liệu nháp, chưa đăng nhập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trang không tìm thấy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YC-04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viên, có bản nháp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Xem trước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đúng nội dung nháp, đúng bố cục như khi xuất bản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YC-05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đã sửa ít nhất 2 lần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tab Phiên bản → chọn bản cũ → Khôi phục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trở về bản cũ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YC-06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nguyên liệu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Xoá nguyên liệu → mở Thùng rác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ghi nằm trong thùng rác, khôi phục được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TC-08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YC-08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Tạo trang mới → xếp 3 khối → Xuất bản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hiện trên web đúng thứ tự khối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TC-09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YC-09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lên 1 ảnh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Ảnh vào kho, tự sinh các kích thước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YC-10</w:t>
            </w:r>
          </w:p>
        </w:tc>
        <w:tc>
          <w:tcPr>
            <w:tcW w:type="dxa" w:w="1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quản trị viên</w:t>
            </w:r>
          </w:p>
        </w:tc>
        <w:tc>
          <w:tcPr>
            <w:tcW w:type="dxa" w:w="17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số điện thoại trong Cài đặt website → Lưu</w:t>
            </w:r>
          </w:p>
        </w:tc>
        <w:tc>
          <w:tcPr>
            <w:tcW w:type="dxa" w:w="28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Chân trang web hiện số mới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Đa ngữ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2006"/>
        <w:gridCol w:w="1511"/>
        <w:gridCol w:w="2983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0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 đầu</w:t>
            </w:r>
          </w:p>
        </w:tc>
        <w:tc>
          <w:tcPr>
            <w:tcW w:type="dxa" w:w="15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29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YC-11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</w:t>
            </w:r>
          </w:p>
        </w:tc>
        <w:tc>
          <w:tcPr>
            <w:tcW w:type="dxa" w:w="1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1 nguyên liệu → chuyển sang tiếng Anh → sửa Tên → Lưu</w:t>
            </w:r>
          </w:p>
        </w:tc>
        <w:tc>
          <w:tcPr>
            <w:tcW w:type="dxa" w:w="2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tiếng Việt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đổi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hai bản độc lập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YC-12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bài viết đã xuất bản cả hai ngôn ngữ</w:t>
            </w:r>
          </w:p>
        </w:tc>
        <w:tc>
          <w:tcPr>
            <w:tcW w:type="dxa" w:w="1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/ban-tin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/news</w:t>
            </w:r>
          </w:p>
        </w:tc>
        <w:tc>
          <w:tcPr>
            <w:tcW w:type="dxa" w:w="2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 hai đường dẫn hoạt động, nội dung đúng ngôn ngữ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TC-13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YC-13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bài viết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có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bản tiếng Việt</w:t>
            </w:r>
          </w:p>
        </w:tc>
        <w:tc>
          <w:tcPr>
            <w:tcW w:type="dxa" w:w="1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/news</w:t>
            </w:r>
          </w:p>
        </w:tc>
        <w:tc>
          <w:tcPr>
            <w:tcW w:type="dxa" w:w="2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Bài đó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xuất hiện trong danh sách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TC-14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YC-13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1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thẳng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/news/&lt;slug&gt;</w:t>
            </w:r>
          </w:p>
        </w:tc>
        <w:tc>
          <w:tcPr>
            <w:tcW w:type="dxa" w:w="2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trang không tìm thấy,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hiện trang trắng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YC-12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1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đường dẫn cũ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/tai-nguyen/blog-chuyen-mon</w:t>
            </w:r>
          </w:p>
        </w:tc>
        <w:tc>
          <w:tcPr>
            <w:tcW w:type="dxa" w:w="2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hướng mã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308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sang đường dẫn mới, đúng theo ngôn ngữ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YC-14</w:t>
            </w:r>
          </w:p>
        </w:tc>
        <w:tc>
          <w:tcPr>
            <w:tcW w:type="dxa" w:w="20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xem 1 trang tiếng Việt</w:t>
            </w:r>
          </w:p>
        </w:tc>
        <w:tc>
          <w:tcPr>
            <w:tcW w:type="dxa" w:w="15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nút chuyển ngôn ngữ</w:t>
            </w:r>
          </w:p>
        </w:tc>
        <w:tc>
          <w:tcPr>
            <w:tcW w:type="dxa" w:w="29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Sang trang tương ứng tiếng Anh, không về trang chủ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Cổng thông tin công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1605"/>
        <w:gridCol w:w="2995"/>
        <w:gridCol w:w="1900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6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 đầu</w:t>
            </w:r>
          </w:p>
        </w:tc>
        <w:tc>
          <w:tcPr>
            <w:tcW w:type="dxa" w:w="29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19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YC-17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≥ 9 nguyên liệu đã xuất bản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/nguyen-lieu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trên màn hình 1366×768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nguyên liệu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thấy được ngay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phải cuộn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TC-18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YC-16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Gõ từ khoá vào ô tìm kiếm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lọc lại, chỉ còn kết quả khớp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TC-19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YC-16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1 thẻ lọc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lọc theo thuộc tính đã chọn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YC-18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nguyên liệu đủ dữ liệu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trang chi tiết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đủ: tên, mô tả, lợi ích, ứng dụng, chỉ tiêu kỹ thuật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TC-21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đó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có bảng giá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trang chi tiết khi chưa đăng nhập nhân viên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giá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hiển thị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/api/ingredients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bằng lệnh dòng lệnh, không xác thực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Phản hồi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chứa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trường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pricing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YC-21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≥ 4 bài viết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Đặt khối "Bài viết mới" giới hạn 3 bài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3 bài, chuyển sang dạng trượt ngang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YC-20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bài viết dài, nhiều đầu đề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trang chi tiết bài viết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Mục lục bên cạnh hiện đủ đầu đề; bấm vào nhảy đúng chỗ, tiêu đề không bị thanh đầu trang che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YC-22</w:t>
            </w:r>
          </w:p>
        </w:tc>
        <w:tc>
          <w:tcPr>
            <w:tcW w:type="dxa" w:w="16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mã nguồn trang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thẻ mô tả, dữ liệu có cấu trúc, đường dẫn chuẩn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3.4 Cổng khách hàng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2039"/>
        <w:gridCol w:w="2667"/>
        <w:gridCol w:w="1794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03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 đầu</w:t>
            </w:r>
          </w:p>
        </w:tc>
        <w:tc>
          <w:tcPr>
            <w:tcW w:type="dxa" w:w="26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17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YC-23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có tài khoản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cửa sổ đăng ký → chọn Doanh nghiệp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thêm ô: tên công ty, mã số thuế, chức vụ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YC-23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Chọn Cá nhân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 ô doanh nghiệp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ẩn đi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YC-26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ở biểu mẫu đăng ký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mật khẩu 5 ký tự → Đăng ký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Chặn, báo mật khẩu quá ngắn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YC-26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Nhập hai ô mật khẩu khác nhau → Đăng ký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Chặn, báo mật khẩu nhập lại chưa khớp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YC-26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Gõ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Password123!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Thanh độ mạnh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báo mức cao nhất — chuỗi này nằm trong danh sách mật khẩu phổ biến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YC-26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nút con mắt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Mật khẩu hiện dạng chữ; bấm lại thì ẩn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YC-26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Từ ô mật khẩu bấm phím Tab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Tiêu điểm sang ô kế tiếp,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mắc ở nút con mắt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YC-29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Đang xem 1 trang nguyên liệu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Đăng nhập trên thanh đầu trang → đăng nhập xong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Cửa sổ đóng,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vẫn ở đúng trang nguyên liệu cũ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YC-25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có tài khoản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Đăng nhập bằng Google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tạo tài khoản rồi vào, không báo lỗi "chưa đăng ký"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TC-35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YC-27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tài liệu kiểm soát, chưa đăng nhập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Tải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Yêu cầu đăng nhập,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tải được tệp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YC-28</w:t>
            </w:r>
          </w:p>
        </w:tc>
        <w:tc>
          <w:tcPr>
            <w:tcW w:type="dxa" w:w="203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đăng nhập</w:t>
            </w:r>
          </w:p>
        </w:tc>
        <w:tc>
          <w:tcPr>
            <w:tcW w:type="dxa" w:w="26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Tải 1 tài liệu</w:t>
            </w:r>
          </w:p>
        </w:tc>
        <w:tc>
          <w:tcPr>
            <w:tcW w:type="dxa" w:w="17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tải về; hệ quản trị ghi nhận: ai, tài liệu nào, lúc nào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3.5 Giao diện lập trình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2808"/>
        <w:gridCol w:w="572"/>
        <w:gridCol w:w="3120"/>
        <w:gridCol w:w="86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8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 đầu</w:t>
            </w:r>
          </w:p>
        </w:tc>
        <w:tc>
          <w:tcPr>
            <w:tcW w:type="dxa" w:w="57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YC-30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khoá hợp lệ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/api/catalog/ingredients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kèm khoá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danh sách nguyên liệu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YC-31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kèm khoá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lỗi từ chối truy cập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YC-31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khoá đã thu hồi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kèm khoá đó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lỗi từ chối truy cập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TC-40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YC-31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chỉ có phạm vi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content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điểm truy cập thuộc phạm vi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site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lỗi từ chối truy cập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TC-41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YC-33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nguyên liệu nháp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giao diện lập trình danh mục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Nguyên liệu nháp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có trong kết quả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YC-32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—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/api/catalog/site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chứa mã theo dõi, không chứa khoá, không chứa dữ liệu nội bộ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TC-43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YC-32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cố ý đưa 1 trường cấm vào danh sách được phép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Khởi động ứng dụng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Ứng dụng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khởi động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báo lỗi rõ ràng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YC-41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khoá hợp lệ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vượt ngưỡng tần suất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mã 429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YC-34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1 khoá hợp lệ</w:t>
            </w:r>
          </w:p>
        </w:tc>
        <w:tc>
          <w:tcPr>
            <w:tcW w:type="dxa" w:w="5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/api/catalog/manifest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bản mô tả danh mục dữ liệu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3.6 Phân quyền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2232"/>
        <w:gridCol w:w="2032"/>
        <w:gridCol w:w="2232"/>
        <w:gridCol w:w="864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2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Điều kiện đầu</w:t>
            </w:r>
          </w:p>
        </w:tc>
        <w:tc>
          <w:tcPr>
            <w:tcW w:type="dxa" w:w="20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 bước</w:t>
            </w:r>
          </w:p>
        </w:tc>
        <w:tc>
          <w:tcPr>
            <w:tcW w:type="dxa" w:w="223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8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YC-39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vai trò biên tập viên</w:t>
            </w:r>
          </w:p>
        </w:tc>
        <w:tc>
          <w:tcPr>
            <w:tcW w:type="dxa" w:w="20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mục Người dùng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YC-39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Như trên</w:t>
            </w:r>
          </w:p>
        </w:tc>
        <w:tc>
          <w:tcPr>
            <w:tcW w:type="dxa" w:w="20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mục Khoá truy cập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truy cập được</w:t>
            </w:r>
          </w:p>
        </w:tc>
        <w:tc>
          <w:tcPr>
            <w:tcW w:type="dxa" w:w="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YC-39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vai trò chỉ đọc</w:t>
            </w:r>
          </w:p>
        </w:tc>
        <w:tc>
          <w:tcPr>
            <w:tcW w:type="dxa" w:w="20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Thử sửa 1 nguyên liệu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lưu được</w:t>
            </w:r>
          </w:p>
        </w:tc>
        <w:tc>
          <w:tcPr>
            <w:tcW w:type="dxa" w:w="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tài khoản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khách hàng</w:t>
            </w:r>
          </w:p>
        </w:tc>
        <w:tc>
          <w:tcPr>
            <w:tcW w:type="dxa" w:w="20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Thử mở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admin.bioscope.vn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vào được hệ quản trị</w:t>
            </w:r>
          </w:p>
        </w:tc>
        <w:tc>
          <w:tcPr>
            <w:tcW w:type="dxa" w:w="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YC-40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biên tập viên</w:t>
            </w:r>
          </w:p>
        </w:tc>
        <w:tc>
          <w:tcPr>
            <w:tcW w:type="dxa" w:w="20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1 nguyên liệu → mở Nhật ký thay đổi</w:t>
            </w:r>
          </w:p>
        </w:tc>
        <w:tc>
          <w:tcPr>
            <w:tcW w:type="dxa" w:w="223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bản ghi: ai, sửa gì, lúc nào</w:t>
            </w:r>
          </w:p>
        </w:tc>
        <w:tc>
          <w:tcPr>
            <w:tcW w:type="dxa" w:w="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Kiểm thử phi chức năng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3228"/>
        <w:gridCol w:w="3164"/>
        <w:gridCol w:w="968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 ca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2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đo</w:t>
            </w:r>
          </w:p>
        </w:tc>
        <w:tc>
          <w:tcPr>
            <w:tcW w:type="dxa" w:w="31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Ngưỡng đạt</w:t>
            </w:r>
          </w:p>
        </w:tc>
        <w:tc>
          <w:tcPr>
            <w:tcW w:type="dxa" w:w="96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PC-01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cụ đo hiệu năng trang, mạng 10 Mbps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chính hiện &lt; 3 giây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PC-02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giờ trên dữ liệu thật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Thao tác quản trị &lt; 2 giây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PC-03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thời gian gọi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lập trình &lt; 500 mili giây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PC-04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Khởi động lại máy chủ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Bốn dịch vụ tự lên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PC-05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Diễn tập khôi phục từ bản sao lưu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Khôi phục đủ dữ liệu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PC-06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chứng chỉ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qua kết nối mã hoá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PC-07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bảng người dùng trong cơ sở dữ liệu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thấy mật khẩu dạng đọc được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PC-08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các điểm truy cập công khai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lộ thư điện tử, không lộ địa chỉ mạng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TC-59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PC-09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trên 3 cỡ: 375px, 768px, 1440px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Bố cục đúng, không tràn ngang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PC-10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trên các trình duyệt phổ biến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Hiển thị và thao tác đúng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PC-11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Duyệt toàn trang bằng phím Tab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phần tử tương tác có viền tiêu điểm rõ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YC-44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kho mã nguồn tìm chuỗi bí mật</w:t>
            </w:r>
          </w:p>
        </w:tc>
        <w:tc>
          <w:tcPr>
            <w:tcW w:type="dxa" w:w="31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có khoá, mật khẩu, chuỗi kết nối trong mã</w:t>
            </w:r>
          </w:p>
        </w:tc>
        <w:tc>
          <w:tcPr>
            <w:tcW w:type="dxa" w:w="9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Kiểm chứng đã thực hiện: hệ thống bình luận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Phần này khác các mục trên: đây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kết quả đã chạy thật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ca chờ điền.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Bình luận là đường ghi mở duy nhất cho người không đăng nhập, nên được kiểm riêng và kỹ.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5.1 Kết quả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860"/>
        <w:gridCol w:w="3228"/>
        <w:gridCol w:w="2098"/>
        <w:gridCol w:w="3174"/>
      </w:tblGrid>
      <w:tr>
        <w:trPr>
          <w:tblHeader/>
        </w:trPr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2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Phép thử</w:t>
            </w:r>
          </w:p>
        </w:tc>
        <w:tc>
          <w:tcPr>
            <w:tcW w:type="dxa" w:w="20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31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 thật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bình luận hợp lệ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lưu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{"ok":true,"pending":true}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mã 201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thiếu tên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Từ chối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400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vào bài không tồn tại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Từ chối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404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kèm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status:"approved"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Bỏ qua, vẫn chờ duyệt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Lưu ở trạng thái `pending`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danh sách khi chưa duyệt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trả bình luận nào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comments: []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Duyệt 1 bình luận rồi đọc lại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1 bình luận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về đúng 1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phản hồi có lộ thư điện tử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lộ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lộ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phản hồi có lộ địa chỉ mạng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lộ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lộ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phản hồi có lộ bình luận chưa duyệt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lộ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lộ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5 lần/giờ theo địa chỉ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Lần thứ 6 bị chặn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201 × 5 lần, rồi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429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ở lần 6 và 7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11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Tắt bình luận rồi gửi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Từ chối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403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Tắt bình luận rồi đọc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Báo đã tắt, danh sách rỗng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{"ok":true,"enabled":false,"comments":[]}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13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bài viết hiện bình luận thật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đúng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14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(âm)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bài viết có lộ bình luận chờ duyệt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lộ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lộ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15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mẫu cũ đã gỡ hết</w:t>
            </w:r>
          </w:p>
        </w:tc>
        <w:tc>
          <w:tcPr>
            <w:tcW w:type="dxa" w:w="20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còn</w:t>
            </w:r>
          </w:p>
        </w:tc>
        <w:tc>
          <w:tcPr>
            <w:tcW w:type="dxa" w:w="31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Đã gỡ sạch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✅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15/15 đạt.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5.2 Kiểm chứng kịch bản chuyển đổi cấu trúc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770"/>
        <w:gridCol w:w="3590"/>
      </w:tblGrid>
      <w:tr>
        <w:trPr>
          <w:tblHeader/>
        </w:trPr>
        <w:tc>
          <w:tcPr>
            <w:tcW w:type="dxa" w:w="57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Phép thử</w:t>
            </w:r>
          </w:p>
        </w:tc>
        <w:tc>
          <w:tcPr>
            <w:tcW w:type="dxa" w:w="359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57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lần 1</w:t>
            </w:r>
          </w:p>
        </w:tc>
        <w:tc>
          <w:tcPr>
            <w:tcW w:type="dxa" w:w="35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 lỗi ✅</w:t>
            </w:r>
          </w:p>
        </w:tc>
      </w:tr>
      <w:tr>
        <w:trPr>
          <w:tblHeader w:val="false"/>
        </w:trPr>
        <w:tc>
          <w:tcPr>
            <w:tcW w:type="dxa" w:w="57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lần 2 (kiểm khả năng chạy trùng)</w:t>
            </w:r>
          </w:p>
        </w:tc>
        <w:tc>
          <w:tcPr>
            <w:tcW w:type="dxa" w:w="35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 lỗi ✅</w:t>
            </w:r>
          </w:p>
        </w:tc>
      </w:tr>
      <w:tr>
        <w:trPr>
          <w:tblHeader w:val="false"/>
        </w:trPr>
        <w:tc>
          <w:tcPr>
            <w:tcW w:type="dxa" w:w="57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chiếu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toàn bộ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danh sách cột với bản chuẩn</w:t>
            </w:r>
          </w:p>
        </w:tc>
        <w:tc>
          <w:tcPr>
            <w:tcW w:type="dxa" w:w="35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Rỗng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không thiếu cột nào ✅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Đây chính là bước 7 trong quy trình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00-5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mục 5.3 — bước sinh ra sau sự cố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_posts_v_rels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Nhật ký lỗi phát hiện qua kiểm thử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Các lỗi dưới đây đều được phát hiện, xác minh nguyên nhân, và sửa. Mỗi lỗi đối chiếu được với một lần ghi nhận thay đổi trong kho mã nguồn.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860"/>
        <w:gridCol w:w="2396"/>
        <w:gridCol w:w="3052"/>
        <w:gridCol w:w="3052"/>
      </w:tblGrid>
      <w:tr>
        <w:trPr>
          <w:tblHeader/>
        </w:trPr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23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30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Nguyên nhân thật</w:t>
            </w:r>
          </w:p>
        </w:tc>
        <w:tc>
          <w:tcPr>
            <w:tcW w:type="dxa" w:w="30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sửa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L-01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danh sách bài viết trong hệ quản trị trắng trơn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Thiếu cột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industries_id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ở bảng phiên bản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_posts_v_rels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vào kịch bản chuyển đổi; thêm bước đối chiếu toàn bộ cột vào quy trình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L-02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/api/post-comments/list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trả 403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Đường dẫn tự dựng theo tên nhóm dữ liệu che mất đường dẫn tự viết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sang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/api/blog-comments/*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L-03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Bài viết chỉ có tiếng Việt vẫn hiện ở trang tiếng Anh, mở ra thì trắng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chế lấy bản dự phòng của bộ khung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Tắt cơ chế đó khi truy vấn danh sách, tự lọc bỏ bản thiếu nội dung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L-04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Thanh đầu trang tràn 222px ở bề rộng 1024px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chứa tăng đệm ở màn hình rộng, khiến màn hình rộng hơn lại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ít chỗ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hơn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Đặt bề rộng tối đa riêng cho thanh đầu trang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L-05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hướng đường dẫn cũ chỉ cho mã 200 kèm thẻ làm mới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hàm chuyển hướng trong mã trang thay vì khai ở tầng cấu hình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sang khai ở cấu hình ứng dụng, đạt mã 308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L-06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Máy chủ phát triển treo hơn 5 phút mỗi lời gọi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Chế độ tự đồng bộ cấu trúc dừng chờ trả lời câu hỏi đổi tên bảng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Áp đủ kịch bản chuyển đổi còn thiếu; thời gian phản hồi về 5 giây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L-07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bài viết hiện sai định dạng, có đoạn lạ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nội dung không đúng cấu trúc trình soạn thảo xuất ra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lại lớp hiển thị nội dung có định dạng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L-08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thẻ lọc khai trong hệ quản trị nhưng không ra trang web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vấn không lấy kèm dữ liệu quan hệ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Khai độ sâu truy vấn phù hợp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L-09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Cannot find module next/dist/bin/next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khi chạy trong ảnh chứa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lệnh từ thư mục thư viện thay vì thư mục ứng dụng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lệnh khởi động</w:t>
            </w:r>
          </w:p>
        </w:tc>
      </w:tr>
      <w:tr>
        <w:trPr>
          <w:tblHeader w:val="false"/>
        </w:trPr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L-10</w:t>
            </w:r>
          </w:p>
        </w:tc>
        <w:tc>
          <w:tcPr>
            <w:tcW w:type="dxa" w:w="23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argument missing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khi dựng ảnh chứa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Nhầm giữa tham số lúc dựng và biến lúc chạy</w:t>
            </w:r>
          </w:p>
        </w:tc>
        <w:tc>
          <w:tcPr>
            <w:tcW w:type="dxa" w:w="30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Dùng đúng loại biến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Chi tiết đầy đủ ở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DA1-10-tra-cuu-ky-thuat.md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mục Sự cố đã gặp.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Một lần chẩn đoán sai — ghi lại để rút kinh nghiệm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Ghi vào hồ sơ vì bài học có giá trị lâu dài.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Sự việc.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Lỗi L-01, trang danh sách bài viết trắng.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Chẩn đoán lần đầu — sai.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Kết luận nguyên nhân là phiên đăng nhập cũ trong trình duyệt, và đề nghị tải lại trang bằng cách bỏ qua bộ nhớ đệm. Căn cứ: một phép thử gọi trang quản trị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kèm đăng nhập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trả về nội dung bình thường nên kết luận hệ thống không lỗi.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Vì sao sai.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Phép thử đó không tái hiện được hoàn cảnh của lỗi. Trang quản trị khi chưa đăng nhập trả về khung trang chứ không truy vấn dữ liệu — mà lỗi nằm ở khâu truy vấn. Phép thử đúng phải là: đăng nhập thật, mở trang thật, đọc nhật ký máy chủ.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Chẩn đoán lại — đúng.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Tạo tài khoản quản trị thật, đăng nhập qua trình duyệt, tái hiện lỗi, đọc nhật ký, thấy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column _posts_v_rels.industries_id does not exist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Ba bài học ghi vào quy trình: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Phép thử phải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tái hiện đúng hoàn cảnh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lỗi. Không thì kết quả của nó vô nghĩa.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Nhật ký máy chủ là nguồn thông tin đầu tiên phải xem, không phải nguồn cuối cùng.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ghi phỏng đoán vào sổ tra cứu sự cố. Ghi phỏng đoán còn tệ hơn không ghi, vì người sau tin theo rồi đi sai hướng.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Biên bản nghiệm thu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Tên sản phẩm: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Website Bioscope và Hệ quản trị nội dung (DA1)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Phiên bản nghiệm thu: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..............................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Thời gian nghiệm thu: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từ ................. đến .................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8.1 Kết quả đối chiếu tiêu chí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85"/>
        <w:gridCol w:w="6206"/>
        <w:gridCol w:w="720"/>
        <w:gridCol w:w="1040"/>
        <w:gridCol w:w="809"/>
      </w:tblGrid>
      <w:tr>
        <w:trPr>
          <w:tblHeader/>
        </w:trPr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62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 nghiệm thu (theo </w:t>
            </w:r>
            <w:r>
              <w:rPr>
                <w:rFonts w:ascii="Menlo" w:cs="Menlo" w:eastAsia="Menlo" w:hAnsi="Menlo"/>
                <w:b/>
                <w:bCs/>
                <w:color w:val="036F3D"/>
                <w:sz w:val="20"/>
                <w:szCs w:val="20"/>
                <w:shd w:fill="F1F5F3" w:color="auto" w:val="clear"/>
              </w:rPr>
              <w:t xml:space="preserve">DA1-02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 mục 5)</w:t>
            </w:r>
          </w:p>
        </w:tc>
        <w:tc>
          <w:tcPr>
            <w:tcW w:type="dxa" w:w="7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Đạt</w:t>
            </w:r>
          </w:p>
        </w:tc>
        <w:tc>
          <w:tcPr>
            <w:tcW w:type="dxa" w:w="10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8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yêu cầu mức "Bắt buộc" đã dựng và chạy được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tập viên tự thêm và xuất bản nguyên liệu, không cần lập trình viên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song ngữ hiển thị đúng ở cả hai ngôn ngữ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Bài chỉ có một ngôn ngữ không hiện ở ngôn ngữ còn lại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chưa đăng nhập không tải được tài liệu kiểm soát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lập trình không trả nội dung nháp, không trả dữ liệu nội bộ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công khai đạt yêu cầu tốc độ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bí mật trong mã nguồn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bản phát hành thành công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6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Khôi phục được từ bản sao lưu</w:t>
            </w:r>
          </w:p>
        </w:tc>
        <w:tc>
          <w:tcPr>
            <w:tcW w:type="dxa" w:w="7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1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☐</w:t>
            </w:r>
          </w:p>
        </w:tc>
        <w:tc>
          <w:tcPr>
            <w:tcW w:type="dxa" w:w="8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8.2 Kết luận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Đạt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đồng ý đưa vào vận hành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Đạt có điều kiện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đưa vào vận hành, các điểm sau khắc phục sau: ..................................................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☐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đạt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lý do: ..................................................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8.3 Ký xác nhận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40"/>
        <w:gridCol w:w="5395"/>
        <w:gridCol w:w="1080"/>
        <w:gridCol w:w="860"/>
        <w:gridCol w:w="585"/>
      </w:tblGrid>
      <w:tr>
        <w:trPr>
          <w:tblHeader/>
        </w:trPr>
        <w:tc>
          <w:tcPr>
            <w:tcW w:type="dxa" w:w="14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Bên</w:t>
            </w:r>
          </w:p>
        </w:tc>
        <w:tc>
          <w:tcPr>
            <w:tcW w:type="dxa" w:w="53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10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Họ tên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Ký</w:t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OPTIMAI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kiểm thử — Thu, QA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OPTIMAI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Team Lead — QuanNH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Đại diện bộ phận kinh doanh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Đại diện bộ phận kỹ thuật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Đại diện nghiệm thu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Ban giám đốc xác nhận nghiệm thu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OPTIMAI</w:t>
            </w:r>
          </w:p>
        </w:tc>
        <w:tc>
          <w:tcPr>
            <w:tcW w:type="dxa" w:w="5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bàn giao</w:t>
            </w:r>
          </w:p>
        </w:tc>
        <w:tc>
          <w:tcPr>
            <w:tcW w:type="dxa" w:w="1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DA1 · Website và hệ quản trị nội dung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DA1-07 · DA1 — CÔNG ĐOẠN 4: KIỂM TRA, THỬ NGHIỆM VÀ NGHIỆM THU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DA1-07 — DA1 — CÔNG ĐOẠN 4: KIỂM TRA, THỬ NGHIỆM VÀ NGHIỆM THU</dc:title>
  <dc:creator>Bioscope</dc:creator>
  <dc:description>DA1 · Website và hệ quản trị nội dung</dc:description>
  <cp:lastModifiedBy>Un-named</cp:lastModifiedBy>
  <cp:revision>1</cp:revision>
  <dcterms:created xsi:type="dcterms:W3CDTF">2026-09-05T07:32:02.284Z</dcterms:created>
  <dcterms:modified xsi:type="dcterms:W3CDTF">2026-09-05T07:32:02.284Z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