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A8AD4" w14:textId="77777777" w:rsidR="001D2B5F" w:rsidRDefault="001D2B5F" w:rsidP="00B13ED2">
      <w:pPr>
        <w:rPr>
          <w:b/>
          <w:bCs/>
        </w:rPr>
      </w:pPr>
      <w:r w:rsidRPr="001D2B5F">
        <w:rPr>
          <w:b/>
          <w:bCs/>
        </w:rPr>
        <w:t xml:space="preserve">III. NGOẠI LỰC - CÔNG CỤ HỖ TRỢ </w:t>
      </w:r>
    </w:p>
    <w:p w14:paraId="0870A80D" w14:textId="06B889C9" w:rsidR="001D2B5F" w:rsidRPr="001D2B5F" w:rsidRDefault="001D2B5F" w:rsidP="00B13ED2">
      <w:r w:rsidRPr="001D2B5F">
        <w:rPr>
          <w:i/>
          <w:iCs/>
        </w:rPr>
        <w:t>(Sử dụng vật phẩm VKB để kích hoạt năng lượng nhanh chóng)</w:t>
      </w:r>
    </w:p>
    <w:p w14:paraId="3AC35B24" w14:textId="77777777" w:rsidR="001D2B5F" w:rsidRDefault="001D2B5F" w:rsidP="00B13ED2"/>
    <w:p w14:paraId="64EBA7E7" w14:textId="2252DF07" w:rsidR="001D2B5F" w:rsidRDefault="001D2B5F" w:rsidP="00B13ED2">
      <w:r w:rsidRPr="001D2B5F">
        <w:t xml:space="preserve">Nếu nội lực </w:t>
      </w:r>
      <w:r>
        <w:t>tự thân</w:t>
      </w:r>
      <w:r w:rsidRPr="001D2B5F">
        <w:t xml:space="preserve"> là bộ rễ giúp cái cây đứng vững trước bão giông thì ngoại lực bên ngoài chính là ánh nắng và nguồn nước giúp cái cây ấy đơm hoa kết trái nhanh hơn. Việc sử dụng các công cụ hỗ trợ đúng cách giống như việc bạn trang bị thêm tấm khiên bảo vệ và đôi cánh trợ lực, giúp hành trình cải biến vận mệnh trở nên hanh thông và thuận lợi hơn rất nhiều.</w:t>
      </w:r>
    </w:p>
    <w:p w14:paraId="7ED2AADE" w14:textId="77777777" w:rsidR="001D2B5F" w:rsidRPr="001D2B5F" w:rsidRDefault="001D2B5F" w:rsidP="00B13ED2"/>
    <w:p w14:paraId="3F953710" w14:textId="4964234E" w:rsidR="001D2B5F" w:rsidRPr="001D2B5F" w:rsidRDefault="001D2B5F" w:rsidP="00B13ED2">
      <w:r w:rsidRPr="001D2B5F">
        <w:t xml:space="preserve">Dưới đây là hệ thống các công cụ trợ lực được thiết kế riêng để bổ khuyết năng lượng còn thiếu trong </w:t>
      </w:r>
      <w:r w:rsidR="00E13DC4">
        <w:t>Lá số</w:t>
      </w:r>
      <w:r w:rsidRPr="001D2B5F">
        <w:t xml:space="preserve"> của bạn:</w:t>
      </w:r>
    </w:p>
    <w:p w14:paraId="5A6E3B1A" w14:textId="2C809593" w:rsidR="001D2B5F" w:rsidRPr="001D2B5F" w:rsidRDefault="001D2B5F" w:rsidP="00B13ED2">
      <w:r w:rsidRPr="001D2B5F">
        <w:rPr>
          <w:b/>
          <w:bCs/>
        </w:rPr>
        <w:t xml:space="preserve">1. Sim </w:t>
      </w:r>
      <w:r w:rsidR="00CA04B9">
        <w:rPr>
          <w:b/>
          <w:bCs/>
        </w:rPr>
        <w:t>số</w:t>
      </w:r>
      <w:r w:rsidRPr="001D2B5F">
        <w:rPr>
          <w:b/>
          <w:bCs/>
        </w:rPr>
        <w:t xml:space="preserve"> và số tài khoản ngân hàng (Kích hoạt năng lượng số)</w:t>
      </w:r>
    </w:p>
    <w:p w14:paraId="51DE2990" w14:textId="77777777" w:rsidR="001D2B5F" w:rsidRPr="001D2B5F" w:rsidRDefault="001D2B5F" w:rsidP="00B13ED2">
      <w:r w:rsidRPr="001D2B5F">
        <w:t>Trong kỷ nguyên số, những con số gắn liền với bạn mỗi ngày không hề vô tri, chúng mang theo những rung động năng lượng tác động trực tiếp đến các mối quan hệ và tài chính của bạn.</w:t>
      </w:r>
    </w:p>
    <w:p w14:paraId="52ED6057" w14:textId="633F3CFB" w:rsidR="001D2B5F" w:rsidRPr="001D2B5F" w:rsidRDefault="001D2B5F" w:rsidP="00B13ED2">
      <w:pPr>
        <w:numPr>
          <w:ilvl w:val="0"/>
          <w:numId w:val="1"/>
        </w:numPr>
      </w:pPr>
      <w:r w:rsidRPr="001D2B5F">
        <w:rPr>
          <w:b/>
          <w:bCs/>
        </w:rPr>
        <w:t xml:space="preserve">Sim </w:t>
      </w:r>
      <w:r>
        <w:rPr>
          <w:b/>
          <w:bCs/>
        </w:rPr>
        <w:t>số</w:t>
      </w:r>
      <w:r w:rsidRPr="001D2B5F">
        <w:rPr>
          <w:b/>
          <w:bCs/>
        </w:rPr>
        <w:t>:</w:t>
      </w:r>
      <w:r w:rsidRPr="001D2B5F">
        <w:t xml:space="preserve"> Hãy chọn một dãy số chứa các yếu tố </w:t>
      </w:r>
      <w:r w:rsidR="00E13DC4">
        <w:t>Ngũ Hành</w:t>
      </w:r>
      <w:r w:rsidRPr="001D2B5F">
        <w:t xml:space="preserve"> tương sinh với năng lượng bạn đang cần. Nó đóng vai trò như một trạm phát sóng giúp bạn thu hút những đối tác phù hợp, mở rộng mạng lưới kết nối và gặp nhiều thuận lợi hơn trong những cuộc gọi giao thương hay đàm phán.</w:t>
      </w:r>
    </w:p>
    <w:p w14:paraId="7795BA13" w14:textId="438BA4D4" w:rsidR="001D2B5F" w:rsidRDefault="001D2B5F" w:rsidP="00B13ED2">
      <w:pPr>
        <w:numPr>
          <w:ilvl w:val="0"/>
          <w:numId w:val="1"/>
        </w:numPr>
      </w:pPr>
      <w:r w:rsidRPr="001D2B5F">
        <w:rPr>
          <w:b/>
          <w:bCs/>
        </w:rPr>
        <w:t>Số tài khoản ngân hàng:</w:t>
      </w:r>
      <w:r w:rsidRPr="001D2B5F">
        <w:t xml:space="preserve"> Đừng để tiền bạc chảy qua tay không kiểm soát. Một dãy số tài khoản được thiết kế theo cấu trúc tụ tài sẽ giúp bạn củng cố năng lượng tài chính, hạn chế sự thất thoát vô lý và kích hoạt dòng chảy tiền tệ luân chuyển về phía bạn một cách mạnh mẽ hơn.</w:t>
      </w:r>
    </w:p>
    <w:p w14:paraId="18469972" w14:textId="77777777" w:rsidR="001D2B5F" w:rsidRPr="001D2B5F" w:rsidRDefault="001D2B5F" w:rsidP="00B13ED2">
      <w:pPr>
        <w:ind w:left="720"/>
      </w:pPr>
    </w:p>
    <w:p w14:paraId="46106E40" w14:textId="517EC743" w:rsidR="001D2B5F" w:rsidRPr="001D2B5F" w:rsidRDefault="001D2B5F" w:rsidP="00B13ED2">
      <w:r w:rsidRPr="001D2B5F">
        <w:rPr>
          <w:b/>
          <w:bCs/>
        </w:rPr>
        <w:t>2. Trang sức và đá quý (Năng lượng bổ trợ trực tiếp)</w:t>
      </w:r>
    </w:p>
    <w:p w14:paraId="7F62771F" w14:textId="77777777" w:rsidR="001D2B5F" w:rsidRDefault="001D2B5F" w:rsidP="00B13ED2">
      <w:r w:rsidRPr="001D2B5F">
        <w:t>Đá quý tự nhiên là kết tinh của đất trời qua hàng triệu năm, mang trong mình nguồn năng lượng tinh khiết và ổn định nhất. Khi tiếp xúc trực tiếp với cơ thể, chúng sẽ rung động và điều chỉnh trường năng lượng của bạn về trạng thái cân bằng hoàn hảo.</w:t>
      </w:r>
    </w:p>
    <w:p w14:paraId="6A5ADF38" w14:textId="77777777" w:rsidR="001D2B5F" w:rsidRPr="001D2B5F" w:rsidRDefault="001D2B5F" w:rsidP="00B13ED2"/>
    <w:p w14:paraId="7F80D359" w14:textId="73D92607" w:rsidR="001D2B5F" w:rsidRPr="001D2B5F" w:rsidRDefault="001D2B5F" w:rsidP="00B13ED2">
      <w:pPr>
        <w:rPr>
          <w:i/>
          <w:iCs/>
        </w:rPr>
      </w:pPr>
      <w:r w:rsidRPr="001D2B5F">
        <w:rPr>
          <w:i/>
          <w:iCs/>
        </w:rPr>
        <w:t xml:space="preserve">Dưới đây là bảng hướng dẫn cụ thể loại đá bạn cần đeo dựa trên năng lượng </w:t>
      </w:r>
      <w:r>
        <w:rPr>
          <w:i/>
          <w:iCs/>
        </w:rPr>
        <w:t>bạn cần nạp</w:t>
      </w:r>
      <w:r w:rsidRPr="001D2B5F">
        <w:rPr>
          <w:i/>
          <w:iCs/>
        </w:rPr>
        <w:t>:</w:t>
      </w:r>
    </w:p>
    <w:p w14:paraId="0C38FD8A" w14:textId="179E8C29" w:rsidR="001D2B5F" w:rsidRPr="001D2B5F" w:rsidRDefault="001D2B5F" w:rsidP="00B13ED2">
      <w:pPr>
        <w:numPr>
          <w:ilvl w:val="0"/>
          <w:numId w:val="2"/>
        </w:numPr>
      </w:pPr>
      <w:r w:rsidRPr="001D2B5F">
        <w:rPr>
          <w:b/>
          <w:bCs/>
        </w:rPr>
        <w:t>Nếu bạn cần nạp năng lượng MỘC (Sự sinh trưởng và sáng tạo):</w:t>
      </w:r>
      <w:r w:rsidRPr="001D2B5F">
        <w:t xml:space="preserve"> Hãy đeo </w:t>
      </w:r>
      <w:r w:rsidRPr="001D2B5F">
        <w:rPr>
          <w:b/>
          <w:bCs/>
        </w:rPr>
        <w:t>Ngọc Cẩm Thạch</w:t>
      </w:r>
      <w:r w:rsidRPr="001D2B5F">
        <w:t xml:space="preserve"> hoặc </w:t>
      </w:r>
      <w:r w:rsidRPr="001D2B5F">
        <w:rPr>
          <w:b/>
          <w:bCs/>
        </w:rPr>
        <w:t>Ngọc Bích</w:t>
      </w:r>
      <w:r w:rsidRPr="001D2B5F">
        <w:t>. Sắc xanh tươi mới của những viên đá này sẽ giúp bạn khơi thông dòng chảy sáng tạo, nuôi dưỡng sự bình an trong tâm hồn và mang lại sức sống dồi dào như cây cỏ mùa xuân</w:t>
      </w:r>
      <w:r>
        <w:t xml:space="preserve">. </w:t>
      </w:r>
    </w:p>
    <w:p w14:paraId="01634285" w14:textId="0A745661" w:rsidR="001D2B5F" w:rsidRPr="001D2B5F" w:rsidRDefault="001D2B5F" w:rsidP="00B13ED2">
      <w:pPr>
        <w:numPr>
          <w:ilvl w:val="0"/>
          <w:numId w:val="2"/>
        </w:numPr>
      </w:pPr>
      <w:r w:rsidRPr="001D2B5F">
        <w:rPr>
          <w:b/>
          <w:bCs/>
        </w:rPr>
        <w:t>Nếu bạn cần nạp năng lượng HỎA (Nhiệt huyết và tỏa sáng):</w:t>
      </w:r>
      <w:r w:rsidRPr="001D2B5F">
        <w:t xml:space="preserve"> Hãy chọn </w:t>
      </w:r>
      <w:r w:rsidRPr="001D2B5F">
        <w:rPr>
          <w:b/>
          <w:bCs/>
        </w:rPr>
        <w:t>Ngọc Nam Hồng</w:t>
      </w:r>
      <w:r w:rsidRPr="001D2B5F">
        <w:t xml:space="preserve"> hoặc </w:t>
      </w:r>
      <w:r w:rsidRPr="001D2B5F">
        <w:rPr>
          <w:b/>
          <w:bCs/>
        </w:rPr>
        <w:t>Thạch Anh Mặt Trời (Sunstone)</w:t>
      </w:r>
      <w:r w:rsidRPr="001D2B5F">
        <w:t xml:space="preserve">. Sắc đỏ và cam rực rỡ mang năng lượng của mặt trời </w:t>
      </w:r>
      <w:r w:rsidRPr="001D2B5F">
        <w:lastRenderedPageBreak/>
        <w:t>sẽ giúp bạn đánh thức sự tự tin, gia tăng nhiệt huyết và khả năng hiện diện nổi bật, cuốn hút mọi ánh nhìn</w:t>
      </w:r>
      <w:r>
        <w:t xml:space="preserve">. </w:t>
      </w:r>
    </w:p>
    <w:p w14:paraId="57FBA24F" w14:textId="5660A13F" w:rsidR="001D2B5F" w:rsidRPr="001D2B5F" w:rsidRDefault="001D2B5F" w:rsidP="00B13ED2">
      <w:pPr>
        <w:numPr>
          <w:ilvl w:val="0"/>
          <w:numId w:val="2"/>
        </w:numPr>
      </w:pPr>
      <w:r w:rsidRPr="001D2B5F">
        <w:rPr>
          <w:b/>
          <w:bCs/>
        </w:rPr>
        <w:t>Nếu bạn cần nạp năng lượng THỔ (Sự vững chãi và tích lũy):</w:t>
      </w:r>
      <w:r w:rsidRPr="001D2B5F">
        <w:t xml:space="preserve"> Ưu tiên sử dụng </w:t>
      </w:r>
      <w:r w:rsidRPr="001D2B5F">
        <w:rPr>
          <w:b/>
          <w:bCs/>
        </w:rPr>
        <w:t>Thạch Anh Tóc Vàng</w:t>
      </w:r>
      <w:r w:rsidRPr="001D2B5F">
        <w:t xml:space="preserve"> hoặc </w:t>
      </w:r>
      <w:r w:rsidRPr="001D2B5F">
        <w:rPr>
          <w:b/>
          <w:bCs/>
        </w:rPr>
        <w:t>Thạch Anh Tóc Nâu</w:t>
      </w:r>
      <w:r w:rsidRPr="001D2B5F">
        <w:t>. Năng lượng trầm ổn của đất mẹ từ những viên đá này sẽ giúp bạn củng cố nền tảng tài chính, gia tăng sự kiên định, vững vàng trước mọi biến động và tích lũy tài sản bền vững</w:t>
      </w:r>
      <w:r>
        <w:t xml:space="preserve">. </w:t>
      </w:r>
    </w:p>
    <w:p w14:paraId="6B8EA12A" w14:textId="2DE9027E" w:rsidR="001D2B5F" w:rsidRPr="001D2B5F" w:rsidRDefault="001D2B5F" w:rsidP="00B13ED2">
      <w:pPr>
        <w:numPr>
          <w:ilvl w:val="0"/>
          <w:numId w:val="2"/>
        </w:numPr>
      </w:pPr>
      <w:r w:rsidRPr="001D2B5F">
        <w:rPr>
          <w:b/>
          <w:bCs/>
        </w:rPr>
        <w:t>Nếu bạn cần nạp năng lượng KIM (Sự quyết đoán và minh mẫn):</w:t>
      </w:r>
      <w:r w:rsidRPr="001D2B5F">
        <w:t xml:space="preserve"> Hãy đeo </w:t>
      </w:r>
      <w:r w:rsidRPr="001D2B5F">
        <w:rPr>
          <w:b/>
          <w:bCs/>
        </w:rPr>
        <w:t>Bạch Ngọc</w:t>
      </w:r>
      <w:r w:rsidRPr="001D2B5F">
        <w:t xml:space="preserve"> hoặc </w:t>
      </w:r>
      <w:r w:rsidRPr="001D2B5F">
        <w:rPr>
          <w:b/>
          <w:bCs/>
        </w:rPr>
        <w:t>Thạch Anh Trắng</w:t>
      </w:r>
      <w:r w:rsidRPr="001D2B5F">
        <w:t>. Màu trắng thuần khiết đại diện cho ánh sáng trí tuệ sẽ giúp bạn thanh lọc những suy nghĩ rối rắm, tăng cường tư duy logic sắc bén và khả năng ra quyết định dứt khoát</w:t>
      </w:r>
      <w:r>
        <w:t xml:space="preserve">. </w:t>
      </w:r>
    </w:p>
    <w:p w14:paraId="59C9C636" w14:textId="3703B95D" w:rsidR="001D2B5F" w:rsidRDefault="001D2B5F" w:rsidP="00B13ED2">
      <w:pPr>
        <w:numPr>
          <w:ilvl w:val="0"/>
          <w:numId w:val="2"/>
        </w:numPr>
      </w:pPr>
      <w:r w:rsidRPr="001D2B5F">
        <w:rPr>
          <w:b/>
          <w:bCs/>
        </w:rPr>
        <w:t>Nếu bạn cần nạp năng lượng THỦY (Trí tuệ và linh hoạt):</w:t>
      </w:r>
      <w:r w:rsidRPr="001D2B5F">
        <w:t xml:space="preserve"> Lựa chọn hoàn hảo là </w:t>
      </w:r>
      <w:r w:rsidRPr="001D2B5F">
        <w:rPr>
          <w:b/>
          <w:bCs/>
        </w:rPr>
        <w:t>Lam Ngọc Phỉ Thúy</w:t>
      </w:r>
      <w:r w:rsidRPr="001D2B5F">
        <w:t xml:space="preserve"> hoặc </w:t>
      </w:r>
      <w:r w:rsidRPr="001D2B5F">
        <w:rPr>
          <w:b/>
          <w:bCs/>
        </w:rPr>
        <w:t>Aquamarine</w:t>
      </w:r>
      <w:r w:rsidRPr="001D2B5F">
        <w:t>. Sắc xanh thẳm của đại dương sẽ giúp khơi thông dòng chảy trí tuệ, tăng cường trực giác nhạy bén và giúp bạn ứng biến linh hoạt, mềm mại như nước trước mọi tình huống</w:t>
      </w:r>
      <w:r>
        <w:t xml:space="preserve">. </w:t>
      </w:r>
    </w:p>
    <w:p w14:paraId="64AA63A4" w14:textId="77777777" w:rsidR="001D2B5F" w:rsidRPr="001D2B5F" w:rsidRDefault="001D2B5F" w:rsidP="00B13ED2">
      <w:pPr>
        <w:ind w:left="720"/>
      </w:pPr>
    </w:p>
    <w:p w14:paraId="2CC5EC7F" w14:textId="77777777" w:rsidR="001D2B5F" w:rsidRPr="001D2B5F" w:rsidRDefault="001D2B5F" w:rsidP="00B13ED2">
      <w:r w:rsidRPr="001D2B5F">
        <w:rPr>
          <w:b/>
          <w:bCs/>
        </w:rPr>
        <w:t>3. Charm trợ mệnh (Định hướng mục tiêu cụ thể)</w:t>
      </w:r>
    </w:p>
    <w:p w14:paraId="400E86AC" w14:textId="3B26FB91" w:rsidR="001D2B5F" w:rsidRPr="001D2B5F" w:rsidRDefault="001D2B5F" w:rsidP="00B13ED2">
      <w:r w:rsidRPr="001D2B5F">
        <w:t xml:space="preserve">Việc kết hợp đá quý với các Charm linh vật sẽ giúp bạn đặt lệnh cho </w:t>
      </w:r>
      <w:r w:rsidR="00E13DC4">
        <w:t>Vũ Trụ</w:t>
      </w:r>
      <w:r w:rsidRPr="001D2B5F">
        <w:t>, định hướng dòng năng lượng vào đúng mục tiêu mà bạn đang khao khát nhất:</w:t>
      </w:r>
    </w:p>
    <w:p w14:paraId="085159B7" w14:textId="53E84CD7" w:rsidR="001D2B5F" w:rsidRPr="001D2B5F" w:rsidRDefault="001D2B5F" w:rsidP="00B13ED2">
      <w:pPr>
        <w:numPr>
          <w:ilvl w:val="0"/>
          <w:numId w:val="3"/>
        </w:numPr>
      </w:pPr>
      <w:r w:rsidRPr="001D2B5F">
        <w:rPr>
          <w:b/>
          <w:bCs/>
        </w:rPr>
        <w:t>Charm Thiềm Thừ (Cóc ngậm tiền):</w:t>
      </w:r>
      <w:r w:rsidRPr="001D2B5F">
        <w:t xml:space="preserve"> Dành cho những ai muốn tập trung vào tài chính. Linh vật này hỗ trợ chiêu tài, tụ bảo, giúp bạn nắm bắt cơ hội làm ăn và giữ chặt thành quả lao động của mình</w:t>
      </w:r>
      <w:r>
        <w:t xml:space="preserve">. </w:t>
      </w:r>
    </w:p>
    <w:p w14:paraId="33EB842B" w14:textId="435BEEA4" w:rsidR="001D2B5F" w:rsidRPr="001D2B5F" w:rsidRDefault="001D2B5F" w:rsidP="00B13ED2">
      <w:pPr>
        <w:numPr>
          <w:ilvl w:val="0"/>
          <w:numId w:val="3"/>
        </w:numPr>
      </w:pPr>
      <w:r w:rsidRPr="001D2B5F">
        <w:rPr>
          <w:b/>
          <w:bCs/>
        </w:rPr>
        <w:t>Charm Kim Quy (Rùa vàng):</w:t>
      </w:r>
      <w:r w:rsidRPr="001D2B5F">
        <w:t xml:space="preserve"> Dành cho những ai ưu tiên sức khỏe và sự bình an. Biểu tượng này mang năng lượng bảo hộ mạnh mẽ, giúp duy trì sự ổn định, trường thọ và che chở bạn khỏi những năng lượng tiêu cực</w:t>
      </w:r>
      <w:r>
        <w:t xml:space="preserve">. </w:t>
      </w:r>
    </w:p>
    <w:p w14:paraId="6D3A326C" w14:textId="77BD8396" w:rsidR="001D2B5F" w:rsidRDefault="001D2B5F" w:rsidP="00B13ED2">
      <w:pPr>
        <w:numPr>
          <w:ilvl w:val="0"/>
          <w:numId w:val="3"/>
        </w:numPr>
      </w:pPr>
      <w:r w:rsidRPr="001D2B5F">
        <w:rPr>
          <w:b/>
          <w:bCs/>
        </w:rPr>
        <w:t>Charm Bách Duyên (Trứng tròn):</w:t>
      </w:r>
      <w:r w:rsidRPr="001D2B5F">
        <w:t xml:space="preserve"> Dành cho những ai mong cầu sự gắn kết. Vật phẩm này giúp tăng cường nhân duyên, hòa hợp các mối quan hệ tình cảm, gia đạo và thu hút sự yêu mến từ những người xung quanh</w:t>
      </w:r>
      <w:r>
        <w:t>.</w:t>
      </w:r>
    </w:p>
    <w:p w14:paraId="61EC768D" w14:textId="77777777" w:rsidR="001D2B5F" w:rsidRPr="001D2B5F" w:rsidRDefault="001D2B5F" w:rsidP="00B13ED2">
      <w:pPr>
        <w:ind w:left="720"/>
      </w:pPr>
    </w:p>
    <w:p w14:paraId="6CAD3A0A" w14:textId="32B1BABC" w:rsidR="001D2B5F" w:rsidRPr="001D2B5F" w:rsidRDefault="001D2B5F" w:rsidP="00B13ED2">
      <w:r w:rsidRPr="001D2B5F">
        <w:rPr>
          <w:b/>
          <w:bCs/>
        </w:rPr>
        <w:t>4. Màu sắc và Trang phục (Lớp áo năng lượng)</w:t>
      </w:r>
    </w:p>
    <w:p w14:paraId="4C98858C" w14:textId="56D6841A" w:rsidR="001D2B5F" w:rsidRPr="001D2B5F" w:rsidRDefault="001D2B5F" w:rsidP="00B13ED2">
      <w:r w:rsidRPr="001D2B5F">
        <w:t>Mỗi bộ trang phục bạn khoác lên người không chỉ là thời trang mà còn là lớp áo giáp năng lượng bảo vệ bạn mỗi ngày. Hãy chủ động lựa chọn màu sắc và phong cách phù hợp với năng lượng bạn cần nạp:</w:t>
      </w:r>
    </w:p>
    <w:p w14:paraId="124825B4" w14:textId="09D943F0" w:rsidR="001D2B5F" w:rsidRPr="001D2B5F" w:rsidRDefault="001D2B5F" w:rsidP="00B13ED2">
      <w:pPr>
        <w:numPr>
          <w:ilvl w:val="0"/>
          <w:numId w:val="4"/>
        </w:numPr>
      </w:pPr>
      <w:r w:rsidRPr="001D2B5F">
        <w:rPr>
          <w:b/>
          <w:bCs/>
        </w:rPr>
        <w:t>Cần nạp MỘC:</w:t>
      </w:r>
      <w:r w:rsidRPr="001D2B5F">
        <w:t xml:space="preserve"> Ưu tiên trang phục có màu </w:t>
      </w:r>
      <w:r w:rsidRPr="001D2B5F">
        <w:rPr>
          <w:b/>
          <w:bCs/>
        </w:rPr>
        <w:t>Xanh lá, Xanh rêu</w:t>
      </w:r>
      <w:r w:rsidRPr="001D2B5F">
        <w:t>. Hãy chọn chất liệu vải mềm mại, dễ co giãn và kiểu dáng thoải mái để nuôi dưỡng sự linh hoạt và sinh trưởng</w:t>
      </w:r>
      <w:r>
        <w:t xml:space="preserve">. </w:t>
      </w:r>
    </w:p>
    <w:p w14:paraId="74DB15B2" w14:textId="5583F843" w:rsidR="001D2B5F" w:rsidRPr="001D2B5F" w:rsidRDefault="001D2B5F" w:rsidP="00B13ED2">
      <w:pPr>
        <w:numPr>
          <w:ilvl w:val="0"/>
          <w:numId w:val="4"/>
        </w:numPr>
      </w:pPr>
      <w:r w:rsidRPr="001D2B5F">
        <w:rPr>
          <w:b/>
          <w:bCs/>
        </w:rPr>
        <w:lastRenderedPageBreak/>
        <w:t>Cần nạp HỎA:</w:t>
      </w:r>
      <w:r w:rsidRPr="001D2B5F">
        <w:t xml:space="preserve"> Hãy diện những bộ đồ có màu </w:t>
      </w:r>
      <w:r w:rsidRPr="001D2B5F">
        <w:rPr>
          <w:b/>
          <w:bCs/>
        </w:rPr>
        <w:t>Đỏ, Hồng, Cam, Tím</w:t>
      </w:r>
      <w:r w:rsidRPr="001D2B5F">
        <w:t xml:space="preserve"> để kích hoạt sự nổi bật. Phong cách nên có điểm nhấn, tươi sáng để gia tăng sự tự tin và năng lượng tích cực</w:t>
      </w:r>
      <w:r>
        <w:t xml:space="preserve">. </w:t>
      </w:r>
    </w:p>
    <w:p w14:paraId="13DC4D6B" w14:textId="762E1D22" w:rsidR="001D2B5F" w:rsidRPr="001D2B5F" w:rsidRDefault="001D2B5F" w:rsidP="00B13ED2">
      <w:pPr>
        <w:numPr>
          <w:ilvl w:val="0"/>
          <w:numId w:val="4"/>
        </w:numPr>
      </w:pPr>
      <w:r w:rsidRPr="001D2B5F">
        <w:rPr>
          <w:b/>
          <w:bCs/>
        </w:rPr>
        <w:t>Cần nạp THỔ:</w:t>
      </w:r>
      <w:r w:rsidRPr="001D2B5F">
        <w:t xml:space="preserve"> Chọn các tông màu </w:t>
      </w:r>
      <w:r w:rsidRPr="001D2B5F">
        <w:rPr>
          <w:b/>
          <w:bCs/>
        </w:rPr>
        <w:t>Vàng đất, Nâu, Be</w:t>
      </w:r>
      <w:r w:rsidRPr="001D2B5F">
        <w:t>. Ưu tiên trang phục có phom dáng chắc chắn, hình khối rõ ràng hoặc chất liệu dày dặn để tạo cảm giác vững chãi, tin cậy</w:t>
      </w:r>
      <w:r>
        <w:t xml:space="preserve">. </w:t>
      </w:r>
    </w:p>
    <w:p w14:paraId="0592D02D" w14:textId="192D52F9" w:rsidR="001D2B5F" w:rsidRPr="001D2B5F" w:rsidRDefault="001D2B5F" w:rsidP="00B13ED2">
      <w:pPr>
        <w:numPr>
          <w:ilvl w:val="0"/>
          <w:numId w:val="4"/>
        </w:numPr>
      </w:pPr>
      <w:r w:rsidRPr="001D2B5F">
        <w:rPr>
          <w:b/>
          <w:bCs/>
        </w:rPr>
        <w:t>Cần nạp KIM:</w:t>
      </w:r>
      <w:r w:rsidRPr="001D2B5F">
        <w:t xml:space="preserve"> Sử dụng màu </w:t>
      </w:r>
      <w:r w:rsidRPr="001D2B5F">
        <w:rPr>
          <w:b/>
          <w:bCs/>
        </w:rPr>
        <w:t>Trắng, Bạc, Xám, Ánh kim</w:t>
      </w:r>
      <w:r w:rsidRPr="001D2B5F">
        <w:t>. Phong cách nên gọn gàng, tinh tế, sang trọng (minimalism) hoặc kết hợp với phụ kiện kim loại để tăng cường khí chất quyết đoán và sắc sảo</w:t>
      </w:r>
      <w:r>
        <w:t xml:space="preserve">. </w:t>
      </w:r>
    </w:p>
    <w:p w14:paraId="6C48FAB4" w14:textId="5317E289" w:rsidR="001D2B5F" w:rsidRPr="001D2B5F" w:rsidRDefault="001D2B5F" w:rsidP="00B13ED2">
      <w:pPr>
        <w:numPr>
          <w:ilvl w:val="0"/>
          <w:numId w:val="4"/>
        </w:numPr>
      </w:pPr>
      <w:r w:rsidRPr="001D2B5F">
        <w:rPr>
          <w:b/>
          <w:bCs/>
        </w:rPr>
        <w:t>Cần nạp THỦY:</w:t>
      </w:r>
      <w:r w:rsidRPr="001D2B5F">
        <w:t xml:space="preserve"> Ưu tiên màu </w:t>
      </w:r>
      <w:r w:rsidRPr="001D2B5F">
        <w:rPr>
          <w:b/>
          <w:bCs/>
        </w:rPr>
        <w:t>Đen, Xanh dương đậm (Navy)</w:t>
      </w:r>
      <w:r w:rsidRPr="001D2B5F">
        <w:t>. Chất liệu nên có độ rủ, mềm mại hoặc kiểu dáng uyển chuyển để khơi thông dòng chảy trí tuệ và sự linh hoạt trong giao tiếp</w:t>
      </w:r>
      <w:r>
        <w:t xml:space="preserve">. </w:t>
      </w:r>
    </w:p>
    <w:p w14:paraId="3C3BF323" w14:textId="77777777" w:rsidR="00717923" w:rsidRDefault="00717923" w:rsidP="00B13ED2"/>
    <w:p w14:paraId="54DB819B" w14:textId="4019EC36" w:rsidR="00B13ED2" w:rsidRDefault="001D2B5F" w:rsidP="00B13ED2">
      <w:r>
        <w:rPr>
          <w:b/>
          <w:bCs/>
        </w:rPr>
        <w:t>5</w:t>
      </w:r>
      <w:r w:rsidRPr="001D2B5F">
        <w:rPr>
          <w:b/>
          <w:bCs/>
        </w:rPr>
        <w:t>. Nhận diện thương hiệu cá nhân (Visual Energy)</w:t>
      </w:r>
    </w:p>
    <w:p w14:paraId="5D225884" w14:textId="294A8B99" w:rsidR="00B13ED2" w:rsidRDefault="00B13ED2" w:rsidP="00B13ED2">
      <w:pPr>
        <w:pStyle w:val="NormalWeb"/>
        <w:spacing w:before="0" w:beforeAutospacing="0" w:after="0" w:afterAutospacing="0" w:line="360" w:lineRule="auto"/>
      </w:pPr>
      <w:r>
        <w:t>Trong thời đại số, hình ảnh cá nhân trên mạng xã hội chính là một dạng năng lượng trợ lực, định vị tần số rung động của bạn với thế giới bên ngoài.</w:t>
      </w:r>
    </w:p>
    <w:p w14:paraId="09AAA170" w14:textId="26F7F5C7" w:rsidR="00B13ED2" w:rsidRDefault="00B13ED2" w:rsidP="00B13ED2">
      <w:pPr>
        <w:pStyle w:val="NormalWeb"/>
        <w:numPr>
          <w:ilvl w:val="0"/>
          <w:numId w:val="6"/>
        </w:numPr>
        <w:spacing w:before="0" w:beforeAutospacing="0" w:after="0" w:afterAutospacing="0" w:line="360" w:lineRule="auto"/>
      </w:pPr>
      <w:r>
        <w:rPr>
          <w:b/>
          <w:bCs/>
        </w:rPr>
        <w:t>Logo và Avatar (Định danh năng lượng):</w:t>
      </w:r>
      <w:r>
        <w:t xml:space="preserve"> Hãy thiết kế logo, ảnh đại diện sử dụng màu sắc, hình khối và font chữ thuộc hành </w:t>
      </w:r>
      <w:r w:rsidRPr="00B13ED2">
        <w:t>Hỷ Thần</w:t>
      </w:r>
      <w:r>
        <w:t xml:space="preserve"> để tạo ra sự nhận diện năng lượng chuẩn xác ngay từ cái nhìn đầu tiên.</w:t>
      </w:r>
    </w:p>
    <w:p w14:paraId="72000539" w14:textId="1A76EECB" w:rsidR="00B13ED2" w:rsidRDefault="00B13ED2" w:rsidP="00B13ED2">
      <w:pPr>
        <w:pStyle w:val="NormalWeb"/>
        <w:numPr>
          <w:ilvl w:val="0"/>
          <w:numId w:val="6"/>
        </w:numPr>
        <w:spacing w:before="0" w:beforeAutospacing="0" w:after="0" w:afterAutospacing="0" w:line="360" w:lineRule="auto"/>
      </w:pPr>
      <w:r>
        <w:rPr>
          <w:b/>
          <w:bCs/>
        </w:rPr>
        <w:t>Ảnh bìa và bối cảnh (Minh đường tụ khí):</w:t>
      </w:r>
      <w:r>
        <w:t xml:space="preserve"> Ảnh bìa và không gian chụp ảnh cần thoáng đãng, ánh sáng tốt và trật tự. Đây là nơi tụ khí, giúp thu hút ánh nhìn và mở rộng cơ hội kết nối.</w:t>
      </w:r>
    </w:p>
    <w:p w14:paraId="70861EFC" w14:textId="7BCF96DB" w:rsidR="001D2B5F" w:rsidRPr="001D2B5F" w:rsidRDefault="00B13ED2" w:rsidP="00B13ED2">
      <w:pPr>
        <w:pStyle w:val="NormalWeb"/>
        <w:numPr>
          <w:ilvl w:val="0"/>
          <w:numId w:val="6"/>
        </w:numPr>
        <w:spacing w:before="0" w:beforeAutospacing="0" w:after="0" w:afterAutospacing="0" w:line="360" w:lineRule="auto"/>
      </w:pPr>
      <w:r>
        <w:rPr>
          <w:b/>
          <w:bCs/>
        </w:rPr>
        <w:t>Sự nhất quán (Từ trường ổn định):</w:t>
      </w:r>
      <w:r>
        <w:t xml:space="preserve"> Duy trì cùng một phong cách (concept) và tông màu chủ đạo trên mọi nền tảng. Sự lặp lại liên tục này sẽ tạo ra một lớp áo giáp năng lượng vững chắc, giúp người khác dễ dàng ghi nhớ và tin tưởng.</w:t>
      </w:r>
    </w:p>
    <w:p w14:paraId="21B05024" w14:textId="77777777" w:rsidR="001D2B5F" w:rsidRDefault="001D2B5F" w:rsidP="00B13ED2"/>
    <w:sectPr w:rsidR="001D2B5F" w:rsidSect="00EC7FDF">
      <w:pgSz w:w="11906" w:h="16838"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96E51"/>
    <w:multiLevelType w:val="multilevel"/>
    <w:tmpl w:val="EB06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9A3A2E"/>
    <w:multiLevelType w:val="multilevel"/>
    <w:tmpl w:val="57C2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C17AFB"/>
    <w:multiLevelType w:val="multilevel"/>
    <w:tmpl w:val="63C0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832D99"/>
    <w:multiLevelType w:val="multilevel"/>
    <w:tmpl w:val="27C6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5D24FB"/>
    <w:multiLevelType w:val="multilevel"/>
    <w:tmpl w:val="D66A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E15B1D"/>
    <w:multiLevelType w:val="multilevel"/>
    <w:tmpl w:val="48A8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5462890">
    <w:abstractNumId w:val="0"/>
  </w:num>
  <w:num w:numId="2" w16cid:durableId="526333484">
    <w:abstractNumId w:val="1"/>
  </w:num>
  <w:num w:numId="3" w16cid:durableId="549926249">
    <w:abstractNumId w:val="5"/>
  </w:num>
  <w:num w:numId="4" w16cid:durableId="985864121">
    <w:abstractNumId w:val="2"/>
  </w:num>
  <w:num w:numId="5" w16cid:durableId="1511915681">
    <w:abstractNumId w:val="3"/>
  </w:num>
  <w:num w:numId="6" w16cid:durableId="9028325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B5F"/>
    <w:rsid w:val="001D2B5F"/>
    <w:rsid w:val="00717923"/>
    <w:rsid w:val="009025B6"/>
    <w:rsid w:val="00A22101"/>
    <w:rsid w:val="00B13ED2"/>
    <w:rsid w:val="00BA6064"/>
    <w:rsid w:val="00C40576"/>
    <w:rsid w:val="00CA04B9"/>
    <w:rsid w:val="00E13DC4"/>
    <w:rsid w:val="00EC7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1F37F"/>
  <w15:chartTrackingRefBased/>
  <w15:docId w15:val="{DF47DFE2-4D31-47F2-B0AF-086EFBD8D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B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B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2B5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2B5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D2B5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D2B5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D2B5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D2B5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D2B5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B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2B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2B5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2B5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D2B5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D2B5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D2B5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D2B5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D2B5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D2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B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B5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B5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D2B5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2B5F"/>
    <w:rPr>
      <w:i/>
      <w:iCs/>
      <w:color w:val="404040" w:themeColor="text1" w:themeTint="BF"/>
    </w:rPr>
  </w:style>
  <w:style w:type="paragraph" w:styleId="ListParagraph">
    <w:name w:val="List Paragraph"/>
    <w:basedOn w:val="Normal"/>
    <w:uiPriority w:val="34"/>
    <w:qFormat/>
    <w:rsid w:val="001D2B5F"/>
    <w:pPr>
      <w:ind w:left="720"/>
      <w:contextualSpacing/>
    </w:pPr>
  </w:style>
  <w:style w:type="character" w:styleId="IntenseEmphasis">
    <w:name w:val="Intense Emphasis"/>
    <w:basedOn w:val="DefaultParagraphFont"/>
    <w:uiPriority w:val="21"/>
    <w:qFormat/>
    <w:rsid w:val="001D2B5F"/>
    <w:rPr>
      <w:i/>
      <w:iCs/>
      <w:color w:val="0F4761" w:themeColor="accent1" w:themeShade="BF"/>
    </w:rPr>
  </w:style>
  <w:style w:type="paragraph" w:styleId="IntenseQuote">
    <w:name w:val="Intense Quote"/>
    <w:basedOn w:val="Normal"/>
    <w:next w:val="Normal"/>
    <w:link w:val="IntenseQuoteChar"/>
    <w:uiPriority w:val="30"/>
    <w:qFormat/>
    <w:rsid w:val="001D2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B5F"/>
    <w:rPr>
      <w:i/>
      <w:iCs/>
      <w:color w:val="0F4761" w:themeColor="accent1" w:themeShade="BF"/>
    </w:rPr>
  </w:style>
  <w:style w:type="character" w:styleId="IntenseReference">
    <w:name w:val="Intense Reference"/>
    <w:basedOn w:val="DefaultParagraphFont"/>
    <w:uiPriority w:val="32"/>
    <w:qFormat/>
    <w:rsid w:val="001D2B5F"/>
    <w:rPr>
      <w:b/>
      <w:bCs/>
      <w:smallCaps/>
      <w:color w:val="0F4761" w:themeColor="accent1" w:themeShade="BF"/>
      <w:spacing w:val="5"/>
    </w:rPr>
  </w:style>
  <w:style w:type="paragraph" w:styleId="NormalWeb">
    <w:name w:val="Normal (Web)"/>
    <w:basedOn w:val="Normal"/>
    <w:uiPriority w:val="99"/>
    <w:unhideWhenUsed/>
    <w:rsid w:val="00B13ED2"/>
    <w:pPr>
      <w:spacing w:before="100" w:beforeAutospacing="1" w:after="100" w:afterAutospacing="1" w:line="240" w:lineRule="auto"/>
      <w:jc w:val="left"/>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875</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Thanh Quach Dong</dc:creator>
  <cp:keywords/>
  <dc:description/>
  <cp:lastModifiedBy>Kiến Thành Quách</cp:lastModifiedBy>
  <cp:revision>3</cp:revision>
  <dcterms:created xsi:type="dcterms:W3CDTF">2026-02-03T03:50:00Z</dcterms:created>
  <dcterms:modified xsi:type="dcterms:W3CDTF">2026-03-16T10:44:00Z</dcterms:modified>
</cp:coreProperties>
</file>