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20AC1" w14:textId="0220A5C4" w:rsidR="00A1398B" w:rsidRDefault="00D87237">
      <w:pPr>
        <w:rPr>
          <w:lang w:val="en-US"/>
        </w:rPr>
      </w:pPr>
      <w:r>
        <w:rPr>
          <w:lang w:val="en-US"/>
        </w:rPr>
        <w:t>T</w:t>
      </w:r>
      <w:r w:rsidR="00286D1A">
        <w:rPr>
          <w:lang w:val="en-US"/>
        </w:rPr>
        <w:t>est 1: Sau reset</w:t>
      </w:r>
    </w:p>
    <w:p w14:paraId="6539F2F1" w14:textId="713CB7F8" w:rsidR="00D87237" w:rsidRDefault="00D87237">
      <w:pPr>
        <w:rPr>
          <w:lang w:val="en-US"/>
        </w:rPr>
      </w:pPr>
      <w:r>
        <w:rPr>
          <w:lang w:val="en-US"/>
        </w:rPr>
        <w:t>Sau reset ở Idle (State = 0), sau đó vào trạng thái Arming (State = 1)</w:t>
      </w:r>
      <w:r w:rsidR="00286D1A">
        <w:rPr>
          <w:lang w:val="en-US"/>
        </w:rPr>
        <w:t xml:space="preserve">, </w:t>
      </w:r>
    </w:p>
    <w:p w14:paraId="16C3FAB7" w14:textId="4FA7BDEE" w:rsidR="00D87237" w:rsidRDefault="00D87237">
      <w:pPr>
        <w:rPr>
          <w:lang w:val="en-US"/>
        </w:rPr>
      </w:pPr>
      <w:r w:rsidRPr="00D87237">
        <w:rPr>
          <w:lang w:val="en-US"/>
        </w:rPr>
        <w:drawing>
          <wp:inline distT="0" distB="0" distL="0" distR="0" wp14:anchorId="712E3FA8" wp14:editId="32E0C992">
            <wp:extent cx="5972175" cy="1381125"/>
            <wp:effectExtent l="0" t="0" r="9525" b="9525"/>
            <wp:docPr id="102203618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36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ABEB" w14:textId="41FF8F5C" w:rsidR="00286D1A" w:rsidRDefault="00286D1A">
      <w:pPr>
        <w:rPr>
          <w:lang w:val="en-US"/>
        </w:rPr>
      </w:pPr>
      <w:r>
        <w:rPr>
          <w:lang w:val="en-US"/>
        </w:rPr>
        <w:t>Arming đếm từ 4050</w:t>
      </w:r>
    </w:p>
    <w:p w14:paraId="7C9B68C9" w14:textId="793A8C5F" w:rsidR="00D87237" w:rsidRDefault="00D87237">
      <w:pPr>
        <w:rPr>
          <w:lang w:val="en-US"/>
        </w:rPr>
      </w:pPr>
      <w:r w:rsidRPr="00D87237">
        <w:rPr>
          <w:lang w:val="en-US"/>
        </w:rPr>
        <w:drawing>
          <wp:inline distT="0" distB="0" distL="0" distR="0" wp14:anchorId="56281D6F" wp14:editId="346F6044">
            <wp:extent cx="5972175" cy="1535430"/>
            <wp:effectExtent l="0" t="0" r="9525" b="7620"/>
            <wp:docPr id="9188982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98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2A4F" w14:textId="219BDACF" w:rsidR="00286D1A" w:rsidRDefault="00DE10E0">
      <w:pPr>
        <w:rPr>
          <w:lang w:val="en-US"/>
        </w:rPr>
      </w:pPr>
      <w:r>
        <w:rPr>
          <w:lang w:val="en-US"/>
        </w:rPr>
        <w:t xml:space="preserve">Timer </w:t>
      </w:r>
      <w:r w:rsidR="00286D1A">
        <w:rPr>
          <w:lang w:val="en-US"/>
        </w:rPr>
        <w:t>Xuống 0 sẽ sang running, en_out sẽ được bật</w:t>
      </w:r>
    </w:p>
    <w:p w14:paraId="645FBBE1" w14:textId="25E7766F" w:rsidR="00D87237" w:rsidRDefault="00D87237">
      <w:pPr>
        <w:rPr>
          <w:lang w:val="en-US"/>
        </w:rPr>
      </w:pPr>
      <w:r w:rsidRPr="00D87237">
        <w:rPr>
          <w:lang w:val="en-US"/>
        </w:rPr>
        <w:drawing>
          <wp:inline distT="0" distB="0" distL="0" distR="0" wp14:anchorId="3BB74795" wp14:editId="1D84414E">
            <wp:extent cx="5972175" cy="1957070"/>
            <wp:effectExtent l="0" t="0" r="9525" b="5080"/>
            <wp:docPr id="64287674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767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B9CF8" w14:textId="77777777" w:rsidR="00286D1A" w:rsidRDefault="00286D1A">
      <w:pPr>
        <w:rPr>
          <w:lang w:val="en-US"/>
        </w:rPr>
      </w:pPr>
    </w:p>
    <w:p w14:paraId="168E1542" w14:textId="1736B4EC" w:rsidR="00286D1A" w:rsidRDefault="00286D1A">
      <w:pPr>
        <w:rPr>
          <w:lang w:val="en-US"/>
        </w:rPr>
      </w:pPr>
      <w:r>
        <w:rPr>
          <w:lang w:val="en-US"/>
        </w:rPr>
        <w:t>Test 2: Có kick khi ở runiing</w:t>
      </w:r>
    </w:p>
    <w:p w14:paraId="0B019B17" w14:textId="079B5E99" w:rsidR="00286D1A" w:rsidRDefault="00286D1A">
      <w:pPr>
        <w:rPr>
          <w:lang w:val="en-US"/>
        </w:rPr>
      </w:pPr>
      <w:r w:rsidRPr="00286D1A">
        <w:rPr>
          <w:lang w:val="en-US"/>
        </w:rPr>
        <w:lastRenderedPageBreak/>
        <w:drawing>
          <wp:inline distT="0" distB="0" distL="0" distR="0" wp14:anchorId="6E88D9DD" wp14:editId="3EED2B9C">
            <wp:extent cx="5972175" cy="1863725"/>
            <wp:effectExtent l="0" t="0" r="9525" b="3175"/>
            <wp:docPr id="43941558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155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8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AF13D" w14:textId="1365C2F1" w:rsidR="00286D1A" w:rsidRDefault="00286D1A">
      <w:pPr>
        <w:rPr>
          <w:lang w:val="en-US"/>
        </w:rPr>
      </w:pPr>
      <w:r>
        <w:rPr>
          <w:lang w:val="en-US"/>
        </w:rPr>
        <w:t>Nút wdi được nhấn rồi nhả, sau khi nhả, đợi khoảng debounce 10ms, sẽ kích tín hiệu kick</w:t>
      </w:r>
    </w:p>
    <w:p w14:paraId="53B59FCD" w14:textId="4D7F11C9" w:rsidR="00286D1A" w:rsidRDefault="00286D1A">
      <w:pPr>
        <w:rPr>
          <w:lang w:val="en-US"/>
        </w:rPr>
      </w:pPr>
      <w:r w:rsidRPr="00286D1A">
        <w:rPr>
          <w:lang w:val="en-US"/>
        </w:rPr>
        <w:drawing>
          <wp:inline distT="0" distB="0" distL="0" distR="0" wp14:anchorId="1EDA3D63" wp14:editId="0614A261">
            <wp:extent cx="5972175" cy="1955800"/>
            <wp:effectExtent l="0" t="0" r="9525" b="6350"/>
            <wp:docPr id="102536302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3630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BBB1" w14:textId="438B227D" w:rsidR="00286D1A" w:rsidRDefault="00286D1A">
      <w:pPr>
        <w:rPr>
          <w:lang w:val="en-US"/>
        </w:rPr>
      </w:pPr>
      <w:r>
        <w:rPr>
          <w:lang w:val="en-US"/>
        </w:rPr>
        <w:t>Ở sườn xuống của kick, timer reset, lặp lại chu trình đếm tWD = 43_200_000</w:t>
      </w:r>
    </w:p>
    <w:p w14:paraId="79F76DBE" w14:textId="77777777" w:rsidR="00286D1A" w:rsidRDefault="00286D1A">
      <w:pPr>
        <w:rPr>
          <w:lang w:val="en-US"/>
        </w:rPr>
      </w:pPr>
    </w:p>
    <w:p w14:paraId="60A0E66C" w14:textId="3381ED5B" w:rsidR="00286D1A" w:rsidRDefault="00286D1A">
      <w:pPr>
        <w:rPr>
          <w:lang w:val="en-US"/>
        </w:rPr>
      </w:pPr>
      <w:r>
        <w:rPr>
          <w:lang w:val="en-US"/>
        </w:rPr>
        <w:t>Test 3: Ko có kick</w:t>
      </w:r>
    </w:p>
    <w:p w14:paraId="1180323F" w14:textId="334D4D15" w:rsidR="00286D1A" w:rsidRDefault="00286D1A">
      <w:pPr>
        <w:rPr>
          <w:lang w:val="en-US"/>
        </w:rPr>
      </w:pPr>
      <w:r w:rsidRPr="00286D1A">
        <w:rPr>
          <w:lang w:val="en-US"/>
        </w:rPr>
        <w:drawing>
          <wp:inline distT="0" distB="0" distL="0" distR="0" wp14:anchorId="3792F7DF" wp14:editId="554204D9">
            <wp:extent cx="5972175" cy="2514600"/>
            <wp:effectExtent l="0" t="0" r="9525" b="0"/>
            <wp:docPr id="62824161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41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3EF9B" w14:textId="5F116920" w:rsidR="00286D1A" w:rsidRDefault="00286D1A">
      <w:pPr>
        <w:rPr>
          <w:lang w:val="en-US"/>
        </w:rPr>
      </w:pPr>
      <w:r>
        <w:rPr>
          <w:lang w:val="en-US"/>
        </w:rPr>
        <w:lastRenderedPageBreak/>
        <w:t>Khi không có kick, timer đếm về 0, sau đó sang state fault (state 3), đèn wdo được sáng lên (từ 0 -&gt; 1), fault_active cũng từ 0 -&gt; 1, timer reset về 5_400_000</w:t>
      </w:r>
      <w:r w:rsidR="00DE10E0">
        <w:rPr>
          <w:lang w:val="en-US"/>
        </w:rPr>
        <w:t xml:space="preserve"> (trst)</w:t>
      </w:r>
    </w:p>
    <w:p w14:paraId="1C546D15" w14:textId="77777777" w:rsidR="00286D1A" w:rsidRDefault="00286D1A">
      <w:pPr>
        <w:rPr>
          <w:lang w:val="en-US"/>
        </w:rPr>
      </w:pPr>
    </w:p>
    <w:p w14:paraId="312437F6" w14:textId="7D0DB776" w:rsidR="00286D1A" w:rsidRDefault="00286D1A">
      <w:pPr>
        <w:rPr>
          <w:lang w:val="en-US"/>
        </w:rPr>
      </w:pPr>
      <w:r>
        <w:rPr>
          <w:lang w:val="en-US"/>
        </w:rPr>
        <w:t>Test 4: Có kick trong fault</w:t>
      </w:r>
    </w:p>
    <w:p w14:paraId="5B11D1AA" w14:textId="14E22E53" w:rsidR="00286D1A" w:rsidRDefault="00286D1A">
      <w:pPr>
        <w:rPr>
          <w:b/>
          <w:bCs/>
          <w:lang w:val="en-US"/>
        </w:rPr>
      </w:pPr>
      <w:r w:rsidRPr="00286D1A">
        <w:rPr>
          <w:b/>
          <w:bCs/>
          <w:lang w:val="en-US"/>
        </w:rPr>
        <w:drawing>
          <wp:inline distT="0" distB="0" distL="0" distR="0" wp14:anchorId="4417E95D" wp14:editId="1B938D7C">
            <wp:extent cx="5972175" cy="2475230"/>
            <wp:effectExtent l="0" t="0" r="9525" b="1270"/>
            <wp:docPr id="139790041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004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FFA5A" w14:textId="39A11C92" w:rsidR="00286D1A" w:rsidRDefault="00286D1A" w:rsidP="00286D1A">
      <w:pPr>
        <w:rPr>
          <w:lang w:val="en-US"/>
        </w:rPr>
      </w:pPr>
      <w:r>
        <w:rPr>
          <w:lang w:val="en-US"/>
        </w:rPr>
        <w:t>Khi có kick trong fault, timer không reset, trạng thái không đổi, vẫn ở state FAULT, led wdo vẫn sáng, kick không có tác dụng</w:t>
      </w:r>
    </w:p>
    <w:p w14:paraId="2A7FFD78" w14:textId="5ED99E8A" w:rsidR="00DE10E0" w:rsidRDefault="00DE10E0" w:rsidP="00286D1A">
      <w:pPr>
        <w:rPr>
          <w:lang w:val="en-US"/>
        </w:rPr>
      </w:pPr>
      <w:r>
        <w:rPr>
          <w:lang w:val="en-US"/>
        </w:rPr>
        <w:t>Test 5: Đang Fault chờ hết trst</w:t>
      </w:r>
    </w:p>
    <w:p w14:paraId="35CF9AF5" w14:textId="38988011" w:rsidR="00DE10E0" w:rsidRDefault="00DE10E0" w:rsidP="00286D1A">
      <w:pPr>
        <w:rPr>
          <w:lang w:val="en-US"/>
        </w:rPr>
      </w:pPr>
      <w:r w:rsidRPr="00DE10E0">
        <w:rPr>
          <w:lang w:val="en-US"/>
        </w:rPr>
        <w:drawing>
          <wp:inline distT="0" distB="0" distL="0" distR="0" wp14:anchorId="4D75D814" wp14:editId="68D83A1C">
            <wp:extent cx="5972175" cy="2585720"/>
            <wp:effectExtent l="0" t="0" r="9525" b="5080"/>
            <wp:docPr id="20221025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02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3A40A" w14:textId="40F08E82" w:rsidR="00DE10E0" w:rsidRDefault="00DE10E0" w:rsidP="00286D1A">
      <w:pPr>
        <w:rPr>
          <w:lang w:val="en-US"/>
        </w:rPr>
      </w:pPr>
      <w:r>
        <w:rPr>
          <w:lang w:val="en-US"/>
        </w:rPr>
        <w:t>Trst = 0, ngay xung clk sau, watchdog timer về lại state Running, led wdo và fault_active bị đưa về 0. Timer được đặt lại về 43_200_000.</w:t>
      </w:r>
    </w:p>
    <w:p w14:paraId="47A0B9B0" w14:textId="15F5837B" w:rsidR="00DE10E0" w:rsidRDefault="00DE10E0" w:rsidP="00286D1A">
      <w:pPr>
        <w:rPr>
          <w:lang w:val="en-US"/>
        </w:rPr>
      </w:pPr>
      <w:r>
        <w:rPr>
          <w:lang w:val="en-US"/>
        </w:rPr>
        <w:t>Test 6: Nhấn nút en</w:t>
      </w:r>
    </w:p>
    <w:p w14:paraId="73E27528" w14:textId="39AF9F75" w:rsidR="00DE10E0" w:rsidRDefault="00DE10E0" w:rsidP="00286D1A">
      <w:pPr>
        <w:rPr>
          <w:lang w:val="en-US"/>
        </w:rPr>
      </w:pPr>
      <w:r w:rsidRPr="00DE10E0">
        <w:rPr>
          <w:lang w:val="en-US"/>
        </w:rPr>
        <w:lastRenderedPageBreak/>
        <w:drawing>
          <wp:inline distT="0" distB="0" distL="0" distR="0" wp14:anchorId="21851FF3" wp14:editId="0A19564A">
            <wp:extent cx="5972175" cy="2522855"/>
            <wp:effectExtent l="0" t="0" r="9525" b="0"/>
            <wp:docPr id="14386767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6767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2D0D" w14:textId="41B2EA66" w:rsidR="00DE10E0" w:rsidRDefault="00DE10E0" w:rsidP="00286D1A">
      <w:pPr>
        <w:rPr>
          <w:lang w:val="en-US"/>
        </w:rPr>
      </w:pPr>
      <w:r>
        <w:rPr>
          <w:lang w:val="en-US"/>
        </w:rPr>
        <w:t>Khi nhấn nút en, sau debounce = 10ms</w:t>
      </w:r>
    </w:p>
    <w:p w14:paraId="60CF57F8" w14:textId="441988F2" w:rsidR="00DE10E0" w:rsidRDefault="00DE10E0" w:rsidP="00286D1A">
      <w:pPr>
        <w:rPr>
          <w:lang w:val="en-US"/>
        </w:rPr>
      </w:pPr>
      <w:r w:rsidRPr="00DE10E0">
        <w:rPr>
          <w:lang w:val="en-US"/>
        </w:rPr>
        <w:drawing>
          <wp:inline distT="0" distB="0" distL="0" distR="0" wp14:anchorId="22A79710" wp14:editId="3720E412">
            <wp:extent cx="5972175" cy="2507615"/>
            <wp:effectExtent l="0" t="0" r="9525" b="6985"/>
            <wp:docPr id="187139364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936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C9E58" w14:textId="4F0F01E7" w:rsidR="00DE10E0" w:rsidRDefault="00DE10E0" w:rsidP="00286D1A">
      <w:pPr>
        <w:rPr>
          <w:lang w:val="en-US"/>
        </w:rPr>
      </w:pPr>
      <w:r>
        <w:rPr>
          <w:lang w:val="en-US"/>
        </w:rPr>
        <w:t>WDG bị đưa về IDLE, en bị xuống 0 (WDG không hoạt động), en_out cũng bị đưa xuống 0</w:t>
      </w:r>
    </w:p>
    <w:p w14:paraId="6C99C804" w14:textId="7545ED12" w:rsidR="00DE10E0" w:rsidRDefault="00DE10E0" w:rsidP="00286D1A">
      <w:pPr>
        <w:rPr>
          <w:lang w:val="en-US"/>
        </w:rPr>
      </w:pPr>
      <w:r w:rsidRPr="00DE10E0">
        <w:rPr>
          <w:lang w:val="en-US"/>
        </w:rPr>
        <w:lastRenderedPageBreak/>
        <w:drawing>
          <wp:inline distT="0" distB="0" distL="0" distR="0" wp14:anchorId="16A4B69D" wp14:editId="58AB3FA8">
            <wp:extent cx="5972175" cy="2550160"/>
            <wp:effectExtent l="0" t="0" r="9525" b="2540"/>
            <wp:docPr id="135010392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039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4C9D5" w14:textId="478A77FB" w:rsidR="00DE10E0" w:rsidRDefault="00DE10E0" w:rsidP="00286D1A">
      <w:pPr>
        <w:rPr>
          <w:lang w:val="en-US"/>
        </w:rPr>
      </w:pPr>
      <w:r>
        <w:rPr>
          <w:lang w:val="en-US"/>
        </w:rPr>
        <w:t>Sau khi nút nhả 10ms, WDG lại hoạt động bình thường, chuyển snag ARMING sau đó sang RUNNING, en được bật lên</w:t>
      </w:r>
    </w:p>
    <w:p w14:paraId="788DB15A" w14:textId="77777777" w:rsidR="00DE10E0" w:rsidRPr="00286D1A" w:rsidRDefault="00DE10E0" w:rsidP="00286D1A">
      <w:pPr>
        <w:rPr>
          <w:lang w:val="en-US"/>
        </w:rPr>
      </w:pPr>
    </w:p>
    <w:sectPr w:rsidR="00DE10E0" w:rsidRPr="00286D1A" w:rsidSect="00921BD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237"/>
    <w:rsid w:val="0000773B"/>
    <w:rsid w:val="000342EE"/>
    <w:rsid w:val="000C345F"/>
    <w:rsid w:val="000E0653"/>
    <w:rsid w:val="00200FEA"/>
    <w:rsid w:val="00245501"/>
    <w:rsid w:val="00285F63"/>
    <w:rsid w:val="00286D1A"/>
    <w:rsid w:val="00355117"/>
    <w:rsid w:val="00493D5F"/>
    <w:rsid w:val="00607310"/>
    <w:rsid w:val="00833E0D"/>
    <w:rsid w:val="00883D28"/>
    <w:rsid w:val="00902678"/>
    <w:rsid w:val="00921BD6"/>
    <w:rsid w:val="00A1398B"/>
    <w:rsid w:val="00C645A4"/>
    <w:rsid w:val="00D87237"/>
    <w:rsid w:val="00DE10E0"/>
    <w:rsid w:val="00DF4954"/>
    <w:rsid w:val="00EA6D3F"/>
    <w:rsid w:val="00F7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DEDE9"/>
  <w15:chartTrackingRefBased/>
  <w15:docId w15:val="{5BD5F867-6BA7-4C1E-A574-50A597A50D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before="15" w:after="200" w:line="312" w:lineRule="auto"/>
        <w:ind w:left="261" w:right="420" w:firstLine="28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883D28"/>
    <w:rPr>
      <w:rFonts w:ascii="Times New Roman" w:hAnsi="Times New Roman"/>
      <w:sz w:val="26"/>
    </w:rPr>
  </w:style>
  <w:style w:type="paragraph" w:styleId="u1">
    <w:name w:val="heading 1"/>
    <w:basedOn w:val="Binhthng"/>
    <w:next w:val="Binhthng"/>
    <w:link w:val="u1Char"/>
    <w:uiPriority w:val="9"/>
    <w:qFormat/>
    <w:rsid w:val="00D87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87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872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872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872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872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872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8723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8723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87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87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87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87237"/>
    <w:rPr>
      <w:rFonts w:eastAsiaTheme="majorEastAsia" w:cstheme="majorBidi"/>
      <w:i/>
      <w:iCs/>
      <w:color w:val="0F4761" w:themeColor="accent1" w:themeShade="BF"/>
      <w:sz w:val="26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87237"/>
    <w:rPr>
      <w:rFonts w:eastAsiaTheme="majorEastAsia" w:cstheme="majorBidi"/>
      <w:color w:val="0F4761" w:themeColor="accent1" w:themeShade="BF"/>
      <w:sz w:val="26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87237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87237"/>
    <w:rPr>
      <w:rFonts w:eastAsiaTheme="majorEastAsia" w:cstheme="majorBidi"/>
      <w:color w:val="595959" w:themeColor="text1" w:themeTint="A6"/>
      <w:sz w:val="2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87237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87237"/>
    <w:rPr>
      <w:rFonts w:eastAsiaTheme="majorEastAsia" w:cstheme="majorBidi"/>
      <w:color w:val="272727" w:themeColor="text1" w:themeTint="D8"/>
      <w:sz w:val="26"/>
    </w:rPr>
  </w:style>
  <w:style w:type="paragraph" w:styleId="Tiu">
    <w:name w:val="Title"/>
    <w:basedOn w:val="Binhthng"/>
    <w:next w:val="Binhthng"/>
    <w:link w:val="TiuChar"/>
    <w:uiPriority w:val="10"/>
    <w:qFormat/>
    <w:rsid w:val="00D8723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87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87237"/>
    <w:pPr>
      <w:numPr>
        <w:ilvl w:val="1"/>
      </w:numPr>
      <w:spacing w:after="160"/>
      <w:ind w:left="261"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87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872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87237"/>
    <w:rPr>
      <w:rFonts w:ascii="Times New Roman" w:hAnsi="Times New Roman"/>
      <w:i/>
      <w:iCs/>
      <w:color w:val="404040" w:themeColor="text1" w:themeTint="BF"/>
      <w:sz w:val="26"/>
    </w:rPr>
  </w:style>
  <w:style w:type="paragraph" w:styleId="oancuaDanhsach">
    <w:name w:val="List Paragraph"/>
    <w:basedOn w:val="Binhthng"/>
    <w:uiPriority w:val="34"/>
    <w:qFormat/>
    <w:rsid w:val="00D8723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8723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87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87237"/>
    <w:rPr>
      <w:rFonts w:ascii="Times New Roman" w:hAnsi="Times New Roman"/>
      <w:i/>
      <w:iCs/>
      <w:color w:val="0F4761" w:themeColor="accent1" w:themeShade="BF"/>
      <w:sz w:val="26"/>
    </w:rPr>
  </w:style>
  <w:style w:type="character" w:styleId="ThamchiuNhnmnh">
    <w:name w:val="Intense Reference"/>
    <w:basedOn w:val="Phngmcinhcuaoanvn"/>
    <w:uiPriority w:val="32"/>
    <w:qFormat/>
    <w:rsid w:val="00D87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TUẤN HƯNG</dc:creator>
  <cp:keywords/>
  <dc:description/>
  <cp:lastModifiedBy>NGUYỄN TUẤN HƯNG</cp:lastModifiedBy>
  <cp:revision>1</cp:revision>
  <dcterms:created xsi:type="dcterms:W3CDTF">2026-04-28T10:25:00Z</dcterms:created>
  <dcterms:modified xsi:type="dcterms:W3CDTF">2026-04-28T10:55:00Z</dcterms:modified>
</cp:coreProperties>
</file>