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32"/>
        </w:rPr>
        <w:t>BÁO CÁO THỰC HÀNH: BÀI 3 VÀ BÀI 4</w:t>
        <w:br/>
        <w:t>HỌC PHẦN: LẬP TRÌNH WEB (ASP.NET CORE &amp; EF CORE)</w:t>
      </w:r>
    </w:p>
    <w:p>
      <w:pPr>
        <w:jc w:val="center"/>
      </w:pPr>
      <w:r>
        <w:rPr>
          <w:rFonts w:ascii="Times New Roman" w:hAnsi="Times New Roman"/>
          <w:i/>
          <w:sz w:val="24"/>
        </w:rPr>
        <w:t>Bài 3: Model Validation | Bài 4: Entity Framework Core (Code First &amp; Database First)</w:t>
        <w:br/>
      </w:r>
    </w:p>
    <w:p>
      <w:pPr>
        <w:spacing w:before="240" w:after="80"/>
      </w:pPr>
      <w:r>
        <w:rPr>
          <w:rFonts w:ascii="Times New Roman" w:hAnsi="Times New Roman"/>
          <w:b/>
          <w:color w:val="003366"/>
          <w:sz w:val="28"/>
        </w:rPr>
        <w:t>PHẦN I: BÀI THỰC HÀNH 3 - MODEL VALIDATION</w:t>
      </w:r>
    </w:p>
    <w:p>
      <w:pPr>
        <w:spacing w:before="0" w:after="60" w:line="276" w:lineRule="auto"/>
      </w:pPr>
      <w:r>
        <w:rPr>
          <w:rFonts w:ascii="Times New Roman" w:hAnsi="Times New Roman"/>
          <w:b/>
          <w:sz w:val="22"/>
        </w:rPr>
        <w:t xml:space="preserve">1. Thư mục dự án: </w:t>
      </w:r>
      <w:r>
        <w:rPr>
          <w:rFonts w:ascii="Times New Roman" w:hAnsi="Times New Roman"/>
          <w:i w:val="0"/>
          <w:sz w:val="22"/>
        </w:rPr>
        <w:t xml:space="preserve"> D:\LTW-NHH\Tuan10-Lab3</w:t>
      </w:r>
    </w:p>
    <w:p>
      <w:pPr>
        <w:spacing w:before="0" w:after="60" w:line="276" w:lineRule="auto"/>
      </w:pPr>
      <w:r>
        <w:rPr>
          <w:rFonts w:ascii="Times New Roman" w:hAnsi="Times New Roman"/>
          <w:b/>
          <w:sz w:val="22"/>
        </w:rPr>
        <w:t xml:space="preserve">2. Mục tiêu: </w:t>
      </w:r>
      <w:r>
        <w:rPr>
          <w:rFonts w:ascii="Times New Roman" w:hAnsi="Times New Roman"/>
          <w:i w:val="0"/>
          <w:sz w:val="22"/>
        </w:rPr>
        <w:t xml:space="preserve"> Áp dụng các Data Annotations để kiểm soát dữ liệu nhập trên Model Student và hiển thị thông báo lỗi tiếng Việt trên View Create.cshtml.</w:t>
      </w:r>
    </w:p>
    <w:p>
      <w:pPr>
        <w:spacing w:before="0" w:after="60" w:line="276" w:lineRule="auto"/>
      </w:pPr>
      <w:r>
        <w:rPr>
          <w:rFonts w:ascii="Times New Roman" w:hAnsi="Times New Roman"/>
          <w:b/>
          <w:sz w:val="22"/>
        </w:rPr>
        <w:t>3. Thiết lập Data Annotations:</w:t>
      </w:r>
      <w:r>
        <w:rPr>
          <w:rFonts w:ascii="Times New Roman" w:hAnsi="Times New Roman"/>
          <w:i w:val="0"/>
          <w:sz w:val="22"/>
        </w:rPr>
        <w:t xml:space="preserve"> Bảng tổng hợp các Annotation đã thiết lập trên Student.cs: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Times New Roman" w:hAnsi="Times New Roman"/>
                <w:b/>
                <w:sz w:val="21"/>
              </w:rPr>
              <w:t>Trường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/>
                <w:sz w:val="21"/>
              </w:rPr>
              <w:t>Label hiển thị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/>
                <w:sz w:val="21"/>
              </w:rPr>
              <w:t>Data Annotations áp dụng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/>
                <w:sz w:val="21"/>
              </w:rPr>
              <w:t>Quy tắc kiểm tra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Id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Mã sinh viên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[Display(Name = "Mã sinh viên")]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Khóa chính, tự sinh ID tăng dần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Name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Họ và tên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[Required], [StringLength(100, MinimumLength = 4)]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Bắt buộc nhập, độ dài từ 4 đến 100 ký tự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Email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Địa chỉ Email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[Required], [RegularExpression(@"^[A-Za-z0-9._%+-]+@gmail\.com$")]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Bắt buộc nhập, phải có đuôi @gmail.com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Password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Mật khẩu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[Required], [DataType(Password)], [RegularExpression(@"^(?=.*[a-z])(?=.*[A-Z])(?=.*\d)(?=.*[@$!%*?&amp;])[A-Za-z\d@$!%*?&amp;]{8,}$")]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Tối thiểu 8 ký tự, có chữ hoa, chữ thường, chữ số và ký tự đặc biệt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Branch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Ngành học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[Required]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Bắt buộc chọn ngành học từ Enum Branch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Gender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Giới tính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[Required]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Bắt buộc chọn Nam/Nữ từ Enum Gender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IsRegular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Hệ đào tạo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bool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true: chính quy, false: phi chính quy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Address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Địa chỉ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[Required], [DataType(MultilineText)]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Bắt buộc nhập, hiển thị ô textarea nhiều dòng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DateOfBorth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Ngày sinh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[Required], [DataType(Date)], [Range(typeof(DateTime), "1/1/1963", "12/31/2005")]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Bắt buộc nhập, ngày sinh từ 01/01/1963 đến 31/12/2005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Score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Điểm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[Required], [Range(0.0, 10.0)]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9"/>
              </w:rPr>
              <w:t>Bắt buộc nhập kiểu số thực trong khoảng từ 0.0 đến 10.0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03366"/>
          <w:sz w:val="28"/>
        </w:rPr>
        <w:t>PHẦN II: BÀI THỰC HÀNH 4 - DATA ACCESS BẰNG EF CORE</w:t>
      </w:r>
    </w:p>
    <w:p>
      <w:pPr>
        <w:spacing w:before="0" w:after="60" w:line="276" w:lineRule="auto"/>
      </w:pPr>
      <w:r>
        <w:rPr>
          <w:rFonts w:ascii="Times New Roman" w:hAnsi="Times New Roman"/>
          <w:b/>
          <w:sz w:val="22"/>
        </w:rPr>
        <w:t xml:space="preserve">1. Solution: </w:t>
      </w:r>
      <w:r>
        <w:rPr>
          <w:rFonts w:ascii="Times New Roman" w:hAnsi="Times New Roman"/>
          <w:i w:val="0"/>
          <w:sz w:val="22"/>
        </w:rPr>
        <w:t xml:space="preserve"> D:\LTW-NHH\MyWebApp\MyWebApp.sln (gồm MyWebApp và DBFirstApp)</w:t>
      </w:r>
    </w:p>
    <w:p>
      <w:pPr>
        <w:spacing w:before="0" w:after="60" w:line="276" w:lineRule="auto"/>
      </w:pPr>
      <w:r>
        <w:rPr>
          <w:rFonts w:ascii="Times New Roman" w:hAnsi="Times New Roman"/>
          <w:b/>
          <w:sz w:val="22"/>
        </w:rPr>
        <w:t xml:space="preserve">2. Cơ sở dữ liệu: </w:t>
      </w:r>
      <w:r>
        <w:rPr>
          <w:rFonts w:ascii="Times New Roman" w:hAnsi="Times New Roman"/>
          <w:i w:val="0"/>
          <w:sz w:val="22"/>
        </w:rPr>
        <w:t xml:space="preserve"> Microsoft SQL Server Express (DESKTOP-QI17Q81\SQLEXPRESS), Database: School</w:t>
      </w:r>
    </w:p>
    <w:p>
      <w:pPr>
        <w:spacing w:before="240" w:after="80"/>
      </w:pPr>
      <w:r>
        <w:rPr>
          <w:rFonts w:ascii="Times New Roman" w:hAnsi="Times New Roman"/>
          <w:b/>
          <w:color w:val="323232"/>
          <w:sz w:val="24"/>
        </w:rPr>
        <w:t>2.1. Cách tiếp cận Code First (Dự án MyWebApp)</w:t>
      </w:r>
    </w:p>
    <w:p>
      <w:pPr>
        <w:spacing w:before="0" w:after="60" w:line="276" w:lineRule="auto"/>
      </w:pPr>
      <w:r>
        <w:rPr>
          <w:rFonts w:ascii="Times New Roman" w:hAnsi="Times New Roman"/>
          <w:i w:val="0"/>
          <w:sz w:val="22"/>
        </w:rPr>
        <w:t>Từ các Class Model C# (Major, Learner, Course, Enrollment) và DbContext SchoolContext, ứng dụng tự động thực thi DbInitializer.Initialize() sử dụng context.Database.EnsureCreated() để tạo database School và nạp đầy đủ dữ liệu mẫu ban đầu.</w:t>
      </w:r>
    </w:p>
    <w:p>
      <w:pPr>
        <w:spacing w:before="0" w:after="60" w:line="276" w:lineRule="auto"/>
      </w:pPr>
      <w:r>
        <w:rPr>
          <w:rFonts w:ascii="Times New Roman" w:hAnsi="Times New Roman"/>
          <w:i w:val="0"/>
          <w:sz w:val="22"/>
        </w:rPr>
        <w:t>- Quản lý danh sách Learner kèm chuyên ngành qua m.Major (.Include).</w:t>
      </w:r>
    </w:p>
    <w:p>
      <w:pPr>
        <w:spacing w:before="0" w:after="60" w:line="276" w:lineRule="auto"/>
      </w:pPr>
      <w:r>
        <w:rPr>
          <w:rFonts w:ascii="Times New Roman" w:hAnsi="Times New Roman"/>
          <w:i w:val="0"/>
          <w:sz w:val="22"/>
        </w:rPr>
        <w:t>- Thêm mới học viên với SelectList chọn MajorID.</w:t>
      </w:r>
    </w:p>
    <w:p>
      <w:pPr>
        <w:spacing w:before="0" w:after="60" w:line="276" w:lineRule="auto"/>
      </w:pPr>
      <w:r>
        <w:rPr>
          <w:rFonts w:ascii="Times New Roman" w:hAnsi="Times New Roman"/>
          <w:i w:val="0"/>
          <w:sz w:val="22"/>
        </w:rPr>
        <w:t>- Sửa thông tin học viên với xử lý DbUpdateConcurrencyException.</w:t>
      </w:r>
    </w:p>
    <w:p>
      <w:pPr>
        <w:spacing w:before="0" w:after="60" w:line="276" w:lineRule="auto"/>
      </w:pPr>
      <w:r>
        <w:rPr>
          <w:rFonts w:ascii="Times New Roman" w:hAnsi="Times New Roman"/>
          <w:i w:val="0"/>
          <w:sz w:val="22"/>
        </w:rPr>
        <w:t>- Xóa học viên có ràng buộc nghiệp vụ: nếu học viên đang có bản ghi trong bảng Enrollment thì thông báo không cho phép xóa, ngược lại hiển thị xác nhận và xóa an toàn.</w:t>
      </w:r>
    </w:p>
    <w:p>
      <w:pPr>
        <w:spacing w:before="240" w:after="80"/>
      </w:pPr>
      <w:r>
        <w:rPr>
          <w:rFonts w:ascii="Times New Roman" w:hAnsi="Times New Roman"/>
          <w:b/>
          <w:color w:val="323232"/>
          <w:sz w:val="24"/>
        </w:rPr>
        <w:t>2.2. Cách tiếp cận Database First (Dự án DBFirstApp)</w:t>
      </w:r>
    </w:p>
    <w:p>
      <w:pPr>
        <w:spacing w:before="0" w:after="60" w:line="276" w:lineRule="auto"/>
      </w:pPr>
      <w:r>
        <w:rPr>
          <w:rFonts w:ascii="Times New Roman" w:hAnsi="Times New Roman"/>
          <w:i w:val="0"/>
          <w:sz w:val="22"/>
        </w:rPr>
        <w:t>Sử dụng công cụ Scaffolding của EF Core để tự động sinh mã Model và DbContext từ CSDL School có sẵn:</w:t>
      </w:r>
    </w:p>
    <w:p>
      <w:pPr>
        <w:spacing w:before="0" w:after="60" w:line="276" w:lineRule="auto"/>
      </w:pPr>
      <w:r>
        <w:rPr>
          <w:rFonts w:ascii="Times New Roman" w:hAnsi="Times New Roman"/>
          <w:i/>
          <w:sz w:val="22"/>
        </w:rPr>
        <w:t>dotnet ef dbcontext scaffold "Server=.\SQLEXPRESS;Database=School;Trusted_Connection=True;TrustServerCertificate=True" Microsoft.EntityFrameworkCore.SqlServer --output-dir Models --context SchoolContext</w:t>
      </w:r>
    </w:p>
    <w:p>
      <w:pPr>
        <w:spacing w:before="0" w:after="60" w:line="276" w:lineRule="auto"/>
      </w:pPr>
      <w:r>
        <w:rPr>
          <w:rFonts w:ascii="Times New Roman" w:hAnsi="Times New Roman"/>
          <w:i w:val="0"/>
          <w:sz w:val="22"/>
        </w:rPr>
        <w:t>- Tự động sinh ra 5 files: Course.cs, Enrollment.cs, Learner.cs, Major.cs và SchoolContext.cs.</w:t>
      </w:r>
    </w:p>
    <w:p>
      <w:pPr>
        <w:spacing w:before="0" w:after="60" w:line="276" w:lineRule="auto"/>
      </w:pPr>
      <w:r>
        <w:rPr>
          <w:rFonts w:ascii="Times New Roman" w:hAnsi="Times New Roman"/>
          <w:i w:val="0"/>
          <w:sz w:val="22"/>
        </w:rPr>
        <w:t>- Xây dựng LearnersController và các Views hiển thị, chỉnh sửa dữ liệu đồng bộ với CSDL.</w:t>
      </w:r>
    </w:p>
    <w:p>
      <w:pPr>
        <w:spacing w:before="240" w:after="80"/>
      </w:pPr>
      <w:r>
        <w:rPr>
          <w:rFonts w:ascii="Times New Roman" w:hAnsi="Times New Roman"/>
          <w:b/>
          <w:color w:val="323232"/>
          <w:sz w:val="24"/>
        </w:rPr>
        <w:t>2.3. Bảng so sánh Code First vs Database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1"/>
              </w:rPr>
              <w:t>Tiêu chí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1"/>
              </w:rPr>
              <w:t>Code First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1"/>
              </w:rPr>
              <w:t>Database First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9"/>
              </w:rPr>
              <w:t>Khởi điểm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9"/>
              </w:rPr>
              <w:t>Viết Model C# trước trong project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9"/>
              </w:rPr>
              <w:t>Thiết kế Database trước trong SQL Server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9"/>
              </w:rPr>
              <w:t>Cơ chế sinh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9"/>
              </w:rPr>
              <w:t>EF Core sinh ra Database từ Model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9"/>
              </w:rPr>
              <w:t>EF Core Scaffold sinh ra Model từ Database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9"/>
              </w:rPr>
              <w:t>Quản lý thay đổi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9"/>
              </w:rPr>
              <w:t>Dùng EF Core Migrations trong Code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9"/>
              </w:rPr>
              <w:t>Thay đổi trực tiếp trên DB rồi Re-scaffold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9"/>
              </w:rPr>
              <w:t>Tình huống phù hợp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9"/>
              </w:rPr>
              <w:t>Dự án mới bắt đầu từ đầu (Greenfield)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9"/>
              </w:rPr>
              <w:t>Dự án nâng cấp, bảo trì hệ thống cũ (Legacy)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