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7E5D5" w14:textId="77777777" w:rsidR="00747BA7" w:rsidRDefault="00747BA7"/>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747BA7" w14:paraId="444C755C" w14:textId="77777777">
        <w:trPr>
          <w:jc w:val="center"/>
        </w:trPr>
        <w:tc>
          <w:tcPr>
            <w:tcW w:w="9000" w:type="dxa"/>
            <w:tcBorders>
              <w:top w:val="single" w:sz="12" w:space="0" w:color="000000"/>
              <w:left w:val="single" w:sz="12" w:space="0" w:color="000000"/>
              <w:bottom w:val="single" w:sz="12" w:space="0" w:color="000000"/>
              <w:right w:val="single" w:sz="12" w:space="0" w:color="000000"/>
            </w:tcBorders>
            <w:tcMar>
              <w:top w:w="720" w:type="dxa"/>
              <w:left w:w="720" w:type="dxa"/>
              <w:bottom w:w="720" w:type="dxa"/>
              <w:right w:w="720" w:type="dxa"/>
            </w:tcMar>
          </w:tcPr>
          <w:p w14:paraId="776905E0" w14:textId="77777777" w:rsidR="00747BA7" w:rsidRDefault="00000000">
            <w:pPr>
              <w:spacing w:after="120"/>
              <w:jc w:val="center"/>
            </w:pPr>
            <w:r>
              <w:rPr>
                <w:rFonts w:ascii="Times New Roman" w:eastAsia="Times New Roman" w:hAnsi="Times New Roman" w:cs="Times New Roman"/>
                <w:sz w:val="26"/>
                <w:szCs w:val="26"/>
              </w:rPr>
              <w:t>TRƯỜNG ĐẠI HỌC SÀI GÒN</w:t>
            </w:r>
          </w:p>
          <w:p w14:paraId="131358FD" w14:textId="77777777" w:rsidR="00747BA7" w:rsidRDefault="00000000">
            <w:pPr>
              <w:spacing w:after="360"/>
              <w:jc w:val="center"/>
            </w:pPr>
            <w:r>
              <w:rPr>
                <w:rFonts w:ascii="Times New Roman" w:eastAsia="Times New Roman" w:hAnsi="Times New Roman" w:cs="Times New Roman"/>
                <w:b/>
                <w:bCs/>
                <w:sz w:val="26"/>
                <w:szCs w:val="26"/>
              </w:rPr>
              <w:t>KHOA CÔNG NGHỆ THÔNG TIN</w:t>
            </w:r>
          </w:p>
          <w:p w14:paraId="6849AA10" w14:textId="77777777" w:rsidR="00747BA7" w:rsidRDefault="00000000">
            <w:pPr>
              <w:spacing w:after="480"/>
              <w:jc w:val="center"/>
            </w:pPr>
            <w:r>
              <w:rPr>
                <w:noProof/>
              </w:rPr>
              <w:drawing>
                <wp:inline distT="0" distB="0" distL="0" distR="0" wp14:anchorId="067781F2" wp14:editId="31C0D4C4">
                  <wp:extent cx="1828800" cy="182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828800" cy="1828800"/>
                          </a:xfrm>
                          <a:prstGeom prst="rect">
                            <a:avLst/>
                          </a:prstGeom>
                          <a:ln/>
                        </pic:spPr>
                      </pic:pic>
                    </a:graphicData>
                  </a:graphic>
                </wp:inline>
              </w:drawing>
            </w:r>
          </w:p>
          <w:p w14:paraId="6D0E24F1" w14:textId="77777777" w:rsidR="00747BA7" w:rsidRDefault="00000000">
            <w:pPr>
              <w:spacing w:after="120"/>
              <w:jc w:val="center"/>
            </w:pPr>
            <w:r>
              <w:rPr>
                <w:rFonts w:ascii="Times New Roman" w:eastAsia="Times New Roman" w:hAnsi="Times New Roman" w:cs="Times New Roman"/>
                <w:b/>
                <w:bCs/>
                <w:sz w:val="32"/>
                <w:szCs w:val="32"/>
              </w:rPr>
              <w:t>BÁO CÁO MÔN HỌC</w:t>
            </w:r>
          </w:p>
          <w:p w14:paraId="52AC186D" w14:textId="77777777" w:rsidR="00747BA7" w:rsidRDefault="00000000">
            <w:pPr>
              <w:spacing w:after="240"/>
              <w:jc w:val="center"/>
            </w:pPr>
            <w:r>
              <w:rPr>
                <w:rFonts w:ascii="Times New Roman" w:eastAsia="Times New Roman" w:hAnsi="Times New Roman" w:cs="Times New Roman"/>
                <w:b/>
                <w:bCs/>
                <w:sz w:val="36"/>
                <w:szCs w:val="36"/>
              </w:rPr>
              <w:t>MÔN: HỌC SÂU</w:t>
            </w:r>
          </w:p>
          <w:p w14:paraId="2F31F693" w14:textId="77777777" w:rsidR="00747BA7" w:rsidRDefault="00000000">
            <w:pPr>
              <w:spacing w:after="720"/>
              <w:jc w:val="center"/>
            </w:pPr>
            <w:r>
              <w:rPr>
                <w:rFonts w:ascii="Times New Roman" w:eastAsia="Times New Roman" w:hAnsi="Times New Roman" w:cs="Times New Roman"/>
                <w:b/>
                <w:bCs/>
                <w:sz w:val="28"/>
                <w:szCs w:val="28"/>
              </w:rPr>
              <w:t xml:space="preserve">Đề tài: </w:t>
            </w:r>
            <w:proofErr w:type="spellStart"/>
            <w:r>
              <w:rPr>
                <w:rFonts w:ascii="Times New Roman" w:eastAsia="Times New Roman" w:hAnsi="Times New Roman" w:cs="Times New Roman"/>
                <w:b/>
                <w:bCs/>
                <w:sz w:val="28"/>
                <w:szCs w:val="28"/>
              </w:rPr>
              <w:t>Deep</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Learning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Review</w:t>
            </w:r>
            <w:proofErr w:type="spellEnd"/>
          </w:p>
          <w:p w14:paraId="2ACD2B3D" w14:textId="77777777" w:rsidR="00747BA7" w:rsidRDefault="00000000">
            <w:pPr>
              <w:spacing w:after="120"/>
              <w:ind w:left="5040" w:hanging="2880"/>
              <w:jc w:val="both"/>
            </w:pPr>
            <w:r>
              <w:rPr>
                <w:rFonts w:ascii="Times New Roman" w:eastAsia="Times New Roman" w:hAnsi="Times New Roman" w:cs="Times New Roman"/>
                <w:b/>
                <w:bCs/>
                <w:sz w:val="24"/>
                <w:szCs w:val="24"/>
              </w:rPr>
              <w:t>SVTH: Võ Huỳnh Minh Sang</w:t>
            </w:r>
          </w:p>
          <w:p w14:paraId="1C0081BA" w14:textId="77777777" w:rsidR="00747BA7" w:rsidRDefault="00000000">
            <w:pPr>
              <w:spacing w:after="120"/>
              <w:ind w:left="5040" w:hanging="2880"/>
              <w:jc w:val="both"/>
            </w:pPr>
            <w:r>
              <w:rPr>
                <w:rFonts w:ascii="Times New Roman" w:eastAsia="Times New Roman" w:hAnsi="Times New Roman" w:cs="Times New Roman"/>
                <w:b/>
                <w:bCs/>
                <w:sz w:val="24"/>
                <w:szCs w:val="24"/>
              </w:rPr>
              <w:t>Lớp: DCT123C4</w:t>
            </w:r>
          </w:p>
          <w:p w14:paraId="5A7D89BF" w14:textId="77777777" w:rsidR="00747BA7" w:rsidRDefault="00000000">
            <w:pPr>
              <w:spacing w:after="360"/>
              <w:ind w:left="5040" w:hanging="2880"/>
              <w:jc w:val="both"/>
            </w:pPr>
            <w:r>
              <w:rPr>
                <w:rFonts w:ascii="Times New Roman" w:eastAsia="Times New Roman" w:hAnsi="Times New Roman" w:cs="Times New Roman"/>
                <w:b/>
                <w:bCs/>
                <w:sz w:val="24"/>
                <w:szCs w:val="24"/>
              </w:rPr>
              <w:t>MSSV: 3123411256</w:t>
            </w:r>
          </w:p>
          <w:p w14:paraId="1D1A41AD" w14:textId="77777777" w:rsidR="00747BA7" w:rsidRDefault="00747BA7">
            <w:pPr>
              <w:ind w:left="2880"/>
              <w:rPr>
                <w:rFonts w:ascii="Times New Roman" w:eastAsia="Times New Roman" w:hAnsi="Times New Roman" w:cs="Times New Roman"/>
                <w:b/>
                <w:bCs/>
                <w:sz w:val="24"/>
                <w:szCs w:val="24"/>
              </w:rPr>
            </w:pPr>
          </w:p>
          <w:p w14:paraId="135642CC" w14:textId="77777777" w:rsidR="00747BA7" w:rsidRDefault="00747BA7">
            <w:pPr>
              <w:ind w:left="2880"/>
              <w:rPr>
                <w:rFonts w:ascii="Times New Roman" w:eastAsia="Times New Roman" w:hAnsi="Times New Roman" w:cs="Times New Roman"/>
                <w:b/>
                <w:bCs/>
                <w:sz w:val="24"/>
                <w:szCs w:val="24"/>
              </w:rPr>
            </w:pPr>
          </w:p>
          <w:p w14:paraId="6F4D4161" w14:textId="77777777" w:rsidR="00747BA7" w:rsidRDefault="00747BA7">
            <w:pPr>
              <w:ind w:left="2880"/>
              <w:rPr>
                <w:rFonts w:ascii="Times New Roman" w:eastAsia="Times New Roman" w:hAnsi="Times New Roman" w:cs="Times New Roman"/>
                <w:b/>
                <w:bCs/>
                <w:sz w:val="24"/>
                <w:szCs w:val="24"/>
              </w:rPr>
            </w:pPr>
          </w:p>
          <w:p w14:paraId="01D22C10" w14:textId="77777777" w:rsidR="00747BA7" w:rsidRDefault="00747BA7">
            <w:pPr>
              <w:ind w:left="2880"/>
              <w:rPr>
                <w:rFonts w:ascii="Times New Roman" w:eastAsia="Times New Roman" w:hAnsi="Times New Roman" w:cs="Times New Roman"/>
                <w:b/>
                <w:bCs/>
                <w:sz w:val="24"/>
                <w:szCs w:val="24"/>
              </w:rPr>
            </w:pPr>
          </w:p>
          <w:p w14:paraId="76F1252C" w14:textId="77777777" w:rsidR="00747BA7" w:rsidRDefault="00747BA7">
            <w:pPr>
              <w:ind w:left="2880"/>
              <w:rPr>
                <w:rFonts w:ascii="Times New Roman" w:eastAsia="Times New Roman" w:hAnsi="Times New Roman" w:cs="Times New Roman"/>
                <w:b/>
                <w:bCs/>
                <w:sz w:val="24"/>
                <w:szCs w:val="24"/>
              </w:rPr>
            </w:pPr>
          </w:p>
          <w:p w14:paraId="1C2BEE24" w14:textId="77777777" w:rsidR="00747BA7" w:rsidRDefault="00747BA7">
            <w:pPr>
              <w:ind w:left="2880"/>
              <w:rPr>
                <w:rFonts w:ascii="Times New Roman" w:eastAsia="Times New Roman" w:hAnsi="Times New Roman" w:cs="Times New Roman"/>
                <w:b/>
                <w:bCs/>
                <w:sz w:val="24"/>
                <w:szCs w:val="24"/>
              </w:rPr>
            </w:pPr>
          </w:p>
          <w:p w14:paraId="5C5BADDF" w14:textId="77777777" w:rsidR="00747BA7" w:rsidRDefault="00747BA7">
            <w:pPr>
              <w:ind w:left="2880"/>
              <w:rPr>
                <w:rFonts w:ascii="Times New Roman" w:eastAsia="Times New Roman" w:hAnsi="Times New Roman" w:cs="Times New Roman"/>
                <w:b/>
                <w:bCs/>
                <w:sz w:val="24"/>
                <w:szCs w:val="24"/>
              </w:rPr>
            </w:pPr>
          </w:p>
          <w:p w14:paraId="442A3933" w14:textId="77777777" w:rsidR="00747BA7" w:rsidRDefault="00747BA7">
            <w:pPr>
              <w:ind w:left="2880"/>
              <w:rPr>
                <w:rFonts w:ascii="Times New Roman" w:eastAsia="Times New Roman" w:hAnsi="Times New Roman" w:cs="Times New Roman"/>
                <w:b/>
                <w:bCs/>
                <w:sz w:val="24"/>
                <w:szCs w:val="24"/>
              </w:rPr>
            </w:pPr>
          </w:p>
          <w:p w14:paraId="22E136AA" w14:textId="77777777" w:rsidR="00747BA7" w:rsidRDefault="00747BA7">
            <w:pPr>
              <w:ind w:left="2880"/>
              <w:rPr>
                <w:rFonts w:ascii="Times New Roman" w:eastAsia="Times New Roman" w:hAnsi="Times New Roman" w:cs="Times New Roman"/>
                <w:b/>
                <w:bCs/>
                <w:sz w:val="24"/>
                <w:szCs w:val="24"/>
              </w:rPr>
            </w:pPr>
          </w:p>
          <w:p w14:paraId="34FAE922" w14:textId="77777777" w:rsidR="00747BA7" w:rsidRDefault="00747BA7">
            <w:pPr>
              <w:ind w:left="2880"/>
              <w:rPr>
                <w:rFonts w:ascii="Times New Roman" w:eastAsia="Times New Roman" w:hAnsi="Times New Roman" w:cs="Times New Roman"/>
                <w:b/>
                <w:bCs/>
                <w:sz w:val="24"/>
                <w:szCs w:val="24"/>
              </w:rPr>
            </w:pPr>
          </w:p>
          <w:p w14:paraId="18CE7ADF" w14:textId="77777777" w:rsidR="00747BA7" w:rsidRDefault="00000000">
            <w:pPr>
              <w:ind w:left="2880"/>
              <w:jc w:val="center"/>
            </w:pPr>
            <w:r>
              <w:rPr>
                <w:rFonts w:ascii="Times New Roman" w:eastAsia="Times New Roman" w:hAnsi="Times New Roman" w:cs="Times New Roman"/>
                <w:b/>
                <w:bCs/>
                <w:sz w:val="24"/>
                <w:szCs w:val="24"/>
              </w:rPr>
              <w:t>GVHD: Đỗ Như Tài</w:t>
            </w:r>
          </w:p>
        </w:tc>
      </w:tr>
    </w:tbl>
    <w:p w14:paraId="443F14AD" w14:textId="77777777" w:rsidR="00747BA7" w:rsidRDefault="00000000">
      <w:pPr>
        <w:pStyle w:val="u2"/>
        <w:pageBreakBefore/>
        <w:spacing w:before="0" w:after="40"/>
      </w:pPr>
      <w:bookmarkStart w:id="0" w:name="_i1w7q2lm191y" w:colFirst="0" w:colLast="0"/>
      <w:bookmarkEnd w:id="0"/>
      <w:r>
        <w:rPr>
          <w:rFonts w:ascii="Times New Roman" w:eastAsia="Times New Roman" w:hAnsi="Times New Roman" w:cs="Times New Roman"/>
          <w:b/>
          <w:bCs/>
          <w:sz w:val="22"/>
          <w:szCs w:val="22"/>
        </w:rPr>
        <w:lastRenderedPageBreak/>
        <w:t>BÀI 1: HỌC SÂU VÀ MẠNG THẦN KINH CUỘN (CNN) - NỀN TẢNG LÝ THUYẾT &amp; ỨNG DỤNG TRONG THỊ GIÁC MÁY TÍNH</w:t>
      </w:r>
    </w:p>
    <w:p w14:paraId="43090AE9" w14:textId="77777777" w:rsidR="00747BA7" w:rsidRDefault="00000000">
      <w:pPr>
        <w:spacing w:before="40" w:after="20"/>
        <w:rPr>
          <w:sz w:val="26"/>
          <w:szCs w:val="26"/>
        </w:rPr>
      </w:pPr>
      <w:r>
        <w:rPr>
          <w:rFonts w:ascii="Times New Roman" w:eastAsia="Times New Roman" w:hAnsi="Times New Roman" w:cs="Times New Roman"/>
          <w:b/>
          <w:bCs/>
          <w:sz w:val="23"/>
          <w:szCs w:val="23"/>
        </w:rPr>
        <w:t>1. Khái niệm &amp; Bản chất của Học sâu (</w:t>
      </w:r>
      <w:proofErr w:type="spellStart"/>
      <w:r>
        <w:rPr>
          <w:rFonts w:ascii="Times New Roman" w:eastAsia="Times New Roman" w:hAnsi="Times New Roman" w:cs="Times New Roman"/>
          <w:b/>
          <w:bCs/>
          <w:sz w:val="23"/>
          <w:szCs w:val="23"/>
        </w:rPr>
        <w:t>Deep</w:t>
      </w:r>
      <w:proofErr w:type="spellEnd"/>
      <w:r>
        <w:rPr>
          <w:rFonts w:ascii="Times New Roman" w:eastAsia="Times New Roman" w:hAnsi="Times New Roman" w:cs="Times New Roman"/>
          <w:b/>
          <w:bCs/>
          <w:sz w:val="23"/>
          <w:szCs w:val="23"/>
        </w:rPr>
        <w:t xml:space="preserve"> </w:t>
      </w:r>
      <w:proofErr w:type="spellStart"/>
      <w:r>
        <w:rPr>
          <w:rFonts w:ascii="Times New Roman" w:eastAsia="Times New Roman" w:hAnsi="Times New Roman" w:cs="Times New Roman"/>
          <w:b/>
          <w:bCs/>
          <w:sz w:val="23"/>
          <w:szCs w:val="23"/>
        </w:rPr>
        <w:t>Learning</w:t>
      </w:r>
      <w:proofErr w:type="spellEnd"/>
      <w:r>
        <w:rPr>
          <w:rFonts w:ascii="Times New Roman" w:eastAsia="Times New Roman" w:hAnsi="Times New Roman" w:cs="Times New Roman"/>
          <w:b/>
          <w:bCs/>
          <w:sz w:val="23"/>
          <w:szCs w:val="23"/>
        </w:rPr>
        <w:t xml:space="preserve"> &amp; </w:t>
      </w:r>
      <w:proofErr w:type="spellStart"/>
      <w:r>
        <w:rPr>
          <w:rFonts w:ascii="Times New Roman" w:eastAsia="Times New Roman" w:hAnsi="Times New Roman" w:cs="Times New Roman"/>
          <w:b/>
          <w:bCs/>
          <w:sz w:val="23"/>
          <w:szCs w:val="23"/>
        </w:rPr>
        <w:t>Representation</w:t>
      </w:r>
      <w:proofErr w:type="spellEnd"/>
      <w:r>
        <w:rPr>
          <w:rFonts w:ascii="Times New Roman" w:eastAsia="Times New Roman" w:hAnsi="Times New Roman" w:cs="Times New Roman"/>
          <w:b/>
          <w:bCs/>
          <w:sz w:val="23"/>
          <w:szCs w:val="23"/>
        </w:rPr>
        <w:t xml:space="preserve"> </w:t>
      </w:r>
      <w:proofErr w:type="spellStart"/>
      <w:r>
        <w:rPr>
          <w:rFonts w:ascii="Times New Roman" w:eastAsia="Times New Roman" w:hAnsi="Times New Roman" w:cs="Times New Roman"/>
          <w:b/>
          <w:bCs/>
          <w:sz w:val="23"/>
          <w:szCs w:val="23"/>
        </w:rPr>
        <w:t>Learning</w:t>
      </w:r>
      <w:proofErr w:type="spellEnd"/>
      <w:r>
        <w:rPr>
          <w:rFonts w:ascii="Times New Roman" w:eastAsia="Times New Roman" w:hAnsi="Times New Roman" w:cs="Times New Roman"/>
          <w:b/>
          <w:bCs/>
          <w:sz w:val="23"/>
          <w:szCs w:val="23"/>
        </w:rPr>
        <w:t>)</w:t>
      </w:r>
    </w:p>
    <w:p w14:paraId="4CF47339"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Hạn chế của học máy cổ điển: Các kỹ thuật truyền thống bị giới hạn do không thể xử lý dữ liệu tự nhiên ở dạng thô. Trong</w:t>
      </w:r>
      <w:r>
        <w:rPr>
          <w:sz w:val="20"/>
          <w:szCs w:val="20"/>
        </w:rPr>
        <w:t xml:space="preserve"> </w:t>
      </w:r>
      <w:r>
        <w:rPr>
          <w:rFonts w:ascii="Times New Roman" w:eastAsia="Times New Roman" w:hAnsi="Times New Roman" w:cs="Times New Roman"/>
          <w:sz w:val="20"/>
          <w:szCs w:val="20"/>
        </w:rPr>
        <w:t>nhiều thập kỷ, việc xây dựng hệ thống nhận dạng mẫu đòi hỏi các kỹ sư phải thiết kế thủ công các bộ trích xuất đặc trưng (</w:t>
      </w:r>
      <w:proofErr w:type="spellStart"/>
      <w:r>
        <w:rPr>
          <w:rFonts w:ascii="Times New Roman" w:eastAsia="Times New Roman" w:hAnsi="Times New Roman" w:cs="Times New Roman"/>
          <w:sz w:val="20"/>
          <w:szCs w:val="20"/>
        </w:rPr>
        <w:t>hand-engineered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feature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extractors</w:t>
      </w:r>
      <w:proofErr w:type="spellEnd"/>
      <w:r>
        <w:rPr>
          <w:rFonts w:ascii="Times New Roman" w:eastAsia="Times New Roman" w:hAnsi="Times New Roman" w:cs="Times New Roman"/>
          <w:sz w:val="20"/>
          <w:szCs w:val="20"/>
        </w:rPr>
        <w:t>) dựa trên kiến thức chuyên môn miền vô cùng phức tạp.</w:t>
      </w:r>
    </w:p>
    <w:p w14:paraId="58F51EBB"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Bản chất học biểu diễn: Học sâu tự động chuyển đổi dữ liệu thô thành các biểu diễn cần thiết cho tác vụ phân loại thông</w:t>
      </w:r>
      <w:r>
        <w:rPr>
          <w:sz w:val="20"/>
          <w:szCs w:val="20"/>
        </w:rPr>
        <w:t xml:space="preserve"> </w:t>
      </w:r>
      <w:r>
        <w:rPr>
          <w:rFonts w:ascii="Times New Roman" w:eastAsia="Times New Roman" w:hAnsi="Times New Roman" w:cs="Times New Roman"/>
          <w:sz w:val="20"/>
          <w:szCs w:val="20"/>
        </w:rPr>
        <w:t>qua tổ hợp nhiều lớp phi tuyến. Mỗi lớp biến đổi biểu diễn ở tầng hiện tại thành biểu diễn ở tầng cao hơn, trừu tượng hơn:</w:t>
      </w:r>
      <w:r>
        <w:rPr>
          <w:sz w:val="20"/>
          <w:szCs w:val="20"/>
        </w:rPr>
        <w:t xml:space="preserve"> </w:t>
      </w:r>
      <w:r>
        <w:rPr>
          <w:rFonts w:ascii="Times New Roman" w:eastAsia="Times New Roman" w:hAnsi="Times New Roman" w:cs="Times New Roman"/>
          <w:sz w:val="20"/>
          <w:szCs w:val="20"/>
        </w:rPr>
        <w:t>Lớp 1 phát hiện các cạnh (</w:t>
      </w:r>
      <w:proofErr w:type="spellStart"/>
      <w:r>
        <w:rPr>
          <w:rFonts w:ascii="Times New Roman" w:eastAsia="Times New Roman" w:hAnsi="Times New Roman" w:cs="Times New Roman"/>
          <w:sz w:val="20"/>
          <w:szCs w:val="20"/>
        </w:rPr>
        <w:t>edges</w:t>
      </w:r>
      <w:proofErr w:type="spellEnd"/>
      <w:r>
        <w:rPr>
          <w:rFonts w:ascii="Times New Roman" w:eastAsia="Times New Roman" w:hAnsi="Times New Roman" w:cs="Times New Roman"/>
          <w:sz w:val="20"/>
          <w:szCs w:val="20"/>
        </w:rPr>
        <w:t>); Lớp 2 tổ hợp thành họa tiết (</w:t>
      </w:r>
      <w:proofErr w:type="spellStart"/>
      <w:r>
        <w:rPr>
          <w:rFonts w:ascii="Times New Roman" w:eastAsia="Times New Roman" w:hAnsi="Times New Roman" w:cs="Times New Roman"/>
          <w:sz w:val="20"/>
          <w:szCs w:val="20"/>
        </w:rPr>
        <w:t>motifs</w:t>
      </w:r>
      <w:proofErr w:type="spellEnd"/>
      <w:r>
        <w:rPr>
          <w:rFonts w:ascii="Times New Roman" w:eastAsia="Times New Roman" w:hAnsi="Times New Roman" w:cs="Times New Roman"/>
          <w:sz w:val="20"/>
          <w:szCs w:val="20"/>
        </w:rPr>
        <w:t>); Lớp 3 tạo thành các bộ phận đối tượng; và các lớp tiếp</w:t>
      </w:r>
      <w:r>
        <w:rPr>
          <w:sz w:val="20"/>
          <w:szCs w:val="20"/>
        </w:rPr>
        <w:t xml:space="preserve"> </w:t>
      </w:r>
      <w:r>
        <w:rPr>
          <w:rFonts w:ascii="Times New Roman" w:eastAsia="Times New Roman" w:hAnsi="Times New Roman" w:cs="Times New Roman"/>
          <w:sz w:val="20"/>
          <w:szCs w:val="20"/>
        </w:rPr>
        <w:t>theo nhận dạng vật thể hoàn chỉnh.</w:t>
      </w:r>
    </w:p>
    <w:p w14:paraId="4EA8E1A5"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Tính chọn lọc &amp; Bất biến (</w:t>
      </w:r>
      <w:proofErr w:type="spellStart"/>
      <w:r>
        <w:rPr>
          <w:rFonts w:ascii="Times New Roman" w:eastAsia="Times New Roman" w:hAnsi="Times New Roman" w:cs="Times New Roman"/>
          <w:sz w:val="20"/>
          <w:szCs w:val="20"/>
        </w:rPr>
        <w:t>Selectivity</w:t>
      </w:r>
      <w:proofErr w:type="spellEnd"/>
      <w:r>
        <w:rPr>
          <w:rFonts w:ascii="Times New Roman" w:eastAsia="Times New Roman" w:hAnsi="Times New Roman" w:cs="Times New Roman"/>
          <w:sz w:val="20"/>
          <w:szCs w:val="20"/>
        </w:rPr>
        <w:t xml:space="preserve"> &amp; </w:t>
      </w:r>
      <w:proofErr w:type="spellStart"/>
      <w:r>
        <w:rPr>
          <w:rFonts w:ascii="Times New Roman" w:eastAsia="Times New Roman" w:hAnsi="Times New Roman" w:cs="Times New Roman"/>
          <w:sz w:val="20"/>
          <w:szCs w:val="20"/>
        </w:rPr>
        <w:t>Invariance</w:t>
      </w:r>
      <w:proofErr w:type="spellEnd"/>
      <w:r>
        <w:rPr>
          <w:rFonts w:ascii="Times New Roman" w:eastAsia="Times New Roman" w:hAnsi="Times New Roman" w:cs="Times New Roman"/>
          <w:sz w:val="20"/>
          <w:szCs w:val="20"/>
        </w:rPr>
        <w:t>): Độ sâu từ 5 đến 20 lớp phi tuyến giúp mô hình triển khai các hàm</w:t>
      </w:r>
      <w:r>
        <w:rPr>
          <w:sz w:val="20"/>
          <w:szCs w:val="20"/>
        </w:rPr>
        <w:t xml:space="preserve"> </w:t>
      </w:r>
      <w:r>
        <w:rPr>
          <w:rFonts w:ascii="Times New Roman" w:eastAsia="Times New Roman" w:hAnsi="Times New Roman" w:cs="Times New Roman"/>
          <w:sz w:val="20"/>
          <w:szCs w:val="20"/>
        </w:rPr>
        <w:t xml:space="preserve">phức tạp, vừa nhạy bén với chi tiết nhỏ (phân biệt chó </w:t>
      </w:r>
      <w:proofErr w:type="spellStart"/>
      <w:r>
        <w:rPr>
          <w:rFonts w:ascii="Times New Roman" w:eastAsia="Times New Roman" w:hAnsi="Times New Roman" w:cs="Times New Roman"/>
          <w:sz w:val="20"/>
          <w:szCs w:val="20"/>
        </w:rPr>
        <w:t>Samoyed</w:t>
      </w:r>
      <w:proofErr w:type="spellEnd"/>
      <w:r>
        <w:rPr>
          <w:rFonts w:ascii="Times New Roman" w:eastAsia="Times New Roman" w:hAnsi="Times New Roman" w:cs="Times New Roman"/>
          <w:sz w:val="20"/>
          <w:szCs w:val="20"/>
        </w:rPr>
        <w:t xml:space="preserve"> với sói trắng), vừa bất biến trước các biến đổi không quan</w:t>
      </w:r>
    </w:p>
    <w:p w14:paraId="3FE55E7E" w14:textId="77777777" w:rsidR="00747BA7" w:rsidRDefault="00000000">
      <w:pPr>
        <w:spacing w:after="40" w:line="240" w:lineRule="auto"/>
        <w:rPr>
          <w:sz w:val="20"/>
          <w:szCs w:val="20"/>
        </w:rPr>
      </w:pPr>
      <w:r>
        <w:rPr>
          <w:rFonts w:ascii="Times New Roman" w:eastAsia="Times New Roman" w:hAnsi="Times New Roman" w:cs="Times New Roman"/>
          <w:sz w:val="20"/>
          <w:szCs w:val="20"/>
        </w:rPr>
        <w:t>trọng như góc nhìn, ánh sáng hay phông nền.</w:t>
      </w:r>
    </w:p>
    <w:p w14:paraId="5D66E2A9" w14:textId="77777777" w:rsidR="00747BA7" w:rsidRDefault="00000000">
      <w:pPr>
        <w:spacing w:before="40" w:after="20"/>
        <w:rPr>
          <w:sz w:val="26"/>
          <w:szCs w:val="26"/>
        </w:rPr>
      </w:pPr>
      <w:r>
        <w:rPr>
          <w:rFonts w:ascii="Times New Roman" w:eastAsia="Times New Roman" w:hAnsi="Times New Roman" w:cs="Times New Roman"/>
          <w:b/>
          <w:bCs/>
          <w:sz w:val="23"/>
          <w:szCs w:val="23"/>
        </w:rPr>
        <w:t>2. Học có Giám sát &amp; Thuật toán Lan truyền ngược (</w:t>
      </w:r>
      <w:proofErr w:type="spellStart"/>
      <w:r>
        <w:rPr>
          <w:rFonts w:ascii="Times New Roman" w:eastAsia="Times New Roman" w:hAnsi="Times New Roman" w:cs="Times New Roman"/>
          <w:b/>
          <w:bCs/>
          <w:sz w:val="23"/>
          <w:szCs w:val="23"/>
        </w:rPr>
        <w:t>Backpropagation</w:t>
      </w:r>
      <w:proofErr w:type="spellEnd"/>
      <w:r>
        <w:rPr>
          <w:rFonts w:ascii="Times New Roman" w:eastAsia="Times New Roman" w:hAnsi="Times New Roman" w:cs="Times New Roman"/>
          <w:b/>
          <w:bCs/>
          <w:sz w:val="23"/>
          <w:szCs w:val="23"/>
        </w:rPr>
        <w:t>)</w:t>
      </w:r>
    </w:p>
    <w:p w14:paraId="4F1253E5"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 xml:space="preserve">Tối ưu hóa bằng SGD: Mô hình xuất ra </w:t>
      </w: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xml:space="preserve"> điểm số cho từng danh mục; hàm mục tiêu (</w:t>
      </w:r>
      <w:proofErr w:type="spellStart"/>
      <w:r>
        <w:rPr>
          <w:rFonts w:ascii="Times New Roman" w:eastAsia="Times New Roman" w:hAnsi="Times New Roman" w:cs="Times New Roman"/>
          <w:sz w:val="20"/>
          <w:szCs w:val="20"/>
        </w:rPr>
        <w:t>objective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function</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loss</w:t>
      </w:r>
      <w:proofErr w:type="spellEnd"/>
      <w:r>
        <w:rPr>
          <w:sz w:val="20"/>
          <w:szCs w:val="20"/>
        </w:rPr>
        <w:t xml:space="preserve"> </w:t>
      </w:r>
      <w:proofErr w:type="spellStart"/>
      <w:r>
        <w:rPr>
          <w:rFonts w:ascii="Times New Roman" w:eastAsia="Times New Roman" w:hAnsi="Times New Roman" w:cs="Times New Roman"/>
          <w:sz w:val="20"/>
          <w:szCs w:val="20"/>
        </w:rPr>
        <w:t>function</w:t>
      </w:r>
      <w:proofErr w:type="spellEnd"/>
      <w:r>
        <w:rPr>
          <w:rFonts w:ascii="Times New Roman" w:eastAsia="Times New Roman" w:hAnsi="Times New Roman" w:cs="Times New Roman"/>
          <w:sz w:val="20"/>
          <w:szCs w:val="20"/>
        </w:rPr>
        <w:t xml:space="preserve">) đo lường sai số so với nhãn thực tế. Thuật toán </w:t>
      </w:r>
      <w:proofErr w:type="spellStart"/>
      <w:r>
        <w:rPr>
          <w:rFonts w:ascii="Times New Roman" w:eastAsia="Times New Roman" w:hAnsi="Times New Roman" w:cs="Times New Roman"/>
          <w:sz w:val="20"/>
          <w:szCs w:val="20"/>
        </w:rPr>
        <w:t>Stochastic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Gradient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Descent</w:t>
      </w:r>
      <w:proofErr w:type="spellEnd"/>
      <w:r>
        <w:rPr>
          <w:rFonts w:ascii="Times New Roman" w:eastAsia="Times New Roman" w:hAnsi="Times New Roman" w:cs="Times New Roman"/>
          <w:sz w:val="20"/>
          <w:szCs w:val="20"/>
        </w:rPr>
        <w:t xml:space="preserve"> (SGD) tính toán </w:t>
      </w:r>
      <w:proofErr w:type="spellStart"/>
      <w:r>
        <w:rPr>
          <w:rFonts w:ascii="Times New Roman" w:eastAsia="Times New Roman" w:hAnsi="Times New Roman" w:cs="Times New Roman"/>
          <w:sz w:val="20"/>
          <w:szCs w:val="20"/>
        </w:rPr>
        <w:t>gradient</w:t>
      </w:r>
      <w:proofErr w:type="spellEnd"/>
      <w:r>
        <w:rPr>
          <w:rFonts w:ascii="Times New Roman" w:eastAsia="Times New Roman" w:hAnsi="Times New Roman" w:cs="Times New Roman"/>
          <w:sz w:val="20"/>
          <w:szCs w:val="20"/>
        </w:rPr>
        <w:t xml:space="preserve"> trung bình</w:t>
      </w:r>
      <w:r>
        <w:rPr>
          <w:sz w:val="20"/>
          <w:szCs w:val="20"/>
        </w:rPr>
        <w:t xml:space="preserve"> </w:t>
      </w:r>
      <w:r>
        <w:rPr>
          <w:rFonts w:ascii="Times New Roman" w:eastAsia="Times New Roman" w:hAnsi="Times New Roman" w:cs="Times New Roman"/>
          <w:sz w:val="20"/>
          <w:szCs w:val="20"/>
        </w:rPr>
        <w:t>trên từng nhóm nhỏ ví dụ (</w:t>
      </w:r>
      <w:proofErr w:type="spellStart"/>
      <w:r>
        <w:rPr>
          <w:rFonts w:ascii="Times New Roman" w:eastAsia="Times New Roman" w:hAnsi="Times New Roman" w:cs="Times New Roman"/>
          <w:sz w:val="20"/>
          <w:szCs w:val="20"/>
        </w:rPr>
        <w:t>mini-batch</w:t>
      </w:r>
      <w:proofErr w:type="spellEnd"/>
      <w:r>
        <w:rPr>
          <w:rFonts w:ascii="Times New Roman" w:eastAsia="Times New Roman" w:hAnsi="Times New Roman" w:cs="Times New Roman"/>
          <w:sz w:val="20"/>
          <w:szCs w:val="20"/>
        </w:rPr>
        <w:t>) để điều chỉnh hàng triệu trọng số, đảm bảo khả năng tổng quát hóa (</w:t>
      </w:r>
      <w:proofErr w:type="spellStart"/>
      <w:r>
        <w:rPr>
          <w:rFonts w:ascii="Times New Roman" w:eastAsia="Times New Roman" w:hAnsi="Times New Roman" w:cs="Times New Roman"/>
          <w:sz w:val="20"/>
          <w:szCs w:val="20"/>
        </w:rPr>
        <w:t>generalization</w:t>
      </w:r>
      <w:proofErr w:type="spellEnd"/>
      <w:r>
        <w:rPr>
          <w:rFonts w:ascii="Times New Roman" w:eastAsia="Times New Roman" w:hAnsi="Times New Roman" w:cs="Times New Roman"/>
          <w:sz w:val="20"/>
          <w:szCs w:val="20"/>
        </w:rPr>
        <w:t>)</w:t>
      </w:r>
      <w:r>
        <w:rPr>
          <w:sz w:val="20"/>
          <w:szCs w:val="20"/>
        </w:rPr>
        <w:t xml:space="preserve"> </w:t>
      </w:r>
      <w:r>
        <w:rPr>
          <w:rFonts w:ascii="Times New Roman" w:eastAsia="Times New Roman" w:hAnsi="Times New Roman" w:cs="Times New Roman"/>
          <w:sz w:val="20"/>
          <w:szCs w:val="20"/>
        </w:rPr>
        <w:t>tốt trên tập kiểm tra.</w:t>
      </w:r>
    </w:p>
    <w:p w14:paraId="0D29649E"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Lan truyền ngược (</w:t>
      </w:r>
      <w:proofErr w:type="spellStart"/>
      <w:r>
        <w:rPr>
          <w:rFonts w:ascii="Times New Roman" w:eastAsia="Times New Roman" w:hAnsi="Times New Roman" w:cs="Times New Roman"/>
          <w:sz w:val="20"/>
          <w:szCs w:val="20"/>
        </w:rPr>
        <w:t>Backpropagation</w:t>
      </w:r>
      <w:proofErr w:type="spellEnd"/>
      <w:r>
        <w:rPr>
          <w:rFonts w:ascii="Times New Roman" w:eastAsia="Times New Roman" w:hAnsi="Times New Roman" w:cs="Times New Roman"/>
          <w:sz w:val="20"/>
          <w:szCs w:val="20"/>
        </w:rPr>
        <w:t>): Áp dụng quy tắc chuỗi (</w:t>
      </w:r>
      <w:proofErr w:type="spellStart"/>
      <w:r>
        <w:rPr>
          <w:rFonts w:ascii="Times New Roman" w:eastAsia="Times New Roman" w:hAnsi="Times New Roman" w:cs="Times New Roman"/>
          <w:sz w:val="20"/>
          <w:szCs w:val="20"/>
        </w:rPr>
        <w:t>chain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rule</w:t>
      </w:r>
      <w:proofErr w:type="spellEnd"/>
      <w:r>
        <w:rPr>
          <w:rFonts w:ascii="Times New Roman" w:eastAsia="Times New Roman" w:hAnsi="Times New Roman" w:cs="Times New Roman"/>
          <w:sz w:val="20"/>
          <w:szCs w:val="20"/>
        </w:rPr>
        <w:t>) trong vi phân để tính đạo hàm sai số từ tầng</w:t>
      </w:r>
      <w:r>
        <w:rPr>
          <w:sz w:val="20"/>
          <w:szCs w:val="20"/>
        </w:rPr>
        <w:t xml:space="preserve"> </w:t>
      </w:r>
      <w:r>
        <w:rPr>
          <w:rFonts w:ascii="Times New Roman" w:eastAsia="Times New Roman" w:hAnsi="Times New Roman" w:cs="Times New Roman"/>
          <w:sz w:val="20"/>
          <w:szCs w:val="20"/>
        </w:rPr>
        <w:t>đầu ra phía trên và lan truyền ngược về phía dưới qua tất cả các mô-đun.</w:t>
      </w:r>
    </w:p>
    <w:p w14:paraId="0805AE82"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 xml:space="preserve">Hàm kích hoạt &amp; Bề mặt tổn thất: Đơn vị tuyến tính chỉnh lưu </w:t>
      </w:r>
      <w:proofErr w:type="spellStart"/>
      <w:r>
        <w:rPr>
          <w:rFonts w:ascii="Times New Roman" w:eastAsia="Times New Roman" w:hAnsi="Times New Roman" w:cs="Times New Roman"/>
          <w:sz w:val="20"/>
          <w:szCs w:val="20"/>
        </w:rPr>
        <w:t>ReLU</w:t>
      </w:r>
      <w:proofErr w:type="spellEnd"/>
      <w:r>
        <w:rPr>
          <w:rFonts w:ascii="Times New Roman" w:eastAsia="Times New Roman" w:hAnsi="Times New Roman" w:cs="Times New Roman"/>
          <w:sz w:val="20"/>
          <w:szCs w:val="20"/>
        </w:rPr>
        <w:t xml:space="preserve"> (f(z) = </w:t>
      </w:r>
      <w:proofErr w:type="spellStart"/>
      <w:r>
        <w:rPr>
          <w:rFonts w:ascii="Times New Roman" w:eastAsia="Times New Roman" w:hAnsi="Times New Roman" w:cs="Times New Roman"/>
          <w:sz w:val="20"/>
          <w:szCs w:val="20"/>
        </w:rPr>
        <w:t>max</w:t>
      </w:r>
      <w:proofErr w:type="spellEnd"/>
      <w:r>
        <w:rPr>
          <w:rFonts w:ascii="Times New Roman" w:eastAsia="Times New Roman" w:hAnsi="Times New Roman" w:cs="Times New Roman"/>
          <w:sz w:val="20"/>
          <w:szCs w:val="20"/>
        </w:rPr>
        <w:t>(0, z)) giúp các mạng sâu học nhanh hơn</w:t>
      </w:r>
      <w:r>
        <w:rPr>
          <w:sz w:val="20"/>
          <w:szCs w:val="20"/>
        </w:rPr>
        <w:t xml:space="preserve"> </w:t>
      </w:r>
      <w:r>
        <w:rPr>
          <w:rFonts w:ascii="Times New Roman" w:eastAsia="Times New Roman" w:hAnsi="Times New Roman" w:cs="Times New Roman"/>
          <w:sz w:val="20"/>
          <w:szCs w:val="20"/>
        </w:rPr>
        <w:t xml:space="preserve">nhiều so với </w:t>
      </w:r>
      <w:proofErr w:type="spellStart"/>
      <w:r>
        <w:rPr>
          <w:rFonts w:ascii="Times New Roman" w:eastAsia="Times New Roman" w:hAnsi="Times New Roman" w:cs="Times New Roman"/>
          <w:sz w:val="20"/>
          <w:szCs w:val="20"/>
        </w:rPr>
        <w:t>sigmoid</w:t>
      </w:r>
      <w:proofErr w:type="spellEnd"/>
      <w:r>
        <w:rPr>
          <w:rFonts w:ascii="Times New Roman" w:eastAsia="Times New Roman" w:hAnsi="Times New Roman" w:cs="Times New Roman"/>
          <w:sz w:val="20"/>
          <w:szCs w:val="20"/>
        </w:rPr>
        <w:t xml:space="preserve"> hay tanh truyền thống mà không cần tiền huấn luyện không giám sát. Trong không gian nhiều </w:t>
      </w:r>
      <w:proofErr w:type="spellStart"/>
      <w:r>
        <w:rPr>
          <w:rFonts w:ascii="Times New Roman" w:eastAsia="Times New Roman" w:hAnsi="Times New Roman" w:cs="Times New Roman"/>
          <w:sz w:val="20"/>
          <w:szCs w:val="20"/>
        </w:rPr>
        <w:t>chiều,bề</w:t>
      </w:r>
      <w:proofErr w:type="spellEnd"/>
      <w:r>
        <w:rPr>
          <w:rFonts w:ascii="Times New Roman" w:eastAsia="Times New Roman" w:hAnsi="Times New Roman" w:cs="Times New Roman"/>
          <w:sz w:val="20"/>
          <w:szCs w:val="20"/>
        </w:rPr>
        <w:t xml:space="preserve"> mặt tổn thất không bị mắc kẹt bởi cực trị địa phương kém mà chủ yếu chứa vô số điểm yên ngựa (</w:t>
      </w:r>
      <w:proofErr w:type="spellStart"/>
      <w:r>
        <w:rPr>
          <w:rFonts w:ascii="Times New Roman" w:eastAsia="Times New Roman" w:hAnsi="Times New Roman" w:cs="Times New Roman"/>
          <w:sz w:val="20"/>
          <w:szCs w:val="20"/>
        </w:rPr>
        <w:t>saddle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points</w:t>
      </w:r>
      <w:proofErr w:type="spellEnd"/>
      <w:r>
        <w:rPr>
          <w:rFonts w:ascii="Times New Roman" w:eastAsia="Times New Roman" w:hAnsi="Times New Roman" w:cs="Times New Roman"/>
          <w:sz w:val="20"/>
          <w:szCs w:val="20"/>
        </w:rPr>
        <w:t>) có giá</w:t>
      </w:r>
      <w:r>
        <w:rPr>
          <w:sz w:val="20"/>
          <w:szCs w:val="20"/>
        </w:rPr>
        <w:t xml:space="preserve"> </w:t>
      </w:r>
      <w:r>
        <w:rPr>
          <w:rFonts w:ascii="Times New Roman" w:eastAsia="Times New Roman" w:hAnsi="Times New Roman" w:cs="Times New Roman"/>
          <w:sz w:val="20"/>
          <w:szCs w:val="20"/>
        </w:rPr>
        <w:t>trị tổn thất rất tương đồng.</w:t>
      </w:r>
    </w:p>
    <w:p w14:paraId="5D04720A" w14:textId="77777777" w:rsidR="00747BA7" w:rsidRDefault="00000000">
      <w:pPr>
        <w:spacing w:before="40" w:after="20"/>
        <w:rPr>
          <w:sz w:val="26"/>
          <w:szCs w:val="26"/>
        </w:rPr>
      </w:pPr>
      <w:r>
        <w:rPr>
          <w:rFonts w:ascii="Times New Roman" w:eastAsia="Times New Roman" w:hAnsi="Times New Roman" w:cs="Times New Roman"/>
          <w:b/>
          <w:bCs/>
          <w:sz w:val="23"/>
          <w:szCs w:val="23"/>
        </w:rPr>
        <w:t>3. Mạng Thần kinh Cuộn (</w:t>
      </w:r>
      <w:proofErr w:type="spellStart"/>
      <w:r>
        <w:rPr>
          <w:rFonts w:ascii="Times New Roman" w:eastAsia="Times New Roman" w:hAnsi="Times New Roman" w:cs="Times New Roman"/>
          <w:b/>
          <w:bCs/>
          <w:sz w:val="23"/>
          <w:szCs w:val="23"/>
        </w:rPr>
        <w:t>Convolutional</w:t>
      </w:r>
      <w:proofErr w:type="spellEnd"/>
      <w:r>
        <w:rPr>
          <w:rFonts w:ascii="Times New Roman" w:eastAsia="Times New Roman" w:hAnsi="Times New Roman" w:cs="Times New Roman"/>
          <w:b/>
          <w:bCs/>
          <w:sz w:val="23"/>
          <w:szCs w:val="23"/>
        </w:rPr>
        <w:t xml:space="preserve"> </w:t>
      </w:r>
      <w:proofErr w:type="spellStart"/>
      <w:r>
        <w:rPr>
          <w:rFonts w:ascii="Times New Roman" w:eastAsia="Times New Roman" w:hAnsi="Times New Roman" w:cs="Times New Roman"/>
          <w:b/>
          <w:bCs/>
          <w:sz w:val="23"/>
          <w:szCs w:val="23"/>
        </w:rPr>
        <w:t>Neural</w:t>
      </w:r>
      <w:proofErr w:type="spellEnd"/>
      <w:r>
        <w:rPr>
          <w:rFonts w:ascii="Times New Roman" w:eastAsia="Times New Roman" w:hAnsi="Times New Roman" w:cs="Times New Roman"/>
          <w:b/>
          <w:bCs/>
          <w:sz w:val="23"/>
          <w:szCs w:val="23"/>
        </w:rPr>
        <w:t xml:space="preserve"> </w:t>
      </w:r>
      <w:proofErr w:type="spellStart"/>
      <w:r>
        <w:rPr>
          <w:rFonts w:ascii="Times New Roman" w:eastAsia="Times New Roman" w:hAnsi="Times New Roman" w:cs="Times New Roman"/>
          <w:b/>
          <w:bCs/>
          <w:sz w:val="23"/>
          <w:szCs w:val="23"/>
        </w:rPr>
        <w:t>Networks</w:t>
      </w:r>
      <w:proofErr w:type="spellEnd"/>
      <w:r>
        <w:rPr>
          <w:rFonts w:ascii="Times New Roman" w:eastAsia="Times New Roman" w:hAnsi="Times New Roman" w:cs="Times New Roman"/>
          <w:b/>
          <w:bCs/>
          <w:sz w:val="23"/>
          <w:szCs w:val="23"/>
        </w:rPr>
        <w:t xml:space="preserve"> - </w:t>
      </w:r>
      <w:proofErr w:type="spellStart"/>
      <w:r>
        <w:rPr>
          <w:rFonts w:ascii="Times New Roman" w:eastAsia="Times New Roman" w:hAnsi="Times New Roman" w:cs="Times New Roman"/>
          <w:b/>
          <w:bCs/>
          <w:sz w:val="23"/>
          <w:szCs w:val="23"/>
        </w:rPr>
        <w:t>CNNs</w:t>
      </w:r>
      <w:proofErr w:type="spellEnd"/>
      <w:r>
        <w:rPr>
          <w:rFonts w:ascii="Times New Roman" w:eastAsia="Times New Roman" w:hAnsi="Times New Roman" w:cs="Times New Roman"/>
          <w:b/>
          <w:bCs/>
          <w:sz w:val="23"/>
          <w:szCs w:val="23"/>
        </w:rPr>
        <w:t>)</w:t>
      </w:r>
    </w:p>
    <w:p w14:paraId="0E97C80C"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Bốn tư tưởng cốt lõi: (1) Kết nối cục bộ (</w:t>
      </w:r>
      <w:proofErr w:type="spellStart"/>
      <w:r>
        <w:rPr>
          <w:rFonts w:ascii="Times New Roman" w:eastAsia="Times New Roman" w:hAnsi="Times New Roman" w:cs="Times New Roman"/>
          <w:sz w:val="20"/>
          <w:szCs w:val="20"/>
        </w:rPr>
        <w:t>Local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connections</w:t>
      </w:r>
      <w:proofErr w:type="spellEnd"/>
      <w:r>
        <w:rPr>
          <w:rFonts w:ascii="Times New Roman" w:eastAsia="Times New Roman" w:hAnsi="Times New Roman" w:cs="Times New Roman"/>
          <w:sz w:val="20"/>
          <w:szCs w:val="20"/>
        </w:rPr>
        <w:t>); (2) Trọng số chia sẻ (</w:t>
      </w:r>
      <w:proofErr w:type="spellStart"/>
      <w:r>
        <w:rPr>
          <w:rFonts w:ascii="Times New Roman" w:eastAsia="Times New Roman" w:hAnsi="Times New Roman" w:cs="Times New Roman"/>
          <w:sz w:val="20"/>
          <w:szCs w:val="20"/>
        </w:rPr>
        <w:t>Shared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weights</w:t>
      </w:r>
      <w:proofErr w:type="spellEnd"/>
      <w:r>
        <w:rPr>
          <w:rFonts w:ascii="Times New Roman" w:eastAsia="Times New Roman" w:hAnsi="Times New Roman" w:cs="Times New Roman"/>
          <w:sz w:val="20"/>
          <w:szCs w:val="20"/>
        </w:rPr>
        <w:t>) thực hiện phép cuộn rời</w:t>
      </w:r>
      <w:r>
        <w:rPr>
          <w:sz w:val="20"/>
          <w:szCs w:val="20"/>
        </w:rPr>
        <w:t xml:space="preserve"> </w:t>
      </w:r>
      <w:r>
        <w:rPr>
          <w:rFonts w:ascii="Times New Roman" w:eastAsia="Times New Roman" w:hAnsi="Times New Roman" w:cs="Times New Roman"/>
          <w:sz w:val="20"/>
          <w:szCs w:val="20"/>
        </w:rPr>
        <w:t>rạc (</w:t>
      </w:r>
      <w:proofErr w:type="spellStart"/>
      <w:r>
        <w:rPr>
          <w:rFonts w:ascii="Times New Roman" w:eastAsia="Times New Roman" w:hAnsi="Times New Roman" w:cs="Times New Roman"/>
          <w:sz w:val="20"/>
          <w:szCs w:val="20"/>
        </w:rPr>
        <w:t>discrete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convolution</w:t>
      </w:r>
      <w:proofErr w:type="spellEnd"/>
      <w:r>
        <w:rPr>
          <w:rFonts w:ascii="Times New Roman" w:eastAsia="Times New Roman" w:hAnsi="Times New Roman" w:cs="Times New Roman"/>
          <w:sz w:val="20"/>
          <w:szCs w:val="20"/>
        </w:rPr>
        <w:t>) phát hiện họa tiết ở mọi vị trí; (3) Thu gom (</w:t>
      </w:r>
      <w:proofErr w:type="spellStart"/>
      <w:r>
        <w:rPr>
          <w:rFonts w:ascii="Times New Roman" w:eastAsia="Times New Roman" w:hAnsi="Times New Roman" w:cs="Times New Roman"/>
          <w:sz w:val="20"/>
          <w:szCs w:val="20"/>
        </w:rPr>
        <w:t>Pooling</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Max-pooling</w:t>
      </w:r>
      <w:proofErr w:type="spellEnd"/>
      <w:r>
        <w:rPr>
          <w:rFonts w:ascii="Times New Roman" w:eastAsia="Times New Roman" w:hAnsi="Times New Roman" w:cs="Times New Roman"/>
          <w:sz w:val="20"/>
          <w:szCs w:val="20"/>
        </w:rPr>
        <w:t>) gộp các đặc trưng tương đồng,</w:t>
      </w:r>
      <w:r>
        <w:rPr>
          <w:sz w:val="20"/>
          <w:szCs w:val="20"/>
        </w:rPr>
        <w:t xml:space="preserve"> </w:t>
      </w:r>
      <w:r>
        <w:rPr>
          <w:rFonts w:ascii="Times New Roman" w:eastAsia="Times New Roman" w:hAnsi="Times New Roman" w:cs="Times New Roman"/>
          <w:sz w:val="20"/>
          <w:szCs w:val="20"/>
        </w:rPr>
        <w:t>tạo tính bất biến với dịch chuyển/biến dạng nhỏ; (4) Đa lớp phi tuyến.</w:t>
      </w:r>
    </w:p>
    <w:p w14:paraId="6FE222BD" w14:textId="77777777" w:rsidR="00747BA7" w:rsidRDefault="00000000">
      <w:pPr>
        <w:spacing w:line="240" w:lineRule="auto"/>
        <w:ind w:firstLine="360"/>
        <w:rPr>
          <w:rFonts w:ascii="Times New Roman" w:eastAsia="Times New Roman" w:hAnsi="Times New Roman" w:cs="Times New Roman"/>
          <w:i/>
          <w:iCs/>
          <w:sz w:val="16"/>
          <w:szCs w:val="16"/>
        </w:rPr>
      </w:pPr>
      <w:r>
        <w:rPr>
          <w:rFonts w:ascii="Times New Roman" w:eastAsia="Times New Roman" w:hAnsi="Times New Roman" w:cs="Times New Roman"/>
          <w:sz w:val="20"/>
          <w:szCs w:val="20"/>
        </w:rPr>
        <w:t>Lịch sử &amp; Đột phá: Lấy cảm hứng từ vỏ thị giác (</w:t>
      </w:r>
      <w:proofErr w:type="spellStart"/>
      <w:r>
        <w:rPr>
          <w:rFonts w:ascii="Times New Roman" w:eastAsia="Times New Roman" w:hAnsi="Times New Roman" w:cs="Times New Roman"/>
          <w:sz w:val="20"/>
          <w:szCs w:val="20"/>
        </w:rPr>
        <w:t>Hubel</w:t>
      </w:r>
      <w:proofErr w:type="spellEnd"/>
      <w:r>
        <w:rPr>
          <w:rFonts w:ascii="Times New Roman" w:eastAsia="Times New Roman" w:hAnsi="Times New Roman" w:cs="Times New Roman"/>
          <w:sz w:val="20"/>
          <w:szCs w:val="20"/>
        </w:rPr>
        <w:t xml:space="preserve"> &amp; </w:t>
      </w:r>
      <w:proofErr w:type="spellStart"/>
      <w:r>
        <w:rPr>
          <w:rFonts w:ascii="Times New Roman" w:eastAsia="Times New Roman" w:hAnsi="Times New Roman" w:cs="Times New Roman"/>
          <w:sz w:val="20"/>
          <w:szCs w:val="20"/>
        </w:rPr>
        <w:t>Wiesel</w:t>
      </w:r>
      <w:proofErr w:type="spellEnd"/>
      <w:r>
        <w:rPr>
          <w:rFonts w:ascii="Times New Roman" w:eastAsia="Times New Roman" w:hAnsi="Times New Roman" w:cs="Times New Roman"/>
          <w:sz w:val="20"/>
          <w:szCs w:val="20"/>
        </w:rPr>
        <w:t xml:space="preserve">) và </w:t>
      </w:r>
      <w:proofErr w:type="spellStart"/>
      <w:r>
        <w:rPr>
          <w:rFonts w:ascii="Times New Roman" w:eastAsia="Times New Roman" w:hAnsi="Times New Roman" w:cs="Times New Roman"/>
          <w:sz w:val="20"/>
          <w:szCs w:val="20"/>
        </w:rPr>
        <w:t>Neocognitron</w:t>
      </w:r>
      <w:proofErr w:type="spellEnd"/>
      <w:r>
        <w:rPr>
          <w:rFonts w:ascii="Times New Roman" w:eastAsia="Times New Roman" w:hAnsi="Times New Roman" w:cs="Times New Roman"/>
          <w:sz w:val="20"/>
          <w:szCs w:val="20"/>
        </w:rPr>
        <w:t xml:space="preserve">. Cuộc thi </w:t>
      </w:r>
      <w:proofErr w:type="spellStart"/>
      <w:r>
        <w:rPr>
          <w:rFonts w:ascii="Times New Roman" w:eastAsia="Times New Roman" w:hAnsi="Times New Roman" w:cs="Times New Roman"/>
          <w:sz w:val="20"/>
          <w:szCs w:val="20"/>
        </w:rPr>
        <w:t>ImageNet</w:t>
      </w:r>
      <w:proofErr w:type="spellEnd"/>
      <w:r>
        <w:rPr>
          <w:rFonts w:ascii="Times New Roman" w:eastAsia="Times New Roman" w:hAnsi="Times New Roman" w:cs="Times New Roman"/>
          <w:sz w:val="20"/>
          <w:szCs w:val="20"/>
        </w:rPr>
        <w:t xml:space="preserve"> 2012 (</w:t>
      </w:r>
      <w:proofErr w:type="spellStart"/>
      <w:r>
        <w:rPr>
          <w:rFonts w:ascii="Times New Roman" w:eastAsia="Times New Roman" w:hAnsi="Times New Roman" w:cs="Times New Roman"/>
          <w:sz w:val="20"/>
          <w:szCs w:val="20"/>
        </w:rPr>
        <w:t>AlexNet</w:t>
      </w:r>
      <w:proofErr w:type="spellEnd"/>
      <w:r>
        <w:rPr>
          <w:rFonts w:ascii="Times New Roman" w:eastAsia="Times New Roman" w:hAnsi="Times New Roman" w:cs="Times New Roman"/>
          <w:sz w:val="20"/>
          <w:szCs w:val="20"/>
        </w:rPr>
        <w:t>) giảm</w:t>
      </w:r>
      <w:r>
        <w:rPr>
          <w:sz w:val="20"/>
          <w:szCs w:val="20"/>
        </w:rPr>
        <w:t xml:space="preserve"> </w:t>
      </w:r>
      <w:r>
        <w:rPr>
          <w:rFonts w:ascii="Times New Roman" w:eastAsia="Times New Roman" w:hAnsi="Times New Roman" w:cs="Times New Roman"/>
          <w:sz w:val="20"/>
          <w:szCs w:val="20"/>
        </w:rPr>
        <w:t xml:space="preserve">gần một nửa tỷ lệ lỗi nhờ kết hợp GPU, </w:t>
      </w:r>
      <w:proofErr w:type="spellStart"/>
      <w:r>
        <w:rPr>
          <w:rFonts w:ascii="Times New Roman" w:eastAsia="Times New Roman" w:hAnsi="Times New Roman" w:cs="Times New Roman"/>
          <w:sz w:val="20"/>
          <w:szCs w:val="20"/>
        </w:rPr>
        <w:t>ReLU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Dropout</w:t>
      </w:r>
      <w:proofErr w:type="spellEnd"/>
      <w:r>
        <w:rPr>
          <w:rFonts w:ascii="Times New Roman" w:eastAsia="Times New Roman" w:hAnsi="Times New Roman" w:cs="Times New Roman"/>
          <w:sz w:val="20"/>
          <w:szCs w:val="20"/>
        </w:rPr>
        <w:t xml:space="preserve"> và tăng cường dữ liệu (</w:t>
      </w:r>
      <w:proofErr w:type="spellStart"/>
      <w:r>
        <w:rPr>
          <w:rFonts w:ascii="Times New Roman" w:eastAsia="Times New Roman" w:hAnsi="Times New Roman" w:cs="Times New Roman"/>
          <w:sz w:val="20"/>
          <w:szCs w:val="20"/>
        </w:rPr>
        <w:t>data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augmentation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CNNs</w:t>
      </w:r>
      <w:proofErr w:type="spellEnd"/>
      <w:r>
        <w:rPr>
          <w:rFonts w:ascii="Times New Roman" w:eastAsia="Times New Roman" w:hAnsi="Times New Roman" w:cs="Times New Roman"/>
          <w:sz w:val="20"/>
          <w:szCs w:val="20"/>
        </w:rPr>
        <w:t xml:space="preserve"> hiện là kiến trúc</w:t>
      </w:r>
      <w:r>
        <w:rPr>
          <w:sz w:val="20"/>
          <w:szCs w:val="20"/>
        </w:rPr>
        <w:t xml:space="preserve"> </w:t>
      </w:r>
      <w:r>
        <w:rPr>
          <w:rFonts w:ascii="Times New Roman" w:eastAsia="Times New Roman" w:hAnsi="Times New Roman" w:cs="Times New Roman"/>
          <w:sz w:val="20"/>
          <w:szCs w:val="20"/>
        </w:rPr>
        <w:t>thống trị trong phân đoạn ảnh điểm ảnh, xe tự lái (</w:t>
      </w:r>
      <w:proofErr w:type="spellStart"/>
      <w:r>
        <w:rPr>
          <w:rFonts w:ascii="Times New Roman" w:eastAsia="Times New Roman" w:hAnsi="Times New Roman" w:cs="Times New Roman"/>
          <w:sz w:val="20"/>
          <w:szCs w:val="20"/>
        </w:rPr>
        <w:t>Mobileye</w:t>
      </w:r>
      <w:proofErr w:type="spellEnd"/>
      <w:r>
        <w:rPr>
          <w:rFonts w:ascii="Times New Roman" w:eastAsia="Times New Roman" w:hAnsi="Times New Roman" w:cs="Times New Roman"/>
          <w:sz w:val="20"/>
          <w:szCs w:val="20"/>
        </w:rPr>
        <w:t>, NVIDIA) và hình ảnh y học (</w:t>
      </w:r>
      <w:proofErr w:type="spellStart"/>
      <w:r>
        <w:rPr>
          <w:rFonts w:ascii="Times New Roman" w:eastAsia="Times New Roman" w:hAnsi="Times New Roman" w:cs="Times New Roman"/>
          <w:sz w:val="20"/>
          <w:szCs w:val="20"/>
        </w:rPr>
        <w:t>connectomics</w:t>
      </w:r>
      <w:proofErr w:type="spellEnd"/>
      <w:r>
        <w:rPr>
          <w:rFonts w:ascii="Times New Roman" w:eastAsia="Times New Roman" w:hAnsi="Times New Roman" w:cs="Times New Roman"/>
          <w:sz w:val="20"/>
          <w:szCs w:val="20"/>
        </w:rPr>
        <w:t>).</w:t>
      </w:r>
    </w:p>
    <w:p w14:paraId="515B9735" w14:textId="77777777" w:rsidR="00747BA7" w:rsidRDefault="00000000">
      <w:pPr>
        <w:pStyle w:val="u2"/>
        <w:pageBreakBefore/>
        <w:spacing w:before="0" w:after="40"/>
      </w:pPr>
      <w:bookmarkStart w:id="1" w:name="_kmml0ay9dplm" w:colFirst="0" w:colLast="0"/>
      <w:bookmarkEnd w:id="1"/>
      <w:r>
        <w:rPr>
          <w:rFonts w:ascii="Times New Roman" w:eastAsia="Times New Roman" w:hAnsi="Times New Roman" w:cs="Times New Roman"/>
          <w:b/>
          <w:bCs/>
          <w:sz w:val="22"/>
          <w:szCs w:val="22"/>
        </w:rPr>
        <w:lastRenderedPageBreak/>
        <w:t>BÀI 2: BIỂU DIỄN PHÂN TÁN, MẠNG HỒI QUY VÀ TƯƠNG LAI CỦA TRÍ TUỆ NHÂN TẠO</w:t>
      </w:r>
    </w:p>
    <w:p w14:paraId="41C4B17B" w14:textId="77777777" w:rsidR="00747BA7" w:rsidRDefault="00000000">
      <w:pPr>
        <w:spacing w:before="40" w:after="20"/>
      </w:pPr>
      <w:r>
        <w:rPr>
          <w:rFonts w:ascii="Times New Roman" w:eastAsia="Times New Roman" w:hAnsi="Times New Roman" w:cs="Times New Roman"/>
          <w:b/>
          <w:bCs/>
          <w:sz w:val="23"/>
          <w:szCs w:val="23"/>
        </w:rPr>
        <w:t>1. Biểu diễn Phân tán &amp; Xử lý Ngôn ngữ Tự nhiên (</w:t>
      </w:r>
      <w:proofErr w:type="spellStart"/>
      <w:r>
        <w:rPr>
          <w:rFonts w:ascii="Times New Roman" w:eastAsia="Times New Roman" w:hAnsi="Times New Roman" w:cs="Times New Roman"/>
          <w:b/>
          <w:bCs/>
          <w:sz w:val="23"/>
          <w:szCs w:val="23"/>
        </w:rPr>
        <w:t>Distributed</w:t>
      </w:r>
      <w:proofErr w:type="spellEnd"/>
      <w:r>
        <w:rPr>
          <w:rFonts w:ascii="Times New Roman" w:eastAsia="Times New Roman" w:hAnsi="Times New Roman" w:cs="Times New Roman"/>
          <w:b/>
          <w:bCs/>
          <w:sz w:val="23"/>
          <w:szCs w:val="23"/>
        </w:rPr>
        <w:t xml:space="preserve"> </w:t>
      </w:r>
      <w:proofErr w:type="spellStart"/>
      <w:r>
        <w:rPr>
          <w:rFonts w:ascii="Times New Roman" w:eastAsia="Times New Roman" w:hAnsi="Times New Roman" w:cs="Times New Roman"/>
          <w:b/>
          <w:bCs/>
          <w:sz w:val="23"/>
          <w:szCs w:val="23"/>
        </w:rPr>
        <w:t>Representations</w:t>
      </w:r>
      <w:proofErr w:type="spellEnd"/>
      <w:r>
        <w:rPr>
          <w:rFonts w:ascii="Times New Roman" w:eastAsia="Times New Roman" w:hAnsi="Times New Roman" w:cs="Times New Roman"/>
          <w:b/>
          <w:bCs/>
          <w:sz w:val="23"/>
          <w:szCs w:val="23"/>
        </w:rPr>
        <w:t xml:space="preserve"> &amp; NLP)</w:t>
      </w:r>
    </w:p>
    <w:p w14:paraId="31D9A4BC"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Hai ưu thế mũ của Học sâu: (1) Biểu diễn phân tán cho phép tổng quát hóa tới các tổ hợp đặc trưng mới chưa gặp trong huấn luyện (2</w:t>
      </w:r>
      <w:r>
        <w:rPr>
          <w:rFonts w:ascii="Times New Roman" w:eastAsia="Times New Roman" w:hAnsi="Times New Roman" w:cs="Times New Roman"/>
          <w:sz w:val="20"/>
          <w:szCs w:val="20"/>
          <w:vertAlign w:val="superscript"/>
        </w:rPr>
        <w:t>n</w:t>
      </w:r>
      <w:r>
        <w:rPr>
          <w:rFonts w:ascii="Times New Roman" w:eastAsia="Times New Roman" w:hAnsi="Times New Roman" w:cs="Times New Roman"/>
          <w:sz w:val="20"/>
          <w:szCs w:val="20"/>
        </w:rPr>
        <w:t xml:space="preserve"> trạng thái với n đặc trưng nhị phân); (2) Độ sâu mô hình tạo ra ưu thế mũ theo số lớp xếp chồng.</w:t>
      </w:r>
    </w:p>
    <w:p w14:paraId="05918D1A" w14:textId="77777777" w:rsidR="00747BA7" w:rsidRDefault="00000000">
      <w:pPr>
        <w:spacing w:line="240" w:lineRule="auto"/>
        <w:ind w:firstLine="360"/>
        <w:rPr>
          <w:sz w:val="20"/>
          <w:szCs w:val="20"/>
        </w:rPr>
      </w:pP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xml:space="preserve"> từ (Word </w:t>
      </w:r>
      <w:proofErr w:type="spellStart"/>
      <w:r>
        <w:rPr>
          <w:rFonts w:ascii="Times New Roman" w:eastAsia="Times New Roman" w:hAnsi="Times New Roman" w:cs="Times New Roman"/>
          <w:sz w:val="20"/>
          <w:szCs w:val="20"/>
        </w:rPr>
        <w:t>Embeddings</w:t>
      </w:r>
      <w:proofErr w:type="spellEnd"/>
      <w:r>
        <w:rPr>
          <w:rFonts w:ascii="Times New Roman" w:eastAsia="Times New Roman" w:hAnsi="Times New Roman" w:cs="Times New Roman"/>
          <w:sz w:val="20"/>
          <w:szCs w:val="20"/>
        </w:rPr>
        <w:t xml:space="preserve">): Chuyển đổi các từ rời rạc thành </w:t>
      </w: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xml:space="preserve"> thực liên tục lưu giữ thuộc tính ngữ nghĩa. Các từ có ý nghĩa hoặc ngữ cảnh tương tự (như </w:t>
      </w:r>
      <w:proofErr w:type="spellStart"/>
      <w:r>
        <w:rPr>
          <w:rFonts w:ascii="Times New Roman" w:eastAsia="Times New Roman" w:hAnsi="Times New Roman" w:cs="Times New Roman"/>
          <w:sz w:val="20"/>
          <w:szCs w:val="20"/>
        </w:rPr>
        <w:t>Tuesday</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Wednesday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Sweden</w:t>
      </w:r>
      <w:proofErr w:type="spellEnd"/>
      <w:r>
        <w:rPr>
          <w:rFonts w:ascii="Times New Roman" w:eastAsia="Times New Roman" w:hAnsi="Times New Roman" w:cs="Times New Roman"/>
          <w:sz w:val="20"/>
          <w:szCs w:val="20"/>
        </w:rPr>
        <w:t xml:space="preserve">/Norway) tự động nằm gần nhau trong không gian </w:t>
      </w: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khắc phục hoàn toàn nhược điểm không thể tổng quát hóa của mô hình N-</w:t>
      </w:r>
      <w:proofErr w:type="spellStart"/>
      <w:r>
        <w:rPr>
          <w:rFonts w:ascii="Times New Roman" w:eastAsia="Times New Roman" w:hAnsi="Times New Roman" w:cs="Times New Roman"/>
          <w:sz w:val="20"/>
          <w:szCs w:val="20"/>
        </w:rPr>
        <w:t>gram</w:t>
      </w:r>
      <w:proofErr w:type="spellEnd"/>
      <w:r>
        <w:rPr>
          <w:rFonts w:ascii="Times New Roman" w:eastAsia="Times New Roman" w:hAnsi="Times New Roman" w:cs="Times New Roman"/>
          <w:sz w:val="20"/>
          <w:szCs w:val="20"/>
        </w:rPr>
        <w:t xml:space="preserve"> cổ điển.</w:t>
      </w:r>
    </w:p>
    <w:p w14:paraId="3BDED8E4" w14:textId="77777777" w:rsidR="00747BA7" w:rsidRDefault="00000000">
      <w:pPr>
        <w:spacing w:after="40" w:line="240" w:lineRule="auto"/>
        <w:ind w:firstLine="360"/>
        <w:rPr>
          <w:sz w:val="20"/>
          <w:szCs w:val="20"/>
        </w:rPr>
      </w:pPr>
      <w:r>
        <w:rPr>
          <w:rFonts w:ascii="Times New Roman" w:eastAsia="Times New Roman" w:hAnsi="Times New Roman" w:cs="Times New Roman"/>
          <w:sz w:val="20"/>
          <w:szCs w:val="20"/>
        </w:rPr>
        <w:t xml:space="preserve">Trường phái Mạng thần kinh </w:t>
      </w:r>
      <w:proofErr w:type="spellStart"/>
      <w:r>
        <w:rPr>
          <w:rFonts w:ascii="Times New Roman" w:eastAsia="Times New Roman" w:hAnsi="Times New Roman" w:cs="Times New Roman"/>
          <w:sz w:val="20"/>
          <w:szCs w:val="20"/>
        </w:rPr>
        <w:t>vs</w:t>
      </w:r>
      <w:proofErr w:type="spellEnd"/>
      <w:r>
        <w:rPr>
          <w:rFonts w:ascii="Times New Roman" w:eastAsia="Times New Roman" w:hAnsi="Times New Roman" w:cs="Times New Roman"/>
          <w:sz w:val="20"/>
          <w:szCs w:val="20"/>
        </w:rPr>
        <w:t xml:space="preserve"> Ký hiệu: Mạng thần kinh sử dụng </w:t>
      </w: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xml:space="preserve"> hoạt động lớn, ma trận trọng số và hàm phi tuyến để thực hiện các phép suy luận cảm tính / trực giác nhanh (</w:t>
      </w:r>
      <w:proofErr w:type="spellStart"/>
      <w:r>
        <w:rPr>
          <w:rFonts w:ascii="Times New Roman" w:eastAsia="Times New Roman" w:hAnsi="Times New Roman" w:cs="Times New Roman"/>
          <w:sz w:val="20"/>
          <w:szCs w:val="20"/>
        </w:rPr>
        <w:t>intuitive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inference</w:t>
      </w:r>
      <w:proofErr w:type="spellEnd"/>
      <w:r>
        <w:rPr>
          <w:rFonts w:ascii="Times New Roman" w:eastAsia="Times New Roman" w:hAnsi="Times New Roman" w:cs="Times New Roman"/>
          <w:sz w:val="20"/>
          <w:szCs w:val="20"/>
        </w:rPr>
        <w:t>), thay thế cho các quy tắc suy luận cứng nhắc của trường phái lô-gíc ký hiệu.</w:t>
      </w:r>
    </w:p>
    <w:p w14:paraId="6F337060" w14:textId="77777777" w:rsidR="00747BA7" w:rsidRDefault="00000000">
      <w:pPr>
        <w:spacing w:before="40" w:after="20"/>
      </w:pPr>
      <w:r>
        <w:rPr>
          <w:rFonts w:ascii="Times New Roman" w:eastAsia="Times New Roman" w:hAnsi="Times New Roman" w:cs="Times New Roman"/>
          <w:b/>
          <w:bCs/>
          <w:sz w:val="23"/>
          <w:szCs w:val="23"/>
        </w:rPr>
        <w:t>2. Mạng Thần kinh Hồi quy (</w:t>
      </w:r>
      <w:proofErr w:type="spellStart"/>
      <w:r>
        <w:rPr>
          <w:rFonts w:ascii="Times New Roman" w:eastAsia="Times New Roman" w:hAnsi="Times New Roman" w:cs="Times New Roman"/>
          <w:b/>
          <w:bCs/>
          <w:sz w:val="23"/>
          <w:szCs w:val="23"/>
        </w:rPr>
        <w:t>RNNs</w:t>
      </w:r>
      <w:proofErr w:type="spellEnd"/>
      <w:r>
        <w:rPr>
          <w:rFonts w:ascii="Times New Roman" w:eastAsia="Times New Roman" w:hAnsi="Times New Roman" w:cs="Times New Roman"/>
          <w:b/>
          <w:bCs/>
          <w:sz w:val="23"/>
          <w:szCs w:val="23"/>
        </w:rPr>
        <w:t>), LSTM &amp; Bộ nhớ mở rộng</w:t>
      </w:r>
    </w:p>
    <w:p w14:paraId="236B1301"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 xml:space="preserve">Xử lý chuỗi thời gian: </w:t>
      </w:r>
      <w:proofErr w:type="spellStart"/>
      <w:r>
        <w:rPr>
          <w:rFonts w:ascii="Times New Roman" w:eastAsia="Times New Roman" w:hAnsi="Times New Roman" w:cs="Times New Roman"/>
          <w:sz w:val="20"/>
          <w:szCs w:val="20"/>
        </w:rPr>
        <w:t>RNNs</w:t>
      </w:r>
      <w:proofErr w:type="spellEnd"/>
      <w:r>
        <w:rPr>
          <w:rFonts w:ascii="Times New Roman" w:eastAsia="Times New Roman" w:hAnsi="Times New Roman" w:cs="Times New Roman"/>
          <w:sz w:val="20"/>
          <w:szCs w:val="20"/>
        </w:rPr>
        <w:t xml:space="preserve"> duy trì </w:t>
      </w: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xml:space="preserve"> trạng thái ẩn (</w:t>
      </w:r>
      <w:proofErr w:type="spellStart"/>
      <w:r>
        <w:rPr>
          <w:rFonts w:ascii="Times New Roman" w:eastAsia="Times New Roman" w:hAnsi="Times New Roman" w:cs="Times New Roman"/>
          <w:sz w:val="20"/>
          <w:szCs w:val="20"/>
        </w:rPr>
        <w:t>hidden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state</w:t>
      </w:r>
      <w:proofErr w:type="spellEnd"/>
      <w:r>
        <w:rPr>
          <w:rFonts w:ascii="Times New Roman" w:eastAsia="Times New Roman" w:hAnsi="Times New Roman" w:cs="Times New Roman"/>
          <w:sz w:val="20"/>
          <w:szCs w:val="20"/>
        </w:rPr>
        <w:t>) đóng vai trò như bộ nhớ lịch sử. Khi triển khai theo thời gian (</w:t>
      </w:r>
      <w:proofErr w:type="spellStart"/>
      <w:r>
        <w:rPr>
          <w:rFonts w:ascii="Times New Roman" w:eastAsia="Times New Roman" w:hAnsi="Times New Roman" w:cs="Times New Roman"/>
          <w:sz w:val="20"/>
          <w:szCs w:val="20"/>
        </w:rPr>
        <w:t>unfolding</w:t>
      </w:r>
      <w:proofErr w:type="spellEnd"/>
      <w:r>
        <w:rPr>
          <w:rFonts w:ascii="Times New Roman" w:eastAsia="Times New Roman" w:hAnsi="Times New Roman" w:cs="Times New Roman"/>
          <w:sz w:val="20"/>
          <w:szCs w:val="20"/>
        </w:rPr>
        <w:t xml:space="preserve"> in </w:t>
      </w:r>
      <w:proofErr w:type="spellStart"/>
      <w:r>
        <w:rPr>
          <w:rFonts w:ascii="Times New Roman" w:eastAsia="Times New Roman" w:hAnsi="Times New Roman" w:cs="Times New Roman"/>
          <w:sz w:val="20"/>
          <w:szCs w:val="20"/>
        </w:rPr>
        <w:t>time</w:t>
      </w:r>
      <w:proofErr w:type="spellEnd"/>
      <w:r>
        <w:rPr>
          <w:rFonts w:ascii="Times New Roman" w:eastAsia="Times New Roman" w:hAnsi="Times New Roman" w:cs="Times New Roman"/>
          <w:sz w:val="20"/>
          <w:szCs w:val="20"/>
        </w:rPr>
        <w:t>), RNN tương đương với mạng truyền thẳng rất sâu có chia sẻ trọng số qua tất cả các bước thời gian.</w:t>
      </w:r>
    </w:p>
    <w:p w14:paraId="5DC4D837"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 xml:space="preserve">Kiến trúc LSTM &amp; Cổng tiết lưu: Giải quyết triệt để sự bùng nổ/suy giảm </w:t>
      </w:r>
      <w:proofErr w:type="spellStart"/>
      <w:r>
        <w:rPr>
          <w:rFonts w:ascii="Times New Roman" w:eastAsia="Times New Roman" w:hAnsi="Times New Roman" w:cs="Times New Roman"/>
          <w:sz w:val="20"/>
          <w:szCs w:val="20"/>
        </w:rPr>
        <w:t>gradient</w:t>
      </w:r>
      <w:proofErr w:type="spellEnd"/>
      <w:r>
        <w:rPr>
          <w:rFonts w:ascii="Times New Roman" w:eastAsia="Times New Roman" w:hAnsi="Times New Roman" w:cs="Times New Roman"/>
          <w:sz w:val="20"/>
          <w:szCs w:val="20"/>
        </w:rPr>
        <w:t xml:space="preserve"> nhờ các ô bộ nhớ (</w:t>
      </w:r>
      <w:proofErr w:type="spellStart"/>
      <w:r>
        <w:rPr>
          <w:rFonts w:ascii="Times New Roman" w:eastAsia="Times New Roman" w:hAnsi="Times New Roman" w:cs="Times New Roman"/>
          <w:sz w:val="20"/>
          <w:szCs w:val="20"/>
        </w:rPr>
        <w:t>memory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cells</w:t>
      </w:r>
      <w:proofErr w:type="spellEnd"/>
      <w:r>
        <w:rPr>
          <w:rFonts w:ascii="Times New Roman" w:eastAsia="Times New Roman" w:hAnsi="Times New Roman" w:cs="Times New Roman"/>
          <w:sz w:val="20"/>
          <w:szCs w:val="20"/>
        </w:rPr>
        <w:t>) tự duy trì trạng thái và hệ thống cổng (</w:t>
      </w:r>
      <w:proofErr w:type="spellStart"/>
      <w:r>
        <w:rPr>
          <w:rFonts w:ascii="Times New Roman" w:eastAsia="Times New Roman" w:hAnsi="Times New Roman" w:cs="Times New Roman"/>
          <w:sz w:val="20"/>
          <w:szCs w:val="20"/>
        </w:rPr>
        <w:t>gates</w:t>
      </w:r>
      <w:proofErr w:type="spellEnd"/>
      <w:r>
        <w:rPr>
          <w:rFonts w:ascii="Times New Roman" w:eastAsia="Times New Roman" w:hAnsi="Times New Roman" w:cs="Times New Roman"/>
          <w:sz w:val="20"/>
          <w:szCs w:val="20"/>
        </w:rPr>
        <w:t>) học cách nạp, duy trì hoặc xóa thông tin qua chuỗi thời gian dài.</w:t>
      </w:r>
    </w:p>
    <w:p w14:paraId="63A7A16D" w14:textId="77777777" w:rsidR="00747BA7" w:rsidRDefault="00000000">
      <w:pPr>
        <w:spacing w:after="40" w:line="240" w:lineRule="auto"/>
        <w:ind w:firstLine="360"/>
        <w:rPr>
          <w:sz w:val="20"/>
          <w:szCs w:val="20"/>
        </w:rPr>
      </w:pPr>
      <w:proofErr w:type="spellStart"/>
      <w:r>
        <w:rPr>
          <w:rFonts w:ascii="Times New Roman" w:eastAsia="Times New Roman" w:hAnsi="Times New Roman" w:cs="Times New Roman"/>
          <w:sz w:val="20"/>
          <w:szCs w:val="20"/>
        </w:rPr>
        <w:t>Encoder-Decoder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Attention</w:t>
      </w:r>
      <w:proofErr w:type="spellEnd"/>
      <w:r>
        <w:rPr>
          <w:rFonts w:ascii="Times New Roman" w:eastAsia="Times New Roman" w:hAnsi="Times New Roman" w:cs="Times New Roman"/>
          <w:sz w:val="20"/>
          <w:szCs w:val="20"/>
        </w:rPr>
        <w:t xml:space="preserve"> &amp; Bộ nhớ ngoài: Mô hình </w:t>
      </w:r>
      <w:proofErr w:type="spellStart"/>
      <w:r>
        <w:rPr>
          <w:rFonts w:ascii="Times New Roman" w:eastAsia="Times New Roman" w:hAnsi="Times New Roman" w:cs="Times New Roman"/>
          <w:sz w:val="20"/>
          <w:szCs w:val="20"/>
        </w:rPr>
        <w:t>Encoder</w:t>
      </w:r>
      <w:proofErr w:type="spellEnd"/>
      <w:r>
        <w:rPr>
          <w:rFonts w:ascii="Times New Roman" w:eastAsia="Times New Roman" w:hAnsi="Times New Roman" w:cs="Times New Roman"/>
          <w:sz w:val="20"/>
          <w:szCs w:val="20"/>
        </w:rPr>
        <w:t xml:space="preserve"> nén câu đầu vào thành "</w:t>
      </w: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xml:space="preserve"> ý niệm" (</w:t>
      </w:r>
      <w:proofErr w:type="spellStart"/>
      <w:r>
        <w:rPr>
          <w:rFonts w:ascii="Times New Roman" w:eastAsia="Times New Roman" w:hAnsi="Times New Roman" w:cs="Times New Roman"/>
          <w:sz w:val="20"/>
          <w:szCs w:val="20"/>
        </w:rPr>
        <w:t>thought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Decoder</w:t>
      </w:r>
      <w:proofErr w:type="spellEnd"/>
      <w:r>
        <w:rPr>
          <w:rFonts w:ascii="Times New Roman" w:eastAsia="Times New Roman" w:hAnsi="Times New Roman" w:cs="Times New Roman"/>
          <w:sz w:val="20"/>
          <w:szCs w:val="20"/>
        </w:rPr>
        <w:t xml:space="preserve"> giải mã ra chuỗi đích (Dịch máy NMT). Cơ chế Chú ý (</w:t>
      </w:r>
      <w:proofErr w:type="spellStart"/>
      <w:r>
        <w:rPr>
          <w:rFonts w:ascii="Times New Roman" w:eastAsia="Times New Roman" w:hAnsi="Times New Roman" w:cs="Times New Roman"/>
          <w:sz w:val="20"/>
          <w:szCs w:val="20"/>
        </w:rPr>
        <w:t>Attention</w:t>
      </w:r>
      <w:proofErr w:type="spellEnd"/>
      <w:r>
        <w:rPr>
          <w:rFonts w:ascii="Times New Roman" w:eastAsia="Times New Roman" w:hAnsi="Times New Roman" w:cs="Times New Roman"/>
          <w:sz w:val="20"/>
          <w:szCs w:val="20"/>
        </w:rPr>
        <w:t xml:space="preserve">) cho phép mô hình tập trung vào các vùng ảnh/từ ngữ cụ thể. Các cấu trúc </w:t>
      </w:r>
      <w:proofErr w:type="spellStart"/>
      <w:r>
        <w:rPr>
          <w:rFonts w:ascii="Times New Roman" w:eastAsia="Times New Roman" w:hAnsi="Times New Roman" w:cs="Times New Roman"/>
          <w:sz w:val="20"/>
          <w:szCs w:val="20"/>
        </w:rPr>
        <w:t>Neural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Turing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Machines</w:t>
      </w:r>
      <w:proofErr w:type="spellEnd"/>
      <w:r>
        <w:rPr>
          <w:rFonts w:ascii="Times New Roman" w:eastAsia="Times New Roman" w:hAnsi="Times New Roman" w:cs="Times New Roman"/>
          <w:sz w:val="20"/>
          <w:szCs w:val="20"/>
        </w:rPr>
        <w:t xml:space="preserve"> (NTM) và </w:t>
      </w:r>
      <w:proofErr w:type="spellStart"/>
      <w:r>
        <w:rPr>
          <w:rFonts w:ascii="Times New Roman" w:eastAsia="Times New Roman" w:hAnsi="Times New Roman" w:cs="Times New Roman"/>
          <w:sz w:val="20"/>
          <w:szCs w:val="20"/>
        </w:rPr>
        <w:t>Memory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Networks</w:t>
      </w:r>
      <w:proofErr w:type="spellEnd"/>
      <w:r>
        <w:rPr>
          <w:rFonts w:ascii="Times New Roman" w:eastAsia="Times New Roman" w:hAnsi="Times New Roman" w:cs="Times New Roman"/>
          <w:sz w:val="20"/>
          <w:szCs w:val="20"/>
        </w:rPr>
        <w:t xml:space="preserve"> bổ sung bộ nhớ đọc/ghi ngoài để học thuật toán và suy luận phức tạp.</w:t>
      </w:r>
    </w:p>
    <w:p w14:paraId="30E8BE92" w14:textId="77777777" w:rsidR="00747BA7" w:rsidRDefault="00000000">
      <w:pPr>
        <w:spacing w:before="40" w:after="20"/>
      </w:pPr>
      <w:r>
        <w:rPr>
          <w:rFonts w:ascii="Times New Roman" w:eastAsia="Times New Roman" w:hAnsi="Times New Roman" w:cs="Times New Roman"/>
          <w:b/>
          <w:bCs/>
          <w:sz w:val="23"/>
          <w:szCs w:val="23"/>
        </w:rPr>
        <w:t>3. Định hướng Tương lai của Học sâu &amp; Trí tuệ Nhân tạo</w:t>
      </w:r>
    </w:p>
    <w:p w14:paraId="6BE3B70F"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Trở lại của Học không giám sát (</w:t>
      </w:r>
      <w:proofErr w:type="spellStart"/>
      <w:r>
        <w:rPr>
          <w:rFonts w:ascii="Times New Roman" w:eastAsia="Times New Roman" w:hAnsi="Times New Roman" w:cs="Times New Roman"/>
          <w:sz w:val="20"/>
          <w:szCs w:val="20"/>
        </w:rPr>
        <w:t>Unsupervised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Learning</w:t>
      </w:r>
      <w:proofErr w:type="spellEnd"/>
      <w:r>
        <w:rPr>
          <w:rFonts w:ascii="Times New Roman" w:eastAsia="Times New Roman" w:hAnsi="Times New Roman" w:cs="Times New Roman"/>
          <w:sz w:val="20"/>
          <w:szCs w:val="20"/>
        </w:rPr>
        <w:t>): Là chìa khóa nền tảng dài hạn mô phỏng quá trình học tập tự nhiên ở người và động vật thông qua quan sát thế giới thay vì gán nhãn thủ công.</w:t>
      </w:r>
    </w:p>
    <w:p w14:paraId="19F2BA5B"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 xml:space="preserve">Thị giác chủ động &amp; Chú ý: Kết hợp </w:t>
      </w:r>
      <w:proofErr w:type="spellStart"/>
      <w:r>
        <w:rPr>
          <w:rFonts w:ascii="Times New Roman" w:eastAsia="Times New Roman" w:hAnsi="Times New Roman" w:cs="Times New Roman"/>
          <w:sz w:val="20"/>
          <w:szCs w:val="20"/>
        </w:rPr>
        <w:t>ConvNets</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RNNs</w:t>
      </w:r>
      <w:proofErr w:type="spellEnd"/>
      <w:r>
        <w:rPr>
          <w:rFonts w:ascii="Times New Roman" w:eastAsia="Times New Roman" w:hAnsi="Times New Roman" w:cs="Times New Roman"/>
          <w:sz w:val="20"/>
          <w:szCs w:val="20"/>
        </w:rPr>
        <w:t xml:space="preserve"> + Học tăng cường (</w:t>
      </w:r>
      <w:proofErr w:type="spellStart"/>
      <w:r>
        <w:rPr>
          <w:rFonts w:ascii="Times New Roman" w:eastAsia="Times New Roman" w:hAnsi="Times New Roman" w:cs="Times New Roman"/>
          <w:sz w:val="20"/>
          <w:szCs w:val="20"/>
        </w:rPr>
        <w:t>Reinforcement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Learning</w:t>
      </w:r>
      <w:proofErr w:type="spellEnd"/>
      <w:r>
        <w:rPr>
          <w:rFonts w:ascii="Times New Roman" w:eastAsia="Times New Roman" w:hAnsi="Times New Roman" w:cs="Times New Roman"/>
          <w:sz w:val="20"/>
          <w:szCs w:val="20"/>
        </w:rPr>
        <w:t>) điều khiển cơ chế chú ý theo ngữ cảnh.</w:t>
      </w:r>
    </w:p>
    <w:p w14:paraId="0FE3EAEF" w14:textId="77777777" w:rsidR="00747BA7" w:rsidRDefault="00000000">
      <w:pPr>
        <w:spacing w:line="240" w:lineRule="auto"/>
        <w:ind w:firstLine="360"/>
        <w:rPr>
          <w:sz w:val="20"/>
          <w:szCs w:val="20"/>
        </w:rPr>
      </w:pPr>
      <w:r>
        <w:rPr>
          <w:rFonts w:ascii="Times New Roman" w:eastAsia="Times New Roman" w:hAnsi="Times New Roman" w:cs="Times New Roman"/>
          <w:sz w:val="20"/>
          <w:szCs w:val="20"/>
        </w:rPr>
        <w:t xml:space="preserve">Hợp nhất Học biểu diễn &amp; Suy luận phức tạp: Đột phá lớn tiếp theo của AI sẽ đến từ việc hợp nhất học biểu diễn với suy luận phức tạp, thay thế các quy tắc thao tác ký hiệu bằng phép toán trên </w:t>
      </w:r>
      <w:proofErr w:type="spellStart"/>
      <w:r>
        <w:rPr>
          <w:rFonts w:ascii="Times New Roman" w:eastAsia="Times New Roman" w:hAnsi="Times New Roman" w:cs="Times New Roman"/>
          <w:sz w:val="20"/>
          <w:szCs w:val="20"/>
        </w:rPr>
        <w:t>vector</w:t>
      </w:r>
      <w:proofErr w:type="spellEnd"/>
      <w:r>
        <w:rPr>
          <w:rFonts w:ascii="Times New Roman" w:eastAsia="Times New Roman" w:hAnsi="Times New Roman" w:cs="Times New Roman"/>
          <w:sz w:val="20"/>
          <w:szCs w:val="20"/>
        </w:rPr>
        <w:t xml:space="preserve"> dung lượng lớn.</w:t>
      </w:r>
    </w:p>
    <w:p w14:paraId="35B89D4E" w14:textId="77777777" w:rsidR="00747BA7" w:rsidRDefault="00747BA7">
      <w:pPr>
        <w:rPr>
          <w:rFonts w:ascii="Times New Roman" w:eastAsia="Times New Roman" w:hAnsi="Times New Roman" w:cs="Times New Roman"/>
          <w:i/>
          <w:iCs/>
          <w:sz w:val="16"/>
          <w:szCs w:val="16"/>
        </w:rPr>
      </w:pPr>
    </w:p>
    <w:sectPr w:rsidR="00747B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BA7"/>
    <w:rsid w:val="00747BA7"/>
    <w:rsid w:val="008A3235"/>
    <w:rsid w:val="00A85B6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C6C9"/>
  <w15:docId w15:val="{6821BDBB-1C39-4CBA-821E-0C3D00ED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Hưng MG</dc:creator>
  <cp:lastModifiedBy>Hưng MG</cp:lastModifiedBy>
  <cp:revision>2</cp:revision>
  <dcterms:created xsi:type="dcterms:W3CDTF">2026-09-14T14:31:00Z</dcterms:created>
  <dcterms:modified xsi:type="dcterms:W3CDTF">2026-09-14T14:31:00Z</dcterms:modified>
</cp:coreProperties>
</file>