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D5427C" w:rsidR="00B962E9" w:rsidP="00D5427C" w:rsidRDefault="00D5427C" w14:paraId="42E92645" w14:textId="30A71753">
      <w:pPr>
        <w:jc w:val="center"/>
        <w:rPr>
          <w:b/>
          <w:lang w:val="nl-NL"/>
        </w:rPr>
      </w:pPr>
      <w:r w:rsidRPr="00D5427C">
        <w:rPr>
          <w:b/>
          <w:lang w:val="nl-NL"/>
        </w:rPr>
        <w:t>BẢNG TỔNG HỢP CÁC LỖI THƯỜNG GẶP TRONG QUÁ TRÌNH THẨM ĐỊNH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5"/>
        <w:gridCol w:w="1416"/>
        <w:gridCol w:w="3969"/>
        <w:gridCol w:w="7904"/>
      </w:tblGrid>
      <w:tr w:rsidRPr="00762346" w:rsidR="00D5427C" w:rsidTr="533A6386" w14:paraId="7235947C" w14:textId="77777777">
        <w:trPr>
          <w:cantSplit/>
          <w:trHeight w:val="20"/>
          <w:tblHeader/>
        </w:trPr>
        <w:tc>
          <w:tcPr>
            <w:tcW w:w="252" w:type="pct"/>
            <w:shd w:val="clear" w:color="auto" w:fill="auto"/>
            <w:noWrap/>
            <w:tcMar/>
            <w:vAlign w:val="center"/>
            <w:hideMark/>
          </w:tcPr>
          <w:p w:rsidRPr="00762346" w:rsidR="00D5427C" w:rsidP="00D5427C" w:rsidRDefault="00D5427C" w14:paraId="6CD1B107" w14:textId="77777777">
            <w:pPr>
              <w:widowControl/>
              <w:spacing w:before="0" w:after="0" w:line="240" w:lineRule="auto"/>
              <w:jc w:val="center"/>
              <w:rPr>
                <w:rFonts w:eastAsia="Times New Roman" w:cs="Times New Roman"/>
                <w:b/>
                <w:bCs/>
                <w:color w:val="000000"/>
                <w:szCs w:val="26"/>
                <w:lang w:eastAsia="zh-CN"/>
              </w:rPr>
            </w:pPr>
            <w:r w:rsidRPr="00762346">
              <w:rPr>
                <w:rFonts w:eastAsia="Times New Roman" w:cs="Times New Roman"/>
                <w:b/>
                <w:bCs/>
                <w:color w:val="000000"/>
                <w:szCs w:val="26"/>
                <w:lang w:eastAsia="zh-CN"/>
              </w:rPr>
              <w:t>TT</w:t>
            </w:r>
          </w:p>
        </w:tc>
        <w:tc>
          <w:tcPr>
            <w:tcW w:w="506" w:type="pct"/>
            <w:shd w:val="clear" w:color="auto" w:fill="auto"/>
            <w:noWrap/>
            <w:tcMar/>
            <w:vAlign w:val="center"/>
            <w:hideMark/>
          </w:tcPr>
          <w:p w:rsidRPr="00762346" w:rsidR="00D5427C" w:rsidP="00D5427C" w:rsidRDefault="00D5427C" w14:paraId="43815626" w14:textId="77777777">
            <w:pPr>
              <w:widowControl/>
              <w:spacing w:before="0" w:after="0" w:line="240" w:lineRule="auto"/>
              <w:jc w:val="center"/>
              <w:rPr>
                <w:rFonts w:eastAsia="Times New Roman" w:cs="Times New Roman"/>
                <w:b/>
                <w:bCs/>
                <w:color w:val="000000"/>
                <w:szCs w:val="26"/>
                <w:lang w:eastAsia="zh-CN"/>
              </w:rPr>
            </w:pPr>
            <w:r w:rsidRPr="00762346">
              <w:rPr>
                <w:rFonts w:eastAsia="Times New Roman" w:cs="Times New Roman"/>
                <w:b/>
                <w:bCs/>
                <w:color w:val="000000"/>
                <w:szCs w:val="26"/>
                <w:lang w:eastAsia="zh-CN"/>
              </w:rPr>
              <w:t>Tên lỗi</w:t>
            </w:r>
          </w:p>
        </w:tc>
        <w:tc>
          <w:tcPr>
            <w:tcW w:w="1418" w:type="pct"/>
            <w:shd w:val="clear" w:color="auto" w:fill="auto"/>
            <w:noWrap/>
            <w:tcMar/>
            <w:vAlign w:val="center"/>
            <w:hideMark/>
          </w:tcPr>
          <w:p w:rsidRPr="00762346" w:rsidR="00D5427C" w:rsidP="00D5427C" w:rsidRDefault="00D5427C" w14:paraId="53D2CC57" w14:textId="77777777">
            <w:pPr>
              <w:widowControl/>
              <w:spacing w:before="0" w:after="0" w:line="240" w:lineRule="auto"/>
              <w:jc w:val="center"/>
              <w:rPr>
                <w:rFonts w:eastAsia="Times New Roman" w:cs="Times New Roman"/>
                <w:b/>
                <w:bCs/>
                <w:color w:val="000000"/>
                <w:szCs w:val="26"/>
                <w:lang w:eastAsia="zh-CN"/>
              </w:rPr>
            </w:pPr>
            <w:r w:rsidRPr="00762346">
              <w:rPr>
                <w:rFonts w:eastAsia="Times New Roman" w:cs="Times New Roman"/>
                <w:b/>
                <w:bCs/>
                <w:color w:val="000000"/>
                <w:szCs w:val="26"/>
                <w:lang w:eastAsia="zh-CN"/>
              </w:rPr>
              <w:t>Mô tả lỗi</w:t>
            </w:r>
          </w:p>
        </w:tc>
        <w:tc>
          <w:tcPr>
            <w:tcW w:w="2824" w:type="pct"/>
            <w:shd w:val="clear" w:color="auto" w:fill="auto"/>
            <w:noWrap/>
            <w:tcMar/>
            <w:vAlign w:val="center"/>
            <w:hideMark/>
          </w:tcPr>
          <w:p w:rsidRPr="00762346" w:rsidR="00D5427C" w:rsidP="00D5427C" w:rsidRDefault="00D5427C" w14:paraId="58F60BF5" w14:textId="77777777">
            <w:pPr>
              <w:widowControl/>
              <w:spacing w:before="0" w:after="0" w:line="240" w:lineRule="auto"/>
              <w:jc w:val="center"/>
              <w:rPr>
                <w:rFonts w:eastAsia="Times New Roman" w:cs="Times New Roman"/>
                <w:b/>
                <w:bCs/>
                <w:color w:val="000000"/>
                <w:szCs w:val="26"/>
                <w:lang w:eastAsia="zh-CN"/>
              </w:rPr>
            </w:pPr>
            <w:r w:rsidRPr="00762346">
              <w:rPr>
                <w:rFonts w:eastAsia="Times New Roman" w:cs="Times New Roman"/>
                <w:b/>
                <w:bCs/>
                <w:color w:val="000000"/>
                <w:szCs w:val="26"/>
                <w:lang w:eastAsia="zh-CN"/>
              </w:rPr>
              <w:t>Cách làm đúng (Kèm ví dụ)</w:t>
            </w:r>
          </w:p>
        </w:tc>
      </w:tr>
      <w:tr w:rsidRPr="00762346" w:rsidR="00D5427C" w:rsidTr="533A6386" w14:paraId="7A84F95E" w14:textId="77777777">
        <w:trPr>
          <w:trHeight w:val="20"/>
        </w:trPr>
        <w:tc>
          <w:tcPr>
            <w:tcW w:w="252" w:type="pct"/>
            <w:shd w:val="clear" w:color="auto" w:fill="auto"/>
            <w:noWrap/>
            <w:tcMar/>
            <w:vAlign w:val="center"/>
          </w:tcPr>
          <w:p w:rsidRPr="00762346" w:rsidR="00D5427C" w:rsidP="00D5427C" w:rsidRDefault="00D5427C" w14:paraId="3B5CB491" w14:textId="77777777">
            <w:pPr>
              <w:pStyle w:val="ListParagraph"/>
              <w:widowControl/>
              <w:numPr>
                <w:ilvl w:val="0"/>
                <w:numId w:val="42"/>
              </w:numPr>
              <w:spacing w:before="0" w:after="0" w:line="240" w:lineRule="auto"/>
              <w:jc w:val="center"/>
              <w:rPr>
                <w:rFonts w:eastAsia="Times New Roman" w:cs="Times New Roman"/>
                <w:color w:val="000000"/>
                <w:szCs w:val="26"/>
                <w:lang w:eastAsia="zh-CN"/>
              </w:rPr>
            </w:pPr>
          </w:p>
        </w:tc>
        <w:tc>
          <w:tcPr>
            <w:tcW w:w="506" w:type="pct"/>
            <w:shd w:val="clear" w:color="auto" w:fill="auto"/>
            <w:noWrap/>
            <w:tcMar/>
            <w:vAlign w:val="center"/>
            <w:hideMark/>
          </w:tcPr>
          <w:p w:rsidRPr="00762346" w:rsidR="00D5427C" w:rsidP="00AB4627" w:rsidRDefault="00D5427C" w14:paraId="6E87F79D"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Lỗi hình thức và trình bày tài liệu</w:t>
            </w:r>
          </w:p>
        </w:tc>
        <w:tc>
          <w:tcPr>
            <w:tcW w:w="1418" w:type="pct"/>
            <w:shd w:val="clear" w:color="auto" w:fill="auto"/>
            <w:noWrap/>
            <w:tcMar/>
            <w:vAlign w:val="center"/>
            <w:hideMark/>
          </w:tcPr>
          <w:p w:rsidRPr="00762346" w:rsidR="00D5427C" w:rsidP="00AB4627" w:rsidRDefault="00D5427C" w14:paraId="7133332D"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xml:space="preserve">- </w:t>
            </w:r>
            <w:r>
              <w:rPr>
                <w:rFonts w:eastAsia="Times New Roman" w:cs="Times New Roman"/>
                <w:color w:val="000000"/>
                <w:szCs w:val="26"/>
                <w:lang w:eastAsia="zh-CN"/>
              </w:rPr>
              <w:t>Sai logo, font chữ;</w:t>
            </w:r>
          </w:p>
          <w:p w:rsidRPr="00762346" w:rsidR="00D5427C" w:rsidP="00AB4627" w:rsidRDefault="00D5427C" w14:paraId="543F29FA"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xml:space="preserve">- Ngắt trang không hợp lý (ô bảng bị chia đôi trang); </w:t>
            </w:r>
          </w:p>
          <w:p w:rsidRPr="00762346" w:rsidR="00D5427C" w:rsidP="00AB4627" w:rsidRDefault="00D5427C" w14:paraId="163A3390"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xml:space="preserve">- Lỗi </w:t>
            </w:r>
            <w:r>
              <w:rPr>
                <w:rFonts w:eastAsia="Times New Roman" w:cs="Times New Roman"/>
                <w:color w:val="000000"/>
                <w:szCs w:val="26"/>
                <w:lang w:eastAsia="zh-CN"/>
              </w:rPr>
              <w:t xml:space="preserve">trình bày sai </w:t>
            </w:r>
            <w:r w:rsidRPr="00762346">
              <w:rPr>
                <w:rFonts w:eastAsia="Times New Roman" w:cs="Times New Roman"/>
                <w:color w:val="000000"/>
                <w:szCs w:val="26"/>
                <w:lang w:eastAsia="zh-CN"/>
              </w:rPr>
              <w:t>quy tắc liệt kê ý.</w:t>
            </w:r>
          </w:p>
        </w:tc>
        <w:tc>
          <w:tcPr>
            <w:tcW w:w="2824" w:type="pct"/>
            <w:shd w:val="clear" w:color="auto" w:fill="auto"/>
            <w:noWrap/>
            <w:tcMar/>
            <w:vAlign w:val="bottom"/>
            <w:hideMark/>
          </w:tcPr>
          <w:p w:rsidRPr="00762346" w:rsidR="00D5427C" w:rsidP="00B2610A" w:rsidRDefault="00D5427C" w14:paraId="51D8E9B0" w14:textId="010E4CEE">
            <w:pPr>
              <w:pStyle w:val="ListParagraph"/>
              <w:widowControl/>
              <w:numPr>
                <w:ilvl w:val="0"/>
                <w:numId w:val="47"/>
              </w:numPr>
              <w:spacing w:before="0" w:after="0" w:line="240" w:lineRule="auto"/>
              <w:ind w:left="319" w:hanging="319"/>
              <w:rPr>
                <w:rFonts w:eastAsia="Times New Roman" w:cs="Times New Roman"/>
                <w:color w:val="000000"/>
                <w:szCs w:val="26"/>
                <w:lang w:eastAsia="zh-CN"/>
              </w:rPr>
            </w:pPr>
            <w:r w:rsidRPr="00762346">
              <w:rPr>
                <w:rFonts w:eastAsia="Times New Roman" w:cs="Times New Roman"/>
                <w:color w:val="000000"/>
                <w:szCs w:val="26"/>
                <w:lang w:eastAsia="zh-CN"/>
              </w:rPr>
              <w:t xml:space="preserve">Tuân thủ quy tắc trình bày của </w:t>
            </w:r>
            <w:r>
              <w:rPr>
                <w:rFonts w:eastAsia="Times New Roman" w:cs="Times New Roman"/>
                <w:color w:val="000000"/>
                <w:szCs w:val="26"/>
                <w:lang w:eastAsia="zh-CN"/>
              </w:rPr>
              <w:t xml:space="preserve">Tập đoàn, Viện </w:t>
            </w:r>
            <w:r w:rsidRPr="00762346">
              <w:rPr>
                <w:rFonts w:eastAsia="Times New Roman" w:cs="Times New Roman"/>
                <w:color w:val="000000"/>
                <w:szCs w:val="26"/>
                <w:lang w:eastAsia="zh-CN"/>
              </w:rPr>
              <w:t xml:space="preserve">về logo, font chữ; </w:t>
            </w:r>
          </w:p>
          <w:p w:rsidR="00D5427C" w:rsidP="00B2610A" w:rsidRDefault="00D5427C" w14:paraId="0989DEA1" w14:textId="772F7BEA">
            <w:pPr>
              <w:pStyle w:val="ListParagraph"/>
              <w:widowControl/>
              <w:numPr>
                <w:ilvl w:val="0"/>
                <w:numId w:val="47"/>
              </w:numPr>
              <w:spacing w:before="0" w:after="0" w:line="240" w:lineRule="auto"/>
              <w:ind w:left="319" w:hanging="319"/>
              <w:rPr>
                <w:rFonts w:eastAsia="Times New Roman" w:cs="Times New Roman"/>
                <w:color w:val="000000"/>
                <w:szCs w:val="26"/>
                <w:lang w:eastAsia="zh-CN"/>
              </w:rPr>
            </w:pPr>
            <w:r>
              <w:rPr>
                <w:rFonts w:eastAsia="Times New Roman" w:cs="Times New Roman"/>
                <w:color w:val="000000"/>
                <w:szCs w:val="26"/>
                <w:lang w:eastAsia="zh-CN"/>
              </w:rPr>
              <w:t>Hạn chế</w:t>
            </w:r>
            <w:r w:rsidRPr="00762346">
              <w:rPr>
                <w:rFonts w:eastAsia="Times New Roman" w:cs="Times New Roman"/>
                <w:color w:val="000000"/>
                <w:szCs w:val="26"/>
                <w:lang w:eastAsia="zh-CN"/>
              </w:rPr>
              <w:t xml:space="preserve"> để thông tin trong một ô nằm giữa hai trang; </w:t>
            </w:r>
          </w:p>
          <w:p w:rsidRPr="00D5427C" w:rsidR="00D5427C" w:rsidP="00B2610A" w:rsidRDefault="00D5427C" w14:paraId="06585BA9" w14:textId="77777777">
            <w:pPr>
              <w:pStyle w:val="ListParagraph"/>
              <w:widowControl/>
              <w:numPr>
                <w:ilvl w:val="0"/>
                <w:numId w:val="47"/>
              </w:numPr>
              <w:spacing w:line="240" w:lineRule="auto"/>
              <w:ind w:left="319" w:hanging="319"/>
              <w:rPr>
                <w:rFonts w:eastAsia="Times New Roman" w:cs="Times New Roman"/>
                <w:color w:val="000000"/>
                <w:szCs w:val="26"/>
                <w:lang w:val="nl-NL" w:eastAsia="zh-CN"/>
              </w:rPr>
            </w:pPr>
            <w:r w:rsidRPr="00762346">
              <w:rPr>
                <w:rFonts w:eastAsia="Times New Roman" w:cs="Times New Roman"/>
                <w:color w:val="000000"/>
                <w:szCs w:val="26"/>
                <w:lang w:val="nl-NL" w:eastAsia="zh-CN"/>
              </w:rPr>
              <w:t>Nội dung liệt kê có thể được thể hiện bằng một câu hoặc một mệnh đề ngữ pháp hoàn chỉnh kết thúc bằng dấu hai chấm.</w:t>
            </w:r>
            <w:r w:rsidRPr="00762346">
              <w:rPr>
                <w:rFonts w:eastAsia="Times New Roman" w:cs="Times New Roman"/>
                <w:color w:val="000000"/>
                <w:szCs w:val="26"/>
                <w:lang w:val="vi-VN" w:eastAsia="zh-CN"/>
              </w:rPr>
              <w:t xml:space="preserve"> Bắt đầu mỗi nội dung liệt kê: Đối với mức 1 phải có dấu gạch ngang (-), đối với mức 2 dùng dấu cộng (+). Kết thúc mỗi nội dung liệt kê phải có dấu chấm phẩy, trừ nội dung liệt kê cuối cùng kết thúc là dấu chấm. </w:t>
            </w:r>
          </w:p>
          <w:p w:rsidRPr="00762346" w:rsidR="00D5427C" w:rsidP="00B2610A" w:rsidRDefault="00D5427C" w14:paraId="092E8A3A" w14:textId="73B1C826">
            <w:pPr>
              <w:pStyle w:val="ListParagraph"/>
              <w:widowControl/>
              <w:numPr>
                <w:ilvl w:val="0"/>
                <w:numId w:val="47"/>
              </w:numPr>
              <w:spacing w:line="240" w:lineRule="auto"/>
              <w:ind w:left="319" w:hanging="319"/>
              <w:rPr>
                <w:rFonts w:eastAsia="Times New Roman" w:cs="Times New Roman"/>
                <w:color w:val="000000"/>
                <w:szCs w:val="26"/>
                <w:lang w:val="nl-NL" w:eastAsia="zh-CN"/>
              </w:rPr>
            </w:pPr>
            <w:r>
              <w:rPr>
                <w:rFonts w:eastAsia="Times New Roman" w:cs="Times New Roman"/>
                <w:color w:val="000000"/>
                <w:szCs w:val="26"/>
                <w:lang w:val="vi-VN" w:eastAsia="zh-CN"/>
              </w:rPr>
              <w:t>Ví dụ</w:t>
            </w:r>
            <w:r w:rsidRPr="00762346">
              <w:rPr>
                <w:rFonts w:eastAsia="Times New Roman" w:cs="Times New Roman"/>
                <w:color w:val="000000"/>
                <w:szCs w:val="26"/>
                <w:lang w:val="vi-VN" w:eastAsia="zh-CN"/>
              </w:rPr>
              <w:t xml:space="preserve">: Lực </w:t>
            </w:r>
            <w:r w:rsidRPr="00762346">
              <w:rPr>
                <w:rFonts w:eastAsia="Times New Roman" w:cs="Times New Roman"/>
                <w:color w:val="000000"/>
                <w:szCs w:val="26"/>
                <w:lang w:val="nl-NL" w:eastAsia="zh-CN"/>
              </w:rPr>
              <w:t>tác động</w:t>
            </w:r>
            <w:r w:rsidRPr="00762346">
              <w:rPr>
                <w:rFonts w:eastAsia="Times New Roman" w:cs="Times New Roman"/>
                <w:color w:val="000000"/>
                <w:szCs w:val="26"/>
                <w:lang w:val="vi-VN" w:eastAsia="zh-CN"/>
              </w:rPr>
              <w:t xml:space="preserve"> đột ngột trong 10 s theo phương bất lợi nhất vào nắp hoặc bộ phận yếu</w:t>
            </w:r>
            <w:r w:rsidRPr="00762346">
              <w:rPr>
                <w:rFonts w:eastAsia="Times New Roman" w:cs="Times New Roman"/>
                <w:color w:val="000000"/>
                <w:szCs w:val="26"/>
                <w:lang w:val="nl-NL" w:eastAsia="zh-CN"/>
              </w:rPr>
              <w:t xml:space="preserve"> trên sản phẩm</w:t>
            </w:r>
            <w:r w:rsidRPr="00762346">
              <w:rPr>
                <w:rFonts w:eastAsia="Times New Roman" w:cs="Times New Roman"/>
                <w:color w:val="000000"/>
                <w:szCs w:val="26"/>
                <w:lang w:val="vi-VN" w:eastAsia="zh-CN"/>
              </w:rPr>
              <w:t xml:space="preserve">. </w:t>
            </w:r>
            <w:r w:rsidRPr="00762346">
              <w:rPr>
                <w:rFonts w:eastAsia="Times New Roman" w:cs="Times New Roman"/>
                <w:color w:val="000000"/>
                <w:szCs w:val="26"/>
                <w:lang w:val="nl-NL" w:eastAsia="zh-CN"/>
              </w:rPr>
              <w:t>Các lực như sau:</w:t>
            </w:r>
          </w:p>
          <w:p w:rsidRPr="00762346" w:rsidR="00D5427C" w:rsidP="00B2610A" w:rsidRDefault="00D5427C" w14:paraId="59798E56" w14:textId="77777777">
            <w:pPr>
              <w:pStyle w:val="ListParagraph"/>
              <w:widowControl/>
              <w:numPr>
                <w:ilvl w:val="0"/>
                <w:numId w:val="47"/>
              </w:numPr>
              <w:spacing w:line="240" w:lineRule="auto"/>
              <w:ind w:left="319" w:hanging="319"/>
              <w:rPr>
                <w:rFonts w:eastAsia="Times New Roman" w:cs="Times New Roman"/>
                <w:color w:val="000000"/>
                <w:szCs w:val="26"/>
                <w:lang w:eastAsia="zh-CN"/>
              </w:rPr>
            </w:pPr>
            <w:r w:rsidRPr="00762346">
              <w:rPr>
                <w:rFonts w:eastAsia="Times New Roman" w:cs="Times New Roman"/>
                <w:color w:val="000000"/>
                <w:szCs w:val="26"/>
                <w:lang w:eastAsia="zh-CN"/>
              </w:rPr>
              <w:t>Lực đẩy: 50 N;</w:t>
            </w:r>
          </w:p>
          <w:p w:rsidRPr="00762346" w:rsidR="00D5427C" w:rsidP="00B2610A" w:rsidRDefault="00D5427C" w14:paraId="27566D15" w14:textId="77777777">
            <w:pPr>
              <w:pStyle w:val="ListParagraph"/>
              <w:widowControl/>
              <w:numPr>
                <w:ilvl w:val="0"/>
                <w:numId w:val="47"/>
              </w:numPr>
              <w:spacing w:line="240" w:lineRule="auto"/>
              <w:ind w:left="319" w:hanging="319"/>
              <w:rPr>
                <w:rFonts w:eastAsia="Times New Roman" w:cs="Times New Roman"/>
                <w:color w:val="000000"/>
                <w:szCs w:val="26"/>
                <w:lang w:eastAsia="zh-CN"/>
              </w:rPr>
            </w:pPr>
            <w:r w:rsidRPr="00762346">
              <w:rPr>
                <w:rFonts w:eastAsia="Times New Roman" w:cs="Times New Roman"/>
                <w:color w:val="000000"/>
                <w:szCs w:val="26"/>
                <w:lang w:eastAsia="zh-CN"/>
              </w:rPr>
              <w:t>Lực kéo:</w:t>
            </w:r>
          </w:p>
          <w:p w:rsidRPr="00762346" w:rsidR="00D5427C" w:rsidP="00B2610A" w:rsidRDefault="00D5427C" w14:paraId="39A3916D" w14:textId="77777777">
            <w:pPr>
              <w:pStyle w:val="ListParagraph"/>
              <w:widowControl/>
              <w:spacing w:line="240" w:lineRule="auto"/>
              <w:ind w:left="319"/>
              <w:rPr>
                <w:rFonts w:eastAsia="Times New Roman" w:cs="Times New Roman"/>
                <w:color w:val="000000"/>
                <w:szCs w:val="26"/>
                <w:lang w:eastAsia="zh-CN"/>
              </w:rPr>
            </w:pPr>
            <w:r w:rsidRPr="00762346">
              <w:rPr>
                <w:rFonts w:eastAsia="Times New Roman" w:cs="Times New Roman"/>
                <w:color w:val="000000"/>
                <w:szCs w:val="26"/>
                <w:lang w:eastAsia="zh-CN"/>
              </w:rPr>
              <w:t>+ 50 N, nếu hình dạng của các bộ phận này khiến cho đầu que thử không dễ dàng trượt khỏi;</w:t>
            </w:r>
          </w:p>
          <w:p w:rsidRPr="00762346" w:rsidR="00D5427C" w:rsidP="00B2610A" w:rsidRDefault="00D5427C" w14:paraId="530ED16C" w14:textId="77777777">
            <w:pPr>
              <w:pStyle w:val="ListParagraph"/>
              <w:widowControl/>
              <w:spacing w:line="240" w:lineRule="auto"/>
              <w:ind w:left="319"/>
              <w:rPr>
                <w:rFonts w:eastAsia="Times New Roman" w:cs="Times New Roman"/>
                <w:color w:val="000000"/>
                <w:szCs w:val="26"/>
                <w:lang w:eastAsia="zh-CN"/>
              </w:rPr>
            </w:pPr>
            <w:r w:rsidRPr="00762346">
              <w:rPr>
                <w:rFonts w:eastAsia="Times New Roman" w:cs="Times New Roman"/>
                <w:color w:val="000000"/>
                <w:szCs w:val="26"/>
                <w:lang w:eastAsia="zh-CN"/>
              </w:rPr>
              <w:t>+ 30 N, nếu phần nhô ra của bộ phận được bám vào nhỏ hơn 10 mm theo hướng tháo ra.</w:t>
            </w:r>
          </w:p>
        </w:tc>
      </w:tr>
      <w:tr w:rsidRPr="00762346" w:rsidR="00D5427C" w:rsidTr="533A6386" w14:paraId="7A337B5B" w14:textId="77777777">
        <w:trPr>
          <w:trHeight w:val="20"/>
        </w:trPr>
        <w:tc>
          <w:tcPr>
            <w:tcW w:w="252" w:type="pct"/>
            <w:vMerge w:val="restart"/>
            <w:shd w:val="clear" w:color="auto" w:fill="auto"/>
            <w:noWrap/>
            <w:tcMar/>
            <w:vAlign w:val="center"/>
          </w:tcPr>
          <w:p w:rsidRPr="00762346" w:rsidR="00D5427C" w:rsidP="00D5427C" w:rsidRDefault="00D5427C" w14:paraId="0B17A01E" w14:textId="77777777">
            <w:pPr>
              <w:pStyle w:val="ListParagraph"/>
              <w:widowControl/>
              <w:numPr>
                <w:ilvl w:val="0"/>
                <w:numId w:val="42"/>
              </w:numPr>
              <w:spacing w:before="0" w:after="0" w:line="240" w:lineRule="auto"/>
              <w:jc w:val="center"/>
              <w:rPr>
                <w:rFonts w:eastAsia="Times New Roman" w:cs="Times New Roman"/>
                <w:color w:val="000000"/>
                <w:szCs w:val="26"/>
                <w:lang w:eastAsia="zh-CN"/>
              </w:rPr>
            </w:pPr>
          </w:p>
        </w:tc>
        <w:tc>
          <w:tcPr>
            <w:tcW w:w="506" w:type="pct"/>
            <w:vMerge w:val="restart"/>
            <w:shd w:val="clear" w:color="auto" w:fill="auto"/>
            <w:noWrap/>
            <w:tcMar/>
            <w:vAlign w:val="center"/>
          </w:tcPr>
          <w:p w:rsidRPr="00762346" w:rsidR="00D5427C" w:rsidP="00AB4627" w:rsidRDefault="00D5427C" w14:paraId="24664856" w14:textId="241A6DB1">
            <w:pPr>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Lỗi trình bày chỉ tiêu và giá trị yêu cầu</w:t>
            </w:r>
          </w:p>
        </w:tc>
        <w:tc>
          <w:tcPr>
            <w:tcW w:w="1418" w:type="pct"/>
            <w:shd w:val="clear" w:color="auto" w:fill="auto"/>
            <w:noWrap/>
            <w:tcMar/>
            <w:vAlign w:val="center"/>
          </w:tcPr>
          <w:p w:rsidRPr="00762346" w:rsidR="00D5427C" w:rsidP="00D5427C" w:rsidRDefault="00D5427C" w14:paraId="02F1CFE1" w14:textId="77777777">
            <w:pPr>
              <w:pStyle w:val="ListParagraph"/>
              <w:widowControl/>
              <w:numPr>
                <w:ilvl w:val="0"/>
                <w:numId w:val="48"/>
              </w:numPr>
              <w:spacing w:before="0" w:after="0" w:line="240" w:lineRule="auto"/>
              <w:ind w:left="169" w:hanging="169"/>
              <w:rPr>
                <w:rFonts w:eastAsia="Times New Roman" w:cs="Times New Roman"/>
                <w:color w:val="000000"/>
                <w:szCs w:val="26"/>
                <w:lang w:eastAsia="zh-CN"/>
              </w:rPr>
            </w:pPr>
            <w:r w:rsidRPr="00762346">
              <w:rPr>
                <w:rFonts w:eastAsia="Times New Roman" w:cs="Times New Roman"/>
                <w:color w:val="000000"/>
                <w:szCs w:val="26"/>
                <w:lang w:eastAsia="zh-CN"/>
              </w:rPr>
              <w:t>Bỏ sót các chỉ tiêu, giá trị yêu cầu then chốt đối với tính năng của sản phẩm do người soạn thảo chưa am hiểu sản phẩm.</w:t>
            </w:r>
          </w:p>
          <w:p w:rsidRPr="00762346" w:rsidR="00D5427C" w:rsidP="00D5427C" w:rsidRDefault="00D5427C" w14:paraId="11C0ACE7" w14:textId="77777777">
            <w:pPr>
              <w:pStyle w:val="ListParagraph"/>
              <w:widowControl/>
              <w:numPr>
                <w:ilvl w:val="0"/>
                <w:numId w:val="48"/>
              </w:numPr>
              <w:spacing w:before="0" w:after="0" w:line="240" w:lineRule="auto"/>
              <w:ind w:left="169" w:hanging="169"/>
              <w:rPr>
                <w:rFonts w:eastAsia="Times New Roman" w:cs="Times New Roman"/>
                <w:color w:val="000000"/>
                <w:szCs w:val="26"/>
                <w:lang w:eastAsia="zh-CN"/>
              </w:rPr>
            </w:pPr>
            <w:r w:rsidRPr="00762346">
              <w:rPr>
                <w:rFonts w:eastAsia="Times New Roman" w:cs="Times New Roman"/>
                <w:color w:val="000000"/>
                <w:szCs w:val="26"/>
                <w:lang w:eastAsia="zh-CN"/>
              </w:rPr>
              <w:t>Nội dung thử nghiệm môi trường bị sai hoặc thiếu so với danh mục bài thử nghiệm đã được phê duyệt.</w:t>
            </w:r>
          </w:p>
        </w:tc>
        <w:tc>
          <w:tcPr>
            <w:tcW w:w="2824" w:type="pct"/>
            <w:shd w:val="clear" w:color="auto" w:fill="auto"/>
            <w:noWrap/>
            <w:tcMar/>
            <w:vAlign w:val="center"/>
          </w:tcPr>
          <w:p w:rsidRPr="00D5427C" w:rsidR="00D5427C" w:rsidP="00D5427C" w:rsidRDefault="00D5427C" w14:paraId="27B5DC4F" w14:textId="77777777">
            <w:pPr>
              <w:pStyle w:val="ListParagraph"/>
              <w:widowControl/>
              <w:numPr>
                <w:ilvl w:val="0"/>
                <w:numId w:val="49"/>
              </w:numPr>
              <w:spacing w:before="0" w:after="0" w:line="240" w:lineRule="auto"/>
              <w:ind w:left="178" w:hanging="142"/>
              <w:rPr>
                <w:rFonts w:eastAsia="Times New Roman" w:cs="Times New Roman"/>
                <w:color w:val="000000"/>
                <w:szCs w:val="26"/>
                <w:lang w:eastAsia="zh-CN"/>
              </w:rPr>
            </w:pPr>
            <w:r w:rsidRPr="00D5427C">
              <w:rPr>
                <w:rFonts w:eastAsia="Times New Roman" w:cs="Times New Roman"/>
                <w:color w:val="000000"/>
                <w:szCs w:val="26"/>
                <w:lang w:eastAsia="zh-CN"/>
              </w:rPr>
              <w:t>Rà soát nội dung các bản vẽ kỹ thuật để đảm bảo đưa toàn bộ các nội dung yêu cầu trong bản vẽ lên phần yêu cầu kỹ thuật và bài đo;</w:t>
            </w:r>
          </w:p>
          <w:p w:rsidRPr="00D5427C" w:rsidR="00D5427C" w:rsidP="00D5427C" w:rsidRDefault="00D5427C" w14:paraId="2FC02AB7" w14:textId="45DF3AC0">
            <w:pPr>
              <w:pStyle w:val="ListParagraph"/>
              <w:widowControl/>
              <w:numPr>
                <w:ilvl w:val="0"/>
                <w:numId w:val="49"/>
              </w:numPr>
              <w:spacing w:before="0" w:after="0" w:line="240" w:lineRule="auto"/>
              <w:ind w:left="178" w:hanging="142"/>
              <w:rPr>
                <w:rFonts w:eastAsia="Times New Roman" w:cs="Times New Roman"/>
                <w:b/>
                <w:color w:val="000000"/>
                <w:szCs w:val="26"/>
                <w:lang w:eastAsia="zh-CN"/>
              </w:rPr>
            </w:pPr>
            <w:r w:rsidRPr="00D5427C">
              <w:rPr>
                <w:rFonts w:eastAsia="Times New Roman" w:cs="Times New Roman"/>
                <w:color w:val="000000"/>
                <w:szCs w:val="26"/>
                <w:lang w:eastAsia="zh-CN"/>
              </w:rPr>
              <w:t>Đối chiếu chính xác với danh sách bài thử nghiệm môi trường và tiêu chí đánh giá đã được phê duyệt trước đó.</w:t>
            </w:r>
          </w:p>
        </w:tc>
      </w:tr>
      <w:tr w:rsidRPr="00762346" w:rsidR="00D5427C" w:rsidTr="533A6386" w14:paraId="401C2141" w14:textId="77777777">
        <w:trPr>
          <w:trHeight w:val="20"/>
        </w:trPr>
        <w:tc>
          <w:tcPr>
            <w:tcW w:w="252" w:type="pct"/>
            <w:vMerge/>
            <w:noWrap/>
            <w:tcMar/>
            <w:vAlign w:val="center"/>
          </w:tcPr>
          <w:p w:rsidRPr="00762346" w:rsidR="00D5427C" w:rsidP="00D5427C" w:rsidRDefault="00D5427C" w14:paraId="241039D6" w14:textId="77777777">
            <w:pPr>
              <w:pStyle w:val="ListParagraph"/>
              <w:widowControl/>
              <w:numPr>
                <w:ilvl w:val="0"/>
                <w:numId w:val="42"/>
              </w:numPr>
              <w:spacing w:before="0" w:after="0" w:line="240" w:lineRule="auto"/>
              <w:jc w:val="center"/>
              <w:rPr>
                <w:rFonts w:eastAsia="Times New Roman" w:cs="Times New Roman"/>
                <w:color w:val="000000"/>
                <w:szCs w:val="26"/>
                <w:lang w:eastAsia="zh-CN"/>
              </w:rPr>
            </w:pPr>
          </w:p>
        </w:tc>
        <w:tc>
          <w:tcPr>
            <w:tcW w:w="506" w:type="pct"/>
            <w:vMerge/>
            <w:noWrap/>
            <w:tcMar/>
            <w:vAlign w:val="center"/>
            <w:hideMark/>
          </w:tcPr>
          <w:p w:rsidRPr="00762346" w:rsidR="00D5427C" w:rsidP="00AB4627" w:rsidRDefault="00D5427C" w14:paraId="1D879040" w14:textId="36021EB0">
            <w:pPr>
              <w:widowControl/>
              <w:spacing w:before="0" w:after="0" w:line="240" w:lineRule="auto"/>
              <w:jc w:val="left"/>
              <w:rPr>
                <w:rFonts w:eastAsia="Times New Roman" w:cs="Times New Roman"/>
                <w:color w:val="000000"/>
                <w:szCs w:val="26"/>
                <w:lang w:eastAsia="zh-CN"/>
              </w:rPr>
            </w:pPr>
          </w:p>
        </w:tc>
        <w:tc>
          <w:tcPr>
            <w:tcW w:w="1418" w:type="pct"/>
            <w:shd w:val="clear" w:color="auto" w:fill="auto"/>
            <w:noWrap/>
            <w:tcMar/>
            <w:vAlign w:val="center"/>
            <w:hideMark/>
          </w:tcPr>
          <w:p w:rsidRPr="00762346" w:rsidR="00D5427C" w:rsidP="00D5427C" w:rsidRDefault="00D5427C" w14:paraId="74B5A1FE" w14:textId="77777777">
            <w:pPr>
              <w:pStyle w:val="ListParagraph"/>
              <w:widowControl/>
              <w:numPr>
                <w:ilvl w:val="0"/>
                <w:numId w:val="46"/>
              </w:numPr>
              <w:spacing w:before="0" w:after="0" w:line="240" w:lineRule="auto"/>
              <w:ind w:left="310" w:hanging="283"/>
              <w:jc w:val="left"/>
              <w:rPr>
                <w:rFonts w:eastAsia="Times New Roman" w:cs="Times New Roman"/>
                <w:color w:val="000000"/>
                <w:szCs w:val="26"/>
                <w:lang w:eastAsia="zh-CN"/>
              </w:rPr>
            </w:pPr>
            <w:r w:rsidRPr="00762346">
              <w:rPr>
                <w:rFonts w:eastAsia="Times New Roman" w:cs="Times New Roman"/>
                <w:color w:val="000000"/>
                <w:szCs w:val="26"/>
                <w:lang w:eastAsia="zh-CN"/>
              </w:rPr>
              <w:t>G</w:t>
            </w:r>
            <w:r>
              <w:rPr>
                <w:rFonts w:eastAsia="Times New Roman" w:cs="Times New Roman"/>
                <w:color w:val="000000"/>
                <w:szCs w:val="26"/>
                <w:lang w:eastAsia="zh-CN"/>
              </w:rPr>
              <w:t xml:space="preserve">hi giá trị tuyệt đối. Ví dụ: </w:t>
            </w:r>
            <w:r w:rsidRPr="00762346">
              <w:rPr>
                <w:rFonts w:eastAsia="Times New Roman" w:cs="Times New Roman"/>
                <w:color w:val="000000"/>
                <w:szCs w:val="26"/>
                <w:lang w:eastAsia="zh-CN"/>
              </w:rPr>
              <w:t xml:space="preserve">Ghi điện áp </w:t>
            </w:r>
            <w:r>
              <w:rPr>
                <w:rFonts w:eastAsia="Times New Roman" w:cs="Times New Roman"/>
                <w:color w:val="000000"/>
                <w:szCs w:val="26"/>
                <w:lang w:eastAsia="zh-CN"/>
              </w:rPr>
              <w:t>đầu vào của thiết bị là 220 VAC, kích thước (Dài x Rộng x Cao)</w:t>
            </w:r>
            <w:r w:rsidRPr="00762346">
              <w:rPr>
                <w:rFonts w:eastAsia="Times New Roman" w:cs="Times New Roman"/>
                <w:color w:val="000000"/>
                <w:szCs w:val="26"/>
                <w:lang w:eastAsia="zh-CN"/>
              </w:rPr>
              <w:t>: 1200 x 600 x 600 mm;</w:t>
            </w:r>
          </w:p>
          <w:p w:rsidRPr="00762346" w:rsidR="00D5427C" w:rsidP="00D5427C" w:rsidRDefault="00D5427C" w14:paraId="771476B2" w14:textId="77777777">
            <w:pPr>
              <w:pStyle w:val="ListParagraph"/>
              <w:widowControl/>
              <w:numPr>
                <w:ilvl w:val="0"/>
                <w:numId w:val="46"/>
              </w:numPr>
              <w:spacing w:before="0" w:after="0" w:line="240" w:lineRule="auto"/>
              <w:ind w:left="310" w:hanging="283"/>
              <w:jc w:val="left"/>
              <w:rPr>
                <w:rFonts w:eastAsia="Times New Roman" w:cs="Times New Roman"/>
                <w:color w:val="000000"/>
                <w:szCs w:val="26"/>
                <w:lang w:eastAsia="zh-CN"/>
              </w:rPr>
            </w:pPr>
            <w:r w:rsidRPr="00762346">
              <w:rPr>
                <w:rFonts w:eastAsia="Times New Roman" w:cs="Times New Roman"/>
                <w:color w:val="000000"/>
                <w:szCs w:val="26"/>
                <w:lang w:eastAsia="zh-CN"/>
              </w:rPr>
              <w:t>Các giá trị là cận, biên: Không dùng các dấu ≥ và ≤ mà phải ghi “không nhỏ hơn” hoặc “không lớn hơn” trước giá trị.</w:t>
            </w:r>
          </w:p>
          <w:p w:rsidRPr="00762346" w:rsidR="00D5427C" w:rsidP="00D5427C" w:rsidRDefault="00D5427C" w14:paraId="671A7A61" w14:textId="77777777">
            <w:pPr>
              <w:pStyle w:val="ListParagraph"/>
              <w:widowControl/>
              <w:numPr>
                <w:ilvl w:val="0"/>
                <w:numId w:val="46"/>
              </w:numPr>
              <w:spacing w:before="0" w:after="0" w:line="240" w:lineRule="auto"/>
              <w:ind w:left="310" w:hanging="283"/>
              <w:jc w:val="left"/>
              <w:rPr>
                <w:rFonts w:eastAsia="Times New Roman" w:cs="Times New Roman"/>
                <w:color w:val="000000"/>
                <w:szCs w:val="26"/>
                <w:lang w:eastAsia="zh-CN"/>
              </w:rPr>
            </w:pPr>
            <w:r>
              <w:rPr>
                <w:rFonts w:eastAsia="Times New Roman" w:cs="Times New Roman"/>
                <w:color w:val="000000"/>
                <w:szCs w:val="26"/>
                <w:lang w:eastAsia="zh-CN"/>
              </w:rPr>
              <w:t>Lẫn lộn</w:t>
            </w:r>
            <w:r w:rsidRPr="00762346">
              <w:rPr>
                <w:rFonts w:eastAsia="Times New Roman" w:cs="Times New Roman"/>
                <w:color w:val="000000"/>
                <w:szCs w:val="26"/>
                <w:lang w:eastAsia="zh-CN"/>
              </w:rPr>
              <w:t xml:space="preserve"> cách trình bày dấu thập phân</w:t>
            </w:r>
            <w:r>
              <w:rPr>
                <w:rFonts w:eastAsia="Times New Roman" w:cs="Times New Roman"/>
                <w:color w:val="000000"/>
                <w:szCs w:val="26"/>
                <w:lang w:eastAsia="zh-CN"/>
              </w:rPr>
              <w:t xml:space="preserve"> và dấu phân tách hàng nghìn</w:t>
            </w:r>
            <w:r w:rsidRPr="00762346">
              <w:rPr>
                <w:rFonts w:eastAsia="Times New Roman" w:cs="Times New Roman"/>
                <w:color w:val="000000"/>
                <w:szCs w:val="26"/>
                <w:lang w:eastAsia="zh-CN"/>
              </w:rPr>
              <w:t xml:space="preserve"> (sử dụng dấu “.” thay vì dấu “,” ). </w:t>
            </w:r>
          </w:p>
          <w:p w:rsidR="00D5427C" w:rsidP="00D5427C" w:rsidRDefault="00D5427C" w14:paraId="7DD5D4D8" w14:textId="77777777">
            <w:pPr>
              <w:pStyle w:val="ListParagraph"/>
              <w:widowControl/>
              <w:numPr>
                <w:ilvl w:val="0"/>
                <w:numId w:val="46"/>
              </w:numPr>
              <w:spacing w:before="0" w:after="0" w:line="240" w:lineRule="auto"/>
              <w:ind w:left="310" w:hanging="283"/>
              <w:jc w:val="left"/>
              <w:rPr>
                <w:rFonts w:eastAsia="Times New Roman" w:cs="Times New Roman"/>
                <w:color w:val="000000"/>
                <w:szCs w:val="26"/>
                <w:lang w:eastAsia="zh-CN"/>
              </w:rPr>
            </w:pPr>
            <w:r w:rsidRPr="00762346">
              <w:rPr>
                <w:rFonts w:eastAsia="Times New Roman" w:cs="Times New Roman"/>
                <w:color w:val="000000"/>
                <w:szCs w:val="26"/>
                <w:lang w:eastAsia="zh-CN"/>
              </w:rPr>
              <w:t>Sai cách trình bày liệt kê thứ tự.</w:t>
            </w:r>
          </w:p>
          <w:p w:rsidRPr="00762346" w:rsidR="00D5427C" w:rsidP="00D5427C" w:rsidRDefault="00D5427C" w14:paraId="0F535B1B" w14:textId="77777777">
            <w:pPr>
              <w:pStyle w:val="ListParagraph"/>
              <w:widowControl/>
              <w:numPr>
                <w:ilvl w:val="0"/>
                <w:numId w:val="46"/>
              </w:numPr>
              <w:spacing w:before="0" w:after="0" w:line="240" w:lineRule="auto"/>
              <w:ind w:left="310" w:hanging="283"/>
              <w:jc w:val="left"/>
              <w:rPr>
                <w:rFonts w:eastAsia="Times New Roman" w:cs="Times New Roman"/>
                <w:color w:val="000000"/>
                <w:szCs w:val="26"/>
                <w:lang w:eastAsia="zh-CN"/>
              </w:rPr>
            </w:pPr>
            <w:r w:rsidRPr="00762346">
              <w:rPr>
                <w:rFonts w:eastAsia="Times New Roman" w:cs="Times New Roman"/>
                <w:color w:val="000000"/>
                <w:szCs w:val="26"/>
                <w:lang w:eastAsia="zh-CN"/>
              </w:rPr>
              <w:t>Không đưa ra yêu cầu về dung sai cho kích thước, khối lượng khi kiểm tra trực tiếp trên sản phẩm.</w:t>
            </w:r>
          </w:p>
        </w:tc>
        <w:tc>
          <w:tcPr>
            <w:tcW w:w="2824" w:type="pct"/>
            <w:shd w:val="clear" w:color="auto" w:fill="auto"/>
            <w:noWrap/>
            <w:tcMar/>
            <w:vAlign w:val="center"/>
            <w:hideMark/>
          </w:tcPr>
          <w:p w:rsidRPr="00762346" w:rsidR="00D5427C" w:rsidP="00AB4627" w:rsidRDefault="00D5427C" w14:paraId="0BDADF5F"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Ghi dải giá trị hoặc sai số thay vì số tuyệt đối.</w:t>
            </w:r>
            <w:r>
              <w:rPr>
                <w:rFonts w:eastAsia="Times New Roman" w:cs="Times New Roman"/>
                <w:color w:val="000000"/>
                <w:szCs w:val="26"/>
                <w:lang w:eastAsia="zh-CN"/>
              </w:rPr>
              <w:t xml:space="preserve"> </w:t>
            </w:r>
            <w:r w:rsidRPr="00762346">
              <w:rPr>
                <w:rFonts w:eastAsia="Times New Roman" w:cs="Times New Roman"/>
                <w:color w:val="000000"/>
                <w:szCs w:val="26"/>
                <w:lang w:eastAsia="zh-CN"/>
              </w:rPr>
              <w:t>Ngoại trừ với một số hàng hóa tiêu chuẩn, đặc thù thì có thể ghi giá trị tuyệt đối (ví dụ Connector yêu cầu số chân cắm 48);</w:t>
            </w:r>
          </w:p>
          <w:p w:rsidRPr="00762346" w:rsidR="00D5427C" w:rsidP="00AB4627" w:rsidRDefault="00D5427C" w14:paraId="66B7FAB4"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xml:space="preserve"> </w:t>
            </w:r>
            <w:r>
              <w:rPr>
                <w:rFonts w:eastAsia="Times New Roman" w:cs="Times New Roman"/>
                <w:color w:val="000000"/>
                <w:szCs w:val="26"/>
                <w:lang w:eastAsia="zh-CN"/>
              </w:rPr>
              <w:t xml:space="preserve">Ví dụ: </w:t>
            </w:r>
            <w:r w:rsidRPr="00762346">
              <w:rPr>
                <w:rFonts w:eastAsia="Times New Roman" w:cs="Times New Roman"/>
                <w:color w:val="000000"/>
                <w:szCs w:val="26"/>
                <w:lang w:eastAsia="zh-CN"/>
              </w:rPr>
              <w:t xml:space="preserve">Điện áp từ 210 VAC đến 240 VAC hoặc </w:t>
            </w:r>
            <m:oMath>
              <m:r>
                <m:rPr>
                  <m:sty m:val="p"/>
                </m:rPr>
                <w:rPr>
                  <w:rFonts w:ascii="Cambria Math" w:hAnsi="Cambria Math" w:eastAsia="Times New Roman" w:cs="Times New Roman"/>
                  <w:color w:val="000000"/>
                  <w:szCs w:val="26"/>
                  <w:lang w:eastAsia="zh-CN"/>
                </w:rPr>
                <m:t>220</m:t>
              </m:r>
              <m:r>
                <m:rPr>
                  <m:nor/>
                </m:rPr>
                <w:rPr>
                  <w:rFonts w:eastAsia="Times New Roman" w:cs="Times New Roman"/>
                  <w:color w:val="000000"/>
                  <w:szCs w:val="26"/>
                  <w:lang w:eastAsia="zh-CN"/>
                </w:rPr>
                <m:t xml:space="preserve"> VAC</m:t>
              </m:r>
              <m:r>
                <m:rPr>
                  <m:sty m:val="p"/>
                </m:rPr>
                <w:rPr>
                  <w:rFonts w:ascii="Cambria Math" w:hAnsi="Cambria Math" w:eastAsia="Times New Roman" w:cs="Times New Roman"/>
                  <w:color w:val="000000"/>
                  <w:szCs w:val="26"/>
                  <w:lang w:eastAsia="zh-CN"/>
                </w:rPr>
                <m:t>±10%</m:t>
              </m:r>
            </m:oMath>
            <w:r>
              <w:rPr>
                <w:rFonts w:eastAsia="Times New Roman" w:cs="Times New Roman"/>
                <w:color w:val="000000"/>
                <w:szCs w:val="26"/>
                <w:lang w:eastAsia="zh-CN"/>
              </w:rPr>
              <w:t xml:space="preserve">; Kích thước (Dài x Rộng x Cao), không lớn hơn: </w:t>
            </w:r>
            <w:r w:rsidRPr="00762346">
              <w:rPr>
                <w:rFonts w:eastAsia="Times New Roman" w:cs="Times New Roman"/>
                <w:color w:val="000000"/>
                <w:szCs w:val="26"/>
                <w:lang w:eastAsia="zh-CN"/>
              </w:rPr>
              <w:t>1200 x 600 x 600 mm;</w:t>
            </w:r>
            <w:r>
              <w:rPr>
                <w:rFonts w:eastAsia="Times New Roman" w:cs="Times New Roman"/>
                <w:color w:val="000000"/>
                <w:szCs w:val="26"/>
                <w:lang w:eastAsia="zh-CN"/>
              </w:rPr>
              <w:t xml:space="preserve"> Kích thước (Dài x Rộng x Cao): </w:t>
            </w:r>
            <w:r w:rsidRPr="00762346">
              <w:rPr>
                <w:rFonts w:eastAsia="Times New Roman" w:cs="Times New Roman"/>
                <w:color w:val="000000"/>
                <w:szCs w:val="26"/>
                <w:lang w:eastAsia="zh-CN"/>
              </w:rPr>
              <w:t>1200 x 600 x 600 mm</w:t>
            </w:r>
            <w:r>
              <w:rPr>
                <w:rFonts w:eastAsia="Times New Roman" w:cs="Times New Roman"/>
                <w:color w:val="000000"/>
                <w:szCs w:val="26"/>
                <w:lang w:eastAsia="zh-CN"/>
              </w:rPr>
              <w:t xml:space="preserve"> ± 10%</w:t>
            </w:r>
            <w:r w:rsidRPr="00762346">
              <w:rPr>
                <w:rFonts w:eastAsia="Times New Roman" w:cs="Times New Roman"/>
                <w:color w:val="000000"/>
                <w:szCs w:val="26"/>
                <w:lang w:eastAsia="zh-CN"/>
              </w:rPr>
              <w:t>;</w:t>
            </w:r>
          </w:p>
          <w:p w:rsidRPr="00762346" w:rsidR="00D5427C" w:rsidP="00AB4627" w:rsidRDefault="00D5427C" w14:paraId="3B19B843"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xml:space="preserve">- Dùng chữ thay cho ký hiệu. </w:t>
            </w:r>
            <w:r>
              <w:rPr>
                <w:rFonts w:eastAsia="Times New Roman" w:cs="Times New Roman"/>
                <w:color w:val="000000"/>
                <w:szCs w:val="26"/>
                <w:lang w:eastAsia="zh-CN"/>
              </w:rPr>
              <w:t>Ví dụ</w:t>
            </w:r>
            <w:r w:rsidRPr="00762346">
              <w:rPr>
                <w:rFonts w:eastAsia="Times New Roman" w:cs="Times New Roman"/>
                <w:color w:val="000000"/>
                <w:szCs w:val="26"/>
                <w:lang w:eastAsia="zh-CN"/>
              </w:rPr>
              <w:t>: Các giá trị là khoảng, dải: Không dùng dấu gạch ngang (-), chấm trên, chấm dưới (÷) giữa</w:t>
            </w:r>
            <w:r>
              <w:rPr>
                <w:rFonts w:eastAsia="Times New Roman" w:cs="Times New Roman"/>
                <w:color w:val="000000"/>
                <w:szCs w:val="26"/>
                <w:lang w:eastAsia="zh-CN"/>
              </w:rPr>
              <w:t xml:space="preserve"> 2 giá trị mà ghi “từ … đến …”;</w:t>
            </w:r>
          </w:p>
          <w:p w:rsidRPr="00762346" w:rsidR="00D5427C" w:rsidP="00AB4627" w:rsidRDefault="00D5427C" w14:paraId="64BEB941" w14:textId="77777777">
            <w:pPr>
              <w:widowControl/>
              <w:spacing w:before="0" w:after="0" w:line="240" w:lineRule="auto"/>
              <w:jc w:val="left"/>
              <w:rPr>
                <w:rFonts w:eastAsia="Times New Roman" w:cs="Times New Roman"/>
                <w:color w:val="000000"/>
                <w:szCs w:val="26"/>
                <w:lang w:eastAsia="zh-CN"/>
              </w:rPr>
            </w:pPr>
            <w:r w:rsidRPr="00762346">
              <w:rPr>
                <w:rFonts w:eastAsia="Times New Roman" w:cs="Times New Roman"/>
                <w:color w:val="000000"/>
                <w:szCs w:val="26"/>
                <w:lang w:eastAsia="zh-CN"/>
              </w:rPr>
              <w:t>- Ghi "không nhỏ hơn" thay vì dấu “ ≥ ”; "không lớn hơn" thay vì dấu “ ≤ ”</w:t>
            </w:r>
            <w:r>
              <w:rPr>
                <w:rFonts w:eastAsia="Times New Roman" w:cs="Times New Roman"/>
                <w:color w:val="000000"/>
                <w:szCs w:val="26"/>
                <w:lang w:eastAsia="zh-CN"/>
              </w:rPr>
              <w:t>;</w:t>
            </w:r>
          </w:p>
          <w:p w:rsidRPr="00762346" w:rsidR="00D5427C" w:rsidP="00AB4627" w:rsidRDefault="00D5427C" w14:paraId="03D5E76E" w14:textId="77777777">
            <w:pPr>
              <w:spacing w:before="0" w:after="0" w:line="240" w:lineRule="auto"/>
              <w:jc w:val="left"/>
              <w:rPr>
                <w:rFonts w:eastAsia="Times New Roman" w:cs="Times New Roman"/>
                <w:color w:val="000000"/>
                <w:szCs w:val="26"/>
                <w:lang w:eastAsia="zh-CN"/>
              </w:rPr>
            </w:pPr>
            <w:r>
              <w:rPr>
                <w:rFonts w:eastAsia="Times New Roman" w:cs="Times New Roman"/>
                <w:color w:val="000000"/>
                <w:szCs w:val="26"/>
                <w:lang w:eastAsia="zh-CN"/>
              </w:rPr>
              <w:t>- D</w:t>
            </w:r>
            <w:r w:rsidRPr="00762346">
              <w:rPr>
                <w:rFonts w:eastAsia="Times New Roman" w:cs="Times New Roman"/>
                <w:color w:val="000000"/>
                <w:szCs w:val="26"/>
                <w:lang w:eastAsia="zh-CN"/>
              </w:rPr>
              <w:t>ùng dấu phẩy</w:t>
            </w:r>
            <w:r>
              <w:rPr>
                <w:rFonts w:eastAsia="Times New Roman" w:cs="Times New Roman"/>
                <w:color w:val="000000"/>
                <w:szCs w:val="26"/>
                <w:lang w:eastAsia="zh-CN"/>
              </w:rPr>
              <w:t xml:space="preserve"> để ghi số thập phân. VD: 10,5 mm thay vì 10.5 mm.</w:t>
            </w:r>
            <w:r>
              <w:t xml:space="preserve"> </w:t>
            </w:r>
            <w:r w:rsidRPr="00762346">
              <w:rPr>
                <w:rFonts w:eastAsia="Times New Roman" w:cs="Times New Roman"/>
                <w:color w:val="000000"/>
                <w:szCs w:val="26"/>
                <w:lang w:eastAsia="zh-CN"/>
              </w:rPr>
              <w:t xml:space="preserve">Dùng dấu </w:t>
            </w:r>
            <w:r>
              <w:rPr>
                <w:rFonts w:eastAsia="Times New Roman" w:cs="Times New Roman"/>
                <w:color w:val="000000"/>
                <w:szCs w:val="26"/>
                <w:lang w:eastAsia="zh-CN"/>
              </w:rPr>
              <w:t>chấm</w:t>
            </w:r>
            <w:r w:rsidRPr="00762346">
              <w:rPr>
                <w:rFonts w:eastAsia="Times New Roman" w:cs="Times New Roman"/>
                <w:color w:val="000000"/>
                <w:szCs w:val="26"/>
                <w:lang w:eastAsia="zh-CN"/>
              </w:rPr>
              <w:t xml:space="preserve"> để ghi số </w:t>
            </w:r>
            <w:r>
              <w:rPr>
                <w:rFonts w:eastAsia="Times New Roman" w:cs="Times New Roman"/>
                <w:color w:val="000000"/>
                <w:szCs w:val="26"/>
                <w:lang w:eastAsia="zh-CN"/>
              </w:rPr>
              <w:t>hàng nghìn. VD: 1.00</w:t>
            </w:r>
            <w:r w:rsidRPr="00762346">
              <w:rPr>
                <w:rFonts w:eastAsia="Times New Roman" w:cs="Times New Roman"/>
                <w:color w:val="000000"/>
                <w:szCs w:val="26"/>
                <w:lang w:eastAsia="zh-CN"/>
              </w:rPr>
              <w:t>5 mm thay vì 1</w:t>
            </w:r>
            <w:r>
              <w:rPr>
                <w:rFonts w:eastAsia="Times New Roman" w:cs="Times New Roman"/>
                <w:color w:val="000000"/>
                <w:szCs w:val="26"/>
                <w:lang w:eastAsia="zh-CN"/>
              </w:rPr>
              <w:t>,</w:t>
            </w:r>
            <w:r w:rsidRPr="00762346">
              <w:rPr>
                <w:rFonts w:eastAsia="Times New Roman" w:cs="Times New Roman"/>
                <w:color w:val="000000"/>
                <w:szCs w:val="26"/>
                <w:lang w:eastAsia="zh-CN"/>
              </w:rPr>
              <w:t>0</w:t>
            </w:r>
            <w:r>
              <w:rPr>
                <w:rFonts w:eastAsia="Times New Roman" w:cs="Times New Roman"/>
                <w:color w:val="000000"/>
                <w:szCs w:val="26"/>
                <w:lang w:eastAsia="zh-CN"/>
              </w:rPr>
              <w:t>0</w:t>
            </w:r>
            <w:r w:rsidRPr="00762346">
              <w:rPr>
                <w:rFonts w:eastAsia="Times New Roman" w:cs="Times New Roman"/>
                <w:color w:val="000000"/>
                <w:szCs w:val="26"/>
                <w:lang w:eastAsia="zh-CN"/>
              </w:rPr>
              <w:t>5 mm.</w:t>
            </w:r>
          </w:p>
        </w:tc>
      </w:tr>
      <w:tr w:rsidRPr="00D5427C" w:rsidR="00D5427C" w:rsidTr="533A6386" w14:paraId="0D5A9CB5" w14:textId="77777777">
        <w:trPr>
          <w:trHeight w:val="20"/>
        </w:trPr>
        <w:tc>
          <w:tcPr>
            <w:tcW w:w="252" w:type="pct"/>
            <w:shd w:val="clear" w:color="auto" w:fill="auto"/>
            <w:noWrap/>
            <w:tcMar/>
            <w:vAlign w:val="center"/>
          </w:tcPr>
          <w:p w:rsidRPr="00762346" w:rsidR="00D5427C" w:rsidP="00D5427C" w:rsidRDefault="00D5427C" w14:paraId="6DB86FE6" w14:textId="77777777">
            <w:pPr>
              <w:pStyle w:val="ListParagraph"/>
              <w:widowControl/>
              <w:numPr>
                <w:ilvl w:val="0"/>
                <w:numId w:val="42"/>
              </w:numPr>
              <w:spacing w:before="0" w:after="0" w:line="240" w:lineRule="auto"/>
              <w:jc w:val="center"/>
              <w:rPr>
                <w:rFonts w:eastAsia="Times New Roman" w:cs="Times New Roman"/>
                <w:color w:val="000000"/>
                <w:szCs w:val="26"/>
                <w:lang w:val="nl-NL" w:eastAsia="zh-CN"/>
              </w:rPr>
            </w:pPr>
          </w:p>
        </w:tc>
        <w:tc>
          <w:tcPr>
            <w:tcW w:w="506" w:type="pct"/>
            <w:shd w:val="clear" w:color="auto" w:fill="auto"/>
            <w:noWrap/>
            <w:tcMar/>
            <w:vAlign w:val="center"/>
            <w:hideMark/>
          </w:tcPr>
          <w:p w:rsidRPr="00D5427C" w:rsidR="00D5427C" w:rsidP="00AB4627" w:rsidRDefault="00D5427C" w14:paraId="57A9C489" w14:textId="77777777">
            <w:pPr>
              <w:widowControl/>
              <w:spacing w:before="0" w:after="0" w:line="240" w:lineRule="auto"/>
              <w:jc w:val="left"/>
              <w:rPr>
                <w:rFonts w:eastAsia="Times New Roman" w:cs="Times New Roman"/>
                <w:color w:val="000000"/>
                <w:szCs w:val="26"/>
                <w:lang w:val="nl-NL" w:eastAsia="zh-CN"/>
              </w:rPr>
            </w:pPr>
            <w:r w:rsidRPr="00D5427C">
              <w:rPr>
                <w:rFonts w:eastAsia="Times New Roman" w:cs="Times New Roman"/>
                <w:color w:val="000000"/>
                <w:szCs w:val="26"/>
                <w:lang w:val="nl-NL" w:eastAsia="zh-CN"/>
              </w:rPr>
              <w:t>Lỗi nội dung yêu cầu khác</w:t>
            </w:r>
          </w:p>
        </w:tc>
        <w:tc>
          <w:tcPr>
            <w:tcW w:w="1418" w:type="pct"/>
            <w:shd w:val="clear" w:color="auto" w:fill="auto"/>
            <w:noWrap/>
            <w:tcMar/>
            <w:vAlign w:val="center"/>
            <w:hideMark/>
          </w:tcPr>
          <w:p w:rsidRPr="00D5427C" w:rsidR="00D5427C" w:rsidP="00AB4627" w:rsidRDefault="00D5427C" w14:paraId="26E5B0E2" w14:textId="77777777">
            <w:pPr>
              <w:jc w:val="left"/>
              <w:rPr>
                <w:szCs w:val="26"/>
                <w:lang w:val="nl-NL"/>
              </w:rPr>
            </w:pPr>
            <w:r w:rsidRPr="00D5427C">
              <w:rPr>
                <w:szCs w:val="26"/>
                <w:lang w:val="nl-NL"/>
              </w:rPr>
              <w:t>- Năm sản xuất vật tư, linh kiện quá xa so với thời điểm mua sắm mà không có lý do đặc biệt (cách thời điểm mua 3 đến 4 năm);</w:t>
            </w:r>
          </w:p>
          <w:p w:rsidRPr="00D5427C" w:rsidR="00D5427C" w:rsidP="00AB4627" w:rsidRDefault="00D5427C" w14:paraId="54BFA445" w14:textId="77777777">
            <w:pPr>
              <w:jc w:val="left"/>
              <w:rPr>
                <w:szCs w:val="26"/>
                <w:lang w:val="nl-NL"/>
              </w:rPr>
            </w:pPr>
            <w:r w:rsidRPr="00D5427C">
              <w:rPr>
                <w:szCs w:val="26"/>
                <w:lang w:val="nl-NL"/>
              </w:rPr>
              <w:t xml:space="preserve">- Đưa thiếu các yêu cầu về kiểm định, hiệu chuẩn đối với trang bị đo lường, thử nghiệm; </w:t>
            </w:r>
          </w:p>
          <w:p w:rsidRPr="00D5427C" w:rsidR="00D5427C" w:rsidP="00AB4627" w:rsidRDefault="00D5427C" w14:paraId="570DC08F" w14:textId="77777777">
            <w:pPr>
              <w:widowControl/>
              <w:spacing w:before="0" w:after="0" w:line="240" w:lineRule="auto"/>
              <w:jc w:val="left"/>
              <w:rPr>
                <w:rFonts w:eastAsia="Times New Roman" w:cs="Times New Roman"/>
                <w:color w:val="000000"/>
                <w:szCs w:val="26"/>
                <w:lang w:val="nl-NL" w:eastAsia="zh-CN"/>
              </w:rPr>
            </w:pPr>
            <w:r w:rsidRPr="00D5427C">
              <w:rPr>
                <w:szCs w:val="26"/>
                <w:lang w:val="nl-NL"/>
              </w:rPr>
              <w:t>- Đưa thiếu các yêu cầu về kiểm định kỹ thuật an toàn lần đầu đối với các thiết bị yêu cầu an toàn nghiêm ngặt.</w:t>
            </w:r>
          </w:p>
        </w:tc>
        <w:tc>
          <w:tcPr>
            <w:tcW w:w="2824" w:type="pct"/>
            <w:shd w:val="clear" w:color="auto" w:fill="auto"/>
            <w:noWrap/>
            <w:tcMar/>
            <w:vAlign w:val="center"/>
            <w:hideMark/>
          </w:tcPr>
          <w:p w:rsidRPr="00D5427C" w:rsidR="00D5427C" w:rsidP="00D5427C" w:rsidRDefault="00D5427C" w14:paraId="45A11174" w14:textId="77777777">
            <w:pPr>
              <w:pStyle w:val="Heading1"/>
              <w:keepNext w:val="0"/>
              <w:numPr>
                <w:ilvl w:val="0"/>
                <w:numId w:val="37"/>
              </w:numPr>
              <w:spacing w:before="20" w:after="20"/>
              <w:ind w:left="216" w:hanging="216"/>
              <w:contextualSpacing/>
              <w:rPr>
                <w:rFonts w:cs="Times New Roman"/>
                <w:b w:val="0"/>
                <w:szCs w:val="26"/>
                <w:lang w:val="nl-NL"/>
              </w:rPr>
            </w:pPr>
            <w:r w:rsidRPr="00D5427C">
              <w:rPr>
                <w:rFonts w:cs="Times New Roman"/>
                <w:b w:val="0"/>
                <w:szCs w:val="26"/>
                <w:lang w:val="nl-NL"/>
              </w:rPr>
              <w:t>Năm sản xuất: không quá 2 năm kể từ năm ký yêu cầu kỹ thuật nếu để xa hơn phải có báo cáo, giải trình;</w:t>
            </w:r>
          </w:p>
          <w:p w:rsidRPr="00D5427C" w:rsidR="00D5427C" w:rsidP="00D5427C" w:rsidRDefault="00D5427C" w14:paraId="4F27715F" w14:textId="77777777">
            <w:pPr>
              <w:pStyle w:val="ListParagraph"/>
              <w:numPr>
                <w:ilvl w:val="0"/>
                <w:numId w:val="37"/>
              </w:numPr>
              <w:ind w:left="216" w:hanging="216"/>
              <w:rPr>
                <w:szCs w:val="26"/>
                <w:lang w:val="nl-NL"/>
              </w:rPr>
            </w:pPr>
            <w:r w:rsidRPr="00D5427C">
              <w:rPr>
                <w:szCs w:val="26"/>
                <w:lang w:val="nl-NL"/>
              </w:rPr>
              <w:t>Các trang bị đo lường, thử nghiệm: Phải có yêu cầu về kiểm định, hiệu chuẩn;</w:t>
            </w:r>
          </w:p>
          <w:p w:rsidRPr="00D5427C" w:rsidR="00D5427C" w:rsidP="00D5427C" w:rsidRDefault="00D5427C" w14:paraId="3735285F" w14:textId="77777777">
            <w:pPr>
              <w:pStyle w:val="ListParagraph"/>
              <w:numPr>
                <w:ilvl w:val="0"/>
                <w:numId w:val="37"/>
              </w:numPr>
              <w:ind w:left="216" w:hanging="216"/>
              <w:rPr>
                <w:szCs w:val="26"/>
                <w:lang w:val="nl-NL"/>
              </w:rPr>
            </w:pPr>
            <w:r w:rsidRPr="00D5427C">
              <w:rPr>
                <w:szCs w:val="26"/>
                <w:lang w:val="nl-NL"/>
              </w:rPr>
              <w:t>Các thiết bị yêu cầu an toàn nghiêm ngặt: Có yêu cầu về kiểm định kỹ thuật an toàn lần đầu.</w:t>
            </w:r>
          </w:p>
        </w:tc>
      </w:tr>
    </w:tbl>
    <w:p w:rsidRPr="00D5427C" w:rsidR="00D5427C" w:rsidP="00D5427C" w:rsidRDefault="00D5427C" w14:paraId="1536A7D7" w14:textId="77777777">
      <w:pPr>
        <w:rPr>
          <w:lang w:val="nl-NL"/>
        </w:rPr>
      </w:pPr>
    </w:p>
    <w:sectPr w:rsidRPr="00D5427C" w:rsidR="00D5427C" w:rsidSect="001771AE">
      <w:headerReference w:type="default" r:id="rId9"/>
      <w:footerReference w:type="default" r:id="rId10"/>
      <w:pgSz w:w="16840" w:h="11907" w:orient="landscape" w:code="9"/>
      <w:pgMar w:top="1418" w:right="851" w:bottom="1134"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82" w:rsidP="003961AF" w:rsidRDefault="00DC1B82" w14:paraId="145C03B7" w14:textId="77777777">
      <w:pPr>
        <w:spacing w:after="0" w:line="240" w:lineRule="auto"/>
      </w:pPr>
      <w:r>
        <w:separator/>
      </w:r>
    </w:p>
  </w:endnote>
  <w:endnote w:type="continuationSeparator" w:id="0">
    <w:p w:rsidR="00DC1B82" w:rsidP="003961AF" w:rsidRDefault="00DC1B82" w14:paraId="168353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8693F" w:rsidR="006771CB" w:rsidP="533A6386" w:rsidRDefault="006771CB" w14:paraId="3C4F9887" w14:textId="4980F75D">
    <w:pPr>
      <w:pStyle w:val="Footer"/>
      <w:tabs>
        <w:tab w:val="clear" w:pos="4513"/>
        <w:tab w:val="clear" w:pos="9026"/>
        <w:tab w:val="left" w:pos="2338"/>
      </w:tabs>
      <w:rPr>
        <w:i w:val="1"/>
        <w:iCs w:val="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82" w:rsidP="003961AF" w:rsidRDefault="00DC1B82" w14:paraId="132B2947" w14:textId="77777777">
      <w:pPr>
        <w:spacing w:after="0" w:line="240" w:lineRule="auto"/>
      </w:pPr>
      <w:r>
        <w:separator/>
      </w:r>
    </w:p>
  </w:footnote>
  <w:footnote w:type="continuationSeparator" w:id="0">
    <w:p w:rsidR="00DC1B82" w:rsidP="003961AF" w:rsidRDefault="00DC1B82" w14:paraId="69EBFD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A5810" w:rsidR="006771CB" w:rsidP="00FD0D50" w:rsidRDefault="006771CB" w14:paraId="39876998" w14:textId="77777777">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46823"/>
    <w:multiLevelType w:val="multilevel"/>
    <w:tmpl w:val="ACA6C9C6"/>
    <w:lvl w:ilvl="0">
      <w:start w:val="1"/>
      <w:numFmt w:val="decimal"/>
      <w:suff w:val="nothing"/>
      <w:lvlText w:val="%1"/>
      <w:lvlJc w:val="center"/>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30D1D67"/>
    <w:multiLevelType w:val="hybridMultilevel"/>
    <w:tmpl w:val="E2C083C2"/>
    <w:lvl w:ilvl="0" w:tplc="0C100FB8">
      <w:start w:val="1"/>
      <w:numFmt w:val="bullet"/>
      <w:lvlText w:val=""/>
      <w:lvlJc w:val="left"/>
      <w:pPr>
        <w:ind w:left="1080" w:hanging="360"/>
      </w:pPr>
    </w:lvl>
    <w:lvl w:ilvl="1" w:tplc="052825C2" w:tentative="1">
      <w:start w:val="1"/>
      <w:numFmt w:val="bullet"/>
      <w:lvlText w:val="o"/>
      <w:lvlJc w:val="left"/>
      <w:pPr>
        <w:ind w:left="1800" w:hanging="360"/>
      </w:pPr>
    </w:lvl>
    <w:lvl w:ilvl="2" w:tplc="58867DEE" w:tentative="1">
      <w:start w:val="1"/>
      <w:numFmt w:val="bullet"/>
      <w:lvlText w:val=""/>
      <w:lvlJc w:val="left"/>
      <w:pPr>
        <w:ind w:left="2520" w:hanging="360"/>
      </w:pPr>
    </w:lvl>
    <w:lvl w:ilvl="3" w:tplc="E4D099D2" w:tentative="1">
      <w:start w:val="1"/>
      <w:numFmt w:val="bullet"/>
      <w:lvlText w:val=""/>
      <w:lvlJc w:val="left"/>
      <w:pPr>
        <w:ind w:left="3240" w:hanging="360"/>
      </w:pPr>
    </w:lvl>
    <w:lvl w:ilvl="4" w:tplc="7B248C54" w:tentative="1">
      <w:start w:val="1"/>
      <w:numFmt w:val="bullet"/>
      <w:lvlText w:val="o"/>
      <w:lvlJc w:val="left"/>
      <w:pPr>
        <w:ind w:left="3960" w:hanging="360"/>
      </w:pPr>
    </w:lvl>
    <w:lvl w:ilvl="5" w:tplc="319446A4" w:tentative="1">
      <w:start w:val="1"/>
      <w:numFmt w:val="bullet"/>
      <w:lvlText w:val=""/>
      <w:lvlJc w:val="left"/>
      <w:pPr>
        <w:ind w:left="4680" w:hanging="360"/>
      </w:pPr>
    </w:lvl>
    <w:lvl w:ilvl="6" w:tplc="52504274" w:tentative="1">
      <w:start w:val="1"/>
      <w:numFmt w:val="bullet"/>
      <w:lvlText w:val=""/>
      <w:lvlJc w:val="left"/>
      <w:pPr>
        <w:ind w:left="5400" w:hanging="360"/>
      </w:pPr>
    </w:lvl>
    <w:lvl w:ilvl="7" w:tplc="393E5CFA" w:tentative="1">
      <w:start w:val="1"/>
      <w:numFmt w:val="bullet"/>
      <w:lvlText w:val="o"/>
      <w:lvlJc w:val="left"/>
      <w:pPr>
        <w:ind w:left="6120" w:hanging="360"/>
      </w:pPr>
    </w:lvl>
    <w:lvl w:ilvl="8" w:tplc="59E0825A" w:tentative="1">
      <w:start w:val="1"/>
      <w:numFmt w:val="bullet"/>
      <w:lvlText w:val=""/>
      <w:lvlJc w:val="left"/>
      <w:pPr>
        <w:ind w:left="6840" w:hanging="360"/>
      </w:pPr>
    </w:lvl>
  </w:abstractNum>
  <w:abstractNum w:abstractNumId="2" w15:restartNumberingAfterBreak="0">
    <w:nsid w:val="14327DD8"/>
    <w:multiLevelType w:val="hybridMultilevel"/>
    <w:tmpl w:val="2D2A1FE8"/>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 w15:restartNumberingAfterBreak="0">
    <w:nsid w:val="16F31775"/>
    <w:multiLevelType w:val="hybridMultilevel"/>
    <w:tmpl w:val="D9FE7774"/>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990C53"/>
    <w:multiLevelType w:val="multilevel"/>
    <w:tmpl w:val="06309F96"/>
    <w:lvl w:ilvl="0">
      <w:start w:val="1"/>
      <w:numFmt w:val="decimal"/>
      <w:suff w:val="nothing"/>
      <w:lvlText w:val="%1"/>
      <w:lvlJc w:val="center"/>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A3462"/>
    <w:multiLevelType w:val="hybridMultilevel"/>
    <w:tmpl w:val="DC068382"/>
    <w:lvl w:ilvl="0" w:tplc="228A7B20">
      <w:start w:val="13"/>
      <w:numFmt w:val="bullet"/>
      <w:lvlText w:val="-"/>
      <w:lvlJc w:val="left"/>
      <w:pPr>
        <w:ind w:left="720" w:hanging="360"/>
      </w:pPr>
      <w:rPr>
        <w:rFonts w:hint="default" w:ascii="Times New Roman" w:hAnsi="Times New Roman" w:cs="Times New Roman"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3C14F0"/>
    <w:multiLevelType w:val="multilevel"/>
    <w:tmpl w:val="1812EBBA"/>
    <w:lvl w:ilvl="0">
      <w:start w:val="1"/>
      <w:numFmt w:val="decimal"/>
      <w:suff w:val="nothing"/>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143770"/>
    <w:multiLevelType w:val="multilevel"/>
    <w:tmpl w:val="1812EBBA"/>
    <w:lvl w:ilvl="0">
      <w:start w:val="1"/>
      <w:numFmt w:val="decimal"/>
      <w:suff w:val="nothing"/>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4C3533"/>
    <w:multiLevelType w:val="hybridMultilevel"/>
    <w:tmpl w:val="7214FA74"/>
    <w:lvl w:ilvl="0" w:tplc="6298F44C">
      <w:start w:val="6"/>
      <w:numFmt w:val="bullet"/>
      <w:lvlText w:val="-"/>
      <w:lvlJc w:val="left"/>
      <w:pPr>
        <w:ind w:left="720" w:hanging="360"/>
      </w:pPr>
    </w:lvl>
    <w:lvl w:ilvl="1" w:tplc="FC0285F2" w:tentative="1">
      <w:start w:val="1"/>
      <w:numFmt w:val="bullet"/>
      <w:lvlText w:val="o"/>
      <w:lvlJc w:val="left"/>
      <w:pPr>
        <w:ind w:left="1440" w:hanging="360"/>
      </w:pPr>
    </w:lvl>
    <w:lvl w:ilvl="2" w:tplc="FE547B98" w:tentative="1">
      <w:start w:val="1"/>
      <w:numFmt w:val="bullet"/>
      <w:lvlText w:val=""/>
      <w:lvlJc w:val="left"/>
      <w:pPr>
        <w:ind w:left="2160" w:hanging="360"/>
      </w:pPr>
    </w:lvl>
    <w:lvl w:ilvl="3" w:tplc="8DDC94D6" w:tentative="1">
      <w:start w:val="1"/>
      <w:numFmt w:val="bullet"/>
      <w:lvlText w:val=""/>
      <w:lvlJc w:val="left"/>
      <w:pPr>
        <w:ind w:left="2880" w:hanging="360"/>
      </w:pPr>
    </w:lvl>
    <w:lvl w:ilvl="4" w:tplc="C5889654" w:tentative="1">
      <w:start w:val="1"/>
      <w:numFmt w:val="bullet"/>
      <w:lvlText w:val="o"/>
      <w:lvlJc w:val="left"/>
      <w:pPr>
        <w:ind w:left="3600" w:hanging="360"/>
      </w:pPr>
    </w:lvl>
    <w:lvl w:ilvl="5" w:tplc="EB66483C" w:tentative="1">
      <w:start w:val="1"/>
      <w:numFmt w:val="bullet"/>
      <w:lvlText w:val=""/>
      <w:lvlJc w:val="left"/>
      <w:pPr>
        <w:ind w:left="4320" w:hanging="360"/>
      </w:pPr>
    </w:lvl>
    <w:lvl w:ilvl="6" w:tplc="61384110" w:tentative="1">
      <w:start w:val="1"/>
      <w:numFmt w:val="bullet"/>
      <w:lvlText w:val=""/>
      <w:lvlJc w:val="left"/>
      <w:pPr>
        <w:ind w:left="5040" w:hanging="360"/>
      </w:pPr>
    </w:lvl>
    <w:lvl w:ilvl="7" w:tplc="0EB485D2" w:tentative="1">
      <w:start w:val="1"/>
      <w:numFmt w:val="bullet"/>
      <w:lvlText w:val="o"/>
      <w:lvlJc w:val="left"/>
      <w:pPr>
        <w:ind w:left="5760" w:hanging="360"/>
      </w:pPr>
    </w:lvl>
    <w:lvl w:ilvl="8" w:tplc="E342F1D2" w:tentative="1">
      <w:start w:val="1"/>
      <w:numFmt w:val="bullet"/>
      <w:lvlText w:val=""/>
      <w:lvlJc w:val="left"/>
      <w:pPr>
        <w:ind w:left="6480" w:hanging="360"/>
      </w:pPr>
    </w:lvl>
  </w:abstractNum>
  <w:abstractNum w:abstractNumId="9" w15:restartNumberingAfterBreak="0">
    <w:nsid w:val="1D8229AE"/>
    <w:multiLevelType w:val="hybridMultilevel"/>
    <w:tmpl w:val="61D82DD8"/>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0" w15:restartNumberingAfterBreak="0">
    <w:nsid w:val="23C749E1"/>
    <w:multiLevelType w:val="multilevel"/>
    <w:tmpl w:val="F5CEA342"/>
    <w:lvl w:ilvl="0">
      <w:start w:val="1"/>
      <w:numFmt w:val="decimal"/>
      <w:suff w:val="nothing"/>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4749F3"/>
    <w:multiLevelType w:val="hybridMultilevel"/>
    <w:tmpl w:val="63AAF43E"/>
    <w:lvl w:ilvl="0" w:tplc="889EBC0C">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5BE2FF5"/>
    <w:multiLevelType w:val="hybridMultilevel"/>
    <w:tmpl w:val="07D24C6A"/>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3" w15:restartNumberingAfterBreak="0">
    <w:nsid w:val="2FAD2DD1"/>
    <w:multiLevelType w:val="multilevel"/>
    <w:tmpl w:val="5B6CA3E6"/>
    <w:lvl w:ilvl="0">
      <w:start w:val="1"/>
      <w:numFmt w:val="bullet"/>
      <w:suff w:val="space"/>
      <w:lvlText w:val=""/>
      <w:lvlJc w:val="left"/>
      <w:pPr>
        <w:ind w:left="0" w:firstLine="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39FB1A5E"/>
    <w:multiLevelType w:val="hybridMultilevel"/>
    <w:tmpl w:val="5C1C3BCE"/>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5" w15:restartNumberingAfterBreak="0">
    <w:nsid w:val="3AF20970"/>
    <w:multiLevelType w:val="hybridMultilevel"/>
    <w:tmpl w:val="907EC4AA"/>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6" w15:restartNumberingAfterBreak="0">
    <w:nsid w:val="3B073E78"/>
    <w:multiLevelType w:val="hybridMultilevel"/>
    <w:tmpl w:val="2E7259FE"/>
    <w:lvl w:ilvl="0" w:tplc="6F04526E">
      <w:start w:val="6"/>
      <w:numFmt w:val="bullet"/>
      <w:lvlText w:val="-"/>
      <w:lvlJc w:val="left"/>
      <w:pPr>
        <w:ind w:left="720" w:hanging="360"/>
      </w:pPr>
    </w:lvl>
    <w:lvl w:ilvl="1" w:tplc="24482AB2" w:tentative="1">
      <w:start w:val="1"/>
      <w:numFmt w:val="bullet"/>
      <w:lvlText w:val="o"/>
      <w:lvlJc w:val="left"/>
      <w:pPr>
        <w:ind w:left="1440" w:hanging="360"/>
      </w:pPr>
    </w:lvl>
    <w:lvl w:ilvl="2" w:tplc="31AE2AC0" w:tentative="1">
      <w:start w:val="1"/>
      <w:numFmt w:val="bullet"/>
      <w:lvlText w:val=""/>
      <w:lvlJc w:val="left"/>
      <w:pPr>
        <w:ind w:left="2160" w:hanging="360"/>
      </w:pPr>
    </w:lvl>
    <w:lvl w:ilvl="3" w:tplc="114CF9DA" w:tentative="1">
      <w:start w:val="1"/>
      <w:numFmt w:val="bullet"/>
      <w:lvlText w:val=""/>
      <w:lvlJc w:val="left"/>
      <w:pPr>
        <w:ind w:left="2880" w:hanging="360"/>
      </w:pPr>
    </w:lvl>
    <w:lvl w:ilvl="4" w:tplc="70BEA22A" w:tentative="1">
      <w:start w:val="1"/>
      <w:numFmt w:val="bullet"/>
      <w:lvlText w:val="o"/>
      <w:lvlJc w:val="left"/>
      <w:pPr>
        <w:ind w:left="3600" w:hanging="360"/>
      </w:pPr>
    </w:lvl>
    <w:lvl w:ilvl="5" w:tplc="2B361ED2" w:tentative="1">
      <w:start w:val="1"/>
      <w:numFmt w:val="bullet"/>
      <w:lvlText w:val=""/>
      <w:lvlJc w:val="left"/>
      <w:pPr>
        <w:ind w:left="4320" w:hanging="360"/>
      </w:pPr>
    </w:lvl>
    <w:lvl w:ilvl="6" w:tplc="2FB218B8" w:tentative="1">
      <w:start w:val="1"/>
      <w:numFmt w:val="bullet"/>
      <w:lvlText w:val=""/>
      <w:lvlJc w:val="left"/>
      <w:pPr>
        <w:ind w:left="5040" w:hanging="360"/>
      </w:pPr>
    </w:lvl>
    <w:lvl w:ilvl="7" w:tplc="85AA571C" w:tentative="1">
      <w:start w:val="1"/>
      <w:numFmt w:val="bullet"/>
      <w:lvlText w:val="o"/>
      <w:lvlJc w:val="left"/>
      <w:pPr>
        <w:ind w:left="5760" w:hanging="360"/>
      </w:pPr>
    </w:lvl>
    <w:lvl w:ilvl="8" w:tplc="E0361A74" w:tentative="1">
      <w:start w:val="1"/>
      <w:numFmt w:val="bullet"/>
      <w:lvlText w:val=""/>
      <w:lvlJc w:val="left"/>
      <w:pPr>
        <w:ind w:left="6480" w:hanging="360"/>
      </w:pPr>
    </w:lvl>
  </w:abstractNum>
  <w:abstractNum w:abstractNumId="17" w15:restartNumberingAfterBreak="0">
    <w:nsid w:val="424638BF"/>
    <w:multiLevelType w:val="hybridMultilevel"/>
    <w:tmpl w:val="145EC7F2"/>
    <w:lvl w:ilvl="0" w:tplc="F4588750">
      <w:start w:val="6"/>
      <w:numFmt w:val="bullet"/>
      <w:lvlText w:val="+"/>
      <w:lvlJc w:val="left"/>
      <w:pPr>
        <w:ind w:left="1080" w:hanging="360"/>
      </w:pPr>
    </w:lvl>
    <w:lvl w:ilvl="1" w:tplc="E9343320" w:tentative="1">
      <w:start w:val="1"/>
      <w:numFmt w:val="bullet"/>
      <w:lvlText w:val="o"/>
      <w:lvlJc w:val="left"/>
      <w:pPr>
        <w:ind w:left="1800" w:hanging="360"/>
      </w:pPr>
    </w:lvl>
    <w:lvl w:ilvl="2" w:tplc="26E0EA00" w:tentative="1">
      <w:start w:val="1"/>
      <w:numFmt w:val="bullet"/>
      <w:lvlText w:val=""/>
      <w:lvlJc w:val="left"/>
      <w:pPr>
        <w:ind w:left="2520" w:hanging="360"/>
      </w:pPr>
    </w:lvl>
    <w:lvl w:ilvl="3" w:tplc="5C8CC4A0" w:tentative="1">
      <w:start w:val="1"/>
      <w:numFmt w:val="bullet"/>
      <w:lvlText w:val=""/>
      <w:lvlJc w:val="left"/>
      <w:pPr>
        <w:ind w:left="3240" w:hanging="360"/>
      </w:pPr>
    </w:lvl>
    <w:lvl w:ilvl="4" w:tplc="9028DC24" w:tentative="1">
      <w:start w:val="1"/>
      <w:numFmt w:val="bullet"/>
      <w:lvlText w:val="o"/>
      <w:lvlJc w:val="left"/>
      <w:pPr>
        <w:ind w:left="3960" w:hanging="360"/>
      </w:pPr>
    </w:lvl>
    <w:lvl w:ilvl="5" w:tplc="330A8C80" w:tentative="1">
      <w:start w:val="1"/>
      <w:numFmt w:val="bullet"/>
      <w:lvlText w:val=""/>
      <w:lvlJc w:val="left"/>
      <w:pPr>
        <w:ind w:left="4680" w:hanging="360"/>
      </w:pPr>
    </w:lvl>
    <w:lvl w:ilvl="6" w:tplc="BA32C648" w:tentative="1">
      <w:start w:val="1"/>
      <w:numFmt w:val="bullet"/>
      <w:lvlText w:val=""/>
      <w:lvlJc w:val="left"/>
      <w:pPr>
        <w:ind w:left="5400" w:hanging="360"/>
      </w:pPr>
    </w:lvl>
    <w:lvl w:ilvl="7" w:tplc="651AEC04" w:tentative="1">
      <w:start w:val="1"/>
      <w:numFmt w:val="bullet"/>
      <w:lvlText w:val="o"/>
      <w:lvlJc w:val="left"/>
      <w:pPr>
        <w:ind w:left="6120" w:hanging="360"/>
      </w:pPr>
    </w:lvl>
    <w:lvl w:ilvl="8" w:tplc="06A66BF8" w:tentative="1">
      <w:start w:val="1"/>
      <w:numFmt w:val="bullet"/>
      <w:lvlText w:val=""/>
      <w:lvlJc w:val="left"/>
      <w:pPr>
        <w:ind w:left="6840" w:hanging="360"/>
      </w:pPr>
    </w:lvl>
  </w:abstractNum>
  <w:abstractNum w:abstractNumId="18" w15:restartNumberingAfterBreak="0">
    <w:nsid w:val="42574762"/>
    <w:multiLevelType w:val="hybridMultilevel"/>
    <w:tmpl w:val="882A4CD6"/>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9" w15:restartNumberingAfterBreak="0">
    <w:nsid w:val="43555A5A"/>
    <w:multiLevelType w:val="multilevel"/>
    <w:tmpl w:val="3CA87474"/>
    <w:lvl w:ilvl="0">
      <w:start w:val="6"/>
      <w:numFmt w:val="bullet"/>
      <w:suff w:val="space"/>
      <w:lvlText w:val="-"/>
      <w:lvlJc w:val="left"/>
      <w:pPr>
        <w:ind w:left="0" w:firstLine="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0" w15:restartNumberingAfterBreak="0">
    <w:nsid w:val="448B41CF"/>
    <w:multiLevelType w:val="hybridMultilevel"/>
    <w:tmpl w:val="EA5C63DA"/>
    <w:lvl w:ilvl="0" w:tplc="BCFC9ACC">
      <w:start w:val="17"/>
      <w:numFmt w:val="bullet"/>
      <w:lvlText w:val="-"/>
      <w:lvlJc w:val="left"/>
      <w:pPr>
        <w:ind w:left="720" w:hanging="360"/>
      </w:pPr>
      <w:rPr>
        <w:rFonts w:hint="default" w:ascii="Times New Roman" w:hAnsi="Times New Roman" w:cs="Times New Roman"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B516DC"/>
    <w:multiLevelType w:val="hybridMultilevel"/>
    <w:tmpl w:val="44CEEC9C"/>
    <w:lvl w:ilvl="0" w:tplc="8F0E9120">
      <w:start w:val="1"/>
      <w:numFmt w:val="decimal"/>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9B4325B"/>
    <w:multiLevelType w:val="hybridMultilevel"/>
    <w:tmpl w:val="481EFB22"/>
    <w:lvl w:ilvl="0" w:tplc="FAEA97D4">
      <w:start w:val="6"/>
      <w:numFmt w:val="bullet"/>
      <w:lvlText w:val="+"/>
      <w:lvlJc w:val="left"/>
      <w:pPr>
        <w:ind w:left="720" w:hanging="360"/>
      </w:pPr>
    </w:lvl>
    <w:lvl w:ilvl="1" w:tplc="40FC8B3C" w:tentative="1">
      <w:start w:val="1"/>
      <w:numFmt w:val="bullet"/>
      <w:lvlText w:val="o"/>
      <w:lvlJc w:val="left"/>
      <w:pPr>
        <w:ind w:left="1440" w:hanging="360"/>
      </w:pPr>
    </w:lvl>
    <w:lvl w:ilvl="2" w:tplc="ED101FD0" w:tentative="1">
      <w:start w:val="1"/>
      <w:numFmt w:val="bullet"/>
      <w:lvlText w:val=""/>
      <w:lvlJc w:val="left"/>
      <w:pPr>
        <w:ind w:left="2160" w:hanging="360"/>
      </w:pPr>
    </w:lvl>
    <w:lvl w:ilvl="3" w:tplc="988CC8F6" w:tentative="1">
      <w:start w:val="1"/>
      <w:numFmt w:val="bullet"/>
      <w:lvlText w:val=""/>
      <w:lvlJc w:val="left"/>
      <w:pPr>
        <w:ind w:left="2880" w:hanging="360"/>
      </w:pPr>
    </w:lvl>
    <w:lvl w:ilvl="4" w:tplc="91A637E0" w:tentative="1">
      <w:start w:val="1"/>
      <w:numFmt w:val="bullet"/>
      <w:lvlText w:val="o"/>
      <w:lvlJc w:val="left"/>
      <w:pPr>
        <w:ind w:left="3600" w:hanging="360"/>
      </w:pPr>
    </w:lvl>
    <w:lvl w:ilvl="5" w:tplc="B3BCD37A" w:tentative="1">
      <w:start w:val="1"/>
      <w:numFmt w:val="bullet"/>
      <w:lvlText w:val=""/>
      <w:lvlJc w:val="left"/>
      <w:pPr>
        <w:ind w:left="4320" w:hanging="360"/>
      </w:pPr>
    </w:lvl>
    <w:lvl w:ilvl="6" w:tplc="A1C4471E" w:tentative="1">
      <w:start w:val="1"/>
      <w:numFmt w:val="bullet"/>
      <w:lvlText w:val=""/>
      <w:lvlJc w:val="left"/>
      <w:pPr>
        <w:ind w:left="5040" w:hanging="360"/>
      </w:pPr>
    </w:lvl>
    <w:lvl w:ilvl="7" w:tplc="CFF47B72" w:tentative="1">
      <w:start w:val="1"/>
      <w:numFmt w:val="bullet"/>
      <w:lvlText w:val="o"/>
      <w:lvlJc w:val="left"/>
      <w:pPr>
        <w:ind w:left="5760" w:hanging="360"/>
      </w:pPr>
    </w:lvl>
    <w:lvl w:ilvl="8" w:tplc="0396FBDE" w:tentative="1">
      <w:start w:val="1"/>
      <w:numFmt w:val="bullet"/>
      <w:lvlText w:val=""/>
      <w:lvlJc w:val="left"/>
      <w:pPr>
        <w:ind w:left="6480" w:hanging="360"/>
      </w:pPr>
    </w:lvl>
  </w:abstractNum>
  <w:abstractNum w:abstractNumId="23" w15:restartNumberingAfterBreak="0">
    <w:nsid w:val="4B7922F4"/>
    <w:multiLevelType w:val="hybridMultilevel"/>
    <w:tmpl w:val="447EEAEC"/>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4C6D2871"/>
    <w:multiLevelType w:val="hybridMultilevel"/>
    <w:tmpl w:val="4E28A7A2"/>
    <w:lvl w:ilvl="0" w:tplc="FA3C5B7E">
      <w:start w:val="6"/>
      <w:numFmt w:val="bullet"/>
      <w:lvlText w:val=""/>
      <w:lvlJc w:val="left"/>
      <w:pPr>
        <w:ind w:left="810" w:hanging="360"/>
      </w:pPr>
    </w:lvl>
    <w:lvl w:ilvl="1" w:tplc="22242138" w:tentative="1">
      <w:start w:val="1"/>
      <w:numFmt w:val="bullet"/>
      <w:lvlText w:val="o"/>
      <w:lvlJc w:val="left"/>
      <w:pPr>
        <w:ind w:left="1530" w:hanging="360"/>
      </w:pPr>
    </w:lvl>
    <w:lvl w:ilvl="2" w:tplc="D966DDFA" w:tentative="1">
      <w:start w:val="1"/>
      <w:numFmt w:val="bullet"/>
      <w:lvlText w:val=""/>
      <w:lvlJc w:val="left"/>
      <w:pPr>
        <w:ind w:left="2250" w:hanging="360"/>
      </w:pPr>
    </w:lvl>
    <w:lvl w:ilvl="3" w:tplc="44388FF4" w:tentative="1">
      <w:start w:val="1"/>
      <w:numFmt w:val="bullet"/>
      <w:lvlText w:val=""/>
      <w:lvlJc w:val="left"/>
      <w:pPr>
        <w:ind w:left="2970" w:hanging="360"/>
      </w:pPr>
    </w:lvl>
    <w:lvl w:ilvl="4" w:tplc="17F45DE4" w:tentative="1">
      <w:start w:val="1"/>
      <w:numFmt w:val="bullet"/>
      <w:lvlText w:val="o"/>
      <w:lvlJc w:val="left"/>
      <w:pPr>
        <w:ind w:left="3690" w:hanging="360"/>
      </w:pPr>
    </w:lvl>
    <w:lvl w:ilvl="5" w:tplc="32487558" w:tentative="1">
      <w:start w:val="1"/>
      <w:numFmt w:val="bullet"/>
      <w:lvlText w:val=""/>
      <w:lvlJc w:val="left"/>
      <w:pPr>
        <w:ind w:left="4410" w:hanging="360"/>
      </w:pPr>
    </w:lvl>
    <w:lvl w:ilvl="6" w:tplc="6998577A" w:tentative="1">
      <w:start w:val="1"/>
      <w:numFmt w:val="bullet"/>
      <w:lvlText w:val=""/>
      <w:lvlJc w:val="left"/>
      <w:pPr>
        <w:ind w:left="5130" w:hanging="360"/>
      </w:pPr>
    </w:lvl>
    <w:lvl w:ilvl="7" w:tplc="C6622FC4" w:tentative="1">
      <w:start w:val="1"/>
      <w:numFmt w:val="bullet"/>
      <w:lvlText w:val="o"/>
      <w:lvlJc w:val="left"/>
      <w:pPr>
        <w:ind w:left="5850" w:hanging="360"/>
      </w:pPr>
    </w:lvl>
    <w:lvl w:ilvl="8" w:tplc="89FE7F6C" w:tentative="1">
      <w:start w:val="1"/>
      <w:numFmt w:val="bullet"/>
      <w:lvlText w:val=""/>
      <w:lvlJc w:val="left"/>
      <w:pPr>
        <w:ind w:left="6570" w:hanging="360"/>
      </w:pPr>
    </w:lvl>
  </w:abstractNum>
  <w:abstractNum w:abstractNumId="25" w15:restartNumberingAfterBreak="0">
    <w:nsid w:val="4C6F0E96"/>
    <w:multiLevelType w:val="hybridMultilevel"/>
    <w:tmpl w:val="74AC5F08"/>
    <w:lvl w:ilvl="0" w:tplc="F118BFA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A0781C"/>
    <w:multiLevelType w:val="multilevel"/>
    <w:tmpl w:val="1812EBBA"/>
    <w:lvl w:ilvl="0">
      <w:start w:val="1"/>
      <w:numFmt w:val="decimal"/>
      <w:suff w:val="nothing"/>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E06C53"/>
    <w:multiLevelType w:val="hybridMultilevel"/>
    <w:tmpl w:val="F214A26E"/>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8" w15:restartNumberingAfterBreak="0">
    <w:nsid w:val="54FA4710"/>
    <w:multiLevelType w:val="multilevel"/>
    <w:tmpl w:val="C316A8E6"/>
    <w:lvl w:ilvl="0">
      <w:start w:val="1"/>
      <w:numFmt w:val="bullet"/>
      <w:suff w:val="space"/>
      <w:lvlText w:val="-"/>
      <w:lvlJc w:val="left"/>
      <w:pPr>
        <w:ind w:left="0" w:firstLine="357"/>
      </w:pPr>
    </w:lvl>
    <w:lvl w:ilvl="1">
      <w:start w:val="1"/>
      <w:numFmt w:val="bullet"/>
      <w:lvlText w:val="o"/>
      <w:lvlJc w:val="left"/>
      <w:pPr>
        <w:ind w:left="2007" w:hanging="360"/>
      </w:pPr>
    </w:lvl>
    <w:lvl w:ilvl="2">
      <w:start w:val="1"/>
      <w:numFmt w:val="bullet"/>
      <w:lvlText w:val=""/>
      <w:lvlJc w:val="left"/>
      <w:pPr>
        <w:ind w:left="2727" w:hanging="360"/>
      </w:pPr>
    </w:lvl>
    <w:lvl w:ilvl="3">
      <w:start w:val="1"/>
      <w:numFmt w:val="bullet"/>
      <w:lvlText w:val=""/>
      <w:lvlJc w:val="left"/>
      <w:pPr>
        <w:ind w:left="3447" w:hanging="360"/>
      </w:pPr>
    </w:lvl>
    <w:lvl w:ilvl="4">
      <w:start w:val="1"/>
      <w:numFmt w:val="bullet"/>
      <w:lvlText w:val="o"/>
      <w:lvlJc w:val="left"/>
      <w:pPr>
        <w:ind w:left="4167" w:hanging="360"/>
      </w:pPr>
    </w:lvl>
    <w:lvl w:ilvl="5">
      <w:start w:val="1"/>
      <w:numFmt w:val="bullet"/>
      <w:lvlText w:val=""/>
      <w:lvlJc w:val="left"/>
      <w:pPr>
        <w:ind w:left="4887" w:hanging="360"/>
      </w:pPr>
    </w:lvl>
    <w:lvl w:ilvl="6">
      <w:start w:val="1"/>
      <w:numFmt w:val="bullet"/>
      <w:lvlText w:val=""/>
      <w:lvlJc w:val="left"/>
      <w:pPr>
        <w:ind w:left="5607" w:hanging="360"/>
      </w:pPr>
    </w:lvl>
    <w:lvl w:ilvl="7">
      <w:start w:val="1"/>
      <w:numFmt w:val="bullet"/>
      <w:lvlText w:val="o"/>
      <w:lvlJc w:val="left"/>
      <w:pPr>
        <w:ind w:left="6327" w:hanging="360"/>
      </w:pPr>
    </w:lvl>
    <w:lvl w:ilvl="8">
      <w:start w:val="1"/>
      <w:numFmt w:val="bullet"/>
      <w:lvlText w:val=""/>
      <w:lvlJc w:val="left"/>
      <w:pPr>
        <w:ind w:left="7047" w:hanging="360"/>
      </w:pPr>
    </w:lvl>
  </w:abstractNum>
  <w:abstractNum w:abstractNumId="29" w15:restartNumberingAfterBreak="0">
    <w:nsid w:val="57BC17FD"/>
    <w:multiLevelType w:val="hybridMultilevel"/>
    <w:tmpl w:val="6A50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720E6"/>
    <w:multiLevelType w:val="multilevel"/>
    <w:tmpl w:val="DB061A24"/>
    <w:lvl w:ilvl="0">
      <w:start w:val="1"/>
      <w:numFmt w:val="upperRoman"/>
      <w:pStyle w:val="Heading1"/>
      <w:suff w:val="space"/>
      <w:lvlText w:val="%1."/>
      <w:lvlJc w:val="left"/>
      <w:pPr>
        <w:ind w:left="567" w:firstLine="0"/>
      </w:pPr>
      <w:rPr>
        <w:rFonts w:ascii="Times New Roman" w:hAnsi="Times New Roman" w:eastAsiaTheme="majorEastAsia" w:cstheme="majorBidi"/>
      </w:rPr>
    </w:lvl>
    <w:lvl w:ilvl="1">
      <w:start w:val="1"/>
      <w:numFmt w:val="decimal"/>
      <w:pStyle w:val="Heading2"/>
      <w:suff w:val="space"/>
      <w:lvlText w:val="%1.%2."/>
      <w:lvlJc w:val="left"/>
      <w:pPr>
        <w:ind w:left="567" w:firstLine="0"/>
      </w:pPr>
    </w:lvl>
    <w:lvl w:ilvl="2">
      <w:start w:val="1"/>
      <w:numFmt w:val="decimal"/>
      <w:pStyle w:val="Heading3"/>
      <w:suff w:val="space"/>
      <w:lvlText w:val="%1.%2.%3."/>
      <w:lvlJc w:val="left"/>
      <w:pPr>
        <w:ind w:left="567"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F55780C"/>
    <w:multiLevelType w:val="hybridMultilevel"/>
    <w:tmpl w:val="A89CE34A"/>
    <w:lvl w:ilvl="0" w:tplc="1EBC79AE">
      <w:start w:val="17"/>
      <w:numFmt w:val="bullet"/>
      <w:lvlText w:val="-"/>
      <w:lvlJc w:val="left"/>
      <w:pPr>
        <w:ind w:left="720" w:hanging="360"/>
      </w:pPr>
      <w:rPr>
        <w:rFonts w:hint="default" w:ascii="Times New Roman" w:hAnsi="Times New Roman" w:cs="Times New Roman"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F645696"/>
    <w:multiLevelType w:val="hybridMultilevel"/>
    <w:tmpl w:val="BB8464CC"/>
    <w:lvl w:ilvl="0" w:tplc="6D54A544">
      <w:start w:val="17"/>
      <w:numFmt w:val="bullet"/>
      <w:lvlText w:val="-"/>
      <w:lvlJc w:val="left"/>
      <w:pPr>
        <w:ind w:left="720" w:hanging="360"/>
      </w:pPr>
      <w:rPr>
        <w:rFonts w:hint="default" w:ascii="Times New Roman" w:hAnsi="Times New Roman" w:cs="Times New Roman"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FB734A4"/>
    <w:multiLevelType w:val="multilevel"/>
    <w:tmpl w:val="6408FBBC"/>
    <w:lvl w:ilvl="0">
      <w:start w:val="6"/>
      <w:numFmt w:val="bullet"/>
      <w:suff w:val="space"/>
      <w:lvlText w:val="-"/>
      <w:lvlJc w:val="left"/>
      <w:pPr>
        <w:ind w:left="0" w:firstLine="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4" w15:restartNumberingAfterBreak="0">
    <w:nsid w:val="62965913"/>
    <w:multiLevelType w:val="hybridMultilevel"/>
    <w:tmpl w:val="ECA4DF02"/>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5" w15:restartNumberingAfterBreak="0">
    <w:nsid w:val="65011899"/>
    <w:multiLevelType w:val="multilevel"/>
    <w:tmpl w:val="AC8C1576"/>
    <w:lvl w:ilvl="0">
      <w:start w:val="1"/>
      <w:numFmt w:val="none"/>
      <w:pStyle w:val="TOCHeading"/>
      <w:suff w:val="nothing"/>
      <w:lvlText w:val=""/>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A5876B5"/>
    <w:multiLevelType w:val="hybridMultilevel"/>
    <w:tmpl w:val="3EB40EFE"/>
    <w:lvl w:ilvl="0" w:tplc="7E52727A">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DAD5622"/>
    <w:multiLevelType w:val="hybridMultilevel"/>
    <w:tmpl w:val="1D361E74"/>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8" w15:restartNumberingAfterBreak="0">
    <w:nsid w:val="6EA90894"/>
    <w:multiLevelType w:val="hybridMultilevel"/>
    <w:tmpl w:val="33909604"/>
    <w:lvl w:ilvl="0" w:tplc="7F50B034">
      <w:start w:val="13"/>
      <w:numFmt w:val="bullet"/>
      <w:lvlText w:val="-"/>
      <w:lvlJc w:val="left"/>
      <w:pPr>
        <w:ind w:left="720" w:hanging="360"/>
      </w:pPr>
      <w:rPr>
        <w:rFonts w:hint="default" w:ascii="Times New Roman" w:hAnsi="Times New Roman" w:cs="Times New Roman"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7250805"/>
    <w:multiLevelType w:val="hybridMultilevel"/>
    <w:tmpl w:val="A55A1994"/>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0" w15:restartNumberingAfterBreak="0">
    <w:nsid w:val="7D364F4E"/>
    <w:multiLevelType w:val="multilevel"/>
    <w:tmpl w:val="7870DA78"/>
    <w:lvl w:ilvl="0">
      <w:start w:val="1"/>
      <w:numFmt w:val="decimal"/>
      <w:suff w:val="space"/>
      <w:lvlText w:val="%1."/>
      <w:lvlJc w:val="left"/>
      <w:pPr>
        <w:ind w:left="0" w:firstLine="0"/>
      </w:pPr>
    </w:lvl>
    <w:lvl w:ilvl="1">
      <w:start w:val="2"/>
      <w:numFmt w:val="decimal"/>
      <w:isLgl/>
      <w:lvlText w:val="%1.%2."/>
      <w:lvlJc w:val="left"/>
      <w:pPr>
        <w:ind w:left="420" w:hanging="42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1" w15:restartNumberingAfterBreak="0">
    <w:nsid w:val="7D561DE7"/>
    <w:multiLevelType w:val="multilevel"/>
    <w:tmpl w:val="D2C08CDC"/>
    <w:lvl w:ilvl="0">
      <w:start w:val="2"/>
      <w:numFmt w:val="bullet"/>
      <w:lvlText w:val="-"/>
      <w:lvlJc w:val="left"/>
      <w:pPr>
        <w:ind w:left="567" w:firstLine="0"/>
      </w:pPr>
      <w:rPr>
        <w:rFonts w:hint="default" w:ascii="Times New Roman" w:hAnsi="Times New Roman" w:cs="Times New Roman"/>
        <w:spacing w:val="0"/>
        <w:w w:val="100"/>
        <w:kern w:val="22"/>
        <w:position w:val="0"/>
        <w14:ligatures w14:val="none"/>
        <w14:numForm w14:val="default"/>
        <w14:numSpacing w14:val="default"/>
      </w:rPr>
    </w:lvl>
    <w:lvl w:ilvl="1">
      <w:start w:val="1"/>
      <w:numFmt w:val="decimal"/>
      <w:suff w:val="space"/>
      <w:lvlText w:val="%1.%2."/>
      <w:lvlJc w:val="left"/>
      <w:pPr>
        <w:ind w:left="567" w:firstLine="0"/>
      </w:pPr>
    </w:lvl>
    <w:lvl w:ilvl="2">
      <w:start w:val="1"/>
      <w:numFmt w:val="decimal"/>
      <w:suff w:val="space"/>
      <w:lvlText w:val="%1.%2.%3."/>
      <w:lvlJc w:val="left"/>
      <w:pPr>
        <w:ind w:left="567" w:firstLine="0"/>
      </w:pPr>
    </w:lvl>
    <w:lvl w:ilvl="3">
      <w:start w:val="1"/>
      <w:numFmt w:val="decimal"/>
      <w:suff w:val="space"/>
      <w:lvlText w:val="%1.%2.%3.%4."/>
      <w:lvlJc w:val="left"/>
      <w:pPr>
        <w:ind w:left="0" w:firstLine="0"/>
      </w:pPr>
    </w:lvl>
    <w:lvl w:ilvl="4">
      <w:start w:val="1"/>
      <w:numFmt w:val="decimal"/>
      <w:suff w:val="space"/>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E2236D3"/>
    <w:multiLevelType w:val="hybridMultilevel"/>
    <w:tmpl w:val="FF2855B4"/>
    <w:lvl w:ilvl="0" w:tplc="6172DACA">
      <w:start w:val="2"/>
      <w:numFmt w:val="bullet"/>
      <w:lvlText w:val="-"/>
      <w:lvlJc w:val="left"/>
      <w:pPr>
        <w:ind w:left="720" w:hanging="360"/>
      </w:pPr>
      <w:rPr>
        <w:rFonts w:hint="default" w:ascii="Times New Roman" w:hAnsi="Times New Roman" w:cs="Times New Roman"/>
        <w:spacing w:val="0"/>
        <w:w w:val="100"/>
        <w:kern w:val="22"/>
        <w:position w:val="0"/>
        <w14:ligatures w14:val="none"/>
        <w14:numForm w14:val="default"/>
        <w14:numSpacing w14:val="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num w:numId="1">
    <w:abstractNumId w:val="30"/>
  </w:num>
  <w:num w:numId="2">
    <w:abstractNumId w:val="35"/>
  </w:num>
  <w:num w:numId="3">
    <w:abstractNumId w:val="40"/>
  </w:num>
  <w:num w:numId="4">
    <w:abstractNumId w:val="10"/>
  </w:num>
  <w:num w:numId="5">
    <w:abstractNumId w:val="28"/>
  </w:num>
  <w:num w:numId="6">
    <w:abstractNumId w:val="24"/>
  </w:num>
  <w:num w:numId="7">
    <w:abstractNumId w:val="1"/>
  </w:num>
  <w:num w:numId="8">
    <w:abstractNumId w:val="26"/>
  </w:num>
  <w:num w:numId="9">
    <w:abstractNumId w:val="6"/>
  </w:num>
  <w:num w:numId="10">
    <w:abstractNumId w:val="8"/>
  </w:num>
  <w:num w:numId="11">
    <w:abstractNumId w:val="19"/>
  </w:num>
  <w:num w:numId="12">
    <w:abstractNumId w:val="17"/>
  </w:num>
  <w:num w:numId="13">
    <w:abstractNumId w:val="7"/>
  </w:num>
  <w:num w:numId="14">
    <w:abstractNumId w:val="16"/>
  </w:num>
  <w:num w:numId="15">
    <w:abstractNumId w:val="33"/>
  </w:num>
  <w:num w:numId="16">
    <w:abstractNumId w:val="22"/>
  </w:num>
  <w:num w:numId="17">
    <w:abstractNumId w:val="25"/>
  </w:num>
  <w:num w:numId="18">
    <w:abstractNumId w:val="13"/>
  </w:num>
  <w:num w:numId="19">
    <w:abstractNumId w:val="36"/>
  </w:num>
  <w:num w:numId="20">
    <w:abstractNumId w:val="30"/>
  </w:num>
  <w:num w:numId="21">
    <w:abstractNumId w:val="30"/>
  </w:num>
  <w:num w:numId="22">
    <w:abstractNumId w:val="30"/>
  </w:num>
  <w:num w:numId="23">
    <w:abstractNumId w:val="30"/>
  </w:num>
  <w:num w:numId="24">
    <w:abstractNumId w:val="30"/>
  </w:num>
  <w:num w:numId="25">
    <w:abstractNumId w:val="29"/>
  </w:num>
  <w:num w:numId="26">
    <w:abstractNumId w:val="5"/>
  </w:num>
  <w:num w:numId="27">
    <w:abstractNumId w:val="38"/>
  </w:num>
  <w:num w:numId="28">
    <w:abstractNumId w:val="3"/>
  </w:num>
  <w:num w:numId="29">
    <w:abstractNumId w:val="32"/>
  </w:num>
  <w:num w:numId="30">
    <w:abstractNumId w:val="30"/>
  </w:num>
  <w:num w:numId="31">
    <w:abstractNumId w:val="31"/>
  </w:num>
  <w:num w:numId="32">
    <w:abstractNumId w:val="20"/>
  </w:num>
  <w:num w:numId="33">
    <w:abstractNumId w:val="11"/>
  </w:num>
  <w:num w:numId="34">
    <w:abstractNumId w:val="21"/>
  </w:num>
  <w:num w:numId="35">
    <w:abstractNumId w:val="0"/>
  </w:num>
  <w:num w:numId="36">
    <w:abstractNumId w:val="18"/>
  </w:num>
  <w:num w:numId="37">
    <w:abstractNumId w:val="27"/>
  </w:num>
  <w:num w:numId="38">
    <w:abstractNumId w:val="39"/>
  </w:num>
  <w:num w:numId="39">
    <w:abstractNumId w:val="15"/>
  </w:num>
  <w:num w:numId="40">
    <w:abstractNumId w:val="41"/>
  </w:num>
  <w:num w:numId="41">
    <w:abstractNumId w:val="14"/>
  </w:num>
  <w:num w:numId="42">
    <w:abstractNumId w:val="4"/>
  </w:num>
  <w:num w:numId="43">
    <w:abstractNumId w:val="23"/>
  </w:num>
  <w:num w:numId="44">
    <w:abstractNumId w:val="12"/>
  </w:num>
  <w:num w:numId="45">
    <w:abstractNumId w:val="42"/>
  </w:num>
  <w:num w:numId="46">
    <w:abstractNumId w:val="34"/>
  </w:num>
  <w:num w:numId="47">
    <w:abstractNumId w:val="9"/>
  </w:num>
  <w:num w:numId="48">
    <w:abstractNumId w:val="2"/>
  </w:num>
  <w:num w:numId="49">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revisionView w:inkAnnotations="0"/>
  <w:trackRevisions w:val="fals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C9C"/>
    <w:rsid w:val="00000167"/>
    <w:rsid w:val="000005D6"/>
    <w:rsid w:val="00000924"/>
    <w:rsid w:val="00001335"/>
    <w:rsid w:val="00002029"/>
    <w:rsid w:val="00003EE1"/>
    <w:rsid w:val="000068D4"/>
    <w:rsid w:val="00007385"/>
    <w:rsid w:val="000107C9"/>
    <w:rsid w:val="00012362"/>
    <w:rsid w:val="000128F9"/>
    <w:rsid w:val="000154A4"/>
    <w:rsid w:val="0001604B"/>
    <w:rsid w:val="00017FF7"/>
    <w:rsid w:val="0002138C"/>
    <w:rsid w:val="00021625"/>
    <w:rsid w:val="0002257D"/>
    <w:rsid w:val="00024BB7"/>
    <w:rsid w:val="00024C23"/>
    <w:rsid w:val="00025F44"/>
    <w:rsid w:val="000278DC"/>
    <w:rsid w:val="00027A79"/>
    <w:rsid w:val="00031D84"/>
    <w:rsid w:val="0003291A"/>
    <w:rsid w:val="00032AD1"/>
    <w:rsid w:val="000337E8"/>
    <w:rsid w:val="00033960"/>
    <w:rsid w:val="00037C55"/>
    <w:rsid w:val="00041105"/>
    <w:rsid w:val="00041484"/>
    <w:rsid w:val="00042195"/>
    <w:rsid w:val="00042C98"/>
    <w:rsid w:val="00046CDB"/>
    <w:rsid w:val="00046F5A"/>
    <w:rsid w:val="00047625"/>
    <w:rsid w:val="0005228F"/>
    <w:rsid w:val="00054D85"/>
    <w:rsid w:val="00055C4C"/>
    <w:rsid w:val="00055D8F"/>
    <w:rsid w:val="00056061"/>
    <w:rsid w:val="00056799"/>
    <w:rsid w:val="00056B8C"/>
    <w:rsid w:val="00057573"/>
    <w:rsid w:val="0005783E"/>
    <w:rsid w:val="00057FF4"/>
    <w:rsid w:val="00060E66"/>
    <w:rsid w:val="00062A65"/>
    <w:rsid w:val="00062EEE"/>
    <w:rsid w:val="000630FA"/>
    <w:rsid w:val="0006429D"/>
    <w:rsid w:val="000643A5"/>
    <w:rsid w:val="000646B6"/>
    <w:rsid w:val="00065354"/>
    <w:rsid w:val="00065ECA"/>
    <w:rsid w:val="00070516"/>
    <w:rsid w:val="000722B0"/>
    <w:rsid w:val="00072B08"/>
    <w:rsid w:val="00072F63"/>
    <w:rsid w:val="000736FF"/>
    <w:rsid w:val="00073FFA"/>
    <w:rsid w:val="00074798"/>
    <w:rsid w:val="000760F4"/>
    <w:rsid w:val="00081DCC"/>
    <w:rsid w:val="000828A5"/>
    <w:rsid w:val="00083CEC"/>
    <w:rsid w:val="00084482"/>
    <w:rsid w:val="00085383"/>
    <w:rsid w:val="00085AF9"/>
    <w:rsid w:val="00085C23"/>
    <w:rsid w:val="00085F44"/>
    <w:rsid w:val="00085FEA"/>
    <w:rsid w:val="00090DE1"/>
    <w:rsid w:val="00090DF7"/>
    <w:rsid w:val="00092CC0"/>
    <w:rsid w:val="00094470"/>
    <w:rsid w:val="0009617A"/>
    <w:rsid w:val="000968B2"/>
    <w:rsid w:val="00096CFB"/>
    <w:rsid w:val="000A1B97"/>
    <w:rsid w:val="000A2808"/>
    <w:rsid w:val="000A4830"/>
    <w:rsid w:val="000A4A28"/>
    <w:rsid w:val="000A4C3F"/>
    <w:rsid w:val="000A6B59"/>
    <w:rsid w:val="000A6D7E"/>
    <w:rsid w:val="000B0220"/>
    <w:rsid w:val="000B0622"/>
    <w:rsid w:val="000B1323"/>
    <w:rsid w:val="000B2E55"/>
    <w:rsid w:val="000B3C87"/>
    <w:rsid w:val="000B3DD0"/>
    <w:rsid w:val="000B5592"/>
    <w:rsid w:val="000B69DA"/>
    <w:rsid w:val="000B7204"/>
    <w:rsid w:val="000C007D"/>
    <w:rsid w:val="000C044A"/>
    <w:rsid w:val="000C04CA"/>
    <w:rsid w:val="000C1368"/>
    <w:rsid w:val="000C2241"/>
    <w:rsid w:val="000C4067"/>
    <w:rsid w:val="000C5CB2"/>
    <w:rsid w:val="000C6764"/>
    <w:rsid w:val="000C765B"/>
    <w:rsid w:val="000C7A26"/>
    <w:rsid w:val="000D0163"/>
    <w:rsid w:val="000D103E"/>
    <w:rsid w:val="000D1FAF"/>
    <w:rsid w:val="000D2074"/>
    <w:rsid w:val="000D3824"/>
    <w:rsid w:val="000D477C"/>
    <w:rsid w:val="000D4D45"/>
    <w:rsid w:val="000D4E70"/>
    <w:rsid w:val="000D6C53"/>
    <w:rsid w:val="000D7E04"/>
    <w:rsid w:val="000E0A25"/>
    <w:rsid w:val="000E12FC"/>
    <w:rsid w:val="000E1C77"/>
    <w:rsid w:val="000E203C"/>
    <w:rsid w:val="000E2B83"/>
    <w:rsid w:val="000E467D"/>
    <w:rsid w:val="000E5692"/>
    <w:rsid w:val="000E58E6"/>
    <w:rsid w:val="000E6968"/>
    <w:rsid w:val="000E6BC7"/>
    <w:rsid w:val="000E7CD0"/>
    <w:rsid w:val="000F0480"/>
    <w:rsid w:val="000F068D"/>
    <w:rsid w:val="000F0912"/>
    <w:rsid w:val="000F19BE"/>
    <w:rsid w:val="000F278E"/>
    <w:rsid w:val="000F480C"/>
    <w:rsid w:val="000F4821"/>
    <w:rsid w:val="000F67B7"/>
    <w:rsid w:val="000F7FE8"/>
    <w:rsid w:val="00100E0F"/>
    <w:rsid w:val="00104570"/>
    <w:rsid w:val="00105305"/>
    <w:rsid w:val="00106490"/>
    <w:rsid w:val="0010674B"/>
    <w:rsid w:val="001075CC"/>
    <w:rsid w:val="00112165"/>
    <w:rsid w:val="00112534"/>
    <w:rsid w:val="00112875"/>
    <w:rsid w:val="001162AD"/>
    <w:rsid w:val="00116AA9"/>
    <w:rsid w:val="001236D1"/>
    <w:rsid w:val="00123B18"/>
    <w:rsid w:val="00123DC2"/>
    <w:rsid w:val="00125F58"/>
    <w:rsid w:val="00126472"/>
    <w:rsid w:val="0012678E"/>
    <w:rsid w:val="00127289"/>
    <w:rsid w:val="00130F37"/>
    <w:rsid w:val="001316D1"/>
    <w:rsid w:val="00133268"/>
    <w:rsid w:val="00134915"/>
    <w:rsid w:val="00134BCE"/>
    <w:rsid w:val="001368D9"/>
    <w:rsid w:val="00136E69"/>
    <w:rsid w:val="00137C60"/>
    <w:rsid w:val="00140BCE"/>
    <w:rsid w:val="001425FB"/>
    <w:rsid w:val="00142920"/>
    <w:rsid w:val="00145051"/>
    <w:rsid w:val="001452B0"/>
    <w:rsid w:val="0014697B"/>
    <w:rsid w:val="001469E1"/>
    <w:rsid w:val="0015098C"/>
    <w:rsid w:val="00150D63"/>
    <w:rsid w:val="0015259D"/>
    <w:rsid w:val="00153656"/>
    <w:rsid w:val="0015414D"/>
    <w:rsid w:val="0015506F"/>
    <w:rsid w:val="0015539C"/>
    <w:rsid w:val="001562C6"/>
    <w:rsid w:val="001570E6"/>
    <w:rsid w:val="00160656"/>
    <w:rsid w:val="001623C5"/>
    <w:rsid w:val="001629A0"/>
    <w:rsid w:val="00163363"/>
    <w:rsid w:val="00165D1F"/>
    <w:rsid w:val="001665F2"/>
    <w:rsid w:val="0016741A"/>
    <w:rsid w:val="00172D5B"/>
    <w:rsid w:val="001766B4"/>
    <w:rsid w:val="00176A5E"/>
    <w:rsid w:val="00176CF0"/>
    <w:rsid w:val="001771AE"/>
    <w:rsid w:val="00182059"/>
    <w:rsid w:val="00183277"/>
    <w:rsid w:val="00183338"/>
    <w:rsid w:val="0018365D"/>
    <w:rsid w:val="0018419B"/>
    <w:rsid w:val="00185FB0"/>
    <w:rsid w:val="0018667D"/>
    <w:rsid w:val="0019101C"/>
    <w:rsid w:val="0019291C"/>
    <w:rsid w:val="00195AF6"/>
    <w:rsid w:val="00195B41"/>
    <w:rsid w:val="00196018"/>
    <w:rsid w:val="00196387"/>
    <w:rsid w:val="001A1341"/>
    <w:rsid w:val="001A134C"/>
    <w:rsid w:val="001B0C60"/>
    <w:rsid w:val="001B0CBB"/>
    <w:rsid w:val="001B5674"/>
    <w:rsid w:val="001B710A"/>
    <w:rsid w:val="001C0939"/>
    <w:rsid w:val="001C1850"/>
    <w:rsid w:val="001C1BA1"/>
    <w:rsid w:val="001C1BF0"/>
    <w:rsid w:val="001C36A0"/>
    <w:rsid w:val="001C4558"/>
    <w:rsid w:val="001C4D59"/>
    <w:rsid w:val="001C4E04"/>
    <w:rsid w:val="001C5F84"/>
    <w:rsid w:val="001D06AA"/>
    <w:rsid w:val="001D1383"/>
    <w:rsid w:val="001D3961"/>
    <w:rsid w:val="001D3D21"/>
    <w:rsid w:val="001D3FFE"/>
    <w:rsid w:val="001D44C7"/>
    <w:rsid w:val="001D4909"/>
    <w:rsid w:val="001D78BB"/>
    <w:rsid w:val="001E0262"/>
    <w:rsid w:val="001E064C"/>
    <w:rsid w:val="001E1328"/>
    <w:rsid w:val="001E1D1F"/>
    <w:rsid w:val="001E233B"/>
    <w:rsid w:val="001E31FA"/>
    <w:rsid w:val="001E382A"/>
    <w:rsid w:val="001E56AD"/>
    <w:rsid w:val="001E64C3"/>
    <w:rsid w:val="001F0164"/>
    <w:rsid w:val="001F0932"/>
    <w:rsid w:val="001F09BA"/>
    <w:rsid w:val="001F09E1"/>
    <w:rsid w:val="001F14A8"/>
    <w:rsid w:val="001F2DA5"/>
    <w:rsid w:val="001F3699"/>
    <w:rsid w:val="001F426A"/>
    <w:rsid w:val="001F431C"/>
    <w:rsid w:val="001F66B0"/>
    <w:rsid w:val="001F6AAC"/>
    <w:rsid w:val="00200A9B"/>
    <w:rsid w:val="00201BA4"/>
    <w:rsid w:val="00203EAB"/>
    <w:rsid w:val="0020410D"/>
    <w:rsid w:val="00205154"/>
    <w:rsid w:val="0020582E"/>
    <w:rsid w:val="00213668"/>
    <w:rsid w:val="00214E20"/>
    <w:rsid w:val="002157A3"/>
    <w:rsid w:val="00216288"/>
    <w:rsid w:val="00220AF0"/>
    <w:rsid w:val="00222860"/>
    <w:rsid w:val="0022350C"/>
    <w:rsid w:val="00223D0A"/>
    <w:rsid w:val="0022446B"/>
    <w:rsid w:val="00225130"/>
    <w:rsid w:val="00225397"/>
    <w:rsid w:val="00225425"/>
    <w:rsid w:val="00225B79"/>
    <w:rsid w:val="00225D19"/>
    <w:rsid w:val="00226359"/>
    <w:rsid w:val="00227653"/>
    <w:rsid w:val="002278A8"/>
    <w:rsid w:val="00227D41"/>
    <w:rsid w:val="002305DA"/>
    <w:rsid w:val="00231142"/>
    <w:rsid w:val="002332B7"/>
    <w:rsid w:val="00233661"/>
    <w:rsid w:val="002350FC"/>
    <w:rsid w:val="00235531"/>
    <w:rsid w:val="00235F46"/>
    <w:rsid w:val="00236E0C"/>
    <w:rsid w:val="00236E16"/>
    <w:rsid w:val="00237447"/>
    <w:rsid w:val="002402FF"/>
    <w:rsid w:val="00240ED8"/>
    <w:rsid w:val="0024108D"/>
    <w:rsid w:val="00242530"/>
    <w:rsid w:val="00243493"/>
    <w:rsid w:val="002444F0"/>
    <w:rsid w:val="00246ED1"/>
    <w:rsid w:val="00250464"/>
    <w:rsid w:val="00252080"/>
    <w:rsid w:val="00252582"/>
    <w:rsid w:val="002526DD"/>
    <w:rsid w:val="00252AAE"/>
    <w:rsid w:val="00252DB3"/>
    <w:rsid w:val="00252EA9"/>
    <w:rsid w:val="00255ED5"/>
    <w:rsid w:val="0025655B"/>
    <w:rsid w:val="00256E60"/>
    <w:rsid w:val="00261A49"/>
    <w:rsid w:val="0026203B"/>
    <w:rsid w:val="00262070"/>
    <w:rsid w:val="00262376"/>
    <w:rsid w:val="0026302F"/>
    <w:rsid w:val="002634D0"/>
    <w:rsid w:val="002638EA"/>
    <w:rsid w:val="00263F47"/>
    <w:rsid w:val="00264FA2"/>
    <w:rsid w:val="00266A3F"/>
    <w:rsid w:val="00266EBE"/>
    <w:rsid w:val="0026788D"/>
    <w:rsid w:val="00271B18"/>
    <w:rsid w:val="00272724"/>
    <w:rsid w:val="002737B4"/>
    <w:rsid w:val="00274A52"/>
    <w:rsid w:val="0027555C"/>
    <w:rsid w:val="00276862"/>
    <w:rsid w:val="00276F48"/>
    <w:rsid w:val="00277188"/>
    <w:rsid w:val="00277BFC"/>
    <w:rsid w:val="00282B30"/>
    <w:rsid w:val="00283A4D"/>
    <w:rsid w:val="00285D18"/>
    <w:rsid w:val="002862FD"/>
    <w:rsid w:val="002877FC"/>
    <w:rsid w:val="00291A53"/>
    <w:rsid w:val="002940EB"/>
    <w:rsid w:val="002940ED"/>
    <w:rsid w:val="00294617"/>
    <w:rsid w:val="00294C33"/>
    <w:rsid w:val="002953F1"/>
    <w:rsid w:val="002963A3"/>
    <w:rsid w:val="00297EA1"/>
    <w:rsid w:val="002A0845"/>
    <w:rsid w:val="002A162E"/>
    <w:rsid w:val="002A1E46"/>
    <w:rsid w:val="002A1EDF"/>
    <w:rsid w:val="002A286D"/>
    <w:rsid w:val="002A60E4"/>
    <w:rsid w:val="002A645F"/>
    <w:rsid w:val="002A699B"/>
    <w:rsid w:val="002A6CC7"/>
    <w:rsid w:val="002A72A9"/>
    <w:rsid w:val="002A735B"/>
    <w:rsid w:val="002B4CAB"/>
    <w:rsid w:val="002B5B76"/>
    <w:rsid w:val="002B6433"/>
    <w:rsid w:val="002C044B"/>
    <w:rsid w:val="002C0A13"/>
    <w:rsid w:val="002C3205"/>
    <w:rsid w:val="002C3687"/>
    <w:rsid w:val="002C4C93"/>
    <w:rsid w:val="002C6CF1"/>
    <w:rsid w:val="002C76D2"/>
    <w:rsid w:val="002D15A6"/>
    <w:rsid w:val="002D1D64"/>
    <w:rsid w:val="002D3B33"/>
    <w:rsid w:val="002D60AB"/>
    <w:rsid w:val="002D6C97"/>
    <w:rsid w:val="002E1481"/>
    <w:rsid w:val="002E2252"/>
    <w:rsid w:val="002E2A9A"/>
    <w:rsid w:val="002E2C11"/>
    <w:rsid w:val="002E3FE5"/>
    <w:rsid w:val="002E7696"/>
    <w:rsid w:val="002E76F5"/>
    <w:rsid w:val="002F0219"/>
    <w:rsid w:val="002F161F"/>
    <w:rsid w:val="002F2003"/>
    <w:rsid w:val="002F2BAF"/>
    <w:rsid w:val="002F3239"/>
    <w:rsid w:val="002F3333"/>
    <w:rsid w:val="002F51E7"/>
    <w:rsid w:val="002F5B38"/>
    <w:rsid w:val="002F5B93"/>
    <w:rsid w:val="002F7213"/>
    <w:rsid w:val="002F78D5"/>
    <w:rsid w:val="0030067F"/>
    <w:rsid w:val="0030117F"/>
    <w:rsid w:val="003031AE"/>
    <w:rsid w:val="00304615"/>
    <w:rsid w:val="00304FE6"/>
    <w:rsid w:val="00306472"/>
    <w:rsid w:val="003079CB"/>
    <w:rsid w:val="0031465B"/>
    <w:rsid w:val="003203B9"/>
    <w:rsid w:val="0032109B"/>
    <w:rsid w:val="00322499"/>
    <w:rsid w:val="003243FA"/>
    <w:rsid w:val="003251A4"/>
    <w:rsid w:val="003254B9"/>
    <w:rsid w:val="00326245"/>
    <w:rsid w:val="00330FA3"/>
    <w:rsid w:val="00331D97"/>
    <w:rsid w:val="00333A24"/>
    <w:rsid w:val="00334DDC"/>
    <w:rsid w:val="00335F2B"/>
    <w:rsid w:val="003361E4"/>
    <w:rsid w:val="00336F46"/>
    <w:rsid w:val="00337852"/>
    <w:rsid w:val="00337BC5"/>
    <w:rsid w:val="00337DDA"/>
    <w:rsid w:val="00340D48"/>
    <w:rsid w:val="00343712"/>
    <w:rsid w:val="00345320"/>
    <w:rsid w:val="0034543A"/>
    <w:rsid w:val="00346DCF"/>
    <w:rsid w:val="00347668"/>
    <w:rsid w:val="00351626"/>
    <w:rsid w:val="00352660"/>
    <w:rsid w:val="00354656"/>
    <w:rsid w:val="00355113"/>
    <w:rsid w:val="0035556F"/>
    <w:rsid w:val="00356060"/>
    <w:rsid w:val="003572DF"/>
    <w:rsid w:val="00357F9D"/>
    <w:rsid w:val="0036064C"/>
    <w:rsid w:val="00360A31"/>
    <w:rsid w:val="0036172B"/>
    <w:rsid w:val="00361C29"/>
    <w:rsid w:val="003642A7"/>
    <w:rsid w:val="00365182"/>
    <w:rsid w:val="00366DAA"/>
    <w:rsid w:val="003678AC"/>
    <w:rsid w:val="00367BE8"/>
    <w:rsid w:val="00370F6A"/>
    <w:rsid w:val="00374696"/>
    <w:rsid w:val="0037715F"/>
    <w:rsid w:val="00380499"/>
    <w:rsid w:val="00383BCC"/>
    <w:rsid w:val="00385BE4"/>
    <w:rsid w:val="003868A5"/>
    <w:rsid w:val="003869D6"/>
    <w:rsid w:val="0039006C"/>
    <w:rsid w:val="0039008A"/>
    <w:rsid w:val="003907A4"/>
    <w:rsid w:val="00391019"/>
    <w:rsid w:val="00392DE8"/>
    <w:rsid w:val="0039327C"/>
    <w:rsid w:val="00393340"/>
    <w:rsid w:val="003935D0"/>
    <w:rsid w:val="0039396A"/>
    <w:rsid w:val="003939A5"/>
    <w:rsid w:val="00393C72"/>
    <w:rsid w:val="003950AA"/>
    <w:rsid w:val="003958AB"/>
    <w:rsid w:val="003961AF"/>
    <w:rsid w:val="0039788D"/>
    <w:rsid w:val="00397F15"/>
    <w:rsid w:val="003A09EB"/>
    <w:rsid w:val="003A3573"/>
    <w:rsid w:val="003A4D94"/>
    <w:rsid w:val="003A4F2B"/>
    <w:rsid w:val="003A5111"/>
    <w:rsid w:val="003A5A53"/>
    <w:rsid w:val="003A67C2"/>
    <w:rsid w:val="003A7360"/>
    <w:rsid w:val="003B3A3F"/>
    <w:rsid w:val="003B49A8"/>
    <w:rsid w:val="003B4A84"/>
    <w:rsid w:val="003B4B9A"/>
    <w:rsid w:val="003B5354"/>
    <w:rsid w:val="003B5DCD"/>
    <w:rsid w:val="003C1964"/>
    <w:rsid w:val="003C1B8A"/>
    <w:rsid w:val="003C368C"/>
    <w:rsid w:val="003C435B"/>
    <w:rsid w:val="003C4D65"/>
    <w:rsid w:val="003C53AE"/>
    <w:rsid w:val="003C6F20"/>
    <w:rsid w:val="003C71B5"/>
    <w:rsid w:val="003C78A2"/>
    <w:rsid w:val="003C7E96"/>
    <w:rsid w:val="003D0BFD"/>
    <w:rsid w:val="003D1633"/>
    <w:rsid w:val="003D2973"/>
    <w:rsid w:val="003D3E3D"/>
    <w:rsid w:val="003D43BD"/>
    <w:rsid w:val="003D73F7"/>
    <w:rsid w:val="003E08BB"/>
    <w:rsid w:val="003E1B1C"/>
    <w:rsid w:val="003E447D"/>
    <w:rsid w:val="003E4A82"/>
    <w:rsid w:val="003E5203"/>
    <w:rsid w:val="003E6418"/>
    <w:rsid w:val="003E667D"/>
    <w:rsid w:val="003F08FE"/>
    <w:rsid w:val="003F0B14"/>
    <w:rsid w:val="003F149D"/>
    <w:rsid w:val="003F1773"/>
    <w:rsid w:val="003F2A83"/>
    <w:rsid w:val="003F47A9"/>
    <w:rsid w:val="003F55C2"/>
    <w:rsid w:val="003F6EF5"/>
    <w:rsid w:val="003F7FD6"/>
    <w:rsid w:val="0040015E"/>
    <w:rsid w:val="00403E42"/>
    <w:rsid w:val="00405618"/>
    <w:rsid w:val="004056F7"/>
    <w:rsid w:val="00411169"/>
    <w:rsid w:val="00411C9C"/>
    <w:rsid w:val="00412C27"/>
    <w:rsid w:val="00413728"/>
    <w:rsid w:val="00413769"/>
    <w:rsid w:val="004143B5"/>
    <w:rsid w:val="00415860"/>
    <w:rsid w:val="0041797C"/>
    <w:rsid w:val="00420454"/>
    <w:rsid w:val="00420601"/>
    <w:rsid w:val="00420806"/>
    <w:rsid w:val="0042280A"/>
    <w:rsid w:val="0042287E"/>
    <w:rsid w:val="0042370C"/>
    <w:rsid w:val="00425825"/>
    <w:rsid w:val="00425C84"/>
    <w:rsid w:val="004268B8"/>
    <w:rsid w:val="00427135"/>
    <w:rsid w:val="00430AF9"/>
    <w:rsid w:val="00431636"/>
    <w:rsid w:val="004317F3"/>
    <w:rsid w:val="00432892"/>
    <w:rsid w:val="004347C7"/>
    <w:rsid w:val="004349E3"/>
    <w:rsid w:val="004357A6"/>
    <w:rsid w:val="004364AE"/>
    <w:rsid w:val="004440B5"/>
    <w:rsid w:val="00444380"/>
    <w:rsid w:val="00446B7D"/>
    <w:rsid w:val="00450502"/>
    <w:rsid w:val="00450769"/>
    <w:rsid w:val="0045380D"/>
    <w:rsid w:val="004538A2"/>
    <w:rsid w:val="00454CF6"/>
    <w:rsid w:val="00457373"/>
    <w:rsid w:val="00462F39"/>
    <w:rsid w:val="0046774B"/>
    <w:rsid w:val="00467A14"/>
    <w:rsid w:val="00471538"/>
    <w:rsid w:val="0047164E"/>
    <w:rsid w:val="00471AC5"/>
    <w:rsid w:val="00471FB3"/>
    <w:rsid w:val="00472ABC"/>
    <w:rsid w:val="0047335F"/>
    <w:rsid w:val="00473431"/>
    <w:rsid w:val="00473DE4"/>
    <w:rsid w:val="00473FAD"/>
    <w:rsid w:val="00474465"/>
    <w:rsid w:val="00482C03"/>
    <w:rsid w:val="004863C4"/>
    <w:rsid w:val="00490F2F"/>
    <w:rsid w:val="00491E6B"/>
    <w:rsid w:val="004934C0"/>
    <w:rsid w:val="00494588"/>
    <w:rsid w:val="0049518D"/>
    <w:rsid w:val="0049529C"/>
    <w:rsid w:val="004954EE"/>
    <w:rsid w:val="00495917"/>
    <w:rsid w:val="00495AD2"/>
    <w:rsid w:val="00495F4F"/>
    <w:rsid w:val="00496208"/>
    <w:rsid w:val="00496616"/>
    <w:rsid w:val="00496D33"/>
    <w:rsid w:val="00496ED6"/>
    <w:rsid w:val="004972F4"/>
    <w:rsid w:val="004A056E"/>
    <w:rsid w:val="004A299B"/>
    <w:rsid w:val="004A30C4"/>
    <w:rsid w:val="004A48FB"/>
    <w:rsid w:val="004A4CA2"/>
    <w:rsid w:val="004A5453"/>
    <w:rsid w:val="004A7A28"/>
    <w:rsid w:val="004B067B"/>
    <w:rsid w:val="004B2737"/>
    <w:rsid w:val="004B3B41"/>
    <w:rsid w:val="004B5E26"/>
    <w:rsid w:val="004B6626"/>
    <w:rsid w:val="004C0378"/>
    <w:rsid w:val="004C06D4"/>
    <w:rsid w:val="004C0C77"/>
    <w:rsid w:val="004C0D88"/>
    <w:rsid w:val="004C2862"/>
    <w:rsid w:val="004C3A6C"/>
    <w:rsid w:val="004C6F6C"/>
    <w:rsid w:val="004C7D3E"/>
    <w:rsid w:val="004D0187"/>
    <w:rsid w:val="004D1249"/>
    <w:rsid w:val="004D2BAC"/>
    <w:rsid w:val="004D53B2"/>
    <w:rsid w:val="004D5F17"/>
    <w:rsid w:val="004D6D5D"/>
    <w:rsid w:val="004D79CB"/>
    <w:rsid w:val="004D7C37"/>
    <w:rsid w:val="004E5CF9"/>
    <w:rsid w:val="004F0154"/>
    <w:rsid w:val="004F0FB1"/>
    <w:rsid w:val="004F25FD"/>
    <w:rsid w:val="004F48F4"/>
    <w:rsid w:val="004F54FC"/>
    <w:rsid w:val="004F79A1"/>
    <w:rsid w:val="004F7BB9"/>
    <w:rsid w:val="004F7EF8"/>
    <w:rsid w:val="00500A3B"/>
    <w:rsid w:val="00500BEF"/>
    <w:rsid w:val="00503F70"/>
    <w:rsid w:val="00504573"/>
    <w:rsid w:val="00504812"/>
    <w:rsid w:val="00504E83"/>
    <w:rsid w:val="005053AF"/>
    <w:rsid w:val="0050589D"/>
    <w:rsid w:val="00505EF5"/>
    <w:rsid w:val="00507A2E"/>
    <w:rsid w:val="0051206A"/>
    <w:rsid w:val="00513489"/>
    <w:rsid w:val="00513ABB"/>
    <w:rsid w:val="00514AF9"/>
    <w:rsid w:val="005151DC"/>
    <w:rsid w:val="00516246"/>
    <w:rsid w:val="0051630D"/>
    <w:rsid w:val="005174AC"/>
    <w:rsid w:val="0052014E"/>
    <w:rsid w:val="005203E6"/>
    <w:rsid w:val="00520E40"/>
    <w:rsid w:val="0052220D"/>
    <w:rsid w:val="00524066"/>
    <w:rsid w:val="005245CE"/>
    <w:rsid w:val="005246CD"/>
    <w:rsid w:val="00525D33"/>
    <w:rsid w:val="00530182"/>
    <w:rsid w:val="0053084D"/>
    <w:rsid w:val="0053107C"/>
    <w:rsid w:val="00532E50"/>
    <w:rsid w:val="00533D42"/>
    <w:rsid w:val="005357EB"/>
    <w:rsid w:val="0053776C"/>
    <w:rsid w:val="00537C72"/>
    <w:rsid w:val="005426C2"/>
    <w:rsid w:val="00542F56"/>
    <w:rsid w:val="00544F26"/>
    <w:rsid w:val="0055038C"/>
    <w:rsid w:val="0055060E"/>
    <w:rsid w:val="00550685"/>
    <w:rsid w:val="005515A8"/>
    <w:rsid w:val="005516B2"/>
    <w:rsid w:val="00551E99"/>
    <w:rsid w:val="00552DCF"/>
    <w:rsid w:val="0055335D"/>
    <w:rsid w:val="00553801"/>
    <w:rsid w:val="005567AA"/>
    <w:rsid w:val="00557700"/>
    <w:rsid w:val="005611BA"/>
    <w:rsid w:val="00561842"/>
    <w:rsid w:val="00561FA9"/>
    <w:rsid w:val="0056497F"/>
    <w:rsid w:val="0057077E"/>
    <w:rsid w:val="00570ED3"/>
    <w:rsid w:val="005715EE"/>
    <w:rsid w:val="00572480"/>
    <w:rsid w:val="00573133"/>
    <w:rsid w:val="00580641"/>
    <w:rsid w:val="005808A8"/>
    <w:rsid w:val="00581164"/>
    <w:rsid w:val="00583043"/>
    <w:rsid w:val="00583F46"/>
    <w:rsid w:val="00585347"/>
    <w:rsid w:val="00586520"/>
    <w:rsid w:val="00587281"/>
    <w:rsid w:val="00587E63"/>
    <w:rsid w:val="00592070"/>
    <w:rsid w:val="00592F99"/>
    <w:rsid w:val="005969AE"/>
    <w:rsid w:val="005A0E71"/>
    <w:rsid w:val="005A1F99"/>
    <w:rsid w:val="005A237C"/>
    <w:rsid w:val="005A2D00"/>
    <w:rsid w:val="005A30C2"/>
    <w:rsid w:val="005A37A8"/>
    <w:rsid w:val="005A4FC1"/>
    <w:rsid w:val="005A5878"/>
    <w:rsid w:val="005A598A"/>
    <w:rsid w:val="005B057A"/>
    <w:rsid w:val="005B30B4"/>
    <w:rsid w:val="005B32B8"/>
    <w:rsid w:val="005B3F06"/>
    <w:rsid w:val="005B54FE"/>
    <w:rsid w:val="005B572F"/>
    <w:rsid w:val="005B69AE"/>
    <w:rsid w:val="005B77FC"/>
    <w:rsid w:val="005B7A47"/>
    <w:rsid w:val="005C41C1"/>
    <w:rsid w:val="005C543F"/>
    <w:rsid w:val="005C5A36"/>
    <w:rsid w:val="005C68C8"/>
    <w:rsid w:val="005C6F71"/>
    <w:rsid w:val="005C6FA4"/>
    <w:rsid w:val="005D168B"/>
    <w:rsid w:val="005D3094"/>
    <w:rsid w:val="005D4F2F"/>
    <w:rsid w:val="005D5293"/>
    <w:rsid w:val="005E017F"/>
    <w:rsid w:val="005E132E"/>
    <w:rsid w:val="005E3A32"/>
    <w:rsid w:val="005E43EC"/>
    <w:rsid w:val="005E5489"/>
    <w:rsid w:val="005E6D2C"/>
    <w:rsid w:val="005E73A1"/>
    <w:rsid w:val="005E75D9"/>
    <w:rsid w:val="005F2885"/>
    <w:rsid w:val="005F3556"/>
    <w:rsid w:val="005F48A4"/>
    <w:rsid w:val="005F5107"/>
    <w:rsid w:val="005F65FE"/>
    <w:rsid w:val="006020D8"/>
    <w:rsid w:val="006021B3"/>
    <w:rsid w:val="006038E1"/>
    <w:rsid w:val="006038F5"/>
    <w:rsid w:val="006045D6"/>
    <w:rsid w:val="006059FB"/>
    <w:rsid w:val="00605E2E"/>
    <w:rsid w:val="00606834"/>
    <w:rsid w:val="0060707F"/>
    <w:rsid w:val="006071A6"/>
    <w:rsid w:val="00610229"/>
    <w:rsid w:val="0061319F"/>
    <w:rsid w:val="0061332D"/>
    <w:rsid w:val="006161CA"/>
    <w:rsid w:val="006162CC"/>
    <w:rsid w:val="00616BD5"/>
    <w:rsid w:val="00617779"/>
    <w:rsid w:val="0062082F"/>
    <w:rsid w:val="00620EE8"/>
    <w:rsid w:val="00621460"/>
    <w:rsid w:val="00621983"/>
    <w:rsid w:val="00621FAB"/>
    <w:rsid w:val="006226E3"/>
    <w:rsid w:val="006228A5"/>
    <w:rsid w:val="006241D9"/>
    <w:rsid w:val="00624325"/>
    <w:rsid w:val="00625374"/>
    <w:rsid w:val="00625D64"/>
    <w:rsid w:val="0062621C"/>
    <w:rsid w:val="006268EC"/>
    <w:rsid w:val="006271DA"/>
    <w:rsid w:val="00630087"/>
    <w:rsid w:val="006311D4"/>
    <w:rsid w:val="0063145C"/>
    <w:rsid w:val="00631ECF"/>
    <w:rsid w:val="00631F25"/>
    <w:rsid w:val="00632466"/>
    <w:rsid w:val="006341C1"/>
    <w:rsid w:val="00634C6A"/>
    <w:rsid w:val="00636A34"/>
    <w:rsid w:val="00640B20"/>
    <w:rsid w:val="006410C1"/>
    <w:rsid w:val="006411B7"/>
    <w:rsid w:val="00643721"/>
    <w:rsid w:val="0064449C"/>
    <w:rsid w:val="006453F5"/>
    <w:rsid w:val="00646628"/>
    <w:rsid w:val="00646B8B"/>
    <w:rsid w:val="006505CE"/>
    <w:rsid w:val="0065186A"/>
    <w:rsid w:val="00651AE7"/>
    <w:rsid w:val="006526A5"/>
    <w:rsid w:val="00653012"/>
    <w:rsid w:val="006535C2"/>
    <w:rsid w:val="00656DC4"/>
    <w:rsid w:val="006632D7"/>
    <w:rsid w:val="00663EF4"/>
    <w:rsid w:val="006642A1"/>
    <w:rsid w:val="00664560"/>
    <w:rsid w:val="00665B05"/>
    <w:rsid w:val="00667DC0"/>
    <w:rsid w:val="0067516E"/>
    <w:rsid w:val="00675514"/>
    <w:rsid w:val="006756A0"/>
    <w:rsid w:val="006763D8"/>
    <w:rsid w:val="00676718"/>
    <w:rsid w:val="00676864"/>
    <w:rsid w:val="006771CB"/>
    <w:rsid w:val="00677586"/>
    <w:rsid w:val="00677772"/>
    <w:rsid w:val="006803E4"/>
    <w:rsid w:val="00683ED8"/>
    <w:rsid w:val="006841C4"/>
    <w:rsid w:val="00685B45"/>
    <w:rsid w:val="006925ED"/>
    <w:rsid w:val="0069486F"/>
    <w:rsid w:val="006949B3"/>
    <w:rsid w:val="00696560"/>
    <w:rsid w:val="0069752A"/>
    <w:rsid w:val="006A1932"/>
    <w:rsid w:val="006A33E9"/>
    <w:rsid w:val="006A3659"/>
    <w:rsid w:val="006A3BE7"/>
    <w:rsid w:val="006A5ADA"/>
    <w:rsid w:val="006B1268"/>
    <w:rsid w:val="006B45AD"/>
    <w:rsid w:val="006B4788"/>
    <w:rsid w:val="006B5368"/>
    <w:rsid w:val="006B5E93"/>
    <w:rsid w:val="006B60FF"/>
    <w:rsid w:val="006B6EC3"/>
    <w:rsid w:val="006C0437"/>
    <w:rsid w:val="006C085A"/>
    <w:rsid w:val="006C0B7B"/>
    <w:rsid w:val="006C2D9D"/>
    <w:rsid w:val="006C42A9"/>
    <w:rsid w:val="006C4822"/>
    <w:rsid w:val="006D178A"/>
    <w:rsid w:val="006D2B4C"/>
    <w:rsid w:val="006D3699"/>
    <w:rsid w:val="006D4EB7"/>
    <w:rsid w:val="006D5075"/>
    <w:rsid w:val="006D59CF"/>
    <w:rsid w:val="006D60FE"/>
    <w:rsid w:val="006E0510"/>
    <w:rsid w:val="006E0C03"/>
    <w:rsid w:val="006E1EEA"/>
    <w:rsid w:val="006E2DE4"/>
    <w:rsid w:val="006E2F9B"/>
    <w:rsid w:val="006E38A2"/>
    <w:rsid w:val="006E5525"/>
    <w:rsid w:val="006E5D5B"/>
    <w:rsid w:val="006E62BA"/>
    <w:rsid w:val="006E78E1"/>
    <w:rsid w:val="006F5D05"/>
    <w:rsid w:val="006F63CE"/>
    <w:rsid w:val="006F6408"/>
    <w:rsid w:val="006F6972"/>
    <w:rsid w:val="006F6A0E"/>
    <w:rsid w:val="006F6A9A"/>
    <w:rsid w:val="006F6FA5"/>
    <w:rsid w:val="006F7604"/>
    <w:rsid w:val="006F7A8D"/>
    <w:rsid w:val="00700B60"/>
    <w:rsid w:val="007019AF"/>
    <w:rsid w:val="007020D6"/>
    <w:rsid w:val="00702CD9"/>
    <w:rsid w:val="00704296"/>
    <w:rsid w:val="007045FF"/>
    <w:rsid w:val="00704A03"/>
    <w:rsid w:val="0070635F"/>
    <w:rsid w:val="007063CF"/>
    <w:rsid w:val="007074C1"/>
    <w:rsid w:val="00707F39"/>
    <w:rsid w:val="00711C2E"/>
    <w:rsid w:val="00711D7F"/>
    <w:rsid w:val="007127F5"/>
    <w:rsid w:val="00712853"/>
    <w:rsid w:val="00712B78"/>
    <w:rsid w:val="00715633"/>
    <w:rsid w:val="00715AAE"/>
    <w:rsid w:val="007163F4"/>
    <w:rsid w:val="007164DF"/>
    <w:rsid w:val="00720033"/>
    <w:rsid w:val="0072028B"/>
    <w:rsid w:val="007227D9"/>
    <w:rsid w:val="00722BFE"/>
    <w:rsid w:val="00722FB5"/>
    <w:rsid w:val="007246BA"/>
    <w:rsid w:val="00724EB2"/>
    <w:rsid w:val="00726331"/>
    <w:rsid w:val="00726A63"/>
    <w:rsid w:val="0073140D"/>
    <w:rsid w:val="00733B75"/>
    <w:rsid w:val="00734FC1"/>
    <w:rsid w:val="00735FCC"/>
    <w:rsid w:val="00737CF1"/>
    <w:rsid w:val="007400D4"/>
    <w:rsid w:val="00740FCD"/>
    <w:rsid w:val="007411D2"/>
    <w:rsid w:val="007420D2"/>
    <w:rsid w:val="00742253"/>
    <w:rsid w:val="007428AA"/>
    <w:rsid w:val="00745971"/>
    <w:rsid w:val="00747C04"/>
    <w:rsid w:val="00747C9E"/>
    <w:rsid w:val="0075497C"/>
    <w:rsid w:val="00755302"/>
    <w:rsid w:val="00755B90"/>
    <w:rsid w:val="0075669A"/>
    <w:rsid w:val="00756825"/>
    <w:rsid w:val="00757995"/>
    <w:rsid w:val="0076099D"/>
    <w:rsid w:val="007615EE"/>
    <w:rsid w:val="00763FF9"/>
    <w:rsid w:val="0076742C"/>
    <w:rsid w:val="00767A02"/>
    <w:rsid w:val="007708CF"/>
    <w:rsid w:val="007720B6"/>
    <w:rsid w:val="00772225"/>
    <w:rsid w:val="007730E8"/>
    <w:rsid w:val="00775D81"/>
    <w:rsid w:val="00776759"/>
    <w:rsid w:val="00776CF0"/>
    <w:rsid w:val="00777968"/>
    <w:rsid w:val="007808EA"/>
    <w:rsid w:val="0078284D"/>
    <w:rsid w:val="0078287C"/>
    <w:rsid w:val="00783239"/>
    <w:rsid w:val="00783D74"/>
    <w:rsid w:val="00785057"/>
    <w:rsid w:val="0078577D"/>
    <w:rsid w:val="0078693F"/>
    <w:rsid w:val="00786969"/>
    <w:rsid w:val="007879CA"/>
    <w:rsid w:val="00787DB7"/>
    <w:rsid w:val="00792129"/>
    <w:rsid w:val="00792467"/>
    <w:rsid w:val="007927A3"/>
    <w:rsid w:val="007938F8"/>
    <w:rsid w:val="00793EA4"/>
    <w:rsid w:val="007941BF"/>
    <w:rsid w:val="007948D5"/>
    <w:rsid w:val="00795392"/>
    <w:rsid w:val="00795DCA"/>
    <w:rsid w:val="00797440"/>
    <w:rsid w:val="00797954"/>
    <w:rsid w:val="00797C10"/>
    <w:rsid w:val="007A017B"/>
    <w:rsid w:val="007A2D4D"/>
    <w:rsid w:val="007A33B2"/>
    <w:rsid w:val="007A4C1C"/>
    <w:rsid w:val="007B00F7"/>
    <w:rsid w:val="007B032C"/>
    <w:rsid w:val="007B0351"/>
    <w:rsid w:val="007B044F"/>
    <w:rsid w:val="007B1699"/>
    <w:rsid w:val="007B31AB"/>
    <w:rsid w:val="007B3A9F"/>
    <w:rsid w:val="007B3B15"/>
    <w:rsid w:val="007B619A"/>
    <w:rsid w:val="007B7DEC"/>
    <w:rsid w:val="007C00E4"/>
    <w:rsid w:val="007C25A8"/>
    <w:rsid w:val="007C29E7"/>
    <w:rsid w:val="007C2E32"/>
    <w:rsid w:val="007C3855"/>
    <w:rsid w:val="007C4FD2"/>
    <w:rsid w:val="007C69F8"/>
    <w:rsid w:val="007C70DF"/>
    <w:rsid w:val="007C772B"/>
    <w:rsid w:val="007C7E05"/>
    <w:rsid w:val="007D0AF2"/>
    <w:rsid w:val="007D1028"/>
    <w:rsid w:val="007D1BDC"/>
    <w:rsid w:val="007D35F9"/>
    <w:rsid w:val="007D3D7F"/>
    <w:rsid w:val="007D3EA4"/>
    <w:rsid w:val="007D5292"/>
    <w:rsid w:val="007D6B08"/>
    <w:rsid w:val="007D7D59"/>
    <w:rsid w:val="007E0BE8"/>
    <w:rsid w:val="007E1163"/>
    <w:rsid w:val="007E27B5"/>
    <w:rsid w:val="007E2D04"/>
    <w:rsid w:val="007E2EB5"/>
    <w:rsid w:val="007E3080"/>
    <w:rsid w:val="007E40FC"/>
    <w:rsid w:val="007E4413"/>
    <w:rsid w:val="007E5359"/>
    <w:rsid w:val="007E5893"/>
    <w:rsid w:val="007E745E"/>
    <w:rsid w:val="007E79B1"/>
    <w:rsid w:val="007F0844"/>
    <w:rsid w:val="007F5C9C"/>
    <w:rsid w:val="007F744D"/>
    <w:rsid w:val="007F74D7"/>
    <w:rsid w:val="008046A2"/>
    <w:rsid w:val="0080554E"/>
    <w:rsid w:val="008055DF"/>
    <w:rsid w:val="00805C3F"/>
    <w:rsid w:val="00806630"/>
    <w:rsid w:val="00810075"/>
    <w:rsid w:val="00811E83"/>
    <w:rsid w:val="00813A70"/>
    <w:rsid w:val="00814501"/>
    <w:rsid w:val="008147E5"/>
    <w:rsid w:val="00814F5C"/>
    <w:rsid w:val="0081778D"/>
    <w:rsid w:val="008178EB"/>
    <w:rsid w:val="00817E53"/>
    <w:rsid w:val="008210CC"/>
    <w:rsid w:val="008235F7"/>
    <w:rsid w:val="0082370C"/>
    <w:rsid w:val="0082558E"/>
    <w:rsid w:val="008255BC"/>
    <w:rsid w:val="008261D3"/>
    <w:rsid w:val="00826791"/>
    <w:rsid w:val="008273D2"/>
    <w:rsid w:val="00827BD5"/>
    <w:rsid w:val="0083014F"/>
    <w:rsid w:val="008312B9"/>
    <w:rsid w:val="00831564"/>
    <w:rsid w:val="0083397D"/>
    <w:rsid w:val="00833BF3"/>
    <w:rsid w:val="00836CF9"/>
    <w:rsid w:val="00841168"/>
    <w:rsid w:val="00841CD4"/>
    <w:rsid w:val="00842B57"/>
    <w:rsid w:val="00842F01"/>
    <w:rsid w:val="00842F37"/>
    <w:rsid w:val="00843996"/>
    <w:rsid w:val="008453B1"/>
    <w:rsid w:val="008501EB"/>
    <w:rsid w:val="00850B2E"/>
    <w:rsid w:val="00851F5D"/>
    <w:rsid w:val="0085285E"/>
    <w:rsid w:val="00852C0D"/>
    <w:rsid w:val="0085314E"/>
    <w:rsid w:val="0085436F"/>
    <w:rsid w:val="00860D9C"/>
    <w:rsid w:val="008617AE"/>
    <w:rsid w:val="00861A3C"/>
    <w:rsid w:val="00864154"/>
    <w:rsid w:val="00864DE7"/>
    <w:rsid w:val="00867C76"/>
    <w:rsid w:val="00871E29"/>
    <w:rsid w:val="00872181"/>
    <w:rsid w:val="008725D0"/>
    <w:rsid w:val="00873313"/>
    <w:rsid w:val="00874293"/>
    <w:rsid w:val="008765F6"/>
    <w:rsid w:val="00880AFA"/>
    <w:rsid w:val="00880C73"/>
    <w:rsid w:val="0088196B"/>
    <w:rsid w:val="0088238E"/>
    <w:rsid w:val="00882B78"/>
    <w:rsid w:val="00883B6D"/>
    <w:rsid w:val="00883C79"/>
    <w:rsid w:val="00884548"/>
    <w:rsid w:val="00884791"/>
    <w:rsid w:val="00884D75"/>
    <w:rsid w:val="00887236"/>
    <w:rsid w:val="008879D9"/>
    <w:rsid w:val="00890209"/>
    <w:rsid w:val="008922B0"/>
    <w:rsid w:val="008925BA"/>
    <w:rsid w:val="00895FBD"/>
    <w:rsid w:val="00896BD4"/>
    <w:rsid w:val="008A0F6F"/>
    <w:rsid w:val="008A1DD7"/>
    <w:rsid w:val="008A238D"/>
    <w:rsid w:val="008A3C84"/>
    <w:rsid w:val="008A49B0"/>
    <w:rsid w:val="008A5810"/>
    <w:rsid w:val="008A65A8"/>
    <w:rsid w:val="008B0325"/>
    <w:rsid w:val="008B1EF4"/>
    <w:rsid w:val="008B2239"/>
    <w:rsid w:val="008B22E0"/>
    <w:rsid w:val="008B365E"/>
    <w:rsid w:val="008C1E10"/>
    <w:rsid w:val="008C2514"/>
    <w:rsid w:val="008C7322"/>
    <w:rsid w:val="008C782F"/>
    <w:rsid w:val="008D19BC"/>
    <w:rsid w:val="008D3C7B"/>
    <w:rsid w:val="008D559C"/>
    <w:rsid w:val="008E054B"/>
    <w:rsid w:val="008E0786"/>
    <w:rsid w:val="008E09FF"/>
    <w:rsid w:val="008E129A"/>
    <w:rsid w:val="008E179B"/>
    <w:rsid w:val="008E2A7E"/>
    <w:rsid w:val="008E57D7"/>
    <w:rsid w:val="008E73CD"/>
    <w:rsid w:val="008E7609"/>
    <w:rsid w:val="008F0A0A"/>
    <w:rsid w:val="00900384"/>
    <w:rsid w:val="0090101E"/>
    <w:rsid w:val="00902463"/>
    <w:rsid w:val="00902D9A"/>
    <w:rsid w:val="009047FB"/>
    <w:rsid w:val="00904B8B"/>
    <w:rsid w:val="009055ED"/>
    <w:rsid w:val="00905885"/>
    <w:rsid w:val="00905AAE"/>
    <w:rsid w:val="0090610C"/>
    <w:rsid w:val="00907118"/>
    <w:rsid w:val="00910E66"/>
    <w:rsid w:val="00914551"/>
    <w:rsid w:val="009150A8"/>
    <w:rsid w:val="00916373"/>
    <w:rsid w:val="00921BFE"/>
    <w:rsid w:val="009222CF"/>
    <w:rsid w:val="00922323"/>
    <w:rsid w:val="00922BE9"/>
    <w:rsid w:val="00923334"/>
    <w:rsid w:val="009237FE"/>
    <w:rsid w:val="00924650"/>
    <w:rsid w:val="009247A1"/>
    <w:rsid w:val="00924F16"/>
    <w:rsid w:val="0092550C"/>
    <w:rsid w:val="00926284"/>
    <w:rsid w:val="0092715D"/>
    <w:rsid w:val="009277DA"/>
    <w:rsid w:val="0092786C"/>
    <w:rsid w:val="00927B10"/>
    <w:rsid w:val="00931C60"/>
    <w:rsid w:val="00931F95"/>
    <w:rsid w:val="0093471F"/>
    <w:rsid w:val="009354AA"/>
    <w:rsid w:val="00937B48"/>
    <w:rsid w:val="00940677"/>
    <w:rsid w:val="00941886"/>
    <w:rsid w:val="00941E05"/>
    <w:rsid w:val="00943EFB"/>
    <w:rsid w:val="00943F2D"/>
    <w:rsid w:val="00944648"/>
    <w:rsid w:val="0094524E"/>
    <w:rsid w:val="009456D9"/>
    <w:rsid w:val="009460F4"/>
    <w:rsid w:val="00946BD3"/>
    <w:rsid w:val="00950BBF"/>
    <w:rsid w:val="00953891"/>
    <w:rsid w:val="00954F3E"/>
    <w:rsid w:val="00956694"/>
    <w:rsid w:val="00956FBF"/>
    <w:rsid w:val="00957C91"/>
    <w:rsid w:val="009601FC"/>
    <w:rsid w:val="00960CDA"/>
    <w:rsid w:val="0096149A"/>
    <w:rsid w:val="00962E5D"/>
    <w:rsid w:val="00963E50"/>
    <w:rsid w:val="00964EB1"/>
    <w:rsid w:val="00966601"/>
    <w:rsid w:val="00966829"/>
    <w:rsid w:val="00966BD9"/>
    <w:rsid w:val="00970458"/>
    <w:rsid w:val="00973E2C"/>
    <w:rsid w:val="00974A9F"/>
    <w:rsid w:val="00975C59"/>
    <w:rsid w:val="00976143"/>
    <w:rsid w:val="00976FE0"/>
    <w:rsid w:val="00977B5A"/>
    <w:rsid w:val="00977DD5"/>
    <w:rsid w:val="009800A8"/>
    <w:rsid w:val="0098186B"/>
    <w:rsid w:val="00981AA6"/>
    <w:rsid w:val="00982954"/>
    <w:rsid w:val="009836E4"/>
    <w:rsid w:val="00986936"/>
    <w:rsid w:val="00986DF9"/>
    <w:rsid w:val="00987888"/>
    <w:rsid w:val="00991182"/>
    <w:rsid w:val="00991952"/>
    <w:rsid w:val="00991A64"/>
    <w:rsid w:val="00993CE0"/>
    <w:rsid w:val="0099482E"/>
    <w:rsid w:val="0099630A"/>
    <w:rsid w:val="00996B43"/>
    <w:rsid w:val="00996C55"/>
    <w:rsid w:val="009A126E"/>
    <w:rsid w:val="009A4382"/>
    <w:rsid w:val="009A450C"/>
    <w:rsid w:val="009A4653"/>
    <w:rsid w:val="009A52FA"/>
    <w:rsid w:val="009A5502"/>
    <w:rsid w:val="009A5B65"/>
    <w:rsid w:val="009B1822"/>
    <w:rsid w:val="009B2DC4"/>
    <w:rsid w:val="009B30BA"/>
    <w:rsid w:val="009B341D"/>
    <w:rsid w:val="009B49CF"/>
    <w:rsid w:val="009B52BC"/>
    <w:rsid w:val="009B53AC"/>
    <w:rsid w:val="009B5A5B"/>
    <w:rsid w:val="009B5F80"/>
    <w:rsid w:val="009B6770"/>
    <w:rsid w:val="009B6DEA"/>
    <w:rsid w:val="009B6FFD"/>
    <w:rsid w:val="009C0639"/>
    <w:rsid w:val="009C19A1"/>
    <w:rsid w:val="009C1CCC"/>
    <w:rsid w:val="009C349B"/>
    <w:rsid w:val="009C4F86"/>
    <w:rsid w:val="009C5E5C"/>
    <w:rsid w:val="009C6B20"/>
    <w:rsid w:val="009C7C4C"/>
    <w:rsid w:val="009D33FD"/>
    <w:rsid w:val="009D426E"/>
    <w:rsid w:val="009D55B4"/>
    <w:rsid w:val="009D5AF1"/>
    <w:rsid w:val="009D5CCC"/>
    <w:rsid w:val="009D5F2B"/>
    <w:rsid w:val="009D6D33"/>
    <w:rsid w:val="009E28BE"/>
    <w:rsid w:val="009E33DC"/>
    <w:rsid w:val="009E49AA"/>
    <w:rsid w:val="009E5088"/>
    <w:rsid w:val="009E69ED"/>
    <w:rsid w:val="009E6E01"/>
    <w:rsid w:val="009E7146"/>
    <w:rsid w:val="009F07CE"/>
    <w:rsid w:val="009F136F"/>
    <w:rsid w:val="009F2636"/>
    <w:rsid w:val="009F285C"/>
    <w:rsid w:val="009F5FDD"/>
    <w:rsid w:val="00A00812"/>
    <w:rsid w:val="00A00A7B"/>
    <w:rsid w:val="00A00CA8"/>
    <w:rsid w:val="00A00EF5"/>
    <w:rsid w:val="00A01E36"/>
    <w:rsid w:val="00A02004"/>
    <w:rsid w:val="00A02496"/>
    <w:rsid w:val="00A03B6A"/>
    <w:rsid w:val="00A060F5"/>
    <w:rsid w:val="00A06AB4"/>
    <w:rsid w:val="00A06CF5"/>
    <w:rsid w:val="00A0751F"/>
    <w:rsid w:val="00A106CE"/>
    <w:rsid w:val="00A12DCE"/>
    <w:rsid w:val="00A12FBA"/>
    <w:rsid w:val="00A15974"/>
    <w:rsid w:val="00A162FC"/>
    <w:rsid w:val="00A17401"/>
    <w:rsid w:val="00A20503"/>
    <w:rsid w:val="00A2138D"/>
    <w:rsid w:val="00A214AD"/>
    <w:rsid w:val="00A22F4F"/>
    <w:rsid w:val="00A23ED2"/>
    <w:rsid w:val="00A30910"/>
    <w:rsid w:val="00A312A8"/>
    <w:rsid w:val="00A31C88"/>
    <w:rsid w:val="00A32C05"/>
    <w:rsid w:val="00A33ABD"/>
    <w:rsid w:val="00A34F75"/>
    <w:rsid w:val="00A37004"/>
    <w:rsid w:val="00A37CD5"/>
    <w:rsid w:val="00A4059E"/>
    <w:rsid w:val="00A418AA"/>
    <w:rsid w:val="00A42161"/>
    <w:rsid w:val="00A433B4"/>
    <w:rsid w:val="00A4341D"/>
    <w:rsid w:val="00A43527"/>
    <w:rsid w:val="00A43EC8"/>
    <w:rsid w:val="00A44897"/>
    <w:rsid w:val="00A44E17"/>
    <w:rsid w:val="00A47A97"/>
    <w:rsid w:val="00A51974"/>
    <w:rsid w:val="00A52F52"/>
    <w:rsid w:val="00A53F5F"/>
    <w:rsid w:val="00A543AE"/>
    <w:rsid w:val="00A55452"/>
    <w:rsid w:val="00A56B79"/>
    <w:rsid w:val="00A6086D"/>
    <w:rsid w:val="00A61C2B"/>
    <w:rsid w:val="00A62B96"/>
    <w:rsid w:val="00A632C8"/>
    <w:rsid w:val="00A6342D"/>
    <w:rsid w:val="00A65474"/>
    <w:rsid w:val="00A728EF"/>
    <w:rsid w:val="00A73B81"/>
    <w:rsid w:val="00A74780"/>
    <w:rsid w:val="00A748AD"/>
    <w:rsid w:val="00A75096"/>
    <w:rsid w:val="00A75244"/>
    <w:rsid w:val="00A75781"/>
    <w:rsid w:val="00A757E6"/>
    <w:rsid w:val="00A76B1A"/>
    <w:rsid w:val="00A770B2"/>
    <w:rsid w:val="00A776A7"/>
    <w:rsid w:val="00A8135F"/>
    <w:rsid w:val="00A8154C"/>
    <w:rsid w:val="00A822A7"/>
    <w:rsid w:val="00A829BA"/>
    <w:rsid w:val="00A84684"/>
    <w:rsid w:val="00A84AFC"/>
    <w:rsid w:val="00A85DA8"/>
    <w:rsid w:val="00A85ED5"/>
    <w:rsid w:val="00A874D1"/>
    <w:rsid w:val="00A91396"/>
    <w:rsid w:val="00A942CC"/>
    <w:rsid w:val="00A94ED7"/>
    <w:rsid w:val="00A9574F"/>
    <w:rsid w:val="00A96E06"/>
    <w:rsid w:val="00A97516"/>
    <w:rsid w:val="00AA0C8C"/>
    <w:rsid w:val="00AA2C3A"/>
    <w:rsid w:val="00AA3667"/>
    <w:rsid w:val="00AA4325"/>
    <w:rsid w:val="00AA672B"/>
    <w:rsid w:val="00AA6DA8"/>
    <w:rsid w:val="00AA7A2F"/>
    <w:rsid w:val="00AA7EEB"/>
    <w:rsid w:val="00AB332E"/>
    <w:rsid w:val="00AB3D38"/>
    <w:rsid w:val="00AB4836"/>
    <w:rsid w:val="00AC0FF1"/>
    <w:rsid w:val="00AC2341"/>
    <w:rsid w:val="00AC2DD0"/>
    <w:rsid w:val="00AC47AF"/>
    <w:rsid w:val="00AC5879"/>
    <w:rsid w:val="00AC5AE1"/>
    <w:rsid w:val="00AC6301"/>
    <w:rsid w:val="00AC6859"/>
    <w:rsid w:val="00AC72A4"/>
    <w:rsid w:val="00AC79A2"/>
    <w:rsid w:val="00AD07EB"/>
    <w:rsid w:val="00AD1B80"/>
    <w:rsid w:val="00AD249A"/>
    <w:rsid w:val="00AD4199"/>
    <w:rsid w:val="00AD48C5"/>
    <w:rsid w:val="00AD52BD"/>
    <w:rsid w:val="00AD5FD6"/>
    <w:rsid w:val="00AD6832"/>
    <w:rsid w:val="00AD6E4F"/>
    <w:rsid w:val="00AE0304"/>
    <w:rsid w:val="00AE063E"/>
    <w:rsid w:val="00AE0876"/>
    <w:rsid w:val="00AE18F5"/>
    <w:rsid w:val="00AE6300"/>
    <w:rsid w:val="00AE6749"/>
    <w:rsid w:val="00AE6E27"/>
    <w:rsid w:val="00AE7E01"/>
    <w:rsid w:val="00AE7E36"/>
    <w:rsid w:val="00AE7FF4"/>
    <w:rsid w:val="00AF0C1C"/>
    <w:rsid w:val="00AF1B19"/>
    <w:rsid w:val="00AF1F50"/>
    <w:rsid w:val="00AF2816"/>
    <w:rsid w:val="00AF2A80"/>
    <w:rsid w:val="00AF34C4"/>
    <w:rsid w:val="00AF46DB"/>
    <w:rsid w:val="00AF4AB2"/>
    <w:rsid w:val="00B01859"/>
    <w:rsid w:val="00B030F2"/>
    <w:rsid w:val="00B03419"/>
    <w:rsid w:val="00B04BE0"/>
    <w:rsid w:val="00B04BF9"/>
    <w:rsid w:val="00B04CFB"/>
    <w:rsid w:val="00B054DD"/>
    <w:rsid w:val="00B05F73"/>
    <w:rsid w:val="00B10F20"/>
    <w:rsid w:val="00B11981"/>
    <w:rsid w:val="00B12D94"/>
    <w:rsid w:val="00B1481B"/>
    <w:rsid w:val="00B14B04"/>
    <w:rsid w:val="00B14D72"/>
    <w:rsid w:val="00B16DC3"/>
    <w:rsid w:val="00B226A6"/>
    <w:rsid w:val="00B23149"/>
    <w:rsid w:val="00B2379F"/>
    <w:rsid w:val="00B23912"/>
    <w:rsid w:val="00B24343"/>
    <w:rsid w:val="00B2610A"/>
    <w:rsid w:val="00B2704F"/>
    <w:rsid w:val="00B30678"/>
    <w:rsid w:val="00B325EC"/>
    <w:rsid w:val="00B326EC"/>
    <w:rsid w:val="00B331D3"/>
    <w:rsid w:val="00B331FE"/>
    <w:rsid w:val="00B33E95"/>
    <w:rsid w:val="00B3476C"/>
    <w:rsid w:val="00B36648"/>
    <w:rsid w:val="00B400CC"/>
    <w:rsid w:val="00B407EE"/>
    <w:rsid w:val="00B413A9"/>
    <w:rsid w:val="00B415E5"/>
    <w:rsid w:val="00B42314"/>
    <w:rsid w:val="00B42C17"/>
    <w:rsid w:val="00B43CFD"/>
    <w:rsid w:val="00B44153"/>
    <w:rsid w:val="00B46677"/>
    <w:rsid w:val="00B47DC2"/>
    <w:rsid w:val="00B50463"/>
    <w:rsid w:val="00B50DB4"/>
    <w:rsid w:val="00B51A9B"/>
    <w:rsid w:val="00B52F87"/>
    <w:rsid w:val="00B5318B"/>
    <w:rsid w:val="00B53490"/>
    <w:rsid w:val="00B55ED2"/>
    <w:rsid w:val="00B60404"/>
    <w:rsid w:val="00B634CF"/>
    <w:rsid w:val="00B705EC"/>
    <w:rsid w:val="00B7071D"/>
    <w:rsid w:val="00B70AFD"/>
    <w:rsid w:val="00B71C5E"/>
    <w:rsid w:val="00B729C7"/>
    <w:rsid w:val="00B72D69"/>
    <w:rsid w:val="00B72E7F"/>
    <w:rsid w:val="00B739DA"/>
    <w:rsid w:val="00B75A81"/>
    <w:rsid w:val="00B77A50"/>
    <w:rsid w:val="00B77C29"/>
    <w:rsid w:val="00B805AA"/>
    <w:rsid w:val="00B81014"/>
    <w:rsid w:val="00B817D8"/>
    <w:rsid w:val="00B8225C"/>
    <w:rsid w:val="00B832DB"/>
    <w:rsid w:val="00B90C63"/>
    <w:rsid w:val="00B90F9A"/>
    <w:rsid w:val="00B91927"/>
    <w:rsid w:val="00B92C76"/>
    <w:rsid w:val="00B94A3A"/>
    <w:rsid w:val="00B951B7"/>
    <w:rsid w:val="00B962E9"/>
    <w:rsid w:val="00B96FB0"/>
    <w:rsid w:val="00B9741D"/>
    <w:rsid w:val="00B975E1"/>
    <w:rsid w:val="00BA017F"/>
    <w:rsid w:val="00BA1E0D"/>
    <w:rsid w:val="00BA2028"/>
    <w:rsid w:val="00BA24C0"/>
    <w:rsid w:val="00BA2FD7"/>
    <w:rsid w:val="00BA3D67"/>
    <w:rsid w:val="00BA4DE0"/>
    <w:rsid w:val="00BA584B"/>
    <w:rsid w:val="00BA5D77"/>
    <w:rsid w:val="00BA7124"/>
    <w:rsid w:val="00BB05CC"/>
    <w:rsid w:val="00BB0D4F"/>
    <w:rsid w:val="00BB1469"/>
    <w:rsid w:val="00BB2017"/>
    <w:rsid w:val="00BB2333"/>
    <w:rsid w:val="00BB2633"/>
    <w:rsid w:val="00BB30BA"/>
    <w:rsid w:val="00BB33E4"/>
    <w:rsid w:val="00BB438E"/>
    <w:rsid w:val="00BB6ECD"/>
    <w:rsid w:val="00BB6F4D"/>
    <w:rsid w:val="00BB733B"/>
    <w:rsid w:val="00BC08D0"/>
    <w:rsid w:val="00BC08F7"/>
    <w:rsid w:val="00BC0DAF"/>
    <w:rsid w:val="00BC0E1D"/>
    <w:rsid w:val="00BC498C"/>
    <w:rsid w:val="00BC5088"/>
    <w:rsid w:val="00BC5190"/>
    <w:rsid w:val="00BC53FD"/>
    <w:rsid w:val="00BC5685"/>
    <w:rsid w:val="00BC6341"/>
    <w:rsid w:val="00BD03E8"/>
    <w:rsid w:val="00BD0DE3"/>
    <w:rsid w:val="00BD1981"/>
    <w:rsid w:val="00BD3025"/>
    <w:rsid w:val="00BD3783"/>
    <w:rsid w:val="00BD3F1F"/>
    <w:rsid w:val="00BD49CD"/>
    <w:rsid w:val="00BD5A09"/>
    <w:rsid w:val="00BD6AD7"/>
    <w:rsid w:val="00BD6B10"/>
    <w:rsid w:val="00BD6E1B"/>
    <w:rsid w:val="00BD77FB"/>
    <w:rsid w:val="00BE09AA"/>
    <w:rsid w:val="00BE168D"/>
    <w:rsid w:val="00BE283B"/>
    <w:rsid w:val="00BE3B85"/>
    <w:rsid w:val="00BE3B90"/>
    <w:rsid w:val="00BE4EB2"/>
    <w:rsid w:val="00BE7164"/>
    <w:rsid w:val="00BE7D43"/>
    <w:rsid w:val="00BF0828"/>
    <w:rsid w:val="00BF09CB"/>
    <w:rsid w:val="00BF0F5D"/>
    <w:rsid w:val="00BF1151"/>
    <w:rsid w:val="00BF1CCE"/>
    <w:rsid w:val="00BF1D56"/>
    <w:rsid w:val="00BF6142"/>
    <w:rsid w:val="00BF6CF5"/>
    <w:rsid w:val="00BF7A79"/>
    <w:rsid w:val="00BF7AFC"/>
    <w:rsid w:val="00C006CC"/>
    <w:rsid w:val="00C00E8D"/>
    <w:rsid w:val="00C03390"/>
    <w:rsid w:val="00C10DCA"/>
    <w:rsid w:val="00C10ED4"/>
    <w:rsid w:val="00C11F1C"/>
    <w:rsid w:val="00C13E58"/>
    <w:rsid w:val="00C1418D"/>
    <w:rsid w:val="00C160F6"/>
    <w:rsid w:val="00C16819"/>
    <w:rsid w:val="00C16A8E"/>
    <w:rsid w:val="00C17349"/>
    <w:rsid w:val="00C225A6"/>
    <w:rsid w:val="00C225D8"/>
    <w:rsid w:val="00C2293B"/>
    <w:rsid w:val="00C22CDD"/>
    <w:rsid w:val="00C234F3"/>
    <w:rsid w:val="00C243A7"/>
    <w:rsid w:val="00C257FB"/>
    <w:rsid w:val="00C26737"/>
    <w:rsid w:val="00C27602"/>
    <w:rsid w:val="00C27E28"/>
    <w:rsid w:val="00C300AA"/>
    <w:rsid w:val="00C30237"/>
    <w:rsid w:val="00C31973"/>
    <w:rsid w:val="00C32705"/>
    <w:rsid w:val="00C32C0A"/>
    <w:rsid w:val="00C33694"/>
    <w:rsid w:val="00C34F09"/>
    <w:rsid w:val="00C35866"/>
    <w:rsid w:val="00C367A2"/>
    <w:rsid w:val="00C36879"/>
    <w:rsid w:val="00C37CB2"/>
    <w:rsid w:val="00C40779"/>
    <w:rsid w:val="00C40B82"/>
    <w:rsid w:val="00C41A06"/>
    <w:rsid w:val="00C43E9B"/>
    <w:rsid w:val="00C457F7"/>
    <w:rsid w:val="00C4766D"/>
    <w:rsid w:val="00C4772D"/>
    <w:rsid w:val="00C5025F"/>
    <w:rsid w:val="00C515C9"/>
    <w:rsid w:val="00C54F64"/>
    <w:rsid w:val="00C57858"/>
    <w:rsid w:val="00C578E9"/>
    <w:rsid w:val="00C57A97"/>
    <w:rsid w:val="00C605BE"/>
    <w:rsid w:val="00C60D18"/>
    <w:rsid w:val="00C62DE0"/>
    <w:rsid w:val="00C63171"/>
    <w:rsid w:val="00C638E7"/>
    <w:rsid w:val="00C64604"/>
    <w:rsid w:val="00C64EA2"/>
    <w:rsid w:val="00C65947"/>
    <w:rsid w:val="00C65ECE"/>
    <w:rsid w:val="00C6659B"/>
    <w:rsid w:val="00C66E03"/>
    <w:rsid w:val="00C67EF4"/>
    <w:rsid w:val="00C67F5D"/>
    <w:rsid w:val="00C70D93"/>
    <w:rsid w:val="00C72A0A"/>
    <w:rsid w:val="00C73163"/>
    <w:rsid w:val="00C73C2F"/>
    <w:rsid w:val="00C748C0"/>
    <w:rsid w:val="00C776E6"/>
    <w:rsid w:val="00C803EC"/>
    <w:rsid w:val="00C81672"/>
    <w:rsid w:val="00C82064"/>
    <w:rsid w:val="00C8299D"/>
    <w:rsid w:val="00C829A5"/>
    <w:rsid w:val="00C830CA"/>
    <w:rsid w:val="00C83A46"/>
    <w:rsid w:val="00C83C0E"/>
    <w:rsid w:val="00C8512D"/>
    <w:rsid w:val="00C85B8D"/>
    <w:rsid w:val="00C87453"/>
    <w:rsid w:val="00C87F5A"/>
    <w:rsid w:val="00C90CA8"/>
    <w:rsid w:val="00C9103E"/>
    <w:rsid w:val="00C92948"/>
    <w:rsid w:val="00C9421B"/>
    <w:rsid w:val="00C95AF4"/>
    <w:rsid w:val="00C96C84"/>
    <w:rsid w:val="00C96C8E"/>
    <w:rsid w:val="00C973DD"/>
    <w:rsid w:val="00CA06C2"/>
    <w:rsid w:val="00CA09D4"/>
    <w:rsid w:val="00CA0A5B"/>
    <w:rsid w:val="00CA2F6A"/>
    <w:rsid w:val="00CA38C3"/>
    <w:rsid w:val="00CA3A22"/>
    <w:rsid w:val="00CA60F8"/>
    <w:rsid w:val="00CA6119"/>
    <w:rsid w:val="00CA6FC8"/>
    <w:rsid w:val="00CA73CB"/>
    <w:rsid w:val="00CB1FE5"/>
    <w:rsid w:val="00CB2F02"/>
    <w:rsid w:val="00CB3458"/>
    <w:rsid w:val="00CB3DBF"/>
    <w:rsid w:val="00CB5413"/>
    <w:rsid w:val="00CB58D2"/>
    <w:rsid w:val="00CB6986"/>
    <w:rsid w:val="00CB793C"/>
    <w:rsid w:val="00CC08D4"/>
    <w:rsid w:val="00CC1063"/>
    <w:rsid w:val="00CC3934"/>
    <w:rsid w:val="00CC4383"/>
    <w:rsid w:val="00CC55B9"/>
    <w:rsid w:val="00CC623A"/>
    <w:rsid w:val="00CC68C6"/>
    <w:rsid w:val="00CD110A"/>
    <w:rsid w:val="00CD1125"/>
    <w:rsid w:val="00CD231D"/>
    <w:rsid w:val="00CD2D83"/>
    <w:rsid w:val="00CD6B82"/>
    <w:rsid w:val="00CE0A84"/>
    <w:rsid w:val="00CE17E8"/>
    <w:rsid w:val="00CE1C47"/>
    <w:rsid w:val="00CE27C6"/>
    <w:rsid w:val="00CE3011"/>
    <w:rsid w:val="00CE3221"/>
    <w:rsid w:val="00CE3543"/>
    <w:rsid w:val="00CE5168"/>
    <w:rsid w:val="00CE6852"/>
    <w:rsid w:val="00CE701B"/>
    <w:rsid w:val="00CE7194"/>
    <w:rsid w:val="00CF1DE6"/>
    <w:rsid w:val="00CF410E"/>
    <w:rsid w:val="00CF60A5"/>
    <w:rsid w:val="00CF62CE"/>
    <w:rsid w:val="00CF664D"/>
    <w:rsid w:val="00CF66A0"/>
    <w:rsid w:val="00CF7A0D"/>
    <w:rsid w:val="00CF7F61"/>
    <w:rsid w:val="00D00DC8"/>
    <w:rsid w:val="00D02B3B"/>
    <w:rsid w:val="00D03978"/>
    <w:rsid w:val="00D043AE"/>
    <w:rsid w:val="00D0508C"/>
    <w:rsid w:val="00D077E1"/>
    <w:rsid w:val="00D10466"/>
    <w:rsid w:val="00D10AE2"/>
    <w:rsid w:val="00D11900"/>
    <w:rsid w:val="00D119E2"/>
    <w:rsid w:val="00D123C3"/>
    <w:rsid w:val="00D124E2"/>
    <w:rsid w:val="00D12EF0"/>
    <w:rsid w:val="00D14463"/>
    <w:rsid w:val="00D156BE"/>
    <w:rsid w:val="00D15850"/>
    <w:rsid w:val="00D15CC6"/>
    <w:rsid w:val="00D15D60"/>
    <w:rsid w:val="00D16C58"/>
    <w:rsid w:val="00D22343"/>
    <w:rsid w:val="00D23B4D"/>
    <w:rsid w:val="00D24495"/>
    <w:rsid w:val="00D26937"/>
    <w:rsid w:val="00D27376"/>
    <w:rsid w:val="00D27F61"/>
    <w:rsid w:val="00D305AE"/>
    <w:rsid w:val="00D31352"/>
    <w:rsid w:val="00D31405"/>
    <w:rsid w:val="00D3330D"/>
    <w:rsid w:val="00D334C6"/>
    <w:rsid w:val="00D347CC"/>
    <w:rsid w:val="00D35736"/>
    <w:rsid w:val="00D35AF7"/>
    <w:rsid w:val="00D372A8"/>
    <w:rsid w:val="00D404A0"/>
    <w:rsid w:val="00D41297"/>
    <w:rsid w:val="00D4135D"/>
    <w:rsid w:val="00D42B28"/>
    <w:rsid w:val="00D43387"/>
    <w:rsid w:val="00D43DF3"/>
    <w:rsid w:val="00D441C6"/>
    <w:rsid w:val="00D446A0"/>
    <w:rsid w:val="00D44A4C"/>
    <w:rsid w:val="00D45FAC"/>
    <w:rsid w:val="00D46916"/>
    <w:rsid w:val="00D50FFC"/>
    <w:rsid w:val="00D5427C"/>
    <w:rsid w:val="00D54B9D"/>
    <w:rsid w:val="00D56161"/>
    <w:rsid w:val="00D572EA"/>
    <w:rsid w:val="00D57D7E"/>
    <w:rsid w:val="00D60E53"/>
    <w:rsid w:val="00D6234A"/>
    <w:rsid w:val="00D6277C"/>
    <w:rsid w:val="00D62B1B"/>
    <w:rsid w:val="00D65088"/>
    <w:rsid w:val="00D661DC"/>
    <w:rsid w:val="00D668EC"/>
    <w:rsid w:val="00D66AE5"/>
    <w:rsid w:val="00D7071B"/>
    <w:rsid w:val="00D71154"/>
    <w:rsid w:val="00D71BCC"/>
    <w:rsid w:val="00D74836"/>
    <w:rsid w:val="00D751FE"/>
    <w:rsid w:val="00D75DF1"/>
    <w:rsid w:val="00D7626B"/>
    <w:rsid w:val="00D80528"/>
    <w:rsid w:val="00D81D3D"/>
    <w:rsid w:val="00D840A1"/>
    <w:rsid w:val="00D85CD6"/>
    <w:rsid w:val="00D868B0"/>
    <w:rsid w:val="00D904AC"/>
    <w:rsid w:val="00D90633"/>
    <w:rsid w:val="00D911DF"/>
    <w:rsid w:val="00D918F4"/>
    <w:rsid w:val="00D91B7C"/>
    <w:rsid w:val="00D92A47"/>
    <w:rsid w:val="00D92DEE"/>
    <w:rsid w:val="00D92F56"/>
    <w:rsid w:val="00D95639"/>
    <w:rsid w:val="00D956EF"/>
    <w:rsid w:val="00D96E55"/>
    <w:rsid w:val="00DA038F"/>
    <w:rsid w:val="00DA0774"/>
    <w:rsid w:val="00DA17BC"/>
    <w:rsid w:val="00DA2D37"/>
    <w:rsid w:val="00DA3805"/>
    <w:rsid w:val="00DA4846"/>
    <w:rsid w:val="00DA7D43"/>
    <w:rsid w:val="00DB31D4"/>
    <w:rsid w:val="00DB35C2"/>
    <w:rsid w:val="00DB3EE3"/>
    <w:rsid w:val="00DB5161"/>
    <w:rsid w:val="00DB63F5"/>
    <w:rsid w:val="00DB67CC"/>
    <w:rsid w:val="00DB7658"/>
    <w:rsid w:val="00DB7BA4"/>
    <w:rsid w:val="00DC102E"/>
    <w:rsid w:val="00DC1B4C"/>
    <w:rsid w:val="00DC1B82"/>
    <w:rsid w:val="00DC2CEE"/>
    <w:rsid w:val="00DC6B20"/>
    <w:rsid w:val="00DC6CFB"/>
    <w:rsid w:val="00DC7C56"/>
    <w:rsid w:val="00DC7D08"/>
    <w:rsid w:val="00DD0463"/>
    <w:rsid w:val="00DD134C"/>
    <w:rsid w:val="00DD145E"/>
    <w:rsid w:val="00DD30A8"/>
    <w:rsid w:val="00DD5BDE"/>
    <w:rsid w:val="00DE09FB"/>
    <w:rsid w:val="00DE2D56"/>
    <w:rsid w:val="00DE4C09"/>
    <w:rsid w:val="00DE5F40"/>
    <w:rsid w:val="00DE67A3"/>
    <w:rsid w:val="00DE7070"/>
    <w:rsid w:val="00DE73E3"/>
    <w:rsid w:val="00DE7F6E"/>
    <w:rsid w:val="00DF20E5"/>
    <w:rsid w:val="00DF2AFC"/>
    <w:rsid w:val="00DF3CA9"/>
    <w:rsid w:val="00DF4F79"/>
    <w:rsid w:val="00DF5373"/>
    <w:rsid w:val="00DF7370"/>
    <w:rsid w:val="00DF7D73"/>
    <w:rsid w:val="00E01515"/>
    <w:rsid w:val="00E01F13"/>
    <w:rsid w:val="00E04A85"/>
    <w:rsid w:val="00E05136"/>
    <w:rsid w:val="00E057AD"/>
    <w:rsid w:val="00E07228"/>
    <w:rsid w:val="00E106DF"/>
    <w:rsid w:val="00E112C6"/>
    <w:rsid w:val="00E11316"/>
    <w:rsid w:val="00E124D4"/>
    <w:rsid w:val="00E15358"/>
    <w:rsid w:val="00E17938"/>
    <w:rsid w:val="00E17A18"/>
    <w:rsid w:val="00E211DA"/>
    <w:rsid w:val="00E213C5"/>
    <w:rsid w:val="00E226CA"/>
    <w:rsid w:val="00E22CFA"/>
    <w:rsid w:val="00E239BC"/>
    <w:rsid w:val="00E259A1"/>
    <w:rsid w:val="00E265AD"/>
    <w:rsid w:val="00E27DC0"/>
    <w:rsid w:val="00E30A5C"/>
    <w:rsid w:val="00E31F7B"/>
    <w:rsid w:val="00E32E18"/>
    <w:rsid w:val="00E34BD4"/>
    <w:rsid w:val="00E377FB"/>
    <w:rsid w:val="00E4065A"/>
    <w:rsid w:val="00E408AA"/>
    <w:rsid w:val="00E45843"/>
    <w:rsid w:val="00E46226"/>
    <w:rsid w:val="00E47E95"/>
    <w:rsid w:val="00E52845"/>
    <w:rsid w:val="00E53761"/>
    <w:rsid w:val="00E538D6"/>
    <w:rsid w:val="00E54829"/>
    <w:rsid w:val="00E54853"/>
    <w:rsid w:val="00E54854"/>
    <w:rsid w:val="00E55416"/>
    <w:rsid w:val="00E55D82"/>
    <w:rsid w:val="00E56BEA"/>
    <w:rsid w:val="00E63A51"/>
    <w:rsid w:val="00E64148"/>
    <w:rsid w:val="00E64925"/>
    <w:rsid w:val="00E65C71"/>
    <w:rsid w:val="00E66605"/>
    <w:rsid w:val="00E67765"/>
    <w:rsid w:val="00E70680"/>
    <w:rsid w:val="00E71E5F"/>
    <w:rsid w:val="00E72060"/>
    <w:rsid w:val="00E7249D"/>
    <w:rsid w:val="00E741D7"/>
    <w:rsid w:val="00E742E8"/>
    <w:rsid w:val="00E74971"/>
    <w:rsid w:val="00E74A06"/>
    <w:rsid w:val="00E7538D"/>
    <w:rsid w:val="00E759C4"/>
    <w:rsid w:val="00E75FD0"/>
    <w:rsid w:val="00E765AC"/>
    <w:rsid w:val="00E8060C"/>
    <w:rsid w:val="00E80979"/>
    <w:rsid w:val="00E82552"/>
    <w:rsid w:val="00E8257C"/>
    <w:rsid w:val="00E8419F"/>
    <w:rsid w:val="00E85183"/>
    <w:rsid w:val="00E8532C"/>
    <w:rsid w:val="00E861EE"/>
    <w:rsid w:val="00E8620E"/>
    <w:rsid w:val="00E905B3"/>
    <w:rsid w:val="00E9214F"/>
    <w:rsid w:val="00E93C5A"/>
    <w:rsid w:val="00E95037"/>
    <w:rsid w:val="00E95853"/>
    <w:rsid w:val="00E96505"/>
    <w:rsid w:val="00E9732A"/>
    <w:rsid w:val="00EA100A"/>
    <w:rsid w:val="00EA16EE"/>
    <w:rsid w:val="00EA25CD"/>
    <w:rsid w:val="00EA2A26"/>
    <w:rsid w:val="00EA427E"/>
    <w:rsid w:val="00EB0DCE"/>
    <w:rsid w:val="00EB2086"/>
    <w:rsid w:val="00EB25F4"/>
    <w:rsid w:val="00EB2727"/>
    <w:rsid w:val="00EB28C2"/>
    <w:rsid w:val="00EB2910"/>
    <w:rsid w:val="00EB417D"/>
    <w:rsid w:val="00EB4B76"/>
    <w:rsid w:val="00EB57F5"/>
    <w:rsid w:val="00EB749D"/>
    <w:rsid w:val="00EB7825"/>
    <w:rsid w:val="00EC04FA"/>
    <w:rsid w:val="00EC076B"/>
    <w:rsid w:val="00EC16C9"/>
    <w:rsid w:val="00EC2723"/>
    <w:rsid w:val="00EC328B"/>
    <w:rsid w:val="00EC57E3"/>
    <w:rsid w:val="00EC59E1"/>
    <w:rsid w:val="00EC5A8C"/>
    <w:rsid w:val="00EC7572"/>
    <w:rsid w:val="00EC795B"/>
    <w:rsid w:val="00ED1C3E"/>
    <w:rsid w:val="00ED24A2"/>
    <w:rsid w:val="00ED267F"/>
    <w:rsid w:val="00ED4307"/>
    <w:rsid w:val="00ED4C28"/>
    <w:rsid w:val="00ED54CB"/>
    <w:rsid w:val="00ED64D5"/>
    <w:rsid w:val="00ED772A"/>
    <w:rsid w:val="00EE41B0"/>
    <w:rsid w:val="00EE438D"/>
    <w:rsid w:val="00EE79D4"/>
    <w:rsid w:val="00EE7B96"/>
    <w:rsid w:val="00EF2B14"/>
    <w:rsid w:val="00EF3107"/>
    <w:rsid w:val="00EF3AC7"/>
    <w:rsid w:val="00EF4662"/>
    <w:rsid w:val="00EF495A"/>
    <w:rsid w:val="00EF6244"/>
    <w:rsid w:val="00EF67E2"/>
    <w:rsid w:val="00EF7E70"/>
    <w:rsid w:val="00F0093C"/>
    <w:rsid w:val="00F00C78"/>
    <w:rsid w:val="00F011F7"/>
    <w:rsid w:val="00F0269E"/>
    <w:rsid w:val="00F0276D"/>
    <w:rsid w:val="00F03D16"/>
    <w:rsid w:val="00F04219"/>
    <w:rsid w:val="00F05BBD"/>
    <w:rsid w:val="00F0622A"/>
    <w:rsid w:val="00F071CF"/>
    <w:rsid w:val="00F072E1"/>
    <w:rsid w:val="00F12C64"/>
    <w:rsid w:val="00F1502F"/>
    <w:rsid w:val="00F1622C"/>
    <w:rsid w:val="00F2044E"/>
    <w:rsid w:val="00F20972"/>
    <w:rsid w:val="00F20A07"/>
    <w:rsid w:val="00F2128A"/>
    <w:rsid w:val="00F2186E"/>
    <w:rsid w:val="00F22A41"/>
    <w:rsid w:val="00F243AC"/>
    <w:rsid w:val="00F248E0"/>
    <w:rsid w:val="00F24B5B"/>
    <w:rsid w:val="00F25408"/>
    <w:rsid w:val="00F2547E"/>
    <w:rsid w:val="00F25A59"/>
    <w:rsid w:val="00F25C7E"/>
    <w:rsid w:val="00F26D8A"/>
    <w:rsid w:val="00F27457"/>
    <w:rsid w:val="00F27BB8"/>
    <w:rsid w:val="00F27CD0"/>
    <w:rsid w:val="00F3028C"/>
    <w:rsid w:val="00F30568"/>
    <w:rsid w:val="00F31922"/>
    <w:rsid w:val="00F31CBE"/>
    <w:rsid w:val="00F31D03"/>
    <w:rsid w:val="00F31D7A"/>
    <w:rsid w:val="00F3221C"/>
    <w:rsid w:val="00F34045"/>
    <w:rsid w:val="00F35ABE"/>
    <w:rsid w:val="00F35C2E"/>
    <w:rsid w:val="00F367A9"/>
    <w:rsid w:val="00F373EA"/>
    <w:rsid w:val="00F37954"/>
    <w:rsid w:val="00F40555"/>
    <w:rsid w:val="00F437FB"/>
    <w:rsid w:val="00F44214"/>
    <w:rsid w:val="00F44B76"/>
    <w:rsid w:val="00F454CB"/>
    <w:rsid w:val="00F460AE"/>
    <w:rsid w:val="00F51B14"/>
    <w:rsid w:val="00F562DB"/>
    <w:rsid w:val="00F62C13"/>
    <w:rsid w:val="00F62EE3"/>
    <w:rsid w:val="00F6429F"/>
    <w:rsid w:val="00F64F2A"/>
    <w:rsid w:val="00F65F00"/>
    <w:rsid w:val="00F66979"/>
    <w:rsid w:val="00F70423"/>
    <w:rsid w:val="00F706E6"/>
    <w:rsid w:val="00F70D21"/>
    <w:rsid w:val="00F71CA1"/>
    <w:rsid w:val="00F71D09"/>
    <w:rsid w:val="00F72931"/>
    <w:rsid w:val="00F72A03"/>
    <w:rsid w:val="00F75607"/>
    <w:rsid w:val="00F75B45"/>
    <w:rsid w:val="00F76CB6"/>
    <w:rsid w:val="00F80247"/>
    <w:rsid w:val="00F803DB"/>
    <w:rsid w:val="00F80FDE"/>
    <w:rsid w:val="00F82033"/>
    <w:rsid w:val="00F84D93"/>
    <w:rsid w:val="00F87C35"/>
    <w:rsid w:val="00F90135"/>
    <w:rsid w:val="00F9081D"/>
    <w:rsid w:val="00F91E6C"/>
    <w:rsid w:val="00F91E80"/>
    <w:rsid w:val="00F92162"/>
    <w:rsid w:val="00F92902"/>
    <w:rsid w:val="00F97204"/>
    <w:rsid w:val="00F97A11"/>
    <w:rsid w:val="00F97DA0"/>
    <w:rsid w:val="00FA0215"/>
    <w:rsid w:val="00FA0CC4"/>
    <w:rsid w:val="00FA163A"/>
    <w:rsid w:val="00FA2A04"/>
    <w:rsid w:val="00FA4A57"/>
    <w:rsid w:val="00FA555F"/>
    <w:rsid w:val="00FA643D"/>
    <w:rsid w:val="00FA749F"/>
    <w:rsid w:val="00FA7D0F"/>
    <w:rsid w:val="00FA7EF5"/>
    <w:rsid w:val="00FB0D9E"/>
    <w:rsid w:val="00FB114A"/>
    <w:rsid w:val="00FB1ED6"/>
    <w:rsid w:val="00FB2AFD"/>
    <w:rsid w:val="00FB3463"/>
    <w:rsid w:val="00FB4685"/>
    <w:rsid w:val="00FB5161"/>
    <w:rsid w:val="00FB5A38"/>
    <w:rsid w:val="00FB635D"/>
    <w:rsid w:val="00FC1946"/>
    <w:rsid w:val="00FC5DB9"/>
    <w:rsid w:val="00FC74AA"/>
    <w:rsid w:val="00FC7616"/>
    <w:rsid w:val="00FC7C44"/>
    <w:rsid w:val="00FD027E"/>
    <w:rsid w:val="00FD0D50"/>
    <w:rsid w:val="00FD47BC"/>
    <w:rsid w:val="00FD492B"/>
    <w:rsid w:val="00FE3B60"/>
    <w:rsid w:val="00FE4204"/>
    <w:rsid w:val="00FE7D4F"/>
    <w:rsid w:val="00FE7F8B"/>
    <w:rsid w:val="00FF1F58"/>
    <w:rsid w:val="00FF3485"/>
    <w:rsid w:val="00FF3E53"/>
    <w:rsid w:val="00FF502B"/>
    <w:rsid w:val="00FF5F1F"/>
    <w:rsid w:val="00FF7760"/>
    <w:rsid w:val="00FF7C44"/>
    <w:rsid w:val="05C646BC"/>
    <w:rsid w:val="2BF583B7"/>
    <w:rsid w:val="533A63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D1894EB"/>
  <w15:docId w15:val="{313BE2D2-9701-4F0B-8C30-7F60E68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246CD"/>
    <w:pPr>
      <w:widowControl w:val="0"/>
      <w:spacing w:before="60" w:after="60"/>
      <w:jc w:val="both"/>
    </w:pPr>
    <w:rPr>
      <w:rFonts w:ascii="Times New Roman" w:hAnsi="Times New Roman"/>
      <w:sz w:val="26"/>
    </w:rPr>
  </w:style>
  <w:style w:type="paragraph" w:styleId="Heading1">
    <w:name w:val="heading 1"/>
    <w:basedOn w:val="Normal"/>
    <w:next w:val="Normal"/>
    <w:link w:val="Heading1Char"/>
    <w:uiPriority w:val="1"/>
    <w:qFormat/>
    <w:rsid w:val="00D43387"/>
    <w:pPr>
      <w:keepNext/>
      <w:keepLines/>
      <w:numPr>
        <w:numId w:val="1"/>
      </w:numPr>
      <w:outlineLvl w:val="0"/>
    </w:pPr>
    <w:rPr>
      <w:rFonts w:eastAsiaTheme="majorEastAsia" w:cstheme="majorBidi"/>
      <w:b/>
      <w:bCs/>
      <w:szCs w:val="28"/>
    </w:rPr>
  </w:style>
  <w:style w:type="paragraph" w:styleId="Heading2">
    <w:name w:val="heading 2"/>
    <w:basedOn w:val="Normal"/>
    <w:next w:val="Normal"/>
    <w:link w:val="Heading2Char"/>
    <w:uiPriority w:val="1"/>
    <w:unhideWhenUsed/>
    <w:qFormat/>
    <w:rsid w:val="00F562DB"/>
    <w:pPr>
      <w:numPr>
        <w:ilvl w:val="1"/>
        <w:numId w:val="1"/>
      </w:numPr>
      <w:ind w:left="0"/>
      <w:outlineLvl w:val="1"/>
    </w:pPr>
    <w:rPr>
      <w:rFonts w:eastAsiaTheme="majorEastAsia" w:cstheme="majorBidi"/>
      <w:b/>
      <w:bCs/>
      <w:szCs w:val="26"/>
    </w:rPr>
  </w:style>
  <w:style w:type="paragraph" w:styleId="Heading3">
    <w:name w:val="heading 3"/>
    <w:basedOn w:val="Normal"/>
    <w:next w:val="Normal"/>
    <w:link w:val="Heading3Char"/>
    <w:uiPriority w:val="1"/>
    <w:unhideWhenUsed/>
    <w:qFormat/>
    <w:rsid w:val="00F562DB"/>
    <w:pPr>
      <w:keepNext/>
      <w:keepLines/>
      <w:numPr>
        <w:ilvl w:val="2"/>
        <w:numId w:val="1"/>
      </w:numPr>
      <w:ind w:left="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562DB"/>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3C4D65"/>
    <w:pPr>
      <w:keepNext/>
      <w:keepLines/>
      <w:numPr>
        <w:ilvl w:val="4"/>
        <w:numId w:val="1"/>
      </w:numPr>
      <w:spacing w:after="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966829"/>
    <w:pPr>
      <w:keepNext/>
      <w:keepLines/>
      <w:numPr>
        <w:ilvl w:val="5"/>
        <w:numId w:val="1"/>
      </w:numPr>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966829"/>
    <w:pPr>
      <w:keepNext/>
      <w:keepLines/>
      <w:numPr>
        <w:ilvl w:val="6"/>
        <w:numId w:val="1"/>
      </w:numPr>
      <w:spacing w:before="40" w:after="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nhideWhenUsed/>
    <w:qFormat/>
    <w:rsid w:val="00966829"/>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6829"/>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D43387"/>
    <w:rPr>
      <w:rFonts w:ascii="Times New Roman" w:hAnsi="Times New Roman" w:eastAsiaTheme="majorEastAsia" w:cstheme="majorBidi"/>
      <w:b/>
      <w:bCs/>
      <w:sz w:val="26"/>
      <w:szCs w:val="28"/>
    </w:rPr>
  </w:style>
  <w:style w:type="character" w:styleId="Heading2Char" w:customStyle="1">
    <w:name w:val="Heading 2 Char"/>
    <w:basedOn w:val="DefaultParagraphFont"/>
    <w:link w:val="Heading2"/>
    <w:uiPriority w:val="1"/>
    <w:rsid w:val="00F562DB"/>
    <w:rPr>
      <w:rFonts w:ascii="Times New Roman" w:hAnsi="Times New Roman" w:eastAsiaTheme="majorEastAsia" w:cstheme="majorBidi"/>
      <w:b/>
      <w:bCs/>
      <w:sz w:val="26"/>
      <w:szCs w:val="26"/>
    </w:rPr>
  </w:style>
  <w:style w:type="character" w:styleId="Heading3Char" w:customStyle="1">
    <w:name w:val="Heading 3 Char"/>
    <w:basedOn w:val="DefaultParagraphFont"/>
    <w:link w:val="Heading3"/>
    <w:uiPriority w:val="1"/>
    <w:rsid w:val="00F562DB"/>
    <w:rPr>
      <w:rFonts w:ascii="Times New Roman" w:hAnsi="Times New Roman" w:eastAsiaTheme="majorEastAsia" w:cstheme="majorBidi"/>
      <w:b/>
      <w:sz w:val="26"/>
      <w:szCs w:val="24"/>
    </w:rPr>
  </w:style>
  <w:style w:type="character" w:styleId="Heading4Char" w:customStyle="1">
    <w:name w:val="Heading 4 Char"/>
    <w:basedOn w:val="DefaultParagraphFont"/>
    <w:link w:val="Heading4"/>
    <w:uiPriority w:val="9"/>
    <w:rsid w:val="00F562DB"/>
    <w:rPr>
      <w:rFonts w:ascii="Times New Roman" w:hAnsi="Times New Roman" w:eastAsiaTheme="majorEastAsia" w:cstheme="majorBidi"/>
      <w:b/>
      <w:i/>
      <w:iCs/>
      <w:sz w:val="26"/>
    </w:rPr>
  </w:style>
  <w:style w:type="character" w:styleId="Heading5Char" w:customStyle="1">
    <w:name w:val="Heading 5 Char"/>
    <w:basedOn w:val="DefaultParagraphFont"/>
    <w:link w:val="Heading5"/>
    <w:uiPriority w:val="9"/>
    <w:rsid w:val="003C4D65"/>
    <w:rPr>
      <w:rFonts w:ascii="Times New Roman" w:hAnsi="Times New Roman" w:eastAsiaTheme="majorEastAsia" w:cstheme="majorBidi"/>
      <w:i/>
      <w:sz w:val="26"/>
    </w:rPr>
  </w:style>
  <w:style w:type="character" w:styleId="Heading6Char" w:customStyle="1">
    <w:name w:val="Heading 6 Char"/>
    <w:basedOn w:val="DefaultParagraphFont"/>
    <w:link w:val="Heading6"/>
    <w:uiPriority w:val="9"/>
    <w:semiHidden/>
    <w:rsid w:val="00966829"/>
    <w:rPr>
      <w:rFonts w:asciiTheme="majorHAnsi" w:hAnsiTheme="majorHAnsi" w:eastAsiaTheme="majorEastAsia" w:cstheme="majorBidi"/>
      <w:color w:val="243F60" w:themeColor="accent1" w:themeShade="7F"/>
      <w:sz w:val="26"/>
    </w:rPr>
  </w:style>
  <w:style w:type="character" w:styleId="Heading7Char" w:customStyle="1">
    <w:name w:val="Heading 7 Char"/>
    <w:basedOn w:val="DefaultParagraphFont"/>
    <w:link w:val="Heading7"/>
    <w:uiPriority w:val="9"/>
    <w:semiHidden/>
    <w:rsid w:val="00966829"/>
    <w:rPr>
      <w:rFonts w:asciiTheme="majorHAnsi" w:hAnsiTheme="majorHAnsi" w:eastAsiaTheme="majorEastAsia" w:cstheme="majorBidi"/>
      <w:i/>
      <w:iCs/>
      <w:color w:val="243F60" w:themeColor="accent1" w:themeShade="7F"/>
      <w:sz w:val="26"/>
    </w:rPr>
  </w:style>
  <w:style w:type="character" w:styleId="Heading8Char" w:customStyle="1">
    <w:name w:val="Heading 8 Char"/>
    <w:basedOn w:val="DefaultParagraphFont"/>
    <w:link w:val="Heading8"/>
    <w:rsid w:val="0096682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966829"/>
    <w:rPr>
      <w:rFonts w:asciiTheme="majorHAnsi" w:hAnsiTheme="majorHAnsi" w:eastAsiaTheme="majorEastAsia" w:cstheme="majorBidi"/>
      <w:i/>
      <w:iCs/>
      <w:color w:val="272727" w:themeColor="text1" w:themeTint="D8"/>
      <w:sz w:val="21"/>
      <w:szCs w:val="21"/>
    </w:rPr>
  </w:style>
  <w:style w:type="paragraph" w:styleId="ListParagraph">
    <w:name w:val="List Paragraph"/>
    <w:aliases w:val="List Paragraph 1,Danh sach danh so,Norm,abc,liet ke,Paragraph,List Paragraph1,Đoạn của Danh sách,List Paragraph11,Đoạn c𞹺Danh sách,List Paragraph111,Nga 3,List Paragraph2,List Paragraph1111,List Paragraph11111,Colorful List - Accent 11"/>
    <w:basedOn w:val="Normal"/>
    <w:link w:val="ListParagraphChar"/>
    <w:uiPriority w:val="34"/>
    <w:qFormat/>
    <w:rsid w:val="00DA038F"/>
    <w:pPr>
      <w:ind w:left="720"/>
      <w:contextualSpacing/>
    </w:pPr>
  </w:style>
  <w:style w:type="paragraph" w:styleId="Header">
    <w:name w:val="header"/>
    <w:basedOn w:val="Normal"/>
    <w:link w:val="HeaderChar"/>
    <w:uiPriority w:val="99"/>
    <w:unhideWhenUsed/>
    <w:rsid w:val="003961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3961AF"/>
  </w:style>
  <w:style w:type="paragraph" w:styleId="Footer">
    <w:name w:val="footer"/>
    <w:basedOn w:val="Normal"/>
    <w:link w:val="FooterChar"/>
    <w:uiPriority w:val="99"/>
    <w:unhideWhenUsed/>
    <w:rsid w:val="003961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3961AF"/>
  </w:style>
  <w:style w:type="paragraph" w:styleId="TOCHeading">
    <w:name w:val="TOC Heading"/>
    <w:basedOn w:val="Heading1"/>
    <w:next w:val="Normal"/>
    <w:uiPriority w:val="39"/>
    <w:unhideWhenUsed/>
    <w:qFormat/>
    <w:rsid w:val="000B5592"/>
    <w:pPr>
      <w:numPr>
        <w:numId w:val="2"/>
      </w:numPr>
      <w:jc w:val="left"/>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C4D65"/>
    <w:pPr>
      <w:tabs>
        <w:tab w:val="right" w:leader="dot" w:pos="10206"/>
      </w:tabs>
      <w:spacing w:line="264" w:lineRule="auto"/>
    </w:pPr>
    <w:rPr>
      <w:b/>
    </w:rPr>
  </w:style>
  <w:style w:type="character" w:styleId="Hyperlink">
    <w:name w:val="Hyperlink"/>
    <w:basedOn w:val="DefaultParagraphFont"/>
    <w:uiPriority w:val="99"/>
    <w:unhideWhenUsed/>
    <w:rsid w:val="000B5592"/>
    <w:rPr>
      <w:color w:val="0000FF" w:themeColor="hyperlink"/>
      <w:u w:val="single"/>
    </w:rPr>
  </w:style>
  <w:style w:type="paragraph" w:styleId="BalloonText">
    <w:name w:val="Balloon Text"/>
    <w:basedOn w:val="Normal"/>
    <w:link w:val="BalloonTextChar"/>
    <w:uiPriority w:val="99"/>
    <w:semiHidden/>
    <w:unhideWhenUsed/>
    <w:rsid w:val="000B5592"/>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B5592"/>
    <w:rPr>
      <w:rFonts w:ascii="Tahoma" w:hAnsi="Tahoma" w:cs="Tahoma"/>
      <w:sz w:val="16"/>
      <w:szCs w:val="16"/>
    </w:rPr>
  </w:style>
  <w:style w:type="paragraph" w:styleId="TOC2">
    <w:name w:val="toc 2"/>
    <w:basedOn w:val="Normal"/>
    <w:next w:val="Normal"/>
    <w:autoRedefine/>
    <w:uiPriority w:val="39"/>
    <w:unhideWhenUsed/>
    <w:rsid w:val="00491E6B"/>
    <w:pPr>
      <w:tabs>
        <w:tab w:val="right" w:leader="dot" w:pos="10206"/>
      </w:tabs>
      <w:spacing w:line="264" w:lineRule="auto"/>
      <w:ind w:firstLine="261"/>
    </w:pPr>
    <w:rPr>
      <w:b/>
    </w:rPr>
  </w:style>
  <w:style w:type="paragraph" w:styleId="TOC3">
    <w:name w:val="toc 3"/>
    <w:basedOn w:val="Normal"/>
    <w:next w:val="Normal"/>
    <w:autoRedefine/>
    <w:uiPriority w:val="39"/>
    <w:unhideWhenUsed/>
    <w:rsid w:val="00491E6B"/>
    <w:pPr>
      <w:tabs>
        <w:tab w:val="right" w:leader="dot" w:pos="10206"/>
      </w:tabs>
      <w:ind w:firstLine="522"/>
    </w:pPr>
  </w:style>
  <w:style w:type="paragraph" w:styleId="Title">
    <w:name w:val="Title"/>
    <w:basedOn w:val="Heading1"/>
    <w:next w:val="Normal"/>
    <w:link w:val="TitleChar"/>
    <w:uiPriority w:val="10"/>
    <w:qFormat/>
    <w:rsid w:val="00CE27C6"/>
    <w:pPr>
      <w:keepNext w:val="0"/>
      <w:keepLines w:val="0"/>
      <w:numPr>
        <w:numId w:val="0"/>
      </w:numPr>
      <w:ind w:left="567"/>
      <w:contextualSpacing/>
    </w:pPr>
    <w:rPr>
      <w:kern w:val="28"/>
      <w:szCs w:val="56"/>
    </w:rPr>
  </w:style>
  <w:style w:type="character" w:styleId="TitleChar" w:customStyle="1">
    <w:name w:val="Title Char"/>
    <w:basedOn w:val="DefaultParagraphFont"/>
    <w:link w:val="Title"/>
    <w:uiPriority w:val="10"/>
    <w:rsid w:val="00CE27C6"/>
    <w:rPr>
      <w:rFonts w:ascii="Arial" w:hAnsi="Arial" w:eastAsiaTheme="majorEastAsia" w:cstheme="majorBidi"/>
      <w:b/>
      <w:bCs/>
      <w:kern w:val="28"/>
      <w:sz w:val="26"/>
      <w:szCs w:val="56"/>
    </w:rPr>
  </w:style>
  <w:style w:type="paragraph" w:styleId="TabCTKT" w:customStyle="1">
    <w:name w:val="Tab_CTKT"/>
    <w:basedOn w:val="Normal"/>
    <w:link w:val="TabCTKTChar"/>
    <w:rsid w:val="002B5B76"/>
    <w:pPr>
      <w:spacing w:before="0" w:after="0" w:line="240" w:lineRule="auto"/>
      <w:jc w:val="left"/>
    </w:pPr>
    <w:rPr>
      <w:rFonts w:eastAsia="Times New Roman" w:cs="Times New Roman"/>
      <w:sz w:val="22"/>
    </w:rPr>
  </w:style>
  <w:style w:type="character" w:styleId="TabCTKTChar" w:customStyle="1">
    <w:name w:val="Tab_CTKT Char"/>
    <w:basedOn w:val="DefaultParagraphFont"/>
    <w:link w:val="TabCTKT"/>
    <w:rsid w:val="002B5B76"/>
    <w:rPr>
      <w:rFonts w:ascii="Times New Roman" w:hAnsi="Times New Roman" w:eastAsia="Times New Roman" w:cs="Times New Roman"/>
    </w:rPr>
  </w:style>
  <w:style w:type="paragraph" w:styleId="TabBaido" w:customStyle="1">
    <w:name w:val="Tab_Baido"/>
    <w:basedOn w:val="Normal"/>
    <w:link w:val="TabBaidoChar"/>
    <w:rsid w:val="002B5B76"/>
    <w:pPr>
      <w:spacing w:before="0" w:after="0" w:line="240" w:lineRule="auto"/>
      <w:jc w:val="left"/>
    </w:pPr>
    <w:rPr>
      <w:rFonts w:eastAsia="Times New Roman" w:cs="Times New Roman"/>
      <w:bCs/>
      <w:sz w:val="24"/>
    </w:rPr>
  </w:style>
  <w:style w:type="character" w:styleId="TabBaidoChar" w:customStyle="1">
    <w:name w:val="Tab_Baido Char"/>
    <w:basedOn w:val="DefaultParagraphFont"/>
    <w:link w:val="TabBaido"/>
    <w:rsid w:val="002B5B76"/>
    <w:rPr>
      <w:rFonts w:ascii="Times New Roman" w:hAnsi="Times New Roman" w:eastAsia="Times New Roman" w:cs="Times New Roman"/>
      <w:bCs/>
      <w:sz w:val="24"/>
    </w:rPr>
  </w:style>
  <w:style w:type="paragraph" w:styleId="TOC4">
    <w:name w:val="toc 4"/>
    <w:basedOn w:val="Normal"/>
    <w:next w:val="Normal"/>
    <w:autoRedefine/>
    <w:uiPriority w:val="39"/>
    <w:unhideWhenUsed/>
    <w:rsid w:val="002B5B76"/>
    <w:pPr>
      <w:spacing w:before="0" w:after="100" w:line="259" w:lineRule="auto"/>
      <w:ind w:left="660"/>
      <w:jc w:val="left"/>
    </w:pPr>
    <w:rPr>
      <w:rFonts w:asciiTheme="minorHAnsi" w:hAnsiTheme="minorHAnsi" w:eastAsiaTheme="minorEastAsia"/>
      <w:sz w:val="22"/>
    </w:rPr>
  </w:style>
  <w:style w:type="paragraph" w:styleId="TOC5">
    <w:name w:val="toc 5"/>
    <w:basedOn w:val="Normal"/>
    <w:next w:val="Normal"/>
    <w:autoRedefine/>
    <w:uiPriority w:val="39"/>
    <w:unhideWhenUsed/>
    <w:rsid w:val="002B5B76"/>
    <w:pPr>
      <w:spacing w:before="0" w:after="100" w:line="259" w:lineRule="auto"/>
      <w:ind w:left="880"/>
      <w:jc w:val="left"/>
    </w:pPr>
    <w:rPr>
      <w:rFonts w:asciiTheme="minorHAnsi" w:hAnsiTheme="minorHAnsi" w:eastAsiaTheme="minorEastAsia"/>
      <w:sz w:val="22"/>
    </w:rPr>
  </w:style>
  <w:style w:type="paragraph" w:styleId="TOC6">
    <w:name w:val="toc 6"/>
    <w:basedOn w:val="Normal"/>
    <w:next w:val="Normal"/>
    <w:autoRedefine/>
    <w:uiPriority w:val="39"/>
    <w:unhideWhenUsed/>
    <w:rsid w:val="002B5B76"/>
    <w:pPr>
      <w:spacing w:before="0" w:after="100" w:line="259" w:lineRule="auto"/>
      <w:ind w:left="1100"/>
      <w:jc w:val="left"/>
    </w:pPr>
    <w:rPr>
      <w:rFonts w:asciiTheme="minorHAnsi" w:hAnsiTheme="minorHAnsi" w:eastAsiaTheme="minorEastAsia"/>
      <w:sz w:val="22"/>
    </w:rPr>
  </w:style>
  <w:style w:type="paragraph" w:styleId="TOC7">
    <w:name w:val="toc 7"/>
    <w:basedOn w:val="Normal"/>
    <w:next w:val="Normal"/>
    <w:autoRedefine/>
    <w:uiPriority w:val="39"/>
    <w:unhideWhenUsed/>
    <w:rsid w:val="002B5B76"/>
    <w:pPr>
      <w:spacing w:before="0" w:after="100" w:line="259" w:lineRule="auto"/>
      <w:ind w:left="1320"/>
      <w:jc w:val="left"/>
    </w:pPr>
    <w:rPr>
      <w:rFonts w:asciiTheme="minorHAnsi" w:hAnsiTheme="minorHAnsi" w:eastAsiaTheme="minorEastAsia"/>
      <w:sz w:val="22"/>
    </w:rPr>
  </w:style>
  <w:style w:type="paragraph" w:styleId="TOC8">
    <w:name w:val="toc 8"/>
    <w:basedOn w:val="Normal"/>
    <w:next w:val="Normal"/>
    <w:autoRedefine/>
    <w:uiPriority w:val="39"/>
    <w:unhideWhenUsed/>
    <w:rsid w:val="002B5B76"/>
    <w:pPr>
      <w:spacing w:before="0" w:after="100" w:line="259" w:lineRule="auto"/>
      <w:ind w:left="1540"/>
      <w:jc w:val="left"/>
    </w:pPr>
    <w:rPr>
      <w:rFonts w:asciiTheme="minorHAnsi" w:hAnsiTheme="minorHAnsi" w:eastAsiaTheme="minorEastAsia"/>
      <w:sz w:val="22"/>
    </w:rPr>
  </w:style>
  <w:style w:type="paragraph" w:styleId="TOC9">
    <w:name w:val="toc 9"/>
    <w:basedOn w:val="Normal"/>
    <w:next w:val="Normal"/>
    <w:autoRedefine/>
    <w:uiPriority w:val="39"/>
    <w:unhideWhenUsed/>
    <w:rsid w:val="002B5B76"/>
    <w:pPr>
      <w:spacing w:before="0" w:after="100" w:line="259" w:lineRule="auto"/>
      <w:ind w:left="1760"/>
      <w:jc w:val="left"/>
    </w:pPr>
    <w:rPr>
      <w:rFonts w:asciiTheme="minorHAnsi" w:hAnsiTheme="minorHAnsi" w:eastAsiaTheme="minorEastAsia"/>
      <w:sz w:val="22"/>
    </w:rPr>
  </w:style>
  <w:style w:type="character" w:styleId="UnresolvedMention1" w:customStyle="1">
    <w:name w:val="Unresolved Mention1"/>
    <w:basedOn w:val="DefaultParagraphFont"/>
    <w:uiPriority w:val="99"/>
    <w:semiHidden/>
    <w:unhideWhenUsed/>
    <w:rsid w:val="002B5B76"/>
    <w:rPr>
      <w:color w:val="808080"/>
      <w:shd w:val="clear" w:color="auto" w:fill="E6E6E6"/>
    </w:rPr>
  </w:style>
  <w:style w:type="table" w:styleId="TableGrid">
    <w:name w:val="Table Grid"/>
    <w:basedOn w:val="TableNormal"/>
    <w:uiPriority w:val="39"/>
    <w:rsid w:val="00B55E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2" w:customStyle="1">
    <w:name w:val="Unresolved Mention2"/>
    <w:basedOn w:val="DefaultParagraphFont"/>
    <w:uiPriority w:val="99"/>
    <w:semiHidden/>
    <w:unhideWhenUsed/>
    <w:rsid w:val="00561842"/>
    <w:rPr>
      <w:color w:val="808080"/>
      <w:shd w:val="clear" w:color="auto" w:fill="E6E6E6"/>
    </w:rPr>
  </w:style>
  <w:style w:type="character" w:styleId="CommentReference">
    <w:name w:val="annotation reference"/>
    <w:basedOn w:val="DefaultParagraphFont"/>
    <w:uiPriority w:val="99"/>
    <w:unhideWhenUsed/>
    <w:rsid w:val="005611BA"/>
    <w:rPr>
      <w:sz w:val="16"/>
      <w:szCs w:val="16"/>
    </w:rPr>
  </w:style>
  <w:style w:type="paragraph" w:styleId="CommentText">
    <w:name w:val="annotation text"/>
    <w:basedOn w:val="Normal"/>
    <w:link w:val="CommentTextChar"/>
    <w:uiPriority w:val="99"/>
    <w:unhideWhenUsed/>
    <w:rsid w:val="005611BA"/>
    <w:pPr>
      <w:spacing w:line="240" w:lineRule="auto"/>
    </w:pPr>
    <w:rPr>
      <w:sz w:val="20"/>
      <w:szCs w:val="20"/>
    </w:rPr>
  </w:style>
  <w:style w:type="character" w:styleId="CommentTextChar" w:customStyle="1">
    <w:name w:val="Comment Text Char"/>
    <w:basedOn w:val="DefaultParagraphFont"/>
    <w:link w:val="CommentText"/>
    <w:uiPriority w:val="99"/>
    <w:rsid w:val="005611B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611BA"/>
    <w:rPr>
      <w:b/>
      <w:bCs/>
    </w:rPr>
  </w:style>
  <w:style w:type="character" w:styleId="CommentSubjectChar" w:customStyle="1">
    <w:name w:val="Comment Subject Char"/>
    <w:basedOn w:val="CommentTextChar"/>
    <w:link w:val="CommentSubject"/>
    <w:uiPriority w:val="99"/>
    <w:semiHidden/>
    <w:rsid w:val="005611BA"/>
    <w:rPr>
      <w:rFonts w:ascii="Times New Roman" w:hAnsi="Times New Roman"/>
      <w:b/>
      <w:bCs/>
      <w:sz w:val="20"/>
      <w:szCs w:val="20"/>
    </w:rPr>
  </w:style>
  <w:style w:type="character" w:styleId="DocInit" w:customStyle="1">
    <w:name w:val="Doc Init"/>
    <w:basedOn w:val="DefaultParagraphFont"/>
    <w:rsid w:val="00AE18F5"/>
  </w:style>
  <w:style w:type="table" w:styleId="TableGrid1" w:customStyle="1">
    <w:name w:val="Table Grid1"/>
    <w:basedOn w:val="TableNormal"/>
    <w:next w:val="TableGrid"/>
    <w:uiPriority w:val="59"/>
    <w:rsid w:val="00902D9A"/>
    <w:pPr>
      <w:spacing w:after="0" w:line="240" w:lineRule="auto"/>
    </w:pPr>
    <w:rPr>
      <w:rFonts w:ascii="Times New Roman" w:hAnsi="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991952"/>
    <w:pPr>
      <w:spacing w:before="0" w:line="240" w:lineRule="auto"/>
      <w:jc w:val="center"/>
    </w:pPr>
    <w:rPr>
      <w:iCs/>
      <w:szCs w:val="18"/>
    </w:rPr>
  </w:style>
  <w:style w:type="table" w:styleId="TableGrid2" w:customStyle="1">
    <w:name w:val="Table Grid2"/>
    <w:basedOn w:val="TableNormal"/>
    <w:next w:val="TableGrid"/>
    <w:uiPriority w:val="59"/>
    <w:rsid w:val="003D3E3D"/>
    <w:pPr>
      <w:spacing w:after="0" w:line="240" w:lineRule="auto"/>
    </w:pPr>
    <w:rPr>
      <w:rFonts w:ascii="Calibri" w:hAnsi="Calibri" w:eastAsia="Calibri"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ableofFigures">
    <w:name w:val="table of figures"/>
    <w:basedOn w:val="Normal"/>
    <w:next w:val="Normal"/>
    <w:uiPriority w:val="99"/>
    <w:unhideWhenUsed/>
    <w:rsid w:val="00D3330D"/>
    <w:pPr>
      <w:spacing w:after="0"/>
    </w:pPr>
  </w:style>
  <w:style w:type="character" w:styleId="PlaceholderText">
    <w:name w:val="Placeholder Text"/>
    <w:basedOn w:val="DefaultParagraphFont"/>
    <w:uiPriority w:val="99"/>
    <w:semiHidden/>
    <w:rsid w:val="00354656"/>
    <w:rPr>
      <w:color w:val="808080"/>
    </w:rPr>
  </w:style>
  <w:style w:type="character" w:styleId="ListParagraphChar" w:customStyle="1">
    <w:name w:val="List Paragraph Char"/>
    <w:aliases w:val="List Paragraph 1 Char,Danh sach danh so Char,Norm Char,abc Char,liet ke Char,Paragraph Char,List Paragraph1 Char,Đoạn của Danh sách Char,List Paragraph11 Char,Đoạn c𞹺Danh sách Char,List Paragraph111 Char,Nga 3 Char"/>
    <w:basedOn w:val="DefaultParagraphFont"/>
    <w:link w:val="ListParagraph"/>
    <w:uiPriority w:val="34"/>
    <w:qFormat/>
    <w:rsid w:val="00E905B3"/>
    <w:rPr>
      <w:rFonts w:ascii="Times New Roman" w:hAnsi="Times New Roman"/>
      <w:sz w:val="26"/>
    </w:rPr>
  </w:style>
  <w:style w:type="paragraph" w:styleId="FootnoteText">
    <w:name w:val="footnote text"/>
    <w:basedOn w:val="Normal"/>
    <w:link w:val="FootnoteTextChar"/>
    <w:uiPriority w:val="99"/>
    <w:semiHidden/>
    <w:unhideWhenUsed/>
    <w:rsid w:val="001425FB"/>
    <w:pPr>
      <w:spacing w:before="0" w:after="0" w:line="240" w:lineRule="auto"/>
    </w:pPr>
    <w:rPr>
      <w:sz w:val="20"/>
      <w:szCs w:val="20"/>
    </w:rPr>
  </w:style>
  <w:style w:type="character" w:styleId="FootnoteTextChar" w:customStyle="1">
    <w:name w:val="Footnote Text Char"/>
    <w:basedOn w:val="DefaultParagraphFont"/>
    <w:link w:val="FootnoteText"/>
    <w:uiPriority w:val="99"/>
    <w:semiHidden/>
    <w:rsid w:val="001425FB"/>
    <w:rPr>
      <w:rFonts w:ascii="Times New Roman" w:hAnsi="Times New Roman"/>
      <w:sz w:val="20"/>
      <w:szCs w:val="20"/>
    </w:rPr>
  </w:style>
  <w:style w:type="character" w:styleId="FootnoteReference">
    <w:name w:val="footnote reference"/>
    <w:basedOn w:val="DefaultParagraphFont"/>
    <w:uiPriority w:val="99"/>
    <w:semiHidden/>
    <w:unhideWhenUsed/>
    <w:rsid w:val="001425FB"/>
    <w:rPr>
      <w:vertAlign w:val="superscript"/>
    </w:rPr>
  </w:style>
  <w:style w:type="character" w:styleId="Emphasis">
    <w:name w:val="Emphasis"/>
    <w:basedOn w:val="DefaultParagraphFont"/>
    <w:uiPriority w:val="20"/>
    <w:qFormat/>
    <w:rsid w:val="00B962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6880">
      <w:bodyDiv w:val="1"/>
      <w:marLeft w:val="0"/>
      <w:marRight w:val="0"/>
      <w:marTop w:val="0"/>
      <w:marBottom w:val="0"/>
      <w:divBdr>
        <w:top w:val="none" w:sz="0" w:space="0" w:color="auto"/>
        <w:left w:val="none" w:sz="0" w:space="0" w:color="auto"/>
        <w:bottom w:val="none" w:sz="0" w:space="0" w:color="auto"/>
        <w:right w:val="none" w:sz="0" w:space="0" w:color="auto"/>
      </w:divBdr>
    </w:div>
    <w:div w:id="33240668">
      <w:bodyDiv w:val="1"/>
      <w:marLeft w:val="0"/>
      <w:marRight w:val="0"/>
      <w:marTop w:val="0"/>
      <w:marBottom w:val="0"/>
      <w:divBdr>
        <w:top w:val="none" w:sz="0" w:space="0" w:color="auto"/>
        <w:left w:val="none" w:sz="0" w:space="0" w:color="auto"/>
        <w:bottom w:val="none" w:sz="0" w:space="0" w:color="auto"/>
        <w:right w:val="none" w:sz="0" w:space="0" w:color="auto"/>
      </w:divBdr>
    </w:div>
    <w:div w:id="48649211">
      <w:bodyDiv w:val="1"/>
      <w:marLeft w:val="0"/>
      <w:marRight w:val="0"/>
      <w:marTop w:val="0"/>
      <w:marBottom w:val="0"/>
      <w:divBdr>
        <w:top w:val="none" w:sz="0" w:space="0" w:color="auto"/>
        <w:left w:val="none" w:sz="0" w:space="0" w:color="auto"/>
        <w:bottom w:val="none" w:sz="0" w:space="0" w:color="auto"/>
        <w:right w:val="none" w:sz="0" w:space="0" w:color="auto"/>
      </w:divBdr>
    </w:div>
    <w:div w:id="81069826">
      <w:bodyDiv w:val="1"/>
      <w:marLeft w:val="0"/>
      <w:marRight w:val="0"/>
      <w:marTop w:val="0"/>
      <w:marBottom w:val="0"/>
      <w:divBdr>
        <w:top w:val="none" w:sz="0" w:space="0" w:color="auto"/>
        <w:left w:val="none" w:sz="0" w:space="0" w:color="auto"/>
        <w:bottom w:val="none" w:sz="0" w:space="0" w:color="auto"/>
        <w:right w:val="none" w:sz="0" w:space="0" w:color="auto"/>
      </w:divBdr>
    </w:div>
    <w:div w:id="100033760">
      <w:bodyDiv w:val="1"/>
      <w:marLeft w:val="0"/>
      <w:marRight w:val="0"/>
      <w:marTop w:val="0"/>
      <w:marBottom w:val="0"/>
      <w:divBdr>
        <w:top w:val="none" w:sz="0" w:space="0" w:color="auto"/>
        <w:left w:val="none" w:sz="0" w:space="0" w:color="auto"/>
        <w:bottom w:val="none" w:sz="0" w:space="0" w:color="auto"/>
        <w:right w:val="none" w:sz="0" w:space="0" w:color="auto"/>
      </w:divBdr>
    </w:div>
    <w:div w:id="116489608">
      <w:bodyDiv w:val="1"/>
      <w:marLeft w:val="0"/>
      <w:marRight w:val="0"/>
      <w:marTop w:val="0"/>
      <w:marBottom w:val="0"/>
      <w:divBdr>
        <w:top w:val="none" w:sz="0" w:space="0" w:color="auto"/>
        <w:left w:val="none" w:sz="0" w:space="0" w:color="auto"/>
        <w:bottom w:val="none" w:sz="0" w:space="0" w:color="auto"/>
        <w:right w:val="none" w:sz="0" w:space="0" w:color="auto"/>
      </w:divBdr>
    </w:div>
    <w:div w:id="118382746">
      <w:bodyDiv w:val="1"/>
      <w:marLeft w:val="0"/>
      <w:marRight w:val="0"/>
      <w:marTop w:val="0"/>
      <w:marBottom w:val="0"/>
      <w:divBdr>
        <w:top w:val="none" w:sz="0" w:space="0" w:color="auto"/>
        <w:left w:val="none" w:sz="0" w:space="0" w:color="auto"/>
        <w:bottom w:val="none" w:sz="0" w:space="0" w:color="auto"/>
        <w:right w:val="none" w:sz="0" w:space="0" w:color="auto"/>
      </w:divBdr>
    </w:div>
    <w:div w:id="265188580">
      <w:bodyDiv w:val="1"/>
      <w:marLeft w:val="0"/>
      <w:marRight w:val="0"/>
      <w:marTop w:val="0"/>
      <w:marBottom w:val="0"/>
      <w:divBdr>
        <w:top w:val="none" w:sz="0" w:space="0" w:color="auto"/>
        <w:left w:val="none" w:sz="0" w:space="0" w:color="auto"/>
        <w:bottom w:val="none" w:sz="0" w:space="0" w:color="auto"/>
        <w:right w:val="none" w:sz="0" w:space="0" w:color="auto"/>
      </w:divBdr>
    </w:div>
    <w:div w:id="288164772">
      <w:bodyDiv w:val="1"/>
      <w:marLeft w:val="0"/>
      <w:marRight w:val="0"/>
      <w:marTop w:val="0"/>
      <w:marBottom w:val="0"/>
      <w:divBdr>
        <w:top w:val="none" w:sz="0" w:space="0" w:color="auto"/>
        <w:left w:val="none" w:sz="0" w:space="0" w:color="auto"/>
        <w:bottom w:val="none" w:sz="0" w:space="0" w:color="auto"/>
        <w:right w:val="none" w:sz="0" w:space="0" w:color="auto"/>
      </w:divBdr>
    </w:div>
    <w:div w:id="308873997">
      <w:bodyDiv w:val="1"/>
      <w:marLeft w:val="0"/>
      <w:marRight w:val="0"/>
      <w:marTop w:val="0"/>
      <w:marBottom w:val="0"/>
      <w:divBdr>
        <w:top w:val="none" w:sz="0" w:space="0" w:color="auto"/>
        <w:left w:val="none" w:sz="0" w:space="0" w:color="auto"/>
        <w:bottom w:val="none" w:sz="0" w:space="0" w:color="auto"/>
        <w:right w:val="none" w:sz="0" w:space="0" w:color="auto"/>
      </w:divBdr>
    </w:div>
    <w:div w:id="345402386">
      <w:bodyDiv w:val="1"/>
      <w:marLeft w:val="0"/>
      <w:marRight w:val="0"/>
      <w:marTop w:val="0"/>
      <w:marBottom w:val="0"/>
      <w:divBdr>
        <w:top w:val="none" w:sz="0" w:space="0" w:color="auto"/>
        <w:left w:val="none" w:sz="0" w:space="0" w:color="auto"/>
        <w:bottom w:val="none" w:sz="0" w:space="0" w:color="auto"/>
        <w:right w:val="none" w:sz="0" w:space="0" w:color="auto"/>
      </w:divBdr>
    </w:div>
    <w:div w:id="385031568">
      <w:bodyDiv w:val="1"/>
      <w:marLeft w:val="0"/>
      <w:marRight w:val="0"/>
      <w:marTop w:val="0"/>
      <w:marBottom w:val="0"/>
      <w:divBdr>
        <w:top w:val="none" w:sz="0" w:space="0" w:color="auto"/>
        <w:left w:val="none" w:sz="0" w:space="0" w:color="auto"/>
        <w:bottom w:val="none" w:sz="0" w:space="0" w:color="auto"/>
        <w:right w:val="none" w:sz="0" w:space="0" w:color="auto"/>
      </w:divBdr>
    </w:div>
    <w:div w:id="385494938">
      <w:bodyDiv w:val="1"/>
      <w:marLeft w:val="0"/>
      <w:marRight w:val="0"/>
      <w:marTop w:val="0"/>
      <w:marBottom w:val="0"/>
      <w:divBdr>
        <w:top w:val="none" w:sz="0" w:space="0" w:color="auto"/>
        <w:left w:val="none" w:sz="0" w:space="0" w:color="auto"/>
        <w:bottom w:val="none" w:sz="0" w:space="0" w:color="auto"/>
        <w:right w:val="none" w:sz="0" w:space="0" w:color="auto"/>
      </w:divBdr>
    </w:div>
    <w:div w:id="404423572">
      <w:bodyDiv w:val="1"/>
      <w:marLeft w:val="0"/>
      <w:marRight w:val="0"/>
      <w:marTop w:val="0"/>
      <w:marBottom w:val="0"/>
      <w:divBdr>
        <w:top w:val="none" w:sz="0" w:space="0" w:color="auto"/>
        <w:left w:val="none" w:sz="0" w:space="0" w:color="auto"/>
        <w:bottom w:val="none" w:sz="0" w:space="0" w:color="auto"/>
        <w:right w:val="none" w:sz="0" w:space="0" w:color="auto"/>
      </w:divBdr>
    </w:div>
    <w:div w:id="415782330">
      <w:bodyDiv w:val="1"/>
      <w:marLeft w:val="0"/>
      <w:marRight w:val="0"/>
      <w:marTop w:val="0"/>
      <w:marBottom w:val="0"/>
      <w:divBdr>
        <w:top w:val="none" w:sz="0" w:space="0" w:color="auto"/>
        <w:left w:val="none" w:sz="0" w:space="0" w:color="auto"/>
        <w:bottom w:val="none" w:sz="0" w:space="0" w:color="auto"/>
        <w:right w:val="none" w:sz="0" w:space="0" w:color="auto"/>
      </w:divBdr>
    </w:div>
    <w:div w:id="454056029">
      <w:bodyDiv w:val="1"/>
      <w:marLeft w:val="0"/>
      <w:marRight w:val="0"/>
      <w:marTop w:val="0"/>
      <w:marBottom w:val="0"/>
      <w:divBdr>
        <w:top w:val="none" w:sz="0" w:space="0" w:color="auto"/>
        <w:left w:val="none" w:sz="0" w:space="0" w:color="auto"/>
        <w:bottom w:val="none" w:sz="0" w:space="0" w:color="auto"/>
        <w:right w:val="none" w:sz="0" w:space="0" w:color="auto"/>
      </w:divBdr>
    </w:div>
    <w:div w:id="460656412">
      <w:bodyDiv w:val="1"/>
      <w:marLeft w:val="0"/>
      <w:marRight w:val="0"/>
      <w:marTop w:val="0"/>
      <w:marBottom w:val="0"/>
      <w:divBdr>
        <w:top w:val="none" w:sz="0" w:space="0" w:color="auto"/>
        <w:left w:val="none" w:sz="0" w:space="0" w:color="auto"/>
        <w:bottom w:val="none" w:sz="0" w:space="0" w:color="auto"/>
        <w:right w:val="none" w:sz="0" w:space="0" w:color="auto"/>
      </w:divBdr>
    </w:div>
    <w:div w:id="482625656">
      <w:bodyDiv w:val="1"/>
      <w:marLeft w:val="0"/>
      <w:marRight w:val="0"/>
      <w:marTop w:val="0"/>
      <w:marBottom w:val="0"/>
      <w:divBdr>
        <w:top w:val="none" w:sz="0" w:space="0" w:color="auto"/>
        <w:left w:val="none" w:sz="0" w:space="0" w:color="auto"/>
        <w:bottom w:val="none" w:sz="0" w:space="0" w:color="auto"/>
        <w:right w:val="none" w:sz="0" w:space="0" w:color="auto"/>
      </w:divBdr>
    </w:div>
    <w:div w:id="505559109">
      <w:bodyDiv w:val="1"/>
      <w:marLeft w:val="0"/>
      <w:marRight w:val="0"/>
      <w:marTop w:val="0"/>
      <w:marBottom w:val="0"/>
      <w:divBdr>
        <w:top w:val="none" w:sz="0" w:space="0" w:color="auto"/>
        <w:left w:val="none" w:sz="0" w:space="0" w:color="auto"/>
        <w:bottom w:val="none" w:sz="0" w:space="0" w:color="auto"/>
        <w:right w:val="none" w:sz="0" w:space="0" w:color="auto"/>
      </w:divBdr>
    </w:div>
    <w:div w:id="548610484">
      <w:bodyDiv w:val="1"/>
      <w:marLeft w:val="0"/>
      <w:marRight w:val="0"/>
      <w:marTop w:val="0"/>
      <w:marBottom w:val="0"/>
      <w:divBdr>
        <w:top w:val="none" w:sz="0" w:space="0" w:color="auto"/>
        <w:left w:val="none" w:sz="0" w:space="0" w:color="auto"/>
        <w:bottom w:val="none" w:sz="0" w:space="0" w:color="auto"/>
        <w:right w:val="none" w:sz="0" w:space="0" w:color="auto"/>
      </w:divBdr>
    </w:div>
    <w:div w:id="609046931">
      <w:bodyDiv w:val="1"/>
      <w:marLeft w:val="0"/>
      <w:marRight w:val="0"/>
      <w:marTop w:val="0"/>
      <w:marBottom w:val="0"/>
      <w:divBdr>
        <w:top w:val="none" w:sz="0" w:space="0" w:color="auto"/>
        <w:left w:val="none" w:sz="0" w:space="0" w:color="auto"/>
        <w:bottom w:val="none" w:sz="0" w:space="0" w:color="auto"/>
        <w:right w:val="none" w:sz="0" w:space="0" w:color="auto"/>
      </w:divBdr>
    </w:div>
    <w:div w:id="617101349">
      <w:bodyDiv w:val="1"/>
      <w:marLeft w:val="0"/>
      <w:marRight w:val="0"/>
      <w:marTop w:val="0"/>
      <w:marBottom w:val="0"/>
      <w:divBdr>
        <w:top w:val="none" w:sz="0" w:space="0" w:color="auto"/>
        <w:left w:val="none" w:sz="0" w:space="0" w:color="auto"/>
        <w:bottom w:val="none" w:sz="0" w:space="0" w:color="auto"/>
        <w:right w:val="none" w:sz="0" w:space="0" w:color="auto"/>
      </w:divBdr>
    </w:div>
    <w:div w:id="713848157">
      <w:bodyDiv w:val="1"/>
      <w:marLeft w:val="0"/>
      <w:marRight w:val="0"/>
      <w:marTop w:val="0"/>
      <w:marBottom w:val="0"/>
      <w:divBdr>
        <w:top w:val="none" w:sz="0" w:space="0" w:color="auto"/>
        <w:left w:val="none" w:sz="0" w:space="0" w:color="auto"/>
        <w:bottom w:val="none" w:sz="0" w:space="0" w:color="auto"/>
        <w:right w:val="none" w:sz="0" w:space="0" w:color="auto"/>
      </w:divBdr>
    </w:div>
    <w:div w:id="743796166">
      <w:bodyDiv w:val="1"/>
      <w:marLeft w:val="0"/>
      <w:marRight w:val="0"/>
      <w:marTop w:val="0"/>
      <w:marBottom w:val="0"/>
      <w:divBdr>
        <w:top w:val="none" w:sz="0" w:space="0" w:color="auto"/>
        <w:left w:val="none" w:sz="0" w:space="0" w:color="auto"/>
        <w:bottom w:val="none" w:sz="0" w:space="0" w:color="auto"/>
        <w:right w:val="none" w:sz="0" w:space="0" w:color="auto"/>
      </w:divBdr>
    </w:div>
    <w:div w:id="744956471">
      <w:bodyDiv w:val="1"/>
      <w:marLeft w:val="0"/>
      <w:marRight w:val="0"/>
      <w:marTop w:val="0"/>
      <w:marBottom w:val="0"/>
      <w:divBdr>
        <w:top w:val="none" w:sz="0" w:space="0" w:color="auto"/>
        <w:left w:val="none" w:sz="0" w:space="0" w:color="auto"/>
        <w:bottom w:val="none" w:sz="0" w:space="0" w:color="auto"/>
        <w:right w:val="none" w:sz="0" w:space="0" w:color="auto"/>
      </w:divBdr>
    </w:div>
    <w:div w:id="747847713">
      <w:bodyDiv w:val="1"/>
      <w:marLeft w:val="0"/>
      <w:marRight w:val="0"/>
      <w:marTop w:val="0"/>
      <w:marBottom w:val="0"/>
      <w:divBdr>
        <w:top w:val="none" w:sz="0" w:space="0" w:color="auto"/>
        <w:left w:val="none" w:sz="0" w:space="0" w:color="auto"/>
        <w:bottom w:val="none" w:sz="0" w:space="0" w:color="auto"/>
        <w:right w:val="none" w:sz="0" w:space="0" w:color="auto"/>
      </w:divBdr>
    </w:div>
    <w:div w:id="799225193">
      <w:bodyDiv w:val="1"/>
      <w:marLeft w:val="0"/>
      <w:marRight w:val="0"/>
      <w:marTop w:val="0"/>
      <w:marBottom w:val="0"/>
      <w:divBdr>
        <w:top w:val="none" w:sz="0" w:space="0" w:color="auto"/>
        <w:left w:val="none" w:sz="0" w:space="0" w:color="auto"/>
        <w:bottom w:val="none" w:sz="0" w:space="0" w:color="auto"/>
        <w:right w:val="none" w:sz="0" w:space="0" w:color="auto"/>
      </w:divBdr>
    </w:div>
    <w:div w:id="807818832">
      <w:bodyDiv w:val="1"/>
      <w:marLeft w:val="0"/>
      <w:marRight w:val="0"/>
      <w:marTop w:val="0"/>
      <w:marBottom w:val="0"/>
      <w:divBdr>
        <w:top w:val="none" w:sz="0" w:space="0" w:color="auto"/>
        <w:left w:val="none" w:sz="0" w:space="0" w:color="auto"/>
        <w:bottom w:val="none" w:sz="0" w:space="0" w:color="auto"/>
        <w:right w:val="none" w:sz="0" w:space="0" w:color="auto"/>
      </w:divBdr>
    </w:div>
    <w:div w:id="851064513">
      <w:bodyDiv w:val="1"/>
      <w:marLeft w:val="0"/>
      <w:marRight w:val="0"/>
      <w:marTop w:val="0"/>
      <w:marBottom w:val="0"/>
      <w:divBdr>
        <w:top w:val="none" w:sz="0" w:space="0" w:color="auto"/>
        <w:left w:val="none" w:sz="0" w:space="0" w:color="auto"/>
        <w:bottom w:val="none" w:sz="0" w:space="0" w:color="auto"/>
        <w:right w:val="none" w:sz="0" w:space="0" w:color="auto"/>
      </w:divBdr>
    </w:div>
    <w:div w:id="897133538">
      <w:bodyDiv w:val="1"/>
      <w:marLeft w:val="0"/>
      <w:marRight w:val="0"/>
      <w:marTop w:val="0"/>
      <w:marBottom w:val="0"/>
      <w:divBdr>
        <w:top w:val="none" w:sz="0" w:space="0" w:color="auto"/>
        <w:left w:val="none" w:sz="0" w:space="0" w:color="auto"/>
        <w:bottom w:val="none" w:sz="0" w:space="0" w:color="auto"/>
        <w:right w:val="none" w:sz="0" w:space="0" w:color="auto"/>
      </w:divBdr>
    </w:div>
    <w:div w:id="918949415">
      <w:bodyDiv w:val="1"/>
      <w:marLeft w:val="0"/>
      <w:marRight w:val="0"/>
      <w:marTop w:val="0"/>
      <w:marBottom w:val="0"/>
      <w:divBdr>
        <w:top w:val="none" w:sz="0" w:space="0" w:color="auto"/>
        <w:left w:val="none" w:sz="0" w:space="0" w:color="auto"/>
        <w:bottom w:val="none" w:sz="0" w:space="0" w:color="auto"/>
        <w:right w:val="none" w:sz="0" w:space="0" w:color="auto"/>
      </w:divBdr>
    </w:div>
    <w:div w:id="932206890">
      <w:bodyDiv w:val="1"/>
      <w:marLeft w:val="0"/>
      <w:marRight w:val="0"/>
      <w:marTop w:val="0"/>
      <w:marBottom w:val="0"/>
      <w:divBdr>
        <w:top w:val="none" w:sz="0" w:space="0" w:color="auto"/>
        <w:left w:val="none" w:sz="0" w:space="0" w:color="auto"/>
        <w:bottom w:val="none" w:sz="0" w:space="0" w:color="auto"/>
        <w:right w:val="none" w:sz="0" w:space="0" w:color="auto"/>
      </w:divBdr>
    </w:div>
    <w:div w:id="947660039">
      <w:bodyDiv w:val="1"/>
      <w:marLeft w:val="0"/>
      <w:marRight w:val="0"/>
      <w:marTop w:val="0"/>
      <w:marBottom w:val="0"/>
      <w:divBdr>
        <w:top w:val="none" w:sz="0" w:space="0" w:color="auto"/>
        <w:left w:val="none" w:sz="0" w:space="0" w:color="auto"/>
        <w:bottom w:val="none" w:sz="0" w:space="0" w:color="auto"/>
        <w:right w:val="none" w:sz="0" w:space="0" w:color="auto"/>
      </w:divBdr>
    </w:div>
    <w:div w:id="950353789">
      <w:bodyDiv w:val="1"/>
      <w:marLeft w:val="0"/>
      <w:marRight w:val="0"/>
      <w:marTop w:val="0"/>
      <w:marBottom w:val="0"/>
      <w:divBdr>
        <w:top w:val="none" w:sz="0" w:space="0" w:color="auto"/>
        <w:left w:val="none" w:sz="0" w:space="0" w:color="auto"/>
        <w:bottom w:val="none" w:sz="0" w:space="0" w:color="auto"/>
        <w:right w:val="none" w:sz="0" w:space="0" w:color="auto"/>
      </w:divBdr>
    </w:div>
    <w:div w:id="964509367">
      <w:bodyDiv w:val="1"/>
      <w:marLeft w:val="0"/>
      <w:marRight w:val="0"/>
      <w:marTop w:val="0"/>
      <w:marBottom w:val="0"/>
      <w:divBdr>
        <w:top w:val="none" w:sz="0" w:space="0" w:color="auto"/>
        <w:left w:val="none" w:sz="0" w:space="0" w:color="auto"/>
        <w:bottom w:val="none" w:sz="0" w:space="0" w:color="auto"/>
        <w:right w:val="none" w:sz="0" w:space="0" w:color="auto"/>
      </w:divBdr>
    </w:div>
    <w:div w:id="969092889">
      <w:bodyDiv w:val="1"/>
      <w:marLeft w:val="0"/>
      <w:marRight w:val="0"/>
      <w:marTop w:val="0"/>
      <w:marBottom w:val="0"/>
      <w:divBdr>
        <w:top w:val="none" w:sz="0" w:space="0" w:color="auto"/>
        <w:left w:val="none" w:sz="0" w:space="0" w:color="auto"/>
        <w:bottom w:val="none" w:sz="0" w:space="0" w:color="auto"/>
        <w:right w:val="none" w:sz="0" w:space="0" w:color="auto"/>
      </w:divBdr>
    </w:div>
    <w:div w:id="975329898">
      <w:bodyDiv w:val="1"/>
      <w:marLeft w:val="0"/>
      <w:marRight w:val="0"/>
      <w:marTop w:val="0"/>
      <w:marBottom w:val="0"/>
      <w:divBdr>
        <w:top w:val="none" w:sz="0" w:space="0" w:color="auto"/>
        <w:left w:val="none" w:sz="0" w:space="0" w:color="auto"/>
        <w:bottom w:val="none" w:sz="0" w:space="0" w:color="auto"/>
        <w:right w:val="none" w:sz="0" w:space="0" w:color="auto"/>
      </w:divBdr>
    </w:div>
    <w:div w:id="1012954137">
      <w:bodyDiv w:val="1"/>
      <w:marLeft w:val="0"/>
      <w:marRight w:val="0"/>
      <w:marTop w:val="0"/>
      <w:marBottom w:val="0"/>
      <w:divBdr>
        <w:top w:val="none" w:sz="0" w:space="0" w:color="auto"/>
        <w:left w:val="none" w:sz="0" w:space="0" w:color="auto"/>
        <w:bottom w:val="none" w:sz="0" w:space="0" w:color="auto"/>
        <w:right w:val="none" w:sz="0" w:space="0" w:color="auto"/>
      </w:divBdr>
    </w:div>
    <w:div w:id="1046560902">
      <w:bodyDiv w:val="1"/>
      <w:marLeft w:val="0"/>
      <w:marRight w:val="0"/>
      <w:marTop w:val="0"/>
      <w:marBottom w:val="0"/>
      <w:divBdr>
        <w:top w:val="none" w:sz="0" w:space="0" w:color="auto"/>
        <w:left w:val="none" w:sz="0" w:space="0" w:color="auto"/>
        <w:bottom w:val="none" w:sz="0" w:space="0" w:color="auto"/>
        <w:right w:val="none" w:sz="0" w:space="0" w:color="auto"/>
      </w:divBdr>
    </w:div>
    <w:div w:id="1052461639">
      <w:bodyDiv w:val="1"/>
      <w:marLeft w:val="0"/>
      <w:marRight w:val="0"/>
      <w:marTop w:val="0"/>
      <w:marBottom w:val="0"/>
      <w:divBdr>
        <w:top w:val="none" w:sz="0" w:space="0" w:color="auto"/>
        <w:left w:val="none" w:sz="0" w:space="0" w:color="auto"/>
        <w:bottom w:val="none" w:sz="0" w:space="0" w:color="auto"/>
        <w:right w:val="none" w:sz="0" w:space="0" w:color="auto"/>
      </w:divBdr>
    </w:div>
    <w:div w:id="1062410710">
      <w:bodyDiv w:val="1"/>
      <w:marLeft w:val="0"/>
      <w:marRight w:val="0"/>
      <w:marTop w:val="0"/>
      <w:marBottom w:val="0"/>
      <w:divBdr>
        <w:top w:val="none" w:sz="0" w:space="0" w:color="auto"/>
        <w:left w:val="none" w:sz="0" w:space="0" w:color="auto"/>
        <w:bottom w:val="none" w:sz="0" w:space="0" w:color="auto"/>
        <w:right w:val="none" w:sz="0" w:space="0" w:color="auto"/>
      </w:divBdr>
    </w:div>
    <w:div w:id="1120496583">
      <w:bodyDiv w:val="1"/>
      <w:marLeft w:val="0"/>
      <w:marRight w:val="0"/>
      <w:marTop w:val="0"/>
      <w:marBottom w:val="0"/>
      <w:divBdr>
        <w:top w:val="none" w:sz="0" w:space="0" w:color="auto"/>
        <w:left w:val="none" w:sz="0" w:space="0" w:color="auto"/>
        <w:bottom w:val="none" w:sz="0" w:space="0" w:color="auto"/>
        <w:right w:val="none" w:sz="0" w:space="0" w:color="auto"/>
      </w:divBdr>
    </w:div>
    <w:div w:id="1123383778">
      <w:bodyDiv w:val="1"/>
      <w:marLeft w:val="0"/>
      <w:marRight w:val="0"/>
      <w:marTop w:val="0"/>
      <w:marBottom w:val="0"/>
      <w:divBdr>
        <w:top w:val="none" w:sz="0" w:space="0" w:color="auto"/>
        <w:left w:val="none" w:sz="0" w:space="0" w:color="auto"/>
        <w:bottom w:val="none" w:sz="0" w:space="0" w:color="auto"/>
        <w:right w:val="none" w:sz="0" w:space="0" w:color="auto"/>
      </w:divBdr>
    </w:div>
    <w:div w:id="1186408866">
      <w:bodyDiv w:val="1"/>
      <w:marLeft w:val="0"/>
      <w:marRight w:val="0"/>
      <w:marTop w:val="0"/>
      <w:marBottom w:val="0"/>
      <w:divBdr>
        <w:top w:val="none" w:sz="0" w:space="0" w:color="auto"/>
        <w:left w:val="none" w:sz="0" w:space="0" w:color="auto"/>
        <w:bottom w:val="none" w:sz="0" w:space="0" w:color="auto"/>
        <w:right w:val="none" w:sz="0" w:space="0" w:color="auto"/>
      </w:divBdr>
    </w:div>
    <w:div w:id="1202940656">
      <w:bodyDiv w:val="1"/>
      <w:marLeft w:val="0"/>
      <w:marRight w:val="0"/>
      <w:marTop w:val="0"/>
      <w:marBottom w:val="0"/>
      <w:divBdr>
        <w:top w:val="none" w:sz="0" w:space="0" w:color="auto"/>
        <w:left w:val="none" w:sz="0" w:space="0" w:color="auto"/>
        <w:bottom w:val="none" w:sz="0" w:space="0" w:color="auto"/>
        <w:right w:val="none" w:sz="0" w:space="0" w:color="auto"/>
      </w:divBdr>
    </w:div>
    <w:div w:id="1230263740">
      <w:bodyDiv w:val="1"/>
      <w:marLeft w:val="0"/>
      <w:marRight w:val="0"/>
      <w:marTop w:val="0"/>
      <w:marBottom w:val="0"/>
      <w:divBdr>
        <w:top w:val="none" w:sz="0" w:space="0" w:color="auto"/>
        <w:left w:val="none" w:sz="0" w:space="0" w:color="auto"/>
        <w:bottom w:val="none" w:sz="0" w:space="0" w:color="auto"/>
        <w:right w:val="none" w:sz="0" w:space="0" w:color="auto"/>
      </w:divBdr>
    </w:div>
    <w:div w:id="1245337195">
      <w:bodyDiv w:val="1"/>
      <w:marLeft w:val="0"/>
      <w:marRight w:val="0"/>
      <w:marTop w:val="0"/>
      <w:marBottom w:val="0"/>
      <w:divBdr>
        <w:top w:val="none" w:sz="0" w:space="0" w:color="auto"/>
        <w:left w:val="none" w:sz="0" w:space="0" w:color="auto"/>
        <w:bottom w:val="none" w:sz="0" w:space="0" w:color="auto"/>
        <w:right w:val="none" w:sz="0" w:space="0" w:color="auto"/>
      </w:divBdr>
    </w:div>
    <w:div w:id="1280377399">
      <w:bodyDiv w:val="1"/>
      <w:marLeft w:val="0"/>
      <w:marRight w:val="0"/>
      <w:marTop w:val="0"/>
      <w:marBottom w:val="0"/>
      <w:divBdr>
        <w:top w:val="none" w:sz="0" w:space="0" w:color="auto"/>
        <w:left w:val="none" w:sz="0" w:space="0" w:color="auto"/>
        <w:bottom w:val="none" w:sz="0" w:space="0" w:color="auto"/>
        <w:right w:val="none" w:sz="0" w:space="0" w:color="auto"/>
      </w:divBdr>
    </w:div>
    <w:div w:id="1314529373">
      <w:bodyDiv w:val="1"/>
      <w:marLeft w:val="0"/>
      <w:marRight w:val="0"/>
      <w:marTop w:val="0"/>
      <w:marBottom w:val="0"/>
      <w:divBdr>
        <w:top w:val="none" w:sz="0" w:space="0" w:color="auto"/>
        <w:left w:val="none" w:sz="0" w:space="0" w:color="auto"/>
        <w:bottom w:val="none" w:sz="0" w:space="0" w:color="auto"/>
        <w:right w:val="none" w:sz="0" w:space="0" w:color="auto"/>
      </w:divBdr>
    </w:div>
    <w:div w:id="1336611514">
      <w:bodyDiv w:val="1"/>
      <w:marLeft w:val="0"/>
      <w:marRight w:val="0"/>
      <w:marTop w:val="0"/>
      <w:marBottom w:val="0"/>
      <w:divBdr>
        <w:top w:val="none" w:sz="0" w:space="0" w:color="auto"/>
        <w:left w:val="none" w:sz="0" w:space="0" w:color="auto"/>
        <w:bottom w:val="none" w:sz="0" w:space="0" w:color="auto"/>
        <w:right w:val="none" w:sz="0" w:space="0" w:color="auto"/>
      </w:divBdr>
    </w:div>
    <w:div w:id="1341204040">
      <w:bodyDiv w:val="1"/>
      <w:marLeft w:val="0"/>
      <w:marRight w:val="0"/>
      <w:marTop w:val="0"/>
      <w:marBottom w:val="0"/>
      <w:divBdr>
        <w:top w:val="none" w:sz="0" w:space="0" w:color="auto"/>
        <w:left w:val="none" w:sz="0" w:space="0" w:color="auto"/>
        <w:bottom w:val="none" w:sz="0" w:space="0" w:color="auto"/>
        <w:right w:val="none" w:sz="0" w:space="0" w:color="auto"/>
      </w:divBdr>
    </w:div>
    <w:div w:id="1475026000">
      <w:bodyDiv w:val="1"/>
      <w:marLeft w:val="0"/>
      <w:marRight w:val="0"/>
      <w:marTop w:val="0"/>
      <w:marBottom w:val="0"/>
      <w:divBdr>
        <w:top w:val="none" w:sz="0" w:space="0" w:color="auto"/>
        <w:left w:val="none" w:sz="0" w:space="0" w:color="auto"/>
        <w:bottom w:val="none" w:sz="0" w:space="0" w:color="auto"/>
        <w:right w:val="none" w:sz="0" w:space="0" w:color="auto"/>
      </w:divBdr>
    </w:div>
    <w:div w:id="1478037536">
      <w:bodyDiv w:val="1"/>
      <w:marLeft w:val="0"/>
      <w:marRight w:val="0"/>
      <w:marTop w:val="0"/>
      <w:marBottom w:val="0"/>
      <w:divBdr>
        <w:top w:val="none" w:sz="0" w:space="0" w:color="auto"/>
        <w:left w:val="none" w:sz="0" w:space="0" w:color="auto"/>
        <w:bottom w:val="none" w:sz="0" w:space="0" w:color="auto"/>
        <w:right w:val="none" w:sz="0" w:space="0" w:color="auto"/>
      </w:divBdr>
    </w:div>
    <w:div w:id="1495803819">
      <w:bodyDiv w:val="1"/>
      <w:marLeft w:val="0"/>
      <w:marRight w:val="0"/>
      <w:marTop w:val="0"/>
      <w:marBottom w:val="0"/>
      <w:divBdr>
        <w:top w:val="none" w:sz="0" w:space="0" w:color="auto"/>
        <w:left w:val="none" w:sz="0" w:space="0" w:color="auto"/>
        <w:bottom w:val="none" w:sz="0" w:space="0" w:color="auto"/>
        <w:right w:val="none" w:sz="0" w:space="0" w:color="auto"/>
      </w:divBdr>
    </w:div>
    <w:div w:id="1504778778">
      <w:bodyDiv w:val="1"/>
      <w:marLeft w:val="0"/>
      <w:marRight w:val="0"/>
      <w:marTop w:val="0"/>
      <w:marBottom w:val="0"/>
      <w:divBdr>
        <w:top w:val="none" w:sz="0" w:space="0" w:color="auto"/>
        <w:left w:val="none" w:sz="0" w:space="0" w:color="auto"/>
        <w:bottom w:val="none" w:sz="0" w:space="0" w:color="auto"/>
        <w:right w:val="none" w:sz="0" w:space="0" w:color="auto"/>
      </w:divBdr>
    </w:div>
    <w:div w:id="1551110891">
      <w:bodyDiv w:val="1"/>
      <w:marLeft w:val="0"/>
      <w:marRight w:val="0"/>
      <w:marTop w:val="0"/>
      <w:marBottom w:val="0"/>
      <w:divBdr>
        <w:top w:val="none" w:sz="0" w:space="0" w:color="auto"/>
        <w:left w:val="none" w:sz="0" w:space="0" w:color="auto"/>
        <w:bottom w:val="none" w:sz="0" w:space="0" w:color="auto"/>
        <w:right w:val="none" w:sz="0" w:space="0" w:color="auto"/>
      </w:divBdr>
    </w:div>
    <w:div w:id="1566913149">
      <w:bodyDiv w:val="1"/>
      <w:marLeft w:val="0"/>
      <w:marRight w:val="0"/>
      <w:marTop w:val="0"/>
      <w:marBottom w:val="0"/>
      <w:divBdr>
        <w:top w:val="none" w:sz="0" w:space="0" w:color="auto"/>
        <w:left w:val="none" w:sz="0" w:space="0" w:color="auto"/>
        <w:bottom w:val="none" w:sz="0" w:space="0" w:color="auto"/>
        <w:right w:val="none" w:sz="0" w:space="0" w:color="auto"/>
      </w:divBdr>
    </w:div>
    <w:div w:id="1641494421">
      <w:bodyDiv w:val="1"/>
      <w:marLeft w:val="0"/>
      <w:marRight w:val="0"/>
      <w:marTop w:val="0"/>
      <w:marBottom w:val="0"/>
      <w:divBdr>
        <w:top w:val="none" w:sz="0" w:space="0" w:color="auto"/>
        <w:left w:val="none" w:sz="0" w:space="0" w:color="auto"/>
        <w:bottom w:val="none" w:sz="0" w:space="0" w:color="auto"/>
        <w:right w:val="none" w:sz="0" w:space="0" w:color="auto"/>
      </w:divBdr>
    </w:div>
    <w:div w:id="1659066632">
      <w:bodyDiv w:val="1"/>
      <w:marLeft w:val="0"/>
      <w:marRight w:val="0"/>
      <w:marTop w:val="0"/>
      <w:marBottom w:val="0"/>
      <w:divBdr>
        <w:top w:val="none" w:sz="0" w:space="0" w:color="auto"/>
        <w:left w:val="none" w:sz="0" w:space="0" w:color="auto"/>
        <w:bottom w:val="none" w:sz="0" w:space="0" w:color="auto"/>
        <w:right w:val="none" w:sz="0" w:space="0" w:color="auto"/>
      </w:divBdr>
    </w:div>
    <w:div w:id="1680501975">
      <w:bodyDiv w:val="1"/>
      <w:marLeft w:val="0"/>
      <w:marRight w:val="0"/>
      <w:marTop w:val="0"/>
      <w:marBottom w:val="0"/>
      <w:divBdr>
        <w:top w:val="none" w:sz="0" w:space="0" w:color="auto"/>
        <w:left w:val="none" w:sz="0" w:space="0" w:color="auto"/>
        <w:bottom w:val="none" w:sz="0" w:space="0" w:color="auto"/>
        <w:right w:val="none" w:sz="0" w:space="0" w:color="auto"/>
      </w:divBdr>
    </w:div>
    <w:div w:id="1788157353">
      <w:bodyDiv w:val="1"/>
      <w:marLeft w:val="0"/>
      <w:marRight w:val="0"/>
      <w:marTop w:val="0"/>
      <w:marBottom w:val="0"/>
      <w:divBdr>
        <w:top w:val="none" w:sz="0" w:space="0" w:color="auto"/>
        <w:left w:val="none" w:sz="0" w:space="0" w:color="auto"/>
        <w:bottom w:val="none" w:sz="0" w:space="0" w:color="auto"/>
        <w:right w:val="none" w:sz="0" w:space="0" w:color="auto"/>
      </w:divBdr>
    </w:div>
    <w:div w:id="1840850900">
      <w:bodyDiv w:val="1"/>
      <w:marLeft w:val="0"/>
      <w:marRight w:val="0"/>
      <w:marTop w:val="0"/>
      <w:marBottom w:val="0"/>
      <w:divBdr>
        <w:top w:val="none" w:sz="0" w:space="0" w:color="auto"/>
        <w:left w:val="none" w:sz="0" w:space="0" w:color="auto"/>
        <w:bottom w:val="none" w:sz="0" w:space="0" w:color="auto"/>
        <w:right w:val="none" w:sz="0" w:space="0" w:color="auto"/>
      </w:divBdr>
    </w:div>
    <w:div w:id="1865365229">
      <w:bodyDiv w:val="1"/>
      <w:marLeft w:val="0"/>
      <w:marRight w:val="0"/>
      <w:marTop w:val="0"/>
      <w:marBottom w:val="0"/>
      <w:divBdr>
        <w:top w:val="none" w:sz="0" w:space="0" w:color="auto"/>
        <w:left w:val="none" w:sz="0" w:space="0" w:color="auto"/>
        <w:bottom w:val="none" w:sz="0" w:space="0" w:color="auto"/>
        <w:right w:val="none" w:sz="0" w:space="0" w:color="auto"/>
      </w:divBdr>
    </w:div>
    <w:div w:id="1957834815">
      <w:bodyDiv w:val="1"/>
      <w:marLeft w:val="0"/>
      <w:marRight w:val="0"/>
      <w:marTop w:val="0"/>
      <w:marBottom w:val="0"/>
      <w:divBdr>
        <w:top w:val="none" w:sz="0" w:space="0" w:color="auto"/>
        <w:left w:val="none" w:sz="0" w:space="0" w:color="auto"/>
        <w:bottom w:val="none" w:sz="0" w:space="0" w:color="auto"/>
        <w:right w:val="none" w:sz="0" w:space="0" w:color="auto"/>
      </w:divBdr>
    </w:div>
    <w:div w:id="1986855470">
      <w:bodyDiv w:val="1"/>
      <w:marLeft w:val="0"/>
      <w:marRight w:val="0"/>
      <w:marTop w:val="0"/>
      <w:marBottom w:val="0"/>
      <w:divBdr>
        <w:top w:val="none" w:sz="0" w:space="0" w:color="auto"/>
        <w:left w:val="none" w:sz="0" w:space="0" w:color="auto"/>
        <w:bottom w:val="none" w:sz="0" w:space="0" w:color="auto"/>
        <w:right w:val="none" w:sz="0" w:space="0" w:color="auto"/>
      </w:divBdr>
    </w:div>
    <w:div w:id="2018387984">
      <w:bodyDiv w:val="1"/>
      <w:marLeft w:val="0"/>
      <w:marRight w:val="0"/>
      <w:marTop w:val="0"/>
      <w:marBottom w:val="0"/>
      <w:divBdr>
        <w:top w:val="none" w:sz="0" w:space="0" w:color="auto"/>
        <w:left w:val="none" w:sz="0" w:space="0" w:color="auto"/>
        <w:bottom w:val="none" w:sz="0" w:space="0" w:color="auto"/>
        <w:right w:val="none" w:sz="0" w:space="0" w:color="auto"/>
      </w:divBdr>
    </w:div>
    <w:div w:id="2021810181">
      <w:bodyDiv w:val="1"/>
      <w:marLeft w:val="0"/>
      <w:marRight w:val="0"/>
      <w:marTop w:val="0"/>
      <w:marBottom w:val="0"/>
      <w:divBdr>
        <w:top w:val="none" w:sz="0" w:space="0" w:color="auto"/>
        <w:left w:val="none" w:sz="0" w:space="0" w:color="auto"/>
        <w:bottom w:val="none" w:sz="0" w:space="0" w:color="auto"/>
        <w:right w:val="none" w:sz="0" w:space="0" w:color="auto"/>
      </w:divBdr>
    </w:div>
    <w:div w:id="2023891669">
      <w:bodyDiv w:val="1"/>
      <w:marLeft w:val="0"/>
      <w:marRight w:val="0"/>
      <w:marTop w:val="0"/>
      <w:marBottom w:val="0"/>
      <w:divBdr>
        <w:top w:val="none" w:sz="0" w:space="0" w:color="auto"/>
        <w:left w:val="none" w:sz="0" w:space="0" w:color="auto"/>
        <w:bottom w:val="none" w:sz="0" w:space="0" w:color="auto"/>
        <w:right w:val="none" w:sz="0" w:space="0" w:color="auto"/>
      </w:divBdr>
    </w:div>
    <w:div w:id="2055276159">
      <w:bodyDiv w:val="1"/>
      <w:marLeft w:val="0"/>
      <w:marRight w:val="0"/>
      <w:marTop w:val="0"/>
      <w:marBottom w:val="0"/>
      <w:divBdr>
        <w:top w:val="none" w:sz="0" w:space="0" w:color="auto"/>
        <w:left w:val="none" w:sz="0" w:space="0" w:color="auto"/>
        <w:bottom w:val="none" w:sz="0" w:space="0" w:color="auto"/>
        <w:right w:val="none" w:sz="0" w:space="0" w:color="auto"/>
      </w:divBdr>
    </w:div>
    <w:div w:id="2063484237">
      <w:bodyDiv w:val="1"/>
      <w:marLeft w:val="0"/>
      <w:marRight w:val="0"/>
      <w:marTop w:val="0"/>
      <w:marBottom w:val="0"/>
      <w:divBdr>
        <w:top w:val="none" w:sz="0" w:space="0" w:color="auto"/>
        <w:left w:val="none" w:sz="0" w:space="0" w:color="auto"/>
        <w:bottom w:val="none" w:sz="0" w:space="0" w:color="auto"/>
        <w:right w:val="none" w:sz="0" w:space="0" w:color="auto"/>
      </w:divBdr>
    </w:div>
    <w:div w:id="2064523068">
      <w:bodyDiv w:val="1"/>
      <w:marLeft w:val="0"/>
      <w:marRight w:val="0"/>
      <w:marTop w:val="0"/>
      <w:marBottom w:val="0"/>
      <w:divBdr>
        <w:top w:val="none" w:sz="0" w:space="0" w:color="auto"/>
        <w:left w:val="none" w:sz="0" w:space="0" w:color="auto"/>
        <w:bottom w:val="none" w:sz="0" w:space="0" w:color="auto"/>
        <w:right w:val="none" w:sz="0" w:space="0" w:color="auto"/>
      </w:divBdr>
    </w:div>
    <w:div w:id="2071493831">
      <w:bodyDiv w:val="1"/>
      <w:marLeft w:val="0"/>
      <w:marRight w:val="0"/>
      <w:marTop w:val="0"/>
      <w:marBottom w:val="0"/>
      <w:divBdr>
        <w:top w:val="none" w:sz="0" w:space="0" w:color="auto"/>
        <w:left w:val="none" w:sz="0" w:space="0" w:color="auto"/>
        <w:bottom w:val="none" w:sz="0" w:space="0" w:color="auto"/>
        <w:right w:val="none" w:sz="0" w:space="0" w:color="auto"/>
      </w:divBdr>
    </w:div>
    <w:div w:id="2073194197">
      <w:bodyDiv w:val="1"/>
      <w:marLeft w:val="0"/>
      <w:marRight w:val="0"/>
      <w:marTop w:val="0"/>
      <w:marBottom w:val="0"/>
      <w:divBdr>
        <w:top w:val="none" w:sz="0" w:space="0" w:color="auto"/>
        <w:left w:val="none" w:sz="0" w:space="0" w:color="auto"/>
        <w:bottom w:val="none" w:sz="0" w:space="0" w:color="auto"/>
        <w:right w:val="none" w:sz="0" w:space="0" w:color="auto"/>
      </w:divBdr>
    </w:div>
    <w:div w:id="21295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D:\4.%20DEADLINE\%5b2019.07.31%5d%20Xay%20dung%20tai%20lieu%20ky%20thuat%20C1%20(doing)\3.%20Dieu%20chinh%20tai%20lieu%20ky%20thuat%20C1_lan%201\2.%20TEMP_SP2_TD_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1/2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E92925-26CF-48CC-92BB-DA9BAF9FC00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 TEMP_SP2_TD_V1.1.dotx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THÂN VỎ</dc:title>
  <dc:subject>ĐỀ XUẤT KỸ THUẬT</dc:subject>
  <dc:creator>khangnt3</dc:creator>
  <keywords>QT.VTX.S2.11</keywords>
  <dc:description>ĐẠN TÊN LỬA VCM-01</dc:description>
  <lastModifiedBy>Ngô Hùng Mạnh</lastModifiedBy>
  <revision>8</revision>
  <lastPrinted>2026-01-28T07:38:00.0000000Z</lastPrinted>
  <dcterms:created xsi:type="dcterms:W3CDTF">2026-03-12T05:55:00.0000000Z</dcterms:created>
  <dcterms:modified xsi:type="dcterms:W3CDTF">2026-06-09T15:24:14.1531163Z</dcterms:modified>
  <category>TỔ HỢP TÊN LỬA VCM-SM-G</category>
  <contentStatus>1/2</contentStatus>
</coreProperties>
</file>