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139A" w14:textId="551CD670" w:rsidR="00820361" w:rsidRDefault="00820361" w:rsidP="00F31A3E">
      <w:r>
        <w:t>A5</w:t>
      </w:r>
    </w:p>
    <w:p w14:paraId="076C5A88" w14:textId="74505349" w:rsidR="00F31A3E" w:rsidRPr="00F31A3E" w:rsidRDefault="00F31A3E" w:rsidP="00F31A3E">
      <w:r w:rsidRPr="00F31A3E">
        <w:t>JavaScriptCore ist die JavaScript-Engine, die von Apple entwickelt wird und in Safari-Browsern verwendet wird. Es unterstützt Set.prototype und Array.prototype.flat(depth). Es unterstützt jedoch nicht Static Blocks in Klassen zur Initialisierung statischer Variablen, Array.prototype.group oder das neue Top-Level-Namespace-Objekt "Temporal".</w:t>
      </w:r>
    </w:p>
    <w:p w14:paraId="62D9BF3D" w14:textId="77777777" w:rsidR="00F31A3E" w:rsidRPr="00F31A3E" w:rsidRDefault="00F31A3E" w:rsidP="00F31A3E">
      <w:r w:rsidRPr="00F31A3E">
        <w:t>V8 ist die JavaScript-Engine, die von Google entwickelt wird und in Chrome-Browsern verwendet wird. Es unterstützt alle fünf Sprachkonstrukte: Set.prototype, Static Blocks in Klassen zur Initialisierung statischer Variablen, Array.prototype.flat(depth), Array.prototype.group und das neue Top-Level-Namespace-Objekt "Temporal".</w:t>
      </w:r>
    </w:p>
    <w:p w14:paraId="568A6AF7" w14:textId="77777777" w:rsidR="00F31A3E" w:rsidRPr="00F31A3E" w:rsidRDefault="00F31A3E" w:rsidP="00F31A3E">
      <w:r w:rsidRPr="00F31A3E">
        <w:t>SpiderMonkey ist die JavaScript-Engine, die von Mozilla entwickelt wird und in Firefox-Browsern verwendet wird. Es unterstützt Set.prototype, Array.prototype.flat(depth) und das neue Top-Level-Namespace-Objekt "Temporal". Es unterstützt jedoch nicht Static Blocks in Klassen zur Initialisierung statischer Variablen oder Array.prototype.group.</w:t>
      </w:r>
    </w:p>
    <w:p w14:paraId="6FC945DA" w14:textId="77777777" w:rsidR="00F31A3E" w:rsidRDefault="00F31A3E" w:rsidP="00E40BEE"/>
    <w:p w14:paraId="239B60D2" w14:textId="6A598160" w:rsidR="00820361" w:rsidRDefault="00820361" w:rsidP="00E40BEE">
      <w:r>
        <w:t>A6</w:t>
      </w:r>
    </w:p>
    <w:p w14:paraId="307DFD09" w14:textId="77777777" w:rsidR="00E40BEE" w:rsidRPr="00E40BEE" w:rsidRDefault="00E40BEE" w:rsidP="00E40BEE">
      <w:r w:rsidRPr="00E40BEE">
        <w:t>Amazon Product Advertising API (PA-API) Die Amazon Product Advertising API ist eine RESTful-API, die es Entwicklern ermöglicht, Amazon-Produktdaten in ihre eigenen Anwendungen zu integrieren. Die API ermöglicht den Zugriff auf Produktinformationen, Kundenbewertungen und Kaufmöglichkeiten auf Amazon. Entwickler können mit der API Produkte durchsuchen, Produktdetails und -bilder abrufen und Kundenbewertungen abrufen. Die API unterstützt auch die Erstellung von Partnerlinks, die es Entwicklern ermöglichen, eine Provision für den Verkauf von Amazon-Produkten über ihre Anwendungen zu verdienen.</w:t>
      </w:r>
    </w:p>
    <w:p w14:paraId="13F22CBE" w14:textId="77777777" w:rsidR="00E40BEE" w:rsidRPr="00E40BEE" w:rsidRDefault="00E40BEE" w:rsidP="00E40BEE">
      <w:pPr>
        <w:rPr>
          <w:sz w:val="24"/>
          <w:szCs w:val="24"/>
        </w:rPr>
      </w:pPr>
      <w:r w:rsidRPr="00E40BEE">
        <w:rPr>
          <w:sz w:val="24"/>
          <w:szCs w:val="24"/>
        </w:rPr>
        <w:t>REST-Prinzipien:</w:t>
      </w:r>
    </w:p>
    <w:p w14:paraId="4099054F" w14:textId="7D9D3B20" w:rsidR="00E40BEE" w:rsidRPr="00E40BEE" w:rsidRDefault="00E40BEE" w:rsidP="00E40BEE">
      <w:r w:rsidRPr="00E40BEE">
        <w:t xml:space="preserve"> Die PA-API implementiert die REST-Prinzipien der Ressourcenidentifikation, der Zustandslosigkeit und der einheitlichen Schnittstelle. Die API verwendet HTTP-Methoden wie GET, POST und DELETE und gibt Daten im JSON-Format zurück.</w:t>
      </w:r>
    </w:p>
    <w:p w14:paraId="2F21A2D3" w14:textId="77777777" w:rsidR="00E40BEE" w:rsidRPr="00E40BEE" w:rsidRDefault="00E40BEE" w:rsidP="00E40BEE">
      <w:pPr>
        <w:rPr>
          <w:sz w:val="24"/>
          <w:szCs w:val="24"/>
        </w:rPr>
      </w:pPr>
      <w:r w:rsidRPr="00E40BEE">
        <w:rPr>
          <w:sz w:val="24"/>
          <w:szCs w:val="24"/>
        </w:rPr>
        <w:t xml:space="preserve">Level nach dem Richardson Maturity Model: </w:t>
      </w:r>
    </w:p>
    <w:p w14:paraId="496D70D4" w14:textId="5BA6F569" w:rsidR="00E40BEE" w:rsidRPr="00E40BEE" w:rsidRDefault="00E40BEE" w:rsidP="00E40BEE">
      <w:r w:rsidRPr="00E40BEE">
        <w:t>Die Amazon Product Advertising API ist auf Stufe 2 des Richardson Maturity Models. Obwohl es die REST-Prinzipien der Ressourcenidentifikation, der Zustandslosigkeit und der einheitlichen Schnittstelle implementiert, fehlt es der API an Hypermedia-Kontrollen, die es Benutzern ermöglichen würden, durch die API zu navigieren und ihre Funktionen zu entdecken.</w:t>
      </w:r>
    </w:p>
    <w:p w14:paraId="63D987E1" w14:textId="77777777" w:rsidR="00E40BEE" w:rsidRPr="00E40BEE" w:rsidRDefault="00E40BEE" w:rsidP="00E40BEE">
      <w:pPr>
        <w:rPr>
          <w:sz w:val="24"/>
          <w:szCs w:val="24"/>
        </w:rPr>
      </w:pPr>
      <w:r w:rsidRPr="00E40BEE">
        <w:rPr>
          <w:sz w:val="24"/>
          <w:szCs w:val="24"/>
        </w:rPr>
        <w:t xml:space="preserve">Versionierung: </w:t>
      </w:r>
    </w:p>
    <w:p w14:paraId="63679357" w14:textId="51BD3CFD" w:rsidR="00E40BEE" w:rsidRDefault="00E40BEE" w:rsidP="00E40BEE">
      <w:r w:rsidRPr="00E40BEE">
        <w:t xml:space="preserve">Die API verwendet eine URI-basierte Versionierung, bei der die Versionsnummer in der URI enthalten ist. Zum Beispiel kann ein Entwickler die Version 5 der API mit dem folgenden Endpunkt aufrufen: </w:t>
      </w:r>
      <w:hyperlink r:id="rId5" w:tgtFrame="_new" w:history="1">
        <w:r w:rsidRPr="00E40BEE">
          <w:t>https://webservices.amazon.com/paapi5</w:t>
        </w:r>
      </w:hyperlink>
      <w:r w:rsidRPr="00E40BEE">
        <w:t>.</w:t>
      </w:r>
    </w:p>
    <w:p w14:paraId="57F00785" w14:textId="77777777" w:rsidR="00E40BEE" w:rsidRDefault="00E40BEE" w:rsidP="00E40BEE"/>
    <w:p w14:paraId="51B8843F" w14:textId="77777777" w:rsidR="00E40BEE" w:rsidRDefault="00E40BEE" w:rsidP="00E40BEE"/>
    <w:p w14:paraId="24628B46" w14:textId="77777777" w:rsidR="00E40BEE" w:rsidRDefault="00E40BEE" w:rsidP="00E40BEE"/>
    <w:p w14:paraId="6D664A2C" w14:textId="77777777" w:rsidR="00E40BEE" w:rsidRDefault="00E40BEE" w:rsidP="00E40BEE"/>
    <w:p w14:paraId="76617B76" w14:textId="77777777" w:rsidR="00E40BEE" w:rsidRDefault="00E40BEE" w:rsidP="00E40BEE"/>
    <w:p w14:paraId="3256CC8F" w14:textId="77777777" w:rsidR="00E40BEE" w:rsidRPr="00E40BEE" w:rsidRDefault="00E40BEE" w:rsidP="00E40BEE"/>
    <w:p w14:paraId="594D728C" w14:textId="77777777" w:rsidR="00E40BEE" w:rsidRPr="00E40BEE" w:rsidRDefault="00E40BEE" w:rsidP="00E40BEE">
      <w:pPr>
        <w:rPr>
          <w:sz w:val="24"/>
          <w:szCs w:val="24"/>
        </w:rPr>
      </w:pPr>
      <w:r w:rsidRPr="00E40BEE">
        <w:rPr>
          <w:sz w:val="24"/>
          <w:szCs w:val="24"/>
        </w:rPr>
        <w:t xml:space="preserve">2. Amazon Web Services (AWS) API </w:t>
      </w:r>
    </w:p>
    <w:p w14:paraId="178C6845" w14:textId="6FFD08F4" w:rsidR="00E40BEE" w:rsidRPr="00E40BEE" w:rsidRDefault="00E40BEE" w:rsidP="00E40BEE">
      <w:r w:rsidRPr="00E40BEE">
        <w:t>Die Amazon Web Services (AWS) API ist eine RESTful-API, die es Entwicklern ermöglicht, auf die verschiedenen Cloud-Dienste von Amazon zuzugreifen, darunter Computing, Speicherung, Datenbanken, Analysen und künstliche Intelligenz. Mit der API können Entwickler virtuelle Maschinen starten, Datenbanken erstellen, Dateien speichern und vieles mehr.</w:t>
      </w:r>
    </w:p>
    <w:p w14:paraId="5F9ABE67" w14:textId="77777777" w:rsidR="00E40BEE" w:rsidRPr="00E40BEE" w:rsidRDefault="00E40BEE" w:rsidP="00E40BEE">
      <w:pPr>
        <w:rPr>
          <w:sz w:val="24"/>
          <w:szCs w:val="24"/>
        </w:rPr>
      </w:pPr>
      <w:r w:rsidRPr="00E40BEE">
        <w:rPr>
          <w:sz w:val="24"/>
          <w:szCs w:val="24"/>
        </w:rPr>
        <w:t xml:space="preserve">REST-Prinzipien: </w:t>
      </w:r>
    </w:p>
    <w:p w14:paraId="0088D59E" w14:textId="2C7D57B6" w:rsidR="00E40BEE" w:rsidRPr="00E40BEE" w:rsidRDefault="00E40BEE" w:rsidP="00E40BEE">
      <w:r w:rsidRPr="00E40BEE">
        <w:t>Die AWS API implementiert die REST-Prinzipien der Ressourcenidentifikation, der Zustandslosigkeit und der einheitlichen Schnittstelle. Die API verwendet HTTP-Methoden wie GET, POST, PUT und DELETE und gibt Daten im JSON-Format zurück.</w:t>
      </w:r>
    </w:p>
    <w:p w14:paraId="50EDEF13" w14:textId="77777777" w:rsidR="00E40BEE" w:rsidRDefault="00E40BEE" w:rsidP="00E40BEE">
      <w:r w:rsidRPr="00E40BEE">
        <w:rPr>
          <w:sz w:val="24"/>
          <w:szCs w:val="24"/>
        </w:rPr>
        <w:t>Level nach dem Richardson Maturity Model</w:t>
      </w:r>
      <w:r w:rsidRPr="00E40BEE">
        <w:t xml:space="preserve">: </w:t>
      </w:r>
    </w:p>
    <w:p w14:paraId="1C77CADE" w14:textId="36B1754D" w:rsidR="00E40BEE" w:rsidRPr="00E40BEE" w:rsidRDefault="00E40BEE" w:rsidP="00E40BEE">
      <w:r w:rsidRPr="00E40BEE">
        <w:t>Die Amazon Web Services API ist auf Stufe 3 des Richardson Maturity Models. Die API implementiert nicht nur die REST-Prinzipien der Ressourcenidentifikation, der Zustandslosigkeit und der einheitlichen Schnittstelle, sondern auch Hypermedia-Kontrollen, die es Benutzern ermöglichen, durch die API zu navigieren und ihre Funktionen zu entdecken.</w:t>
      </w:r>
    </w:p>
    <w:p w14:paraId="1494393E" w14:textId="77777777" w:rsidR="00E40BEE" w:rsidRPr="00E40BEE" w:rsidRDefault="00E40BEE" w:rsidP="00E40BEE">
      <w:pPr>
        <w:rPr>
          <w:sz w:val="24"/>
          <w:szCs w:val="24"/>
        </w:rPr>
      </w:pPr>
      <w:r w:rsidRPr="00E40BEE">
        <w:rPr>
          <w:sz w:val="24"/>
          <w:szCs w:val="24"/>
        </w:rPr>
        <w:t xml:space="preserve">Versionierung: </w:t>
      </w:r>
    </w:p>
    <w:p w14:paraId="6F950FB3" w14:textId="110D8879" w:rsidR="00E40BEE" w:rsidRDefault="00E40BEE">
      <w:r w:rsidRPr="00E40BEE">
        <w:t xml:space="preserve">Die API verwendet eine URI-basierte Versionierung, bei der die Versionsnummer in der URI enthalten ist. Zum Beispiel kann ein Entwickler die Version 2 der API mit dem folgenden Endpunkt aufrufen: </w:t>
      </w:r>
      <w:hyperlink r:id="rId6" w:tgtFrame="_new" w:history="1">
        <w:r w:rsidRPr="00E40BEE">
          <w:t>https://api.aws.amazon.com/v2</w:t>
        </w:r>
      </w:hyperlink>
      <w:r w:rsidRPr="00E40BEE">
        <w:t>.</w:t>
      </w:r>
    </w:p>
    <w:sectPr w:rsidR="00E40B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1D0"/>
    <w:multiLevelType w:val="multilevel"/>
    <w:tmpl w:val="8072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656B8"/>
    <w:multiLevelType w:val="multilevel"/>
    <w:tmpl w:val="1B8AD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256255">
    <w:abstractNumId w:val="0"/>
  </w:num>
  <w:num w:numId="2" w16cid:durableId="199545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3E"/>
    <w:rsid w:val="00820361"/>
    <w:rsid w:val="0095491C"/>
    <w:rsid w:val="00C86C38"/>
    <w:rsid w:val="00E40BEE"/>
    <w:rsid w:val="00F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179"/>
  <w15:chartTrackingRefBased/>
  <w15:docId w15:val="{0E7AADB0-AAD5-499C-BE4E-3BCF133E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31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E40BEE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40B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40BEE"/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370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189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83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57239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8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63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054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772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aws.amazon.com/v2" TargetMode="External"/><Relationship Id="rId5" Type="http://schemas.openxmlformats.org/officeDocument/2006/relationships/hyperlink" Target="https://webservices.amazon.com/paapi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mohcine Boujraf</dc:creator>
  <cp:keywords/>
  <dc:description/>
  <cp:lastModifiedBy>mohcine Boujraf</cp:lastModifiedBy>
  <cp:revision>4</cp:revision>
  <dcterms:created xsi:type="dcterms:W3CDTF">2023-05-11T10:07:00Z</dcterms:created>
  <dcterms:modified xsi:type="dcterms:W3CDTF">2023-05-11T17:51:00Z</dcterms:modified>
</cp:coreProperties>
</file>