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623C" w:rsidRPr="0059623C" w:rsidTr="0059623C"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1: 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Form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23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Form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HTML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bao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: ô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(text),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(radio), checkbox, menu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xổ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xuống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(button).</w:t>
            </w:r>
          </w:p>
        </w:tc>
      </w:tr>
      <w:tr w:rsidR="0059623C" w:rsidRPr="0059623C" w:rsidTr="0059623C"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623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action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623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method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Form</w:t>
            </w:r>
          </w:p>
        </w:tc>
        <w:tc>
          <w:tcPr>
            <w:tcW w:w="4675" w:type="dxa"/>
          </w:tcPr>
          <w:p w:rsidR="0059623C" w:rsidRPr="0059623C" w:rsidRDefault="0059623C" w:rsidP="0059623C">
            <w:pPr>
              <w:pStyle w:val="NormalWeb"/>
              <w:rPr>
                <w:sz w:val="28"/>
                <w:szCs w:val="28"/>
              </w:rPr>
            </w:pPr>
            <w:r w:rsidRPr="0059623C">
              <w:rPr>
                <w:rStyle w:val="HTMLCode"/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Xác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định</w:t>
            </w:r>
            <w:proofErr w:type="spellEnd"/>
            <w:r w:rsidRPr="0059623C">
              <w:rPr>
                <w:sz w:val="28"/>
                <w:szCs w:val="28"/>
              </w:rPr>
              <w:t xml:space="preserve"> URL </w:t>
            </w:r>
            <w:proofErr w:type="spellStart"/>
            <w:r w:rsidRPr="0059623C">
              <w:rPr>
                <w:sz w:val="28"/>
                <w:szCs w:val="28"/>
              </w:rPr>
              <w:t>nơi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sẽ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được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gửi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đến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khi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người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dùng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nhấn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nút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r w:rsidRPr="0059623C">
              <w:rPr>
                <w:rStyle w:val="Strong"/>
                <w:sz w:val="28"/>
                <w:szCs w:val="28"/>
              </w:rPr>
              <w:t>Submit</w:t>
            </w:r>
            <w:r w:rsidRPr="0059623C">
              <w:rPr>
                <w:sz w:val="28"/>
                <w:szCs w:val="28"/>
              </w:rPr>
              <w:t>.</w:t>
            </w:r>
            <w:r w:rsidRPr="0059623C">
              <w:rPr>
                <w:sz w:val="28"/>
                <w:szCs w:val="28"/>
              </w:rPr>
              <w:br/>
            </w:r>
            <w:r w:rsidRPr="0059623C">
              <w:rPr>
                <w:rStyle w:val="HTMLCode"/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Chỉ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định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cách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thức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gửi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  <w:r w:rsidRPr="0059623C">
              <w:rPr>
                <w:sz w:val="28"/>
                <w:szCs w:val="28"/>
              </w:rPr>
              <w:t xml:space="preserve">. </w:t>
            </w:r>
            <w:proofErr w:type="spellStart"/>
            <w:r w:rsidRPr="0059623C">
              <w:rPr>
                <w:sz w:val="28"/>
                <w:szCs w:val="28"/>
              </w:rPr>
              <w:t>Có</w:t>
            </w:r>
            <w:proofErr w:type="spellEnd"/>
            <w:r w:rsidRPr="0059623C">
              <w:rPr>
                <w:sz w:val="28"/>
                <w:szCs w:val="28"/>
              </w:rPr>
              <w:t xml:space="preserve"> 2 </w:t>
            </w:r>
            <w:proofErr w:type="spellStart"/>
            <w:r w:rsidRPr="0059623C">
              <w:rPr>
                <w:sz w:val="28"/>
                <w:szCs w:val="28"/>
              </w:rPr>
              <w:t>giá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trị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phổ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biến</w:t>
            </w:r>
            <w:proofErr w:type="spellEnd"/>
            <w:r w:rsidRPr="0059623C">
              <w:rPr>
                <w:sz w:val="28"/>
                <w:szCs w:val="28"/>
              </w:rPr>
              <w:t>:</w:t>
            </w:r>
          </w:p>
          <w:p w:rsidR="0059623C" w:rsidRPr="0059623C" w:rsidRDefault="0059623C" w:rsidP="0059623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59623C">
              <w:rPr>
                <w:rStyle w:val="Strong"/>
                <w:sz w:val="28"/>
                <w:szCs w:val="28"/>
              </w:rPr>
              <w:t>GET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Gửi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  <w:r w:rsidRPr="0059623C">
              <w:rPr>
                <w:sz w:val="28"/>
                <w:szCs w:val="28"/>
              </w:rPr>
              <w:t xml:space="preserve"> qua URL. </w:t>
            </w:r>
            <w:proofErr w:type="spellStart"/>
            <w:r w:rsidRPr="0059623C">
              <w:rPr>
                <w:sz w:val="28"/>
                <w:szCs w:val="28"/>
              </w:rPr>
              <w:t>Thường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dùng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khi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ít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và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không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nhạy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cảm</w:t>
            </w:r>
            <w:proofErr w:type="spellEnd"/>
            <w:r w:rsidRPr="0059623C">
              <w:rPr>
                <w:sz w:val="28"/>
                <w:szCs w:val="28"/>
              </w:rPr>
              <w:t>.</w:t>
            </w:r>
          </w:p>
          <w:p w:rsidR="0059623C" w:rsidRPr="0059623C" w:rsidRDefault="0059623C" w:rsidP="0059623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59623C">
              <w:rPr>
                <w:rStyle w:val="Strong"/>
                <w:sz w:val="28"/>
                <w:szCs w:val="28"/>
              </w:rPr>
              <w:t>POST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Gửi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ẩn</w:t>
            </w:r>
            <w:proofErr w:type="spellEnd"/>
            <w:r w:rsidRPr="0059623C">
              <w:rPr>
                <w:sz w:val="28"/>
                <w:szCs w:val="28"/>
              </w:rPr>
              <w:t xml:space="preserve"> qua </w:t>
            </w:r>
            <w:proofErr w:type="spellStart"/>
            <w:r w:rsidRPr="0059623C">
              <w:rPr>
                <w:sz w:val="28"/>
                <w:szCs w:val="28"/>
              </w:rPr>
              <w:t>thân</w:t>
            </w:r>
            <w:proofErr w:type="spellEnd"/>
            <w:r w:rsidRPr="0059623C">
              <w:rPr>
                <w:sz w:val="28"/>
                <w:szCs w:val="28"/>
              </w:rPr>
              <w:t xml:space="preserve"> (body) </w:t>
            </w:r>
            <w:proofErr w:type="spellStart"/>
            <w:r w:rsidRPr="0059623C">
              <w:rPr>
                <w:sz w:val="28"/>
                <w:szCs w:val="28"/>
              </w:rPr>
              <w:t>của</w:t>
            </w:r>
            <w:proofErr w:type="spellEnd"/>
            <w:r w:rsidRPr="0059623C">
              <w:rPr>
                <w:sz w:val="28"/>
                <w:szCs w:val="28"/>
              </w:rPr>
              <w:t xml:space="preserve"> request. </w:t>
            </w:r>
            <w:proofErr w:type="spellStart"/>
            <w:r w:rsidRPr="0059623C">
              <w:rPr>
                <w:sz w:val="28"/>
                <w:szCs w:val="28"/>
              </w:rPr>
              <w:t>Bảo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mật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hơn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và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dùng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khi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lớn</w:t>
            </w:r>
            <w:proofErr w:type="spellEnd"/>
            <w:r w:rsidRPr="0059623C">
              <w:rPr>
                <w:sz w:val="28"/>
                <w:szCs w:val="28"/>
              </w:rPr>
              <w:t>.</w:t>
            </w:r>
          </w:p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23C" w:rsidRPr="0059623C" w:rsidTr="0059623C"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type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input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23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text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23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number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23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radio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</w:p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623C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checkbox</w:t>
            </w:r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lựa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</w:p>
        </w:tc>
      </w:tr>
      <w:tr w:rsidR="0059623C" w:rsidRPr="0059623C" w:rsidTr="0059623C"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4: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button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type (button, submit, reset)</w:t>
            </w:r>
          </w:p>
        </w:tc>
        <w:tc>
          <w:tcPr>
            <w:tcW w:w="4675" w:type="dxa"/>
          </w:tcPr>
          <w:p w:rsidR="0059623C" w:rsidRPr="0059623C" w:rsidRDefault="0059623C" w:rsidP="0059623C">
            <w:pPr>
              <w:pStyle w:val="NormalWeb"/>
              <w:rPr>
                <w:sz w:val="28"/>
                <w:szCs w:val="28"/>
              </w:rPr>
            </w:pPr>
            <w:proofErr w:type="spellStart"/>
            <w:r w:rsidRPr="0059623C">
              <w:rPr>
                <w:sz w:val="28"/>
                <w:szCs w:val="28"/>
              </w:rPr>
              <w:t>Thẻ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&lt;button&gt;</w:t>
            </w:r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tạo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ra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một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nút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bấm</w:t>
            </w:r>
            <w:proofErr w:type="spellEnd"/>
            <w:r w:rsidRPr="0059623C">
              <w:rPr>
                <w:sz w:val="28"/>
                <w:szCs w:val="28"/>
              </w:rPr>
              <w:t xml:space="preserve">. </w:t>
            </w:r>
            <w:proofErr w:type="spellStart"/>
            <w:r w:rsidRPr="0059623C">
              <w:rPr>
                <w:sz w:val="28"/>
                <w:szCs w:val="28"/>
              </w:rPr>
              <w:t>Thuộc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tính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type</w:t>
            </w:r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có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thể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là</w:t>
            </w:r>
            <w:proofErr w:type="spellEnd"/>
            <w:r w:rsidRPr="0059623C">
              <w:rPr>
                <w:sz w:val="28"/>
                <w:szCs w:val="28"/>
              </w:rPr>
              <w:t>:</w:t>
            </w:r>
          </w:p>
          <w:p w:rsidR="0059623C" w:rsidRPr="0059623C" w:rsidRDefault="0059623C" w:rsidP="0059623C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59623C">
              <w:rPr>
                <w:rStyle w:val="HTMLCode"/>
                <w:rFonts w:ascii="Times New Roman" w:hAnsi="Times New Roman" w:cs="Times New Roman"/>
                <w:b/>
                <w:bCs/>
                <w:sz w:val="28"/>
                <w:szCs w:val="28"/>
              </w:rPr>
              <w:t>button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Nút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thông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thường</w:t>
            </w:r>
            <w:proofErr w:type="spellEnd"/>
            <w:r w:rsidRPr="0059623C">
              <w:rPr>
                <w:sz w:val="28"/>
                <w:szCs w:val="28"/>
              </w:rPr>
              <w:t xml:space="preserve">, </w:t>
            </w:r>
            <w:proofErr w:type="spellStart"/>
            <w:r w:rsidRPr="0059623C">
              <w:rPr>
                <w:sz w:val="28"/>
                <w:szCs w:val="28"/>
              </w:rPr>
              <w:t>không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có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hành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động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mặc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định</w:t>
            </w:r>
            <w:proofErr w:type="spellEnd"/>
          </w:p>
          <w:p w:rsidR="0059623C" w:rsidRPr="0059623C" w:rsidRDefault="0059623C" w:rsidP="0059623C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59623C">
              <w:rPr>
                <w:rStyle w:val="HTMLCode"/>
                <w:rFonts w:ascii="Times New Roman" w:hAnsi="Times New Roman" w:cs="Times New Roman"/>
                <w:b/>
                <w:bCs/>
                <w:sz w:val="28"/>
                <w:szCs w:val="28"/>
              </w:rPr>
              <w:t>submit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Nút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gửi</w:t>
            </w:r>
            <w:proofErr w:type="spellEnd"/>
            <w:r w:rsidRPr="0059623C">
              <w:rPr>
                <w:sz w:val="28"/>
                <w:szCs w:val="28"/>
              </w:rPr>
              <w:t xml:space="preserve"> form (</w:t>
            </w:r>
            <w:proofErr w:type="spellStart"/>
            <w:r w:rsidRPr="0059623C">
              <w:rPr>
                <w:sz w:val="28"/>
                <w:szCs w:val="28"/>
              </w:rPr>
              <w:t>mặc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định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nếu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không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ghi</w:t>
            </w:r>
            <w:proofErr w:type="spellEnd"/>
            <w:r w:rsidRPr="0059623C">
              <w:rPr>
                <w:sz w:val="28"/>
                <w:szCs w:val="28"/>
              </w:rPr>
              <w:t xml:space="preserve"> type)</w:t>
            </w:r>
          </w:p>
          <w:p w:rsidR="0059623C" w:rsidRPr="0059623C" w:rsidRDefault="0059623C" w:rsidP="0059623C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59623C">
              <w:rPr>
                <w:rStyle w:val="HTMLCode"/>
                <w:rFonts w:ascii="Times New Roman" w:hAnsi="Times New Roman" w:cs="Times New Roman"/>
                <w:b/>
                <w:bCs/>
                <w:sz w:val="28"/>
                <w:szCs w:val="28"/>
              </w:rPr>
              <w:t>reset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Nút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để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xóa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toàn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bộ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người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dùng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đã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nhập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trong</w:t>
            </w:r>
            <w:proofErr w:type="spellEnd"/>
            <w:r w:rsidRPr="0059623C">
              <w:rPr>
                <w:sz w:val="28"/>
                <w:szCs w:val="28"/>
              </w:rPr>
              <w:t xml:space="preserve"> form</w:t>
            </w:r>
          </w:p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bookmarkStart w:id="0" w:name="_GoBack"/>
        <w:bookmarkEnd w:id="0"/>
      </w:tr>
      <w:tr w:rsidR="0059623C" w:rsidRPr="0059623C" w:rsidTr="0059623C"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5: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9623C">
              <w:rPr>
                <w:rFonts w:ascii="Times New Roman" w:hAnsi="Times New Roman" w:cs="Times New Roman"/>
                <w:sz w:val="28"/>
                <w:szCs w:val="28"/>
              </w:rPr>
              <w:t xml:space="preserve"> HTML</w:t>
            </w:r>
          </w:p>
        </w:tc>
        <w:tc>
          <w:tcPr>
            <w:tcW w:w="4675" w:type="dxa"/>
          </w:tcPr>
          <w:p w:rsidR="0059623C" w:rsidRPr="0059623C" w:rsidRDefault="0059623C" w:rsidP="0059623C">
            <w:pPr>
              <w:pStyle w:val="NormalWeb"/>
              <w:rPr>
                <w:sz w:val="28"/>
                <w:szCs w:val="28"/>
              </w:rPr>
            </w:pPr>
            <w:proofErr w:type="gramStart"/>
            <w:r w:rsidRPr="0059623C">
              <w:rPr>
                <w:sz w:val="28"/>
                <w:szCs w:val="28"/>
              </w:rPr>
              <w:t xml:space="preserve">  </w:t>
            </w:r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gramEnd"/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table&gt;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Tạo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bảng</w:t>
            </w:r>
            <w:proofErr w:type="spellEnd"/>
          </w:p>
          <w:p w:rsidR="0059623C" w:rsidRPr="0059623C" w:rsidRDefault="0059623C" w:rsidP="0059623C">
            <w:pPr>
              <w:pStyle w:val="NormalWeb"/>
              <w:rPr>
                <w:sz w:val="28"/>
                <w:szCs w:val="28"/>
              </w:rPr>
            </w:pPr>
            <w:proofErr w:type="gramStart"/>
            <w:r w:rsidRPr="0059623C">
              <w:rPr>
                <w:sz w:val="28"/>
                <w:szCs w:val="28"/>
              </w:rPr>
              <w:t xml:space="preserve">  </w:t>
            </w:r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proofErr w:type="gramEnd"/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tr</w:t>
            </w:r>
            <w:proofErr w:type="spellEnd"/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&gt;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Tạo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hàng</w:t>
            </w:r>
            <w:proofErr w:type="spellEnd"/>
          </w:p>
          <w:p w:rsidR="0059623C" w:rsidRPr="0059623C" w:rsidRDefault="0059623C" w:rsidP="0059623C">
            <w:pPr>
              <w:pStyle w:val="NormalWeb"/>
              <w:rPr>
                <w:sz w:val="28"/>
                <w:szCs w:val="28"/>
              </w:rPr>
            </w:pPr>
            <w:proofErr w:type="gramStart"/>
            <w:r w:rsidRPr="0059623C">
              <w:rPr>
                <w:sz w:val="28"/>
                <w:szCs w:val="28"/>
              </w:rPr>
              <w:lastRenderedPageBreak/>
              <w:t xml:space="preserve">  </w:t>
            </w:r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gramEnd"/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td&gt;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Tạo</w:t>
            </w:r>
            <w:proofErr w:type="spellEnd"/>
            <w:r w:rsidRPr="0059623C">
              <w:rPr>
                <w:sz w:val="28"/>
                <w:szCs w:val="28"/>
              </w:rPr>
              <w:t xml:space="preserve"> ô </w:t>
            </w:r>
            <w:proofErr w:type="spellStart"/>
            <w:r w:rsidRPr="0059623C">
              <w:rPr>
                <w:sz w:val="28"/>
                <w:szCs w:val="28"/>
              </w:rPr>
              <w:t>dữ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liệu</w:t>
            </w:r>
            <w:proofErr w:type="spellEnd"/>
          </w:p>
          <w:p w:rsidR="0059623C" w:rsidRPr="0059623C" w:rsidRDefault="0059623C" w:rsidP="0059623C">
            <w:pPr>
              <w:pStyle w:val="NormalWeb"/>
              <w:rPr>
                <w:sz w:val="28"/>
                <w:szCs w:val="28"/>
              </w:rPr>
            </w:pPr>
            <w:proofErr w:type="gramStart"/>
            <w:r w:rsidRPr="0059623C">
              <w:rPr>
                <w:sz w:val="28"/>
                <w:szCs w:val="28"/>
              </w:rPr>
              <w:t xml:space="preserve">  </w:t>
            </w:r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proofErr w:type="gramEnd"/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th</w:t>
            </w:r>
            <w:proofErr w:type="spellEnd"/>
            <w:r w:rsidRPr="0059623C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&gt;</w:t>
            </w:r>
            <w:r w:rsidRPr="0059623C">
              <w:rPr>
                <w:sz w:val="28"/>
                <w:szCs w:val="28"/>
              </w:rPr>
              <w:t xml:space="preserve">: </w:t>
            </w:r>
            <w:proofErr w:type="spellStart"/>
            <w:r w:rsidRPr="0059623C">
              <w:rPr>
                <w:sz w:val="28"/>
                <w:szCs w:val="28"/>
              </w:rPr>
              <w:t>Tạo</w:t>
            </w:r>
            <w:proofErr w:type="spellEnd"/>
            <w:r w:rsidRPr="0059623C">
              <w:rPr>
                <w:sz w:val="28"/>
                <w:szCs w:val="28"/>
              </w:rPr>
              <w:t xml:space="preserve"> ô </w:t>
            </w:r>
            <w:proofErr w:type="spellStart"/>
            <w:r w:rsidRPr="0059623C">
              <w:rPr>
                <w:sz w:val="28"/>
                <w:szCs w:val="28"/>
              </w:rPr>
              <w:t>tiêu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đề</w:t>
            </w:r>
            <w:proofErr w:type="spellEnd"/>
            <w:r w:rsidRPr="0059623C">
              <w:rPr>
                <w:sz w:val="28"/>
                <w:szCs w:val="28"/>
              </w:rPr>
              <w:t xml:space="preserve"> (in </w:t>
            </w:r>
            <w:proofErr w:type="spellStart"/>
            <w:r w:rsidRPr="0059623C">
              <w:rPr>
                <w:sz w:val="28"/>
                <w:szCs w:val="28"/>
              </w:rPr>
              <w:t>đậm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và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canh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giữa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mặc</w:t>
            </w:r>
            <w:proofErr w:type="spellEnd"/>
            <w:r w:rsidRPr="0059623C">
              <w:rPr>
                <w:sz w:val="28"/>
                <w:szCs w:val="28"/>
              </w:rPr>
              <w:t xml:space="preserve"> </w:t>
            </w:r>
            <w:proofErr w:type="spellStart"/>
            <w:r w:rsidRPr="0059623C">
              <w:rPr>
                <w:sz w:val="28"/>
                <w:szCs w:val="28"/>
              </w:rPr>
              <w:t>định</w:t>
            </w:r>
            <w:proofErr w:type="spellEnd"/>
            <w:r w:rsidRPr="0059623C">
              <w:rPr>
                <w:sz w:val="28"/>
                <w:szCs w:val="28"/>
              </w:rPr>
              <w:t>)</w:t>
            </w:r>
          </w:p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23C" w:rsidRPr="0059623C" w:rsidTr="0059623C"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23C" w:rsidRPr="0059623C" w:rsidTr="0059623C"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:rsidR="0059623C" w:rsidRPr="0059623C" w:rsidRDefault="0059623C" w:rsidP="005962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D1522" w:rsidRPr="0059623C" w:rsidRDefault="00BD1522" w:rsidP="0059623C">
      <w:pPr>
        <w:rPr>
          <w:rFonts w:ascii="Times New Roman" w:hAnsi="Times New Roman" w:cs="Times New Roman"/>
          <w:sz w:val="28"/>
          <w:szCs w:val="28"/>
        </w:rPr>
      </w:pPr>
    </w:p>
    <w:sectPr w:rsidR="00BD1522" w:rsidRPr="00596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48B3"/>
    <w:multiLevelType w:val="multilevel"/>
    <w:tmpl w:val="A19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12A98"/>
    <w:multiLevelType w:val="multilevel"/>
    <w:tmpl w:val="A204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23C"/>
    <w:rsid w:val="0059623C"/>
    <w:rsid w:val="00BD1522"/>
    <w:rsid w:val="00CE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5ED1"/>
  <w15:chartTrackingRefBased/>
  <w15:docId w15:val="{33D8C438-C9A4-497E-AC9C-92FD27C6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6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962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62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9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BachKhoaShop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2025-06-10T02:12:00Z</dcterms:created>
  <dcterms:modified xsi:type="dcterms:W3CDTF">2025-06-10T02:35:00Z</dcterms:modified>
</cp:coreProperties>
</file>