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CAC5" w14:textId="56B9B28D" w:rsidR="00876207" w:rsidRDefault="00643C15">
      <w:r w:rsidRPr="00643C15">
        <w:drawing>
          <wp:inline distT="0" distB="0" distL="0" distR="0" wp14:anchorId="52E1ED50" wp14:editId="4059F931">
            <wp:extent cx="5058481" cy="64016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A193" w14:textId="77777777" w:rsidR="00643C15" w:rsidRPr="00643C15" w:rsidRDefault="00643C15" w:rsidP="00643C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643C1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</w:r>
    </w:p>
    <w:p w14:paraId="2D03BEB0" w14:textId="11E41B8A" w:rsidR="00643C15" w:rsidRDefault="00643C15" w:rsidP="00643C15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°nhập dữ liệu: Bàn phím,màn hình cảm ứng,chuột,</w:t>
      </w:r>
    </w:p>
    <w:p w14:paraId="5F6D4D49" w14:textId="017AF541" w:rsidR="00643C15" w:rsidRDefault="00643C15" w:rsidP="00643C15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°</w:t>
      </w:r>
      <w:r>
        <w:rPr>
          <w:rFonts w:asciiTheme="majorHAnsi" w:hAnsiTheme="majorHAnsi" w:cstheme="majorHAnsi"/>
          <w:sz w:val="28"/>
          <w:szCs w:val="28"/>
        </w:rPr>
        <w:t>Xử lý dữ liệu: Hệ thống của hãng hàng không,phần mềm quản lý vé máy bay của hãng hàng không,hệ thống quản lý thông tin khách hàng</w:t>
      </w:r>
    </w:p>
    <w:p w14:paraId="0337A4B9" w14:textId="2E600FB6" w:rsidR="00643C15" w:rsidRDefault="00643C15" w:rsidP="00643C15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°</w:t>
      </w:r>
      <w:r>
        <w:rPr>
          <w:rFonts w:asciiTheme="majorHAnsi" w:hAnsiTheme="majorHAnsi" w:cstheme="majorHAnsi"/>
          <w:sz w:val="28"/>
          <w:szCs w:val="28"/>
        </w:rPr>
        <w:t>lưu trữ: kho dữ liệu lưu trữ thông tin khách hàng của hãng hàng không</w:t>
      </w:r>
    </w:p>
    <w:p w14:paraId="72B8345B" w14:textId="3BCE81C8" w:rsidR="00643C15" w:rsidRPr="00643C15" w:rsidRDefault="00643C15" w:rsidP="00643C15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°</w:t>
      </w:r>
      <w:r>
        <w:rPr>
          <w:rFonts w:asciiTheme="majorHAnsi" w:hAnsiTheme="majorHAnsi" w:cstheme="majorHAnsi"/>
          <w:sz w:val="28"/>
          <w:szCs w:val="28"/>
        </w:rPr>
        <w:t>Xuất kết quả: Màn hình máy tính,màn hình cảm ứng,máy in</w:t>
      </w:r>
    </w:p>
    <w:p w14:paraId="364791FC" w14:textId="77777777" w:rsidR="00643C15" w:rsidRPr="00643C15" w:rsidRDefault="00643C15" w:rsidP="00643C15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51F777B" w14:textId="77777777" w:rsidR="00643C15" w:rsidRPr="00643C15" w:rsidRDefault="00643C15" w:rsidP="00643C15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7012A3D" w14:textId="59A9BABA" w:rsidR="00643C15" w:rsidRPr="00643C15" w:rsidRDefault="00643C15" w:rsidP="00643C15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sectPr w:rsidR="00643C15" w:rsidRPr="0064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65C96"/>
    <w:multiLevelType w:val="multilevel"/>
    <w:tmpl w:val="60E0E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55B59C2"/>
    <w:multiLevelType w:val="hybridMultilevel"/>
    <w:tmpl w:val="47D896A8"/>
    <w:lvl w:ilvl="0" w:tplc="88D278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15"/>
    <w:rsid w:val="00643C15"/>
    <w:rsid w:val="0087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0633C"/>
  <w15:chartTrackingRefBased/>
  <w15:docId w15:val="{BD9DB317-8BF9-4D57-B044-CEDEB31D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2025-09-16T10:29:00Z</dcterms:created>
  <dcterms:modified xsi:type="dcterms:W3CDTF">2025-09-16T10:32:00Z</dcterms:modified>
</cp:coreProperties>
</file>