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sz w:val="28"/>
          <w:szCs w:val="28"/>
          <w:highlight w:val="white"/>
        </w:rPr>
      </w:pPr>
      <w:r w:rsidDel="00000000" w:rsidR="00000000" w:rsidRPr="00000000">
        <w:rPr>
          <w:sz w:val="28"/>
          <w:szCs w:val="28"/>
          <w:rtl w:val="0"/>
        </w:rPr>
        <w:br w:type="textWrapping"/>
        <w:t xml:space="preserve">Thực Hiện:</w:t>
        <w:br w:type="textWrapping"/>
      </w:r>
      <w:r w:rsidDel="00000000" w:rsidR="00000000" w:rsidRPr="00000000">
        <w:rPr>
          <w:rFonts w:ascii="Andika" w:cs="Andika" w:eastAsia="Andika" w:hAnsi="Andika"/>
          <w:sz w:val="28"/>
          <w:szCs w:val="28"/>
          <w:highlight w:val="white"/>
          <w:rtl w:val="0"/>
        </w:rPr>
        <w:t xml:space="preserve">1. Mở File Explorer: Nhấn tổ hợp phím Windows + E hoặc nhấp vào biểu tượng thư mục màu vàng trên thanh tác vụ.</w:t>
      </w:r>
    </w:p>
    <w:p w:rsidR="00000000" w:rsidDel="00000000" w:rsidP="00000000" w:rsidRDefault="00000000" w:rsidRPr="00000000" w14:paraId="00000002">
      <w:pPr>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Pr>
        <w:drawing>
          <wp:inline distB="114300" distT="114300" distL="114300" distR="114300">
            <wp:extent cx="7705725" cy="523875"/>
            <wp:effectExtent b="0" l="0" r="0" t="0"/>
            <wp:docPr id="1"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7705725" cy="523875"/>
                    </a:xfrm>
                    <a:prstGeom prst="rect"/>
                    <a:ln/>
                  </pic:spPr>
                </pic:pic>
              </a:graphicData>
            </a:graphic>
          </wp:inline>
        </w:drawing>
      </w:r>
      <w:r w:rsidDel="00000000" w:rsidR="00000000" w:rsidRPr="00000000">
        <w:rPr>
          <w:rFonts w:ascii="Roboto" w:cs="Roboto" w:eastAsia="Roboto" w:hAnsi="Roboto"/>
          <w:sz w:val="28"/>
          <w:szCs w:val="28"/>
          <w:highlight w:val="white"/>
          <w:rtl w:val="0"/>
        </w:rPr>
        <w:br w:type="textWrapping"/>
      </w:r>
      <w:r w:rsidDel="00000000" w:rsidR="00000000" w:rsidRPr="00000000">
        <w:rPr>
          <w:rFonts w:ascii="Roboto" w:cs="Roboto" w:eastAsia="Roboto" w:hAnsi="Roboto"/>
          <w:sz w:val="28"/>
          <w:szCs w:val="28"/>
          <w:highlight w:val="white"/>
        </w:rPr>
        <w:drawing>
          <wp:inline distB="114300" distT="114300" distL="114300" distR="114300">
            <wp:extent cx="628650" cy="533400"/>
            <wp:effectExtent b="0" l="0" r="0" t="0"/>
            <wp:docPr id="9"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628650" cy="533400"/>
                    </a:xfrm>
                    <a:prstGeom prst="rect"/>
                    <a:ln/>
                  </pic:spPr>
                </pic:pic>
              </a:graphicData>
            </a:graphic>
          </wp:inline>
        </w:drawing>
      </w:r>
      <w:r w:rsidDel="00000000" w:rsidR="00000000" w:rsidRPr="00000000">
        <w:rPr>
          <w:rFonts w:ascii="Roboto" w:cs="Roboto" w:eastAsia="Roboto" w:hAnsi="Roboto"/>
          <w:sz w:val="28"/>
          <w:szCs w:val="28"/>
          <w:highlight w:val="white"/>
          <w:rtl w:val="0"/>
        </w:rPr>
        <w:br w:type="textWrapping"/>
        <w:t xml:space="preserve">2. Truy cập ổ đĩa/thư mục: Ở cột bên trái, nhấp vào This PC, sau đó nhấp đúp vào một ổ đĩa không phải ổ hệ thống (ví dụ: ổ D: hoặc E:). Nếu chỉ có ổ C:, hãy vào thư mục Documents.</w:t>
      </w:r>
    </w:p>
    <w:p w:rsidR="00000000" w:rsidDel="00000000" w:rsidP="00000000" w:rsidRDefault="00000000" w:rsidRPr="00000000" w14:paraId="00000003">
      <w:pPr>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Pr>
        <w:drawing>
          <wp:inline distB="114300" distT="114300" distL="114300" distR="114300">
            <wp:extent cx="1809750" cy="1304925"/>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809750" cy="1304925"/>
                    </a:xfrm>
                    <a:prstGeom prst="rect"/>
                    <a:ln/>
                  </pic:spPr>
                </pic:pic>
              </a:graphicData>
            </a:graphic>
          </wp:inline>
        </w:drawing>
      </w:r>
      <w:r w:rsidDel="00000000" w:rsidR="00000000" w:rsidRPr="00000000">
        <w:rPr>
          <w:rFonts w:ascii="Roboto" w:cs="Roboto" w:eastAsia="Roboto" w:hAnsi="Roboto"/>
          <w:sz w:val="28"/>
          <w:szCs w:val="28"/>
          <w:highlight w:val="white"/>
          <w:rtl w:val="0"/>
        </w:rPr>
        <w:br w:type="textWrapping"/>
      </w:r>
      <w:r w:rsidDel="00000000" w:rsidR="00000000" w:rsidRPr="00000000">
        <w:rPr>
          <w:rFonts w:ascii="Roboto" w:cs="Roboto" w:eastAsia="Roboto" w:hAnsi="Roboto"/>
          <w:sz w:val="28"/>
          <w:szCs w:val="28"/>
          <w:highlight w:val="white"/>
        </w:rPr>
        <w:drawing>
          <wp:inline distB="114300" distT="114300" distL="114300" distR="114300">
            <wp:extent cx="11630025" cy="10153650"/>
            <wp:effectExtent b="0" l="0" r="0" t="0"/>
            <wp:docPr id="16"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11630025" cy="101536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hd w:fill="ffffff" w:val="clear"/>
        <w:spacing w:after="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3. Tạo thư mục mới: Nhấp chuột phải vào một khoảng trống -&gt; chọn New -&gt; Folder. Đặt tên thư mục là ThucHanh_hotensinhvien (ví dụ: ThucHanh_NguyenVanA). Nhấn Enter.</w:t>
        <w:br w:type="textWrapping"/>
      </w:r>
      <w:r w:rsidDel="00000000" w:rsidR="00000000" w:rsidRPr="00000000">
        <w:rPr>
          <w:rFonts w:ascii="Roboto" w:cs="Roboto" w:eastAsia="Roboto" w:hAnsi="Roboto"/>
          <w:sz w:val="28"/>
          <w:szCs w:val="28"/>
          <w:highlight w:val="white"/>
        </w:rPr>
        <w:drawing>
          <wp:inline distB="114300" distT="114300" distL="114300" distR="114300">
            <wp:extent cx="6076950" cy="5600700"/>
            <wp:effectExtent b="0" l="0" r="0" t="0"/>
            <wp:docPr id="17"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6076950" cy="5600700"/>
                    </a:xfrm>
                    <a:prstGeom prst="rect"/>
                    <a:ln/>
                  </pic:spPr>
                </pic:pic>
              </a:graphicData>
            </a:graphic>
          </wp:inline>
        </w:drawing>
      </w:r>
      <w:r w:rsidDel="00000000" w:rsidR="00000000" w:rsidRPr="00000000">
        <w:rPr>
          <w:rFonts w:ascii="Roboto" w:cs="Roboto" w:eastAsia="Roboto" w:hAnsi="Roboto"/>
          <w:sz w:val="28"/>
          <w:szCs w:val="28"/>
          <w:highlight w:val="white"/>
          <w:rtl w:val="0"/>
        </w:rPr>
        <w:br w:type="textWrapping"/>
      </w:r>
      <w:r w:rsidDel="00000000" w:rsidR="00000000" w:rsidRPr="00000000">
        <w:rPr>
          <w:rFonts w:ascii="Roboto" w:cs="Roboto" w:eastAsia="Roboto" w:hAnsi="Roboto"/>
          <w:sz w:val="28"/>
          <w:szCs w:val="28"/>
          <w:highlight w:val="white"/>
        </w:rPr>
        <w:drawing>
          <wp:inline distB="114300" distT="114300" distL="114300" distR="114300">
            <wp:extent cx="7172325" cy="342900"/>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7172325"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ffffff" w:val="clear"/>
        <w:spacing w:after="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4. Vào thư mục vừa tạo: Nhấp đúp vào thư mục ThucHanh_NguyenVanA.</w:t>
        <w:br w:type="textWrapping"/>
      </w:r>
      <w:r w:rsidDel="00000000" w:rsidR="00000000" w:rsidRPr="00000000">
        <w:rPr>
          <w:rFonts w:ascii="Roboto" w:cs="Roboto" w:eastAsia="Roboto" w:hAnsi="Roboto"/>
          <w:sz w:val="28"/>
          <w:szCs w:val="28"/>
          <w:highlight w:val="white"/>
        </w:rPr>
        <w:drawing>
          <wp:inline distB="114300" distT="114300" distL="114300" distR="114300">
            <wp:extent cx="11201400" cy="8801100"/>
            <wp:effectExtent b="0" l="0" r="0" t="0"/>
            <wp:docPr id="1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1201400" cy="8801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hd w:fill="ffffff" w:val="clear"/>
        <w:spacing w:after="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5. Tạo tệp tin văn bản: Nhấp chuột phải vào khoảng trống -&gt; New -&gt; Text Document. Đặt tên là GhiChu.txt. Nhấn Enter.</w:t>
      </w:r>
    </w:p>
    <w:p w:rsidR="00000000" w:rsidDel="00000000" w:rsidP="00000000" w:rsidRDefault="00000000" w:rsidRPr="00000000" w14:paraId="00000007">
      <w:pPr>
        <w:rPr>
          <w:sz w:val="28"/>
          <w:szCs w:val="28"/>
        </w:rPr>
      </w:pPr>
      <w:r w:rsidDel="00000000" w:rsidR="00000000" w:rsidRPr="00000000">
        <w:rPr>
          <w:sz w:val="28"/>
          <w:szCs w:val="28"/>
          <w:rtl w:val="0"/>
        </w:rPr>
        <w:t xml:space="preserve">Máy tính của em không tạo được text document nên em xin phép dùng word document thay thế</w:t>
      </w:r>
    </w:p>
    <w:p w:rsidR="00000000" w:rsidDel="00000000" w:rsidP="00000000" w:rsidRDefault="00000000" w:rsidRPr="00000000" w14:paraId="00000008">
      <w:pPr>
        <w:rPr>
          <w:sz w:val="28"/>
          <w:szCs w:val="28"/>
        </w:rPr>
      </w:pPr>
      <w:r w:rsidDel="00000000" w:rsidR="00000000" w:rsidRPr="00000000">
        <w:rPr>
          <w:sz w:val="28"/>
          <w:szCs w:val="28"/>
        </w:rPr>
        <w:drawing>
          <wp:inline distB="114300" distT="114300" distL="114300" distR="114300">
            <wp:extent cx="6505575" cy="4095750"/>
            <wp:effectExtent b="0" l="0" r="0" t="0"/>
            <wp:docPr id="1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505575" cy="40957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shd w:fill="ffffff" w:val="clear"/>
        <w:spacing w:after="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br w:type="textWrapping"/>
      </w:r>
      <w:r w:rsidDel="00000000" w:rsidR="00000000" w:rsidRPr="00000000">
        <w:rPr>
          <w:rFonts w:ascii="Roboto" w:cs="Roboto" w:eastAsia="Roboto" w:hAnsi="Roboto"/>
          <w:sz w:val="28"/>
          <w:szCs w:val="28"/>
          <w:highlight w:val="white"/>
        </w:rPr>
        <w:drawing>
          <wp:inline distB="114300" distT="114300" distL="114300" distR="114300">
            <wp:extent cx="11201400" cy="8791575"/>
            <wp:effectExtent b="0" l="0" r="0" t="0"/>
            <wp:docPr id="15"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11201400" cy="879157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after="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6. Đổi tên tệp tin: Nhấp chuột phải vào tệp GhiChu.txt -&gt; chọn Rename. Đổi tên thành GhiChuQuanTrong.txt. Nhấn Enter.</w:t>
        <w:br w:type="textWrapping"/>
      </w:r>
      <w:r w:rsidDel="00000000" w:rsidR="00000000" w:rsidRPr="00000000">
        <w:rPr>
          <w:rFonts w:ascii="Roboto" w:cs="Roboto" w:eastAsia="Roboto" w:hAnsi="Roboto"/>
          <w:sz w:val="28"/>
          <w:szCs w:val="28"/>
          <w:highlight w:val="white"/>
        </w:rPr>
        <w:drawing>
          <wp:inline distB="114300" distT="114300" distL="114300" distR="114300">
            <wp:extent cx="11115675" cy="6657975"/>
            <wp:effectExtent b="0" l="0" r="0" t="0"/>
            <wp:docPr id="22"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11115675" cy="66579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hd w:fill="ffffff" w:val="clear"/>
        <w:spacing w:after="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7. Tạo thư mục con: Trong thư mục ThucHanh_NguyenVanA, nhấp chuột phải -&gt; New -&gt; Folder. Đặt tên là TaiLieu.</w:t>
      </w:r>
    </w:p>
    <w:p w:rsidR="00000000" w:rsidDel="00000000" w:rsidP="00000000" w:rsidRDefault="00000000" w:rsidRPr="00000000" w14:paraId="0000000D">
      <w:pPr>
        <w:shd w:fill="ffffff" w:val="clear"/>
        <w:spacing w:after="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Pr>
        <w:drawing>
          <wp:inline distB="114300" distT="114300" distL="114300" distR="114300">
            <wp:extent cx="7277100" cy="4838700"/>
            <wp:effectExtent b="0" l="0" r="0" t="0"/>
            <wp:docPr id="1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7277100" cy="4838700"/>
                    </a:xfrm>
                    <a:prstGeom prst="rect"/>
                    <a:ln/>
                  </pic:spPr>
                </pic:pic>
              </a:graphicData>
            </a:graphic>
          </wp:inline>
        </w:drawing>
      </w:r>
      <w:r w:rsidDel="00000000" w:rsidR="00000000" w:rsidRPr="00000000">
        <w:rPr>
          <w:rFonts w:ascii="Roboto" w:cs="Roboto" w:eastAsia="Roboto" w:hAnsi="Roboto"/>
          <w:sz w:val="28"/>
          <w:szCs w:val="28"/>
          <w:highlight w:val="white"/>
          <w:rtl w:val="0"/>
        </w:rPr>
        <w:br w:type="textWrapping"/>
      </w:r>
      <w:r w:rsidDel="00000000" w:rsidR="00000000" w:rsidRPr="00000000">
        <w:rPr>
          <w:rFonts w:ascii="Roboto" w:cs="Roboto" w:eastAsia="Roboto" w:hAnsi="Roboto"/>
          <w:sz w:val="28"/>
          <w:szCs w:val="28"/>
          <w:highlight w:val="white"/>
        </w:rPr>
        <w:drawing>
          <wp:inline distB="114300" distT="114300" distL="114300" distR="114300">
            <wp:extent cx="8105775" cy="2543175"/>
            <wp:effectExtent b="0" l="0" r="0" t="0"/>
            <wp:docPr id="8"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8105775"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hd w:fill="ffffff" w:val="clear"/>
        <w:spacing w:after="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8. Sao chép tệp tin (Copy &amp; Paste):</w:t>
      </w:r>
    </w:p>
    <w:p w:rsidR="00000000" w:rsidDel="00000000" w:rsidP="00000000" w:rsidRDefault="00000000" w:rsidRPr="00000000" w14:paraId="0000000F">
      <w:pPr>
        <w:numPr>
          <w:ilvl w:val="0"/>
          <w:numId w:val="4"/>
        </w:numPr>
        <w:shd w:fill="ffffff" w:val="clear"/>
        <w:spacing w:after="0" w:afterAutospacing="0" w:lineRule="auto"/>
        <w:ind w:left="720" w:hanging="360"/>
        <w:rPr>
          <w:sz w:val="28"/>
          <w:szCs w:val="28"/>
          <w:highlight w:val="white"/>
        </w:rPr>
      </w:pPr>
      <w:r w:rsidDel="00000000" w:rsidR="00000000" w:rsidRPr="00000000">
        <w:rPr>
          <w:rFonts w:ascii="Roboto" w:cs="Roboto" w:eastAsia="Roboto" w:hAnsi="Roboto"/>
          <w:sz w:val="28"/>
          <w:szCs w:val="28"/>
          <w:highlight w:val="white"/>
          <w:rtl w:val="0"/>
        </w:rPr>
        <w:t xml:space="preserve">Nhấp chuột phải vào tệp GhiChuQuanTrong.txt -&gt; chọn Copy (hoặc chọn tệp rồi nhấn Ctrl + C).</w:t>
      </w:r>
    </w:p>
    <w:p w:rsidR="00000000" w:rsidDel="00000000" w:rsidP="00000000" w:rsidRDefault="00000000" w:rsidRPr="00000000" w14:paraId="00000010">
      <w:pPr>
        <w:numPr>
          <w:ilvl w:val="0"/>
          <w:numId w:val="2"/>
        </w:numPr>
        <w:shd w:fill="ffffff" w:val="clear"/>
        <w:spacing w:after="0" w:afterAutospacing="0" w:lineRule="auto"/>
        <w:ind w:left="705" w:hanging="360"/>
        <w:rPr>
          <w:sz w:val="28"/>
          <w:szCs w:val="28"/>
          <w:highlight w:val="white"/>
        </w:rPr>
      </w:pPr>
      <w:r w:rsidDel="00000000" w:rsidR="00000000" w:rsidRPr="00000000">
        <w:rPr>
          <w:rFonts w:ascii="Roboto" w:cs="Roboto" w:eastAsia="Roboto" w:hAnsi="Roboto"/>
          <w:sz w:val="28"/>
          <w:szCs w:val="28"/>
          <w:highlight w:val="white"/>
          <w:rtl w:val="0"/>
        </w:rPr>
        <w:t xml:space="preserve">Nhấp đúp vào thư mục TaiLieu, nhấp chuột phải vào khoảng trống bên trong -&gt; chọn Paste (hoặc nhấn Ctrl + V). Bây giờ bạn có một bản sao của tệp trong thư mục TaiLieu.</w:t>
        <w:br w:type="textWrapping"/>
      </w:r>
      <w:r w:rsidDel="00000000" w:rsidR="00000000" w:rsidRPr="00000000">
        <w:rPr>
          <w:rFonts w:ascii="Roboto" w:cs="Roboto" w:eastAsia="Roboto" w:hAnsi="Roboto"/>
          <w:sz w:val="28"/>
          <w:szCs w:val="28"/>
          <w:highlight w:val="white"/>
        </w:rPr>
        <w:drawing>
          <wp:inline distB="114300" distT="114300" distL="114300" distR="114300">
            <wp:extent cx="11134725" cy="7200900"/>
            <wp:effectExtent b="0" l="0" r="0" t="0"/>
            <wp:docPr id="1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11134725" cy="7200900"/>
                    </a:xfrm>
                    <a:prstGeom prst="rect"/>
                    <a:ln/>
                  </pic:spPr>
                </pic:pic>
              </a:graphicData>
            </a:graphic>
          </wp:inline>
        </w:drawing>
      </w:r>
      <w:r w:rsidDel="00000000" w:rsidR="00000000" w:rsidRPr="00000000">
        <w:rPr>
          <w:rFonts w:ascii="Roboto" w:cs="Roboto" w:eastAsia="Roboto" w:hAnsi="Roboto"/>
          <w:sz w:val="28"/>
          <w:szCs w:val="28"/>
          <w:highlight w:val="white"/>
          <w:rtl w:val="0"/>
        </w:rPr>
        <w:br w:type="textWrapping"/>
      </w:r>
      <w:r w:rsidDel="00000000" w:rsidR="00000000" w:rsidRPr="00000000">
        <w:rPr>
          <w:rFonts w:ascii="Roboto" w:cs="Roboto" w:eastAsia="Roboto" w:hAnsi="Roboto"/>
          <w:sz w:val="28"/>
          <w:szCs w:val="28"/>
          <w:highlight w:val="white"/>
        </w:rPr>
        <w:drawing>
          <wp:inline distB="114300" distT="114300" distL="114300" distR="114300">
            <wp:extent cx="11172825" cy="8601075"/>
            <wp:effectExtent b="0" l="0" r="0" t="0"/>
            <wp:docPr id="20"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11172825" cy="860107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numPr>
          <w:ilvl w:val="0"/>
          <w:numId w:val="2"/>
        </w:numPr>
        <w:shd w:fill="ffffff" w:val="clear"/>
        <w:spacing w:after="240" w:lineRule="auto"/>
        <w:ind w:left="705" w:hanging="360"/>
        <w:rPr>
          <w:sz w:val="28"/>
          <w:szCs w:val="28"/>
          <w:highlight w:val="white"/>
        </w:rPr>
      </w:pPr>
      <w:r w:rsidDel="00000000" w:rsidR="00000000" w:rsidRPr="00000000">
        <w:rPr>
          <w:rFonts w:ascii="Roboto" w:cs="Roboto" w:eastAsia="Roboto" w:hAnsi="Roboto"/>
          <w:sz w:val="28"/>
          <w:szCs w:val="28"/>
          <w:highlight w:val="white"/>
          <w:rtl w:val="0"/>
        </w:rPr>
        <w:br w:type="textWrapping"/>
      </w:r>
      <w:r w:rsidDel="00000000" w:rsidR="00000000" w:rsidRPr="00000000">
        <w:rPr>
          <w:rFonts w:ascii="Roboto" w:cs="Roboto" w:eastAsia="Roboto" w:hAnsi="Roboto"/>
          <w:sz w:val="28"/>
          <w:szCs w:val="28"/>
          <w:highlight w:val="white"/>
        </w:rPr>
        <w:drawing>
          <wp:inline distB="114300" distT="114300" distL="114300" distR="114300">
            <wp:extent cx="11277600" cy="8648700"/>
            <wp:effectExtent b="0" l="0" r="0" t="0"/>
            <wp:docPr id="3"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11277600" cy="8648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hd w:fill="ffffff" w:val="clear"/>
        <w:spacing w:after="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9. Di chuyển tệp tin (Cut &amp; Paste):</w:t>
      </w:r>
    </w:p>
    <w:p w:rsidR="00000000" w:rsidDel="00000000" w:rsidP="00000000" w:rsidRDefault="00000000" w:rsidRPr="00000000" w14:paraId="00000013">
      <w:pPr>
        <w:numPr>
          <w:ilvl w:val="0"/>
          <w:numId w:val="3"/>
        </w:numPr>
        <w:shd w:fill="ffffff" w:val="clear"/>
        <w:spacing w:after="0" w:afterAutospacing="0" w:lineRule="auto"/>
        <w:ind w:left="720" w:hanging="360"/>
        <w:rPr>
          <w:sz w:val="28"/>
          <w:szCs w:val="28"/>
          <w:highlight w:val="white"/>
        </w:rPr>
      </w:pPr>
      <w:r w:rsidDel="00000000" w:rsidR="00000000" w:rsidRPr="00000000">
        <w:rPr>
          <w:rFonts w:ascii="Andika" w:cs="Andika" w:eastAsia="Andika" w:hAnsi="Andika"/>
          <w:sz w:val="28"/>
          <w:szCs w:val="28"/>
          <w:highlight w:val="white"/>
          <w:rtl w:val="0"/>
        </w:rPr>
        <w:t xml:space="preserve">Quay lại thư mục ThucHanh_NguyenVanA. Tạo một tệp mới tên là DiChuyen.txt.</w:t>
      </w:r>
      <w:r w:rsidDel="00000000" w:rsidR="00000000" w:rsidRPr="00000000">
        <w:rPr>
          <w:rFonts w:ascii="Roboto" w:cs="Roboto" w:eastAsia="Roboto" w:hAnsi="Roboto"/>
          <w:sz w:val="28"/>
          <w:szCs w:val="28"/>
          <w:highlight w:val="white"/>
        </w:rPr>
        <w:drawing>
          <wp:inline distB="114300" distT="114300" distL="114300" distR="114300">
            <wp:extent cx="11287125" cy="5038725"/>
            <wp:effectExtent b="0" l="0" r="0" t="0"/>
            <wp:docPr id="13"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11287125" cy="503872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1"/>
        </w:numPr>
        <w:shd w:fill="ffffff" w:val="clear"/>
        <w:spacing w:after="0" w:afterAutospacing="0" w:lineRule="auto"/>
        <w:ind w:left="720" w:hanging="360"/>
        <w:rPr>
          <w:sz w:val="28"/>
          <w:szCs w:val="28"/>
          <w:highlight w:val="white"/>
        </w:rPr>
      </w:pPr>
      <w:r w:rsidDel="00000000" w:rsidR="00000000" w:rsidRPr="00000000">
        <w:rPr>
          <w:rFonts w:ascii="Roboto" w:cs="Roboto" w:eastAsia="Roboto" w:hAnsi="Roboto"/>
          <w:sz w:val="28"/>
          <w:szCs w:val="28"/>
          <w:highlight w:val="white"/>
          <w:rtl w:val="0"/>
        </w:rPr>
        <w:t xml:space="preserve">Nhấp chuột phải vào tệp DiChuyen.txt -&gt; chọn Cut (hoặc chọn tệp rồi nhấn Ctrl + X).</w:t>
      </w:r>
      <w:r w:rsidDel="00000000" w:rsidR="00000000" w:rsidRPr="00000000">
        <w:rPr>
          <w:rFonts w:ascii="Roboto" w:cs="Roboto" w:eastAsia="Roboto" w:hAnsi="Roboto"/>
          <w:sz w:val="28"/>
          <w:szCs w:val="28"/>
          <w:highlight w:val="white"/>
        </w:rPr>
        <w:drawing>
          <wp:inline distB="114300" distT="114300" distL="114300" distR="114300">
            <wp:extent cx="11191875" cy="7886700"/>
            <wp:effectExtent b="0" l="0" r="0" t="0"/>
            <wp:docPr id="19"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11191875" cy="78867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numPr>
          <w:ilvl w:val="0"/>
          <w:numId w:val="5"/>
        </w:numPr>
        <w:shd w:fill="ffffff" w:val="clear"/>
        <w:spacing w:after="240" w:lineRule="auto"/>
        <w:ind w:left="720" w:hanging="360"/>
        <w:rPr>
          <w:sz w:val="28"/>
          <w:szCs w:val="28"/>
          <w:highlight w:val="white"/>
        </w:rPr>
      </w:pPr>
      <w:r w:rsidDel="00000000" w:rsidR="00000000" w:rsidRPr="00000000">
        <w:rPr>
          <w:rFonts w:ascii="Roboto" w:cs="Roboto" w:eastAsia="Roboto" w:hAnsi="Roboto"/>
          <w:sz w:val="28"/>
          <w:szCs w:val="28"/>
          <w:highlight w:val="white"/>
          <w:rtl w:val="0"/>
        </w:rPr>
        <w:t xml:space="preserve">Nhấp đúp vào thư mục TaiLieu, nhấp chuột phải vào khoảng trống -&gt; chọn Paste (hoặc nhấn Ctrl + V). Tệp gốc đã biến mất khỏi vị trí cũ và chỉ còn ở vị trí mới.</w:t>
        <w:br w:type="textWrapping"/>
      </w:r>
      <w:r w:rsidDel="00000000" w:rsidR="00000000" w:rsidRPr="00000000">
        <w:rPr>
          <w:rFonts w:ascii="Roboto" w:cs="Roboto" w:eastAsia="Roboto" w:hAnsi="Roboto"/>
          <w:sz w:val="28"/>
          <w:szCs w:val="28"/>
          <w:highlight w:val="white"/>
        </w:rPr>
        <w:drawing>
          <wp:inline distB="114300" distT="114300" distL="114300" distR="114300">
            <wp:extent cx="11163300" cy="4600575"/>
            <wp:effectExtent b="0" l="0" r="0" t="0"/>
            <wp:docPr id="14"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11163300" cy="46005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hd w:fill="ffffff" w:val="clear"/>
        <w:spacing w:after="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10. Xóa tệp tin: Trong thư mục TaiLieu, nhấp chuột phải vào tệp GhiChuQuanTrong.txt -&gt; chọn Delete. Tệp sẽ được chuyển vào Thùng rác (Recycle Bin).</w:t>
        <w:br w:type="textWrapping"/>
        <w:br w:type="textWrapping"/>
      </w:r>
      <w:r w:rsidDel="00000000" w:rsidR="00000000" w:rsidRPr="00000000">
        <w:rPr>
          <w:rFonts w:ascii="Roboto" w:cs="Roboto" w:eastAsia="Roboto" w:hAnsi="Roboto"/>
          <w:sz w:val="28"/>
          <w:szCs w:val="28"/>
          <w:highlight w:val="white"/>
        </w:rPr>
        <w:drawing>
          <wp:inline distB="114300" distT="114300" distL="114300" distR="114300">
            <wp:extent cx="11210925" cy="4657725"/>
            <wp:effectExtent b="0" l="0" r="0" t="0"/>
            <wp:docPr id="23"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11210925" cy="4657725"/>
                    </a:xfrm>
                    <a:prstGeom prst="rect"/>
                    <a:ln/>
                  </pic:spPr>
                </pic:pic>
              </a:graphicData>
            </a:graphic>
          </wp:inline>
        </w:drawing>
      </w:r>
      <w:r w:rsidDel="00000000" w:rsidR="00000000" w:rsidRPr="00000000">
        <w:rPr>
          <w:rFonts w:ascii="Roboto" w:cs="Roboto" w:eastAsia="Roboto" w:hAnsi="Roboto"/>
          <w:sz w:val="28"/>
          <w:szCs w:val="28"/>
          <w:highlight w:val="white"/>
          <w:rtl w:val="0"/>
        </w:rPr>
        <w:br w:type="textWrapping"/>
        <w:br w:type="textWrapping"/>
      </w:r>
      <w:r w:rsidDel="00000000" w:rsidR="00000000" w:rsidRPr="00000000">
        <w:rPr>
          <w:rFonts w:ascii="Roboto" w:cs="Roboto" w:eastAsia="Roboto" w:hAnsi="Roboto"/>
          <w:sz w:val="28"/>
          <w:szCs w:val="28"/>
          <w:highlight w:val="white"/>
        </w:rPr>
        <w:drawing>
          <wp:inline distB="114300" distT="114300" distL="114300" distR="114300">
            <wp:extent cx="11315700" cy="3095625"/>
            <wp:effectExtent b="0" l="0" r="0" t="0"/>
            <wp:docPr id="2"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1131570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hd w:fill="ffffff" w:val="clear"/>
        <w:spacing w:after="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11. Xóa vĩnh viễn: Chọn tệp DiChuyen.txt, nhấn giữ phím Shift và nhấn phím Delete. Một cảnh báo sẽ hiện ra. Nếu đồng ý, tệp sẽ bị xóa vĩnh viễn mà không qua Thùng rác.</w:t>
        <w:br w:type="textWrapping"/>
      </w:r>
      <w:r w:rsidDel="00000000" w:rsidR="00000000" w:rsidRPr="00000000">
        <w:rPr>
          <w:rFonts w:ascii="Roboto" w:cs="Roboto" w:eastAsia="Roboto" w:hAnsi="Roboto"/>
          <w:sz w:val="28"/>
          <w:szCs w:val="28"/>
          <w:highlight w:val="white"/>
        </w:rPr>
        <w:drawing>
          <wp:inline distB="114300" distT="114300" distL="114300" distR="114300">
            <wp:extent cx="11220450" cy="6896100"/>
            <wp:effectExtent b="0" l="0" r="0" t="0"/>
            <wp:docPr id="4"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11220450" cy="68961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hd w:fill="ffffff" w:val="clear"/>
        <w:spacing w:after="24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12. Khôi phục từ Thùng rác (Tùy chọn): Tìm biểu tượng Recycle Bin trên màn hình nền, nhấp đúp để mở. Tìm tệp GhiChuQuanTrong.txt đã xóa, nhấp chuột phải vào nó và chọn Restore. Tệp sẽ quay trở lại vị trí ban đầu.</w:t>
        <w:br w:type="textWrapping"/>
      </w:r>
      <w:r w:rsidDel="00000000" w:rsidR="00000000" w:rsidRPr="00000000">
        <w:rPr>
          <w:rFonts w:ascii="Roboto" w:cs="Roboto" w:eastAsia="Roboto" w:hAnsi="Roboto"/>
          <w:sz w:val="28"/>
          <w:szCs w:val="28"/>
          <w:highlight w:val="white"/>
        </w:rPr>
        <w:drawing>
          <wp:inline distB="114300" distT="114300" distL="114300" distR="114300">
            <wp:extent cx="11077575" cy="5086350"/>
            <wp:effectExtent b="0" l="0" r="0" t="0"/>
            <wp:docPr id="7"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11077575" cy="5086350"/>
                    </a:xfrm>
                    <a:prstGeom prst="rect"/>
                    <a:ln/>
                  </pic:spPr>
                </pic:pic>
              </a:graphicData>
            </a:graphic>
          </wp:inline>
        </w:drawing>
      </w:r>
      <w:r w:rsidDel="00000000" w:rsidR="00000000" w:rsidRPr="00000000">
        <w:rPr>
          <w:rFonts w:ascii="Roboto" w:cs="Roboto" w:eastAsia="Roboto" w:hAnsi="Roboto"/>
          <w:sz w:val="28"/>
          <w:szCs w:val="28"/>
          <w:highlight w:val="white"/>
          <w:rtl w:val="0"/>
        </w:rPr>
        <w:br w:type="textWrapping"/>
      </w:r>
      <w:r w:rsidDel="00000000" w:rsidR="00000000" w:rsidRPr="00000000">
        <w:rPr>
          <w:rFonts w:ascii="Roboto" w:cs="Roboto" w:eastAsia="Roboto" w:hAnsi="Roboto"/>
          <w:sz w:val="28"/>
          <w:szCs w:val="28"/>
          <w:highlight w:val="white"/>
        </w:rPr>
        <w:drawing>
          <wp:inline distB="114300" distT="114300" distL="114300" distR="114300">
            <wp:extent cx="11144250" cy="3762375"/>
            <wp:effectExtent b="0" l="0" r="0" t="0"/>
            <wp:docPr id="21"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11144250"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sz w:val="28"/>
          <w:szCs w:val="28"/>
          <w:highlight w:val="red"/>
        </w:rPr>
      </w:pPr>
      <w:r w:rsidDel="00000000" w:rsidR="00000000" w:rsidRPr="00000000">
        <w:rPr>
          <w:rFonts w:ascii="Roboto" w:cs="Roboto" w:eastAsia="Roboto" w:hAnsi="Roboto"/>
          <w:sz w:val="28"/>
          <w:szCs w:val="28"/>
          <w:highlight w:val="white"/>
          <w:rtl w:val="0"/>
        </w:rPr>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6.png"/><Relationship Id="rId21" Type="http://schemas.openxmlformats.org/officeDocument/2006/relationships/image" Target="media/image16.png"/><Relationship Id="rId24" Type="http://schemas.openxmlformats.org/officeDocument/2006/relationships/image" Target="media/image21.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1.png"/><Relationship Id="rId25" Type="http://schemas.openxmlformats.org/officeDocument/2006/relationships/image" Target="media/image13.png"/><Relationship Id="rId28" Type="http://schemas.openxmlformats.org/officeDocument/2006/relationships/image" Target="media/image23.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11.png"/><Relationship Id="rId8" Type="http://schemas.openxmlformats.org/officeDocument/2006/relationships/image" Target="media/image3.png"/><Relationship Id="rId11" Type="http://schemas.openxmlformats.org/officeDocument/2006/relationships/image" Target="media/image7.png"/><Relationship Id="rId10" Type="http://schemas.openxmlformats.org/officeDocument/2006/relationships/image" Target="media/image14.png"/><Relationship Id="rId13" Type="http://schemas.openxmlformats.org/officeDocument/2006/relationships/image" Target="media/image5.png"/><Relationship Id="rId12" Type="http://schemas.openxmlformats.org/officeDocument/2006/relationships/image" Target="media/image8.png"/><Relationship Id="rId15" Type="http://schemas.openxmlformats.org/officeDocument/2006/relationships/image" Target="media/image20.png"/><Relationship Id="rId14" Type="http://schemas.openxmlformats.org/officeDocument/2006/relationships/image" Target="media/image19.png"/><Relationship Id="rId17" Type="http://schemas.openxmlformats.org/officeDocument/2006/relationships/image" Target="media/image4.png"/><Relationship Id="rId16" Type="http://schemas.openxmlformats.org/officeDocument/2006/relationships/image" Target="media/image9.png"/><Relationship Id="rId19" Type="http://schemas.openxmlformats.org/officeDocument/2006/relationships/image" Target="media/image12.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