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C2367" w14:textId="77777777" w:rsidR="003B31CE" w:rsidRPr="003B31CE" w:rsidRDefault="003B31CE" w:rsidP="003B31CE">
      <w:pPr>
        <w:spacing w:after="0" w:line="240" w:lineRule="auto"/>
        <w:jc w:val="center"/>
        <w:rPr>
          <w:b/>
          <w:bCs/>
          <w:kern w:val="0"/>
          <w:szCs w:val="24"/>
          <w14:ligatures w14:val="none"/>
        </w:rPr>
      </w:pPr>
      <w:r w:rsidRPr="003B31CE">
        <w:rPr>
          <w:noProof/>
          <w:kern w:val="0"/>
          <w:szCs w:val="24"/>
          <w14:ligatures w14:val="none"/>
        </w:rPr>
        <mc:AlternateContent>
          <mc:Choice Requires="wps">
            <w:drawing>
              <wp:anchor distT="0" distB="0" distL="114300" distR="114300" simplePos="0" relativeHeight="251659264" behindDoc="0" locked="0" layoutInCell="1" allowOverlap="1" wp14:anchorId="61052E5A" wp14:editId="082FF312">
                <wp:simplePos x="0" y="0"/>
                <wp:positionH relativeFrom="column">
                  <wp:posOffset>0</wp:posOffset>
                </wp:positionH>
                <wp:positionV relativeFrom="paragraph">
                  <wp:posOffset>0</wp:posOffset>
                </wp:positionV>
                <wp:extent cx="5581015" cy="8229600"/>
                <wp:effectExtent l="19050" t="19050" r="19685" b="19050"/>
                <wp:wrapNone/>
                <wp:docPr id="4" name="Rectangle 3" descr="Decorative or report image 1" title="Decorative or report imag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1015" cy="822960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C8EB8C" id="Rectangle 3" o:spid="_x0000_s1026" alt="Tiêu đề: Decorative or report image 1 - Mô tả: Decorative or report image 1" style="position:absolute;margin-left:0;margin-top:0;width:439.45pt;height:9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Tk9BwIAAO8DAAAOAAAAZHJzL2Uyb0RvYy54bWysU9tu2zAMfR+wfxD0vtjOki414hRFug4D&#10;ugvQ7QMYWY6FyaJGKXG6rx+lpGmwvQ3zgyCa0uHh4dHy5jBYsdcUDLpGVpNSCu0UtsZtG/n92/2b&#10;hRQhgmvBotONfNJB3qxev1qOvtZT7NG2mgSDuFCPvpF9jL4uiqB6PUCYoNeOkx3SAJFD2hYtwcjo&#10;gy2mZXlVjEitJ1Q6BP57d0zKVcbvOq3il64LOgrbSOYW80p53aS1WC2h3hL43qgTDfgHFgMYx0XP&#10;UHcQQezI/AU1GEUYsIsThUOBXWeUzj1wN1X5RzePPXide2Fxgj/LFP4frPq8f/RfKVEP/gHVjyAc&#10;rntwW31LhGOvoeVyVRKqGH2ozxdSEPiq2IyfsOXRwi5i1uDQ0ZAAuTtxyFI/naXWhygU/5zPF1VZ&#10;zaVQnFtMp9dXZR5GAfXzdU8hftA4iLRpJPEsMzzsH0JMdKB+PpKqObw31uZ5WifGRr7lCmW+EdCa&#10;NmVzm7TdrC2JPSRL5C83xwJcHhtMZGNaMzC98yGokx7vXZvLRDD2uGcq1p0ESpok+4V6g+0T60N4&#10;dB2/Et70SL+kGNlxjQw/d0BaCvvRscbX1WyWLJqD2fzdlAO6zGwuM+AUQzUySnHcruPR1jtPZttz&#10;pSr37vCW59KZrNgLqxNZdlUW8vQCkm0v43zq5Z2ufgMAAP//AwBQSwMEFAAGAAgAAAAhAOA7kOHc&#10;AAAABgEAAA8AAABkcnMvZG93bnJldi54bWxMj8FqwzAQRO+F/oPYQi+lkZ1DaruWQynkFgJJ20Nv&#10;irW1TaWVsWTH+ftse0kuA8sMM2/L9eysmHAInScF6SIBgVR701Gj4PNj85yBCFGT0dYTKjhjgHV1&#10;f1fqwvgT7XE6xEZwCYVCK2hj7AspQ92i02HheyT2fvzgdORzaKQZ9InLnZXLJFlJpzvihVb3+N5i&#10;/XsYnYLt99fTLtvSvEn3407ilFtKo1KPD/PbK4iIc7yG4Q+f0aFipqMfyQRhFfAj8V/Zy16yHMSR&#10;Q8t8lYCsSnmLX10AAAD//wMAUEsBAi0AFAAGAAgAAAAhALaDOJL+AAAA4QEAABMAAAAAAAAAAAAA&#10;AAAAAAAAAFtDb250ZW50X1R5cGVzXS54bWxQSwECLQAUAAYACAAAACEAOP0h/9YAAACUAQAACwAA&#10;AAAAAAAAAAAAAAAvAQAAX3JlbHMvLnJlbHNQSwECLQAUAAYACAAAACEAJwU5PQcCAADvAwAADgAA&#10;AAAAAAAAAAAAAAAuAgAAZHJzL2Uyb0RvYy54bWxQSwECLQAUAAYACAAAACEA4DuQ4dwAAAAGAQAA&#10;DwAAAAAAAAAAAAAAAABhBAAAZHJzL2Rvd25yZXYueG1sUEsFBgAAAAAEAAQA8wAAAGoFAAAAAA==&#10;" filled="f" strokeweight="3pt"/>
            </w:pict>
          </mc:Fallback>
        </mc:AlternateContent>
      </w:r>
    </w:p>
    <w:p w14:paraId="57871589" w14:textId="77777777" w:rsidR="003B31CE" w:rsidRPr="003B31CE" w:rsidRDefault="003B31CE" w:rsidP="003B31CE">
      <w:pPr>
        <w:spacing w:after="0" w:line="240" w:lineRule="auto"/>
        <w:jc w:val="center"/>
        <w:rPr>
          <w:b/>
          <w:bCs/>
          <w:kern w:val="0"/>
          <w:szCs w:val="24"/>
          <w14:ligatures w14:val="none"/>
        </w:rPr>
      </w:pPr>
    </w:p>
    <w:p w14:paraId="745210EB" w14:textId="40CF3224" w:rsidR="003B31CE" w:rsidRPr="003B31CE" w:rsidRDefault="00036922" w:rsidP="003B31CE">
      <w:pPr>
        <w:spacing w:after="0" w:line="240" w:lineRule="auto"/>
        <w:jc w:val="center"/>
        <w:rPr>
          <w:b/>
          <w:bCs/>
          <w:kern w:val="0"/>
          <w:szCs w:val="24"/>
          <w14:ligatures w14:val="none"/>
        </w:rPr>
      </w:pPr>
      <w:r w:rsidRPr="00036922">
        <w:rPr>
          <w:b/>
          <w:bCs/>
          <w:kern w:val="0"/>
          <w:szCs w:val="24"/>
          <w14:ligatures w14:val="none"/>
        </w:rPr>
        <w:t>MINISTRY OF EDUCATION AND TRAINING</w:t>
      </w:r>
    </w:p>
    <w:p w14:paraId="36CF9C10" w14:textId="77777777" w:rsidR="00036922" w:rsidRDefault="00036922" w:rsidP="003B31CE">
      <w:pPr>
        <w:spacing w:after="0" w:line="240" w:lineRule="auto"/>
        <w:jc w:val="center"/>
        <w:rPr>
          <w:b/>
          <w:bCs/>
          <w:kern w:val="0"/>
          <w:szCs w:val="24"/>
          <w14:ligatures w14:val="none"/>
        </w:rPr>
      </w:pPr>
      <w:r w:rsidRPr="00036922">
        <w:rPr>
          <w:b/>
          <w:bCs/>
          <w:kern w:val="0"/>
          <w:szCs w:val="24"/>
          <w14:ligatures w14:val="none"/>
        </w:rPr>
        <w:t>CAN THO UNIVERSITY</w:t>
      </w:r>
    </w:p>
    <w:p w14:paraId="1A57DF40" w14:textId="5EF2E74A" w:rsidR="003B31CE" w:rsidRPr="003B31CE" w:rsidRDefault="00036922" w:rsidP="003B31CE">
      <w:pPr>
        <w:spacing w:after="0" w:line="240" w:lineRule="auto"/>
        <w:jc w:val="center"/>
        <w:rPr>
          <w:b/>
          <w:bCs/>
          <w:kern w:val="0"/>
          <w:sz w:val="28"/>
          <w:szCs w:val="24"/>
          <w14:ligatures w14:val="none"/>
        </w:rPr>
      </w:pPr>
      <w:r w:rsidRPr="00036922">
        <w:rPr>
          <w:b/>
          <w:bCs/>
          <w:kern w:val="0"/>
          <w:szCs w:val="24"/>
          <w14:ligatures w14:val="none"/>
        </w:rPr>
        <w:t>COLLEGE OF INFORMATION AND COMMUNICATION TECHNOLOGY</w:t>
      </w:r>
    </w:p>
    <w:p w14:paraId="381C4D6D" w14:textId="77777777" w:rsidR="003B31CE" w:rsidRPr="003B31CE" w:rsidRDefault="003B31CE" w:rsidP="003B31CE">
      <w:pPr>
        <w:spacing w:before="120" w:after="0" w:line="240" w:lineRule="auto"/>
        <w:jc w:val="center"/>
        <w:rPr>
          <w:kern w:val="0"/>
          <w:sz w:val="28"/>
          <w:szCs w:val="24"/>
          <w14:ligatures w14:val="none"/>
        </w:rPr>
      </w:pPr>
    </w:p>
    <w:p w14:paraId="30D32AC3" w14:textId="77777777" w:rsidR="003B31CE" w:rsidRPr="003B31CE" w:rsidRDefault="003B31CE" w:rsidP="003B31CE">
      <w:pPr>
        <w:spacing w:after="0" w:line="240" w:lineRule="auto"/>
        <w:jc w:val="center"/>
        <w:rPr>
          <w:kern w:val="0"/>
          <w:szCs w:val="24"/>
          <w14:ligatures w14:val="none"/>
        </w:rPr>
      </w:pPr>
      <w:r w:rsidRPr="003B31CE">
        <w:rPr>
          <w:noProof/>
          <w:kern w:val="0"/>
          <w:szCs w:val="24"/>
          <w14:ligatures w14:val="none"/>
        </w:rPr>
        <w:drawing>
          <wp:inline distT="0" distB="0" distL="0" distR="0" wp14:anchorId="2FEDA4E4" wp14:editId="77C30457">
            <wp:extent cx="1150620" cy="1150620"/>
            <wp:effectExtent l="0" t="0" r="0" b="0"/>
            <wp:docPr id="3" name="Picture 2" descr="CTU Branding - Nhận diện thương hiệu" title="CTU Branding - Nhận diện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TU Branding - Nhận diện thương hiệu"/>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150620" cy="1150620"/>
                    </a:xfrm>
                    <a:prstGeom prst="rect">
                      <a:avLst/>
                    </a:prstGeom>
                    <a:noFill/>
                    <a:ln>
                      <a:noFill/>
                    </a:ln>
                  </pic:spPr>
                </pic:pic>
              </a:graphicData>
            </a:graphic>
          </wp:inline>
        </w:drawing>
      </w:r>
    </w:p>
    <w:p w14:paraId="301C3E5A" w14:textId="77777777" w:rsidR="003B31CE" w:rsidRPr="003B31CE" w:rsidRDefault="003B31CE" w:rsidP="003B31CE">
      <w:pPr>
        <w:spacing w:after="0" w:line="240" w:lineRule="auto"/>
        <w:jc w:val="center"/>
        <w:rPr>
          <w:b/>
          <w:bCs/>
          <w:kern w:val="0"/>
          <w:sz w:val="28"/>
          <w:szCs w:val="28"/>
          <w14:ligatures w14:val="none"/>
        </w:rPr>
      </w:pPr>
    </w:p>
    <w:p w14:paraId="4690CF6C" w14:textId="77777777" w:rsidR="003B31CE" w:rsidRPr="003B31CE" w:rsidRDefault="003B31CE" w:rsidP="003B31CE">
      <w:pPr>
        <w:spacing w:after="0" w:line="240" w:lineRule="auto"/>
        <w:jc w:val="center"/>
        <w:rPr>
          <w:kern w:val="0"/>
          <w:szCs w:val="24"/>
          <w14:ligatures w14:val="none"/>
        </w:rPr>
      </w:pPr>
    </w:p>
    <w:p w14:paraId="3C723C13" w14:textId="77777777" w:rsidR="003B31CE" w:rsidRPr="003B31CE" w:rsidRDefault="003B31CE" w:rsidP="003B31CE">
      <w:pPr>
        <w:spacing w:after="0" w:line="240" w:lineRule="auto"/>
        <w:jc w:val="center"/>
        <w:rPr>
          <w:kern w:val="0"/>
          <w:szCs w:val="24"/>
          <w14:ligatures w14:val="none"/>
        </w:rPr>
      </w:pPr>
    </w:p>
    <w:p w14:paraId="6A8A7937" w14:textId="77777777" w:rsidR="00410F80" w:rsidRDefault="00410F80" w:rsidP="003B31CE">
      <w:pPr>
        <w:spacing w:after="0" w:line="240" w:lineRule="auto"/>
        <w:jc w:val="center"/>
        <w:rPr>
          <w:b/>
          <w:kern w:val="0"/>
          <w:sz w:val="34"/>
          <w:szCs w:val="24"/>
          <w14:ligatures w14:val="none"/>
        </w:rPr>
      </w:pPr>
      <w:r>
        <w:rPr>
          <w:b/>
          <w:kern w:val="0"/>
          <w:sz w:val="34"/>
          <w:szCs w:val="24"/>
          <w14:ligatures w14:val="none"/>
        </w:rPr>
        <w:t xml:space="preserve">SOFTWARE ENGINEERING </w:t>
      </w:r>
      <w:r w:rsidRPr="00410F80">
        <w:rPr>
          <w:b/>
          <w:kern w:val="0"/>
          <w:sz w:val="34"/>
          <w:szCs w:val="24"/>
          <w14:ligatures w14:val="none"/>
        </w:rPr>
        <w:t xml:space="preserve"> - C</w:t>
      </w:r>
      <w:r>
        <w:rPr>
          <w:b/>
          <w:kern w:val="0"/>
          <w:sz w:val="34"/>
          <w:szCs w:val="24"/>
          <w14:ligatures w14:val="none"/>
        </w:rPr>
        <w:t>OHORT</w:t>
      </w:r>
      <w:r w:rsidRPr="00410F80">
        <w:rPr>
          <w:b/>
          <w:kern w:val="0"/>
          <w:sz w:val="34"/>
          <w:szCs w:val="24"/>
          <w14:ligatures w14:val="none"/>
        </w:rPr>
        <w:t xml:space="preserve"> 49 </w:t>
      </w:r>
    </w:p>
    <w:p w14:paraId="2B003FF9" w14:textId="22211760" w:rsidR="003B31CE" w:rsidRDefault="00410F80" w:rsidP="003B31CE">
      <w:pPr>
        <w:spacing w:after="0" w:line="240" w:lineRule="auto"/>
        <w:jc w:val="center"/>
        <w:rPr>
          <w:b/>
          <w:kern w:val="0"/>
          <w:sz w:val="34"/>
          <w:szCs w:val="24"/>
          <w14:ligatures w14:val="none"/>
        </w:rPr>
      </w:pPr>
      <w:r>
        <w:rPr>
          <w:b/>
          <w:kern w:val="0"/>
          <w:sz w:val="34"/>
          <w:szCs w:val="24"/>
          <w14:ligatures w14:val="none"/>
        </w:rPr>
        <w:t xml:space="preserve">CT239H - M01 </w:t>
      </w:r>
    </w:p>
    <w:p w14:paraId="461E66B2" w14:textId="77777777" w:rsidR="00410F80" w:rsidRPr="003B31CE" w:rsidRDefault="00410F80" w:rsidP="003B31CE">
      <w:pPr>
        <w:spacing w:after="0" w:line="240" w:lineRule="auto"/>
        <w:jc w:val="center"/>
        <w:rPr>
          <w:b/>
          <w:kern w:val="0"/>
          <w:sz w:val="34"/>
          <w:szCs w:val="24"/>
          <w14:ligatures w14:val="none"/>
        </w:rPr>
      </w:pPr>
    </w:p>
    <w:p w14:paraId="43A2FF36" w14:textId="16768352" w:rsidR="003B31CE" w:rsidRPr="00410F80" w:rsidRDefault="00410F80" w:rsidP="003B31CE">
      <w:pPr>
        <w:spacing w:after="0" w:line="240" w:lineRule="auto"/>
        <w:jc w:val="center"/>
        <w:rPr>
          <w:b/>
          <w:kern w:val="0"/>
          <w:sz w:val="34"/>
          <w:szCs w:val="24"/>
          <w14:ligatures w14:val="none"/>
        </w:rPr>
      </w:pPr>
      <w:r w:rsidRPr="00410F80">
        <w:rPr>
          <w:b/>
          <w:kern w:val="0"/>
          <w:sz w:val="34"/>
          <w:szCs w:val="24"/>
          <w14:ligatures w14:val="none"/>
        </w:rPr>
        <w:t xml:space="preserve">PROJECT </w:t>
      </w:r>
      <w:r>
        <w:rPr>
          <w:b/>
          <w:kern w:val="0"/>
          <w:sz w:val="34"/>
          <w:szCs w:val="24"/>
          <w14:ligatures w14:val="none"/>
        </w:rPr>
        <w:t>–</w:t>
      </w:r>
      <w:r w:rsidRPr="00410F80">
        <w:rPr>
          <w:b/>
          <w:kern w:val="0"/>
          <w:sz w:val="34"/>
          <w:szCs w:val="24"/>
          <w14:ligatures w14:val="none"/>
        </w:rPr>
        <w:t xml:space="preserve"> BASIC</w:t>
      </w:r>
      <w:r>
        <w:rPr>
          <w:b/>
          <w:kern w:val="0"/>
          <w:sz w:val="34"/>
          <w:szCs w:val="24"/>
          <w14:ligatures w14:val="none"/>
        </w:rPr>
        <w:t xml:space="preserve"> TOPIC</w:t>
      </w:r>
    </w:p>
    <w:p w14:paraId="2458F7F7" w14:textId="181A9DE7" w:rsidR="003B31CE" w:rsidRPr="00410F80" w:rsidRDefault="00036922" w:rsidP="003B31CE">
      <w:pPr>
        <w:spacing w:after="0" w:line="240" w:lineRule="auto"/>
        <w:jc w:val="center"/>
        <w:rPr>
          <w:kern w:val="0"/>
          <w:szCs w:val="24"/>
          <w14:ligatures w14:val="none"/>
        </w:rPr>
      </w:pPr>
      <w:r w:rsidRPr="00410F80">
        <w:rPr>
          <w:b/>
          <w:kern w:val="0"/>
          <w:sz w:val="34"/>
          <w:szCs w:val="24"/>
          <w14:ligatures w14:val="none"/>
        </w:rPr>
        <w:t>SOCIAL POLICY SUPPORT CHATBOT</w:t>
      </w:r>
    </w:p>
    <w:p w14:paraId="56CBF7A1" w14:textId="77777777" w:rsidR="003B31CE" w:rsidRPr="00410F80" w:rsidRDefault="003B31CE" w:rsidP="003B31CE">
      <w:pPr>
        <w:spacing w:after="0" w:line="240" w:lineRule="auto"/>
        <w:jc w:val="center"/>
        <w:rPr>
          <w:kern w:val="0"/>
          <w:szCs w:val="24"/>
          <w14:ligatures w14:val="none"/>
        </w:rPr>
      </w:pPr>
    </w:p>
    <w:p w14:paraId="69E7BB18" w14:textId="77777777" w:rsidR="003B31CE" w:rsidRPr="00410F80" w:rsidRDefault="003B31CE" w:rsidP="003B31CE">
      <w:pPr>
        <w:spacing w:after="0" w:line="240" w:lineRule="auto"/>
        <w:jc w:val="center"/>
        <w:rPr>
          <w:kern w:val="0"/>
          <w:szCs w:val="24"/>
          <w14:ligatures w14:val="none"/>
        </w:rPr>
      </w:pPr>
    </w:p>
    <w:p w14:paraId="7A017F3A" w14:textId="77777777" w:rsidR="003B31CE" w:rsidRPr="00410F80" w:rsidRDefault="003B31CE" w:rsidP="003B31CE">
      <w:pPr>
        <w:spacing w:after="0" w:line="240" w:lineRule="auto"/>
        <w:jc w:val="center"/>
        <w:rPr>
          <w:kern w:val="0"/>
          <w:szCs w:val="24"/>
          <w14:ligatures w14:val="none"/>
        </w:rPr>
      </w:pPr>
    </w:p>
    <w:p w14:paraId="267AC969" w14:textId="77777777" w:rsidR="003B31CE" w:rsidRPr="00410F80" w:rsidRDefault="003B31CE" w:rsidP="003B31CE">
      <w:pPr>
        <w:spacing w:after="0" w:line="240" w:lineRule="auto"/>
        <w:jc w:val="center"/>
        <w:rPr>
          <w:kern w:val="0"/>
          <w:szCs w:val="24"/>
          <w14:ligatures w14:val="none"/>
        </w:rPr>
      </w:pPr>
    </w:p>
    <w:p w14:paraId="4F8D8601" w14:textId="2479BD34" w:rsidR="003B31CE" w:rsidRPr="003B31CE" w:rsidRDefault="00036922" w:rsidP="003B31CE">
      <w:pPr>
        <w:spacing w:after="0" w:line="240" w:lineRule="auto"/>
        <w:ind w:firstLine="720"/>
        <w:rPr>
          <w:b/>
          <w:bCs/>
          <w:kern w:val="0"/>
          <w:szCs w:val="24"/>
          <w14:ligatures w14:val="none"/>
        </w:rPr>
      </w:pPr>
      <w:r>
        <w:rPr>
          <w:b/>
          <w:bCs/>
          <w:kern w:val="0"/>
          <w:szCs w:val="24"/>
          <w14:ligatures w14:val="none"/>
        </w:rPr>
        <w:t>SUPERVISOR</w:t>
      </w:r>
      <w:r>
        <w:rPr>
          <w:b/>
          <w:bCs/>
          <w:kern w:val="0"/>
          <w:szCs w:val="24"/>
          <w14:ligatures w14:val="none"/>
        </w:rPr>
        <w:tab/>
      </w:r>
      <w:r>
        <w:rPr>
          <w:b/>
          <w:bCs/>
          <w:kern w:val="0"/>
          <w:szCs w:val="24"/>
          <w14:ligatures w14:val="none"/>
        </w:rPr>
        <w:tab/>
      </w:r>
      <w:r w:rsidR="003B31CE" w:rsidRPr="003B31CE">
        <w:rPr>
          <w:b/>
          <w:bCs/>
          <w:kern w:val="0"/>
          <w:szCs w:val="24"/>
          <w14:ligatures w14:val="none"/>
        </w:rPr>
        <w:t xml:space="preserve">   </w:t>
      </w:r>
      <w:r w:rsidR="003B31CE" w:rsidRPr="003B31CE">
        <w:rPr>
          <w:b/>
          <w:bCs/>
          <w:kern w:val="0"/>
          <w:szCs w:val="24"/>
          <w14:ligatures w14:val="none"/>
        </w:rPr>
        <w:tab/>
      </w:r>
      <w:r w:rsidR="003B31CE" w:rsidRPr="003B31CE">
        <w:rPr>
          <w:b/>
          <w:bCs/>
          <w:kern w:val="0"/>
          <w:szCs w:val="24"/>
          <w14:ligatures w14:val="none"/>
        </w:rPr>
        <w:tab/>
        <w:t xml:space="preserve">     </w:t>
      </w:r>
      <w:r>
        <w:rPr>
          <w:b/>
          <w:bCs/>
          <w:kern w:val="0"/>
          <w:szCs w:val="24"/>
          <w14:ligatures w14:val="none"/>
        </w:rPr>
        <w:t>STUDENT</w:t>
      </w:r>
    </w:p>
    <w:p w14:paraId="035AAB6F" w14:textId="77777777" w:rsidR="003B31CE" w:rsidRPr="003B31CE" w:rsidRDefault="003B31CE" w:rsidP="003B31CE">
      <w:pPr>
        <w:spacing w:after="0" w:line="240" w:lineRule="auto"/>
        <w:jc w:val="center"/>
        <w:rPr>
          <w:b/>
          <w:bCs/>
          <w:kern w:val="0"/>
          <w:szCs w:val="24"/>
          <w14:ligatures w14:val="none"/>
        </w:rPr>
      </w:pPr>
    </w:p>
    <w:p w14:paraId="486F7759" w14:textId="411A73E0" w:rsidR="003B31CE" w:rsidRPr="003B31CE" w:rsidRDefault="00410F80" w:rsidP="003B31CE">
      <w:pPr>
        <w:spacing w:after="0" w:line="240" w:lineRule="auto"/>
        <w:ind w:firstLine="720"/>
        <w:rPr>
          <w:kern w:val="0"/>
          <w:szCs w:val="24"/>
          <w14:ligatures w14:val="none"/>
        </w:rPr>
      </w:pPr>
      <w:r>
        <w:rPr>
          <w:kern w:val="0"/>
          <w:szCs w:val="24"/>
          <w14:ligatures w14:val="none"/>
        </w:rPr>
        <w:t>Dr</w:t>
      </w:r>
      <w:r w:rsidR="003B31CE" w:rsidRPr="003B31CE">
        <w:rPr>
          <w:kern w:val="0"/>
          <w:szCs w:val="24"/>
          <w14:ligatures w14:val="none"/>
        </w:rPr>
        <w:t xml:space="preserve">. </w:t>
      </w:r>
      <w:r w:rsidR="00050174">
        <w:rPr>
          <w:kern w:val="0"/>
          <w:szCs w:val="24"/>
          <w14:ligatures w14:val="none"/>
        </w:rPr>
        <w:t xml:space="preserve">Phan Phương Lan </w:t>
      </w:r>
      <w:r w:rsidR="003B31CE" w:rsidRPr="003B31CE">
        <w:rPr>
          <w:kern w:val="0"/>
          <w:szCs w:val="24"/>
          <w14:ligatures w14:val="none"/>
        </w:rPr>
        <w:tab/>
      </w:r>
      <w:r w:rsidR="003B31CE" w:rsidRPr="003B31CE">
        <w:rPr>
          <w:kern w:val="0"/>
          <w:szCs w:val="24"/>
          <w14:ligatures w14:val="none"/>
        </w:rPr>
        <w:tab/>
        <w:t xml:space="preserve">     </w:t>
      </w:r>
      <w:r w:rsidR="00050174">
        <w:rPr>
          <w:kern w:val="0"/>
          <w:szCs w:val="24"/>
          <w14:ligatures w14:val="none"/>
        </w:rPr>
        <w:t>Cao Tường Hưng</w:t>
      </w:r>
      <w:r w:rsidR="003B31CE" w:rsidRPr="003B31CE">
        <w:rPr>
          <w:kern w:val="0"/>
          <w:szCs w:val="24"/>
          <w14:ligatures w14:val="none"/>
        </w:rPr>
        <w:t xml:space="preserve">     B23038</w:t>
      </w:r>
      <w:r w:rsidR="00050174">
        <w:rPr>
          <w:kern w:val="0"/>
          <w:szCs w:val="24"/>
          <w14:ligatures w14:val="none"/>
        </w:rPr>
        <w:t>73</w:t>
      </w:r>
    </w:p>
    <w:p w14:paraId="774269BF" w14:textId="77777777" w:rsidR="003B31CE" w:rsidRPr="003B31CE" w:rsidRDefault="003B31CE" w:rsidP="003B31CE">
      <w:pPr>
        <w:spacing w:after="0" w:line="240" w:lineRule="auto"/>
        <w:jc w:val="center"/>
        <w:rPr>
          <w:kern w:val="0"/>
          <w:szCs w:val="24"/>
          <w14:ligatures w14:val="none"/>
        </w:rPr>
      </w:pPr>
    </w:p>
    <w:p w14:paraId="49DFAB1D" w14:textId="77777777" w:rsidR="003B31CE" w:rsidRPr="003B31CE" w:rsidRDefault="003B31CE" w:rsidP="003B31CE">
      <w:pPr>
        <w:spacing w:after="0" w:line="240" w:lineRule="auto"/>
        <w:jc w:val="center"/>
        <w:rPr>
          <w:b/>
          <w:kern w:val="0"/>
          <w:sz w:val="28"/>
          <w:szCs w:val="28"/>
          <w14:ligatures w14:val="none"/>
        </w:rPr>
      </w:pPr>
    </w:p>
    <w:p w14:paraId="24B45293" w14:textId="77777777" w:rsidR="003B31CE" w:rsidRPr="003B31CE" w:rsidRDefault="003B31CE" w:rsidP="003B31CE">
      <w:pPr>
        <w:spacing w:after="0" w:line="240" w:lineRule="auto"/>
        <w:jc w:val="center"/>
        <w:rPr>
          <w:b/>
          <w:kern w:val="0"/>
          <w:sz w:val="28"/>
          <w:szCs w:val="28"/>
          <w14:ligatures w14:val="none"/>
        </w:rPr>
      </w:pPr>
    </w:p>
    <w:p w14:paraId="34D09F7B" w14:textId="77777777" w:rsidR="003B31CE" w:rsidRPr="003B31CE" w:rsidRDefault="003B31CE" w:rsidP="003B31CE">
      <w:pPr>
        <w:spacing w:after="0" w:line="240" w:lineRule="auto"/>
        <w:jc w:val="center"/>
        <w:rPr>
          <w:b/>
          <w:kern w:val="0"/>
          <w:sz w:val="28"/>
          <w:szCs w:val="28"/>
          <w14:ligatures w14:val="none"/>
        </w:rPr>
      </w:pPr>
    </w:p>
    <w:p w14:paraId="4282EF80" w14:textId="77777777" w:rsidR="003B31CE" w:rsidRPr="003B31CE" w:rsidRDefault="003B31CE" w:rsidP="003B31CE">
      <w:pPr>
        <w:spacing w:after="0" w:line="240" w:lineRule="auto"/>
        <w:jc w:val="center"/>
        <w:rPr>
          <w:b/>
          <w:kern w:val="0"/>
          <w:sz w:val="28"/>
          <w:szCs w:val="28"/>
          <w14:ligatures w14:val="none"/>
        </w:rPr>
      </w:pPr>
    </w:p>
    <w:p w14:paraId="342AD5B8" w14:textId="77777777" w:rsidR="003B31CE" w:rsidRPr="003B31CE" w:rsidRDefault="003B31CE" w:rsidP="003B31CE">
      <w:pPr>
        <w:spacing w:after="0" w:line="240" w:lineRule="auto"/>
        <w:jc w:val="center"/>
        <w:rPr>
          <w:b/>
          <w:kern w:val="0"/>
          <w:sz w:val="28"/>
          <w:szCs w:val="28"/>
          <w14:ligatures w14:val="none"/>
        </w:rPr>
      </w:pPr>
    </w:p>
    <w:p w14:paraId="6A55D3F9" w14:textId="41AA446D" w:rsidR="003B31CE" w:rsidRPr="003B31CE" w:rsidRDefault="003B31CE" w:rsidP="003B31CE">
      <w:pPr>
        <w:spacing w:after="0" w:line="240" w:lineRule="auto"/>
        <w:jc w:val="center"/>
        <w:rPr>
          <w:kern w:val="0"/>
          <w:sz w:val="28"/>
          <w:szCs w:val="28"/>
          <w14:ligatures w14:val="none"/>
        </w:rPr>
      </w:pPr>
      <w:r>
        <w:rPr>
          <w:b/>
          <w:sz w:val="28"/>
        </w:rPr>
        <w:t xml:space="preserve">Cần Thơ,  </w:t>
      </w:r>
      <w:r w:rsidR="00036922">
        <w:rPr>
          <w:b/>
          <w:sz w:val="28"/>
        </w:rPr>
        <w:t>08</w:t>
      </w:r>
      <w:r>
        <w:rPr>
          <w:b/>
          <w:sz w:val="28"/>
        </w:rPr>
        <w:t xml:space="preserve"> /</w:t>
      </w:r>
      <w:r w:rsidR="00036922">
        <w:rPr>
          <w:b/>
          <w:sz w:val="28"/>
        </w:rPr>
        <w:t xml:space="preserve"> 2026</w:t>
      </w:r>
    </w:p>
    <w:p w14:paraId="79B1F961" w14:textId="77777777" w:rsidR="003B31CE" w:rsidRPr="003B31CE" w:rsidRDefault="003B31CE" w:rsidP="003B31CE">
      <w:pPr>
        <w:spacing w:after="0" w:line="240" w:lineRule="auto"/>
        <w:rPr>
          <w:kern w:val="0"/>
          <w:szCs w:val="24"/>
          <w14:ligatures w14:val="none"/>
        </w:rPr>
      </w:pPr>
    </w:p>
    <w:p w14:paraId="3BB8FD18" w14:textId="77777777" w:rsidR="003B31CE" w:rsidRPr="003B31CE" w:rsidRDefault="003B31CE" w:rsidP="003B31CE">
      <w:pPr>
        <w:spacing w:after="0" w:line="240" w:lineRule="auto"/>
        <w:jc w:val="center"/>
        <w:rPr>
          <w:kern w:val="0"/>
          <w:szCs w:val="24"/>
          <w14:ligatures w14:val="none"/>
        </w:rPr>
      </w:pPr>
    </w:p>
    <w:p w14:paraId="42D24920" w14:textId="77777777" w:rsidR="00180C0B" w:rsidRDefault="00180C0B"/>
    <w:p w14:paraId="184C2E70" w14:textId="77777777" w:rsidR="007B2798" w:rsidRDefault="007B2798">
      <w:pPr>
        <w:sectPr w:rsidR="007B2798">
          <w:pgSz w:w="11909" w:h="16834" w:code="9"/>
          <w:pgMar w:top="1701" w:right="1134" w:bottom="1701" w:left="1985" w:header="720" w:footer="720" w:gutter="0"/>
          <w:cols w:space="720"/>
          <w:docGrid w:linePitch="354"/>
        </w:sectPr>
      </w:pPr>
    </w:p>
    <w:p w14:paraId="3D9E420C" w14:textId="77777777" w:rsidR="007B2798" w:rsidRDefault="005C31FC">
      <w:pPr>
        <w:pStyle w:val="FrontMatterHeading"/>
      </w:pPr>
      <w:bookmarkStart w:id="0" w:name="_Toc236461158"/>
      <w:r>
        <w:lastRenderedPageBreak/>
        <w:t>ABSTRACT</w:t>
      </w:r>
      <w:bookmarkEnd w:id="0"/>
    </w:p>
    <w:p w14:paraId="7B58AB82" w14:textId="77777777" w:rsidR="007B2798" w:rsidRDefault="005C31FC">
      <w:r>
        <w:t>This project develops an authenticated web-based chatbot that assists Can Tho University students in finding information about tuition fees, scholarships, tuition exemption and reduction, social support, and student loans. The system combines a Retrieval-Augmented Generation architecture with structured tuition lookup and controlled financial tools. Policy documents are converted to Markdown, classified with business metadata, divided into parent and child chunks, embedded locally, and indexed in Qdrant. At query time, a constrained rewriter clarifies only genuinely vague follow-up questions; deterministic intent routing then selects structured data or an appropriate metadata-filtered retrieval lane. Candidate passages are restored from PostgreSQL, reranked by a multilingual cross-encoder, and supplied to Gemini with explicit grounding instructions. Redis provides short-term conversational context, while PostgreSQL stores accounts and persistent history. The implemented application also supports administrator-controlled PDF ingestion with validation and rollback. The resulting design prioritizes Vietnamese semantic retrieval, source separation, auditable calculations, and explicit abstention when supporting evidence is unavailable. Quantitative chatbot accuracy is intentionally reserved for completion after the final evaluation run.</w:t>
      </w:r>
    </w:p>
    <w:p w14:paraId="13B8A2AD" w14:textId="77777777" w:rsidR="007B2798" w:rsidRDefault="005C31FC">
      <w:r>
        <w:br w:type="page"/>
      </w:r>
    </w:p>
    <w:p w14:paraId="2D45717C" w14:textId="77777777" w:rsidR="007B2798" w:rsidRDefault="005C31FC">
      <w:pPr>
        <w:pStyle w:val="FrontMatterHeading"/>
      </w:pPr>
      <w:bookmarkStart w:id="1" w:name="_Toc236461159"/>
      <w:r>
        <w:lastRenderedPageBreak/>
        <w:t>TABLE OF CONTENTS</w:t>
      </w:r>
      <w:bookmarkEnd w:id="1"/>
    </w:p>
    <w:p w14:paraId="773BC7A8" w14:textId="28ED18EF" w:rsidR="00492B1B" w:rsidRDefault="005C31FC">
      <w:pPr>
        <w:pStyle w:val="Mucluc1"/>
        <w:tabs>
          <w:tab w:val="right" w:leader="dot" w:pos="9061"/>
        </w:tabs>
        <w:rPr>
          <w:rFonts w:asciiTheme="minorHAnsi" w:eastAsiaTheme="minorEastAsia" w:hAnsiTheme="minorHAnsi" w:cstheme="minorBidi"/>
          <w:noProof/>
          <w:sz w:val="24"/>
          <w:szCs w:val="24"/>
        </w:rPr>
      </w:pPr>
      <w:r>
        <w:fldChar w:fldCharType="begin"/>
      </w:r>
      <w:r>
        <w:instrText>TOC \o "1-4" \h \z \u</w:instrText>
      </w:r>
      <w:r>
        <w:fldChar w:fldCharType="separate"/>
      </w:r>
      <w:hyperlink w:anchor="_Toc236461158" w:history="1">
        <w:r w:rsidR="00492B1B" w:rsidRPr="0099017C">
          <w:rPr>
            <w:rStyle w:val="Siuktni"/>
            <w:noProof/>
          </w:rPr>
          <w:t>ABSTRACT</w:t>
        </w:r>
        <w:r w:rsidR="00492B1B">
          <w:rPr>
            <w:noProof/>
            <w:webHidden/>
          </w:rPr>
          <w:tab/>
        </w:r>
        <w:r w:rsidR="00492B1B">
          <w:rPr>
            <w:noProof/>
            <w:webHidden/>
          </w:rPr>
          <w:fldChar w:fldCharType="begin"/>
        </w:r>
        <w:r w:rsidR="00492B1B">
          <w:rPr>
            <w:noProof/>
            <w:webHidden/>
          </w:rPr>
          <w:instrText xml:space="preserve"> PAGEREF _Toc236461158 \h </w:instrText>
        </w:r>
        <w:r w:rsidR="00492B1B">
          <w:rPr>
            <w:noProof/>
            <w:webHidden/>
          </w:rPr>
        </w:r>
        <w:r w:rsidR="00492B1B">
          <w:rPr>
            <w:noProof/>
            <w:webHidden/>
          </w:rPr>
          <w:fldChar w:fldCharType="separate"/>
        </w:r>
        <w:r w:rsidR="00492B1B">
          <w:rPr>
            <w:noProof/>
            <w:webHidden/>
          </w:rPr>
          <w:t>i</w:t>
        </w:r>
        <w:r w:rsidR="00492B1B">
          <w:rPr>
            <w:noProof/>
            <w:webHidden/>
          </w:rPr>
          <w:fldChar w:fldCharType="end"/>
        </w:r>
      </w:hyperlink>
    </w:p>
    <w:p w14:paraId="4B677563" w14:textId="485A97AA" w:rsidR="00492B1B" w:rsidRDefault="00492B1B">
      <w:pPr>
        <w:pStyle w:val="Mucluc1"/>
        <w:tabs>
          <w:tab w:val="right" w:leader="dot" w:pos="9061"/>
        </w:tabs>
        <w:rPr>
          <w:rFonts w:asciiTheme="minorHAnsi" w:eastAsiaTheme="minorEastAsia" w:hAnsiTheme="minorHAnsi" w:cstheme="minorBidi"/>
          <w:noProof/>
          <w:sz w:val="24"/>
          <w:szCs w:val="24"/>
        </w:rPr>
      </w:pPr>
      <w:hyperlink w:anchor="_Toc236461159" w:history="1">
        <w:r w:rsidRPr="0099017C">
          <w:rPr>
            <w:rStyle w:val="Siuktni"/>
            <w:noProof/>
          </w:rPr>
          <w:t>TABLE OF CONTENTS</w:t>
        </w:r>
        <w:r>
          <w:rPr>
            <w:noProof/>
            <w:webHidden/>
          </w:rPr>
          <w:tab/>
        </w:r>
        <w:r>
          <w:rPr>
            <w:noProof/>
            <w:webHidden/>
          </w:rPr>
          <w:fldChar w:fldCharType="begin"/>
        </w:r>
        <w:r>
          <w:rPr>
            <w:noProof/>
            <w:webHidden/>
          </w:rPr>
          <w:instrText xml:space="preserve"> PAGEREF _Toc236461159 \h </w:instrText>
        </w:r>
        <w:r>
          <w:rPr>
            <w:noProof/>
            <w:webHidden/>
          </w:rPr>
        </w:r>
        <w:r>
          <w:rPr>
            <w:noProof/>
            <w:webHidden/>
          </w:rPr>
          <w:fldChar w:fldCharType="separate"/>
        </w:r>
        <w:r>
          <w:rPr>
            <w:noProof/>
            <w:webHidden/>
          </w:rPr>
          <w:t>ii</w:t>
        </w:r>
        <w:r>
          <w:rPr>
            <w:noProof/>
            <w:webHidden/>
          </w:rPr>
          <w:fldChar w:fldCharType="end"/>
        </w:r>
      </w:hyperlink>
    </w:p>
    <w:p w14:paraId="5B0F2C75" w14:textId="02C3CC56" w:rsidR="00492B1B" w:rsidRDefault="00492B1B">
      <w:pPr>
        <w:pStyle w:val="Mucluc1"/>
        <w:tabs>
          <w:tab w:val="right" w:leader="dot" w:pos="9061"/>
        </w:tabs>
        <w:rPr>
          <w:rFonts w:asciiTheme="minorHAnsi" w:eastAsiaTheme="minorEastAsia" w:hAnsiTheme="minorHAnsi" w:cstheme="minorBidi"/>
          <w:noProof/>
          <w:sz w:val="24"/>
          <w:szCs w:val="24"/>
        </w:rPr>
      </w:pPr>
      <w:hyperlink w:anchor="_Toc236461160" w:history="1">
        <w:r w:rsidRPr="0099017C">
          <w:rPr>
            <w:rStyle w:val="Siuktni"/>
            <w:noProof/>
          </w:rPr>
          <w:t>LIST OF TABLES</w:t>
        </w:r>
        <w:r>
          <w:rPr>
            <w:noProof/>
            <w:webHidden/>
          </w:rPr>
          <w:tab/>
        </w:r>
        <w:r>
          <w:rPr>
            <w:noProof/>
            <w:webHidden/>
          </w:rPr>
          <w:fldChar w:fldCharType="begin"/>
        </w:r>
        <w:r>
          <w:rPr>
            <w:noProof/>
            <w:webHidden/>
          </w:rPr>
          <w:instrText xml:space="preserve"> PAGEREF _Toc236461160 \h </w:instrText>
        </w:r>
        <w:r>
          <w:rPr>
            <w:noProof/>
            <w:webHidden/>
          </w:rPr>
        </w:r>
        <w:r>
          <w:rPr>
            <w:noProof/>
            <w:webHidden/>
          </w:rPr>
          <w:fldChar w:fldCharType="separate"/>
        </w:r>
        <w:r>
          <w:rPr>
            <w:noProof/>
            <w:webHidden/>
          </w:rPr>
          <w:t>vi</w:t>
        </w:r>
        <w:r>
          <w:rPr>
            <w:noProof/>
            <w:webHidden/>
          </w:rPr>
          <w:fldChar w:fldCharType="end"/>
        </w:r>
      </w:hyperlink>
    </w:p>
    <w:p w14:paraId="70296802" w14:textId="2A9F4A95" w:rsidR="00492B1B" w:rsidRDefault="00492B1B">
      <w:pPr>
        <w:pStyle w:val="Mucluc1"/>
        <w:tabs>
          <w:tab w:val="right" w:leader="dot" w:pos="9061"/>
        </w:tabs>
        <w:rPr>
          <w:rFonts w:asciiTheme="minorHAnsi" w:eastAsiaTheme="minorEastAsia" w:hAnsiTheme="minorHAnsi" w:cstheme="minorBidi"/>
          <w:noProof/>
          <w:sz w:val="24"/>
          <w:szCs w:val="24"/>
        </w:rPr>
      </w:pPr>
      <w:hyperlink w:anchor="_Toc236461161" w:history="1">
        <w:r w:rsidRPr="0099017C">
          <w:rPr>
            <w:rStyle w:val="Siuktni"/>
            <w:noProof/>
          </w:rPr>
          <w:t>LIST OF FIGURES</w:t>
        </w:r>
        <w:r>
          <w:rPr>
            <w:noProof/>
            <w:webHidden/>
          </w:rPr>
          <w:tab/>
        </w:r>
        <w:r>
          <w:rPr>
            <w:noProof/>
            <w:webHidden/>
          </w:rPr>
          <w:fldChar w:fldCharType="begin"/>
        </w:r>
        <w:r>
          <w:rPr>
            <w:noProof/>
            <w:webHidden/>
          </w:rPr>
          <w:instrText xml:space="preserve"> PAGEREF _Toc236461161 \h </w:instrText>
        </w:r>
        <w:r>
          <w:rPr>
            <w:noProof/>
            <w:webHidden/>
          </w:rPr>
        </w:r>
        <w:r>
          <w:rPr>
            <w:noProof/>
            <w:webHidden/>
          </w:rPr>
          <w:fldChar w:fldCharType="separate"/>
        </w:r>
        <w:r>
          <w:rPr>
            <w:noProof/>
            <w:webHidden/>
          </w:rPr>
          <w:t>vii</w:t>
        </w:r>
        <w:r>
          <w:rPr>
            <w:noProof/>
            <w:webHidden/>
          </w:rPr>
          <w:fldChar w:fldCharType="end"/>
        </w:r>
      </w:hyperlink>
    </w:p>
    <w:p w14:paraId="7F87F6F4" w14:textId="75C4F57D" w:rsidR="00492B1B" w:rsidRDefault="00492B1B">
      <w:pPr>
        <w:pStyle w:val="Mucluc1"/>
        <w:tabs>
          <w:tab w:val="right" w:leader="dot" w:pos="9061"/>
        </w:tabs>
        <w:rPr>
          <w:rFonts w:asciiTheme="minorHAnsi" w:eastAsiaTheme="minorEastAsia" w:hAnsiTheme="minorHAnsi" w:cstheme="minorBidi"/>
          <w:noProof/>
          <w:sz w:val="24"/>
          <w:szCs w:val="24"/>
        </w:rPr>
      </w:pPr>
      <w:hyperlink w:anchor="_Toc236461162" w:history="1">
        <w:r w:rsidRPr="0099017C">
          <w:rPr>
            <w:rStyle w:val="Siuktni"/>
            <w:noProof/>
          </w:rPr>
          <w:t>LIST OF ABBREVIATIONS</w:t>
        </w:r>
        <w:r>
          <w:rPr>
            <w:noProof/>
            <w:webHidden/>
          </w:rPr>
          <w:tab/>
        </w:r>
        <w:r>
          <w:rPr>
            <w:noProof/>
            <w:webHidden/>
          </w:rPr>
          <w:fldChar w:fldCharType="begin"/>
        </w:r>
        <w:r>
          <w:rPr>
            <w:noProof/>
            <w:webHidden/>
          </w:rPr>
          <w:instrText xml:space="preserve"> PAGEREF _Toc236461162 \h </w:instrText>
        </w:r>
        <w:r>
          <w:rPr>
            <w:noProof/>
            <w:webHidden/>
          </w:rPr>
        </w:r>
        <w:r>
          <w:rPr>
            <w:noProof/>
            <w:webHidden/>
          </w:rPr>
          <w:fldChar w:fldCharType="separate"/>
        </w:r>
        <w:r>
          <w:rPr>
            <w:noProof/>
            <w:webHidden/>
          </w:rPr>
          <w:t>viii</w:t>
        </w:r>
        <w:r>
          <w:rPr>
            <w:noProof/>
            <w:webHidden/>
          </w:rPr>
          <w:fldChar w:fldCharType="end"/>
        </w:r>
      </w:hyperlink>
    </w:p>
    <w:p w14:paraId="1E19F3F1" w14:textId="548000F9" w:rsidR="00492B1B" w:rsidRDefault="00492B1B">
      <w:pPr>
        <w:pStyle w:val="Mucluc1"/>
        <w:tabs>
          <w:tab w:val="right" w:leader="dot" w:pos="9061"/>
        </w:tabs>
        <w:rPr>
          <w:rFonts w:asciiTheme="minorHAnsi" w:eastAsiaTheme="minorEastAsia" w:hAnsiTheme="minorHAnsi" w:cstheme="minorBidi"/>
          <w:noProof/>
          <w:sz w:val="24"/>
          <w:szCs w:val="24"/>
        </w:rPr>
      </w:pPr>
      <w:hyperlink w:anchor="_Toc236461163" w:history="1">
        <w:r w:rsidRPr="0099017C">
          <w:rPr>
            <w:rStyle w:val="Siuktni"/>
            <w:noProof/>
          </w:rPr>
          <w:t>CHAPTER 1: INTRODUCTION</w:t>
        </w:r>
        <w:r>
          <w:rPr>
            <w:noProof/>
            <w:webHidden/>
          </w:rPr>
          <w:tab/>
        </w:r>
        <w:r>
          <w:rPr>
            <w:noProof/>
            <w:webHidden/>
          </w:rPr>
          <w:fldChar w:fldCharType="begin"/>
        </w:r>
        <w:r>
          <w:rPr>
            <w:noProof/>
            <w:webHidden/>
          </w:rPr>
          <w:instrText xml:space="preserve"> PAGEREF _Toc236461163 \h </w:instrText>
        </w:r>
        <w:r>
          <w:rPr>
            <w:noProof/>
            <w:webHidden/>
          </w:rPr>
        </w:r>
        <w:r>
          <w:rPr>
            <w:noProof/>
            <w:webHidden/>
          </w:rPr>
          <w:fldChar w:fldCharType="separate"/>
        </w:r>
        <w:r>
          <w:rPr>
            <w:noProof/>
            <w:webHidden/>
          </w:rPr>
          <w:t>1</w:t>
        </w:r>
        <w:r>
          <w:rPr>
            <w:noProof/>
            <w:webHidden/>
          </w:rPr>
          <w:fldChar w:fldCharType="end"/>
        </w:r>
      </w:hyperlink>
    </w:p>
    <w:p w14:paraId="64B01D6B" w14:textId="4A6EB05B"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164" w:history="1">
        <w:r w:rsidRPr="0099017C">
          <w:rPr>
            <w:rStyle w:val="Siuktni"/>
            <w:noProof/>
          </w:rPr>
          <w:t>1.1 PROBLEM STATEMENT</w:t>
        </w:r>
        <w:r>
          <w:rPr>
            <w:noProof/>
            <w:webHidden/>
          </w:rPr>
          <w:tab/>
        </w:r>
        <w:r>
          <w:rPr>
            <w:noProof/>
            <w:webHidden/>
          </w:rPr>
          <w:fldChar w:fldCharType="begin"/>
        </w:r>
        <w:r>
          <w:rPr>
            <w:noProof/>
            <w:webHidden/>
          </w:rPr>
          <w:instrText xml:space="preserve"> PAGEREF _Toc236461164 \h </w:instrText>
        </w:r>
        <w:r>
          <w:rPr>
            <w:noProof/>
            <w:webHidden/>
          </w:rPr>
        </w:r>
        <w:r>
          <w:rPr>
            <w:noProof/>
            <w:webHidden/>
          </w:rPr>
          <w:fldChar w:fldCharType="separate"/>
        </w:r>
        <w:r>
          <w:rPr>
            <w:noProof/>
            <w:webHidden/>
          </w:rPr>
          <w:t>1</w:t>
        </w:r>
        <w:r>
          <w:rPr>
            <w:noProof/>
            <w:webHidden/>
          </w:rPr>
          <w:fldChar w:fldCharType="end"/>
        </w:r>
      </w:hyperlink>
    </w:p>
    <w:p w14:paraId="53658CE7" w14:textId="5911BC1E"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165" w:history="1">
        <w:r w:rsidRPr="0099017C">
          <w:rPr>
            <w:rStyle w:val="Siuktni"/>
            <w:noProof/>
          </w:rPr>
          <w:t>1.2 OBJECTIVE</w:t>
        </w:r>
        <w:r>
          <w:rPr>
            <w:noProof/>
            <w:webHidden/>
          </w:rPr>
          <w:tab/>
        </w:r>
        <w:r>
          <w:rPr>
            <w:noProof/>
            <w:webHidden/>
          </w:rPr>
          <w:fldChar w:fldCharType="begin"/>
        </w:r>
        <w:r>
          <w:rPr>
            <w:noProof/>
            <w:webHidden/>
          </w:rPr>
          <w:instrText xml:space="preserve"> PAGEREF _Toc236461165 \h </w:instrText>
        </w:r>
        <w:r>
          <w:rPr>
            <w:noProof/>
            <w:webHidden/>
          </w:rPr>
        </w:r>
        <w:r>
          <w:rPr>
            <w:noProof/>
            <w:webHidden/>
          </w:rPr>
          <w:fldChar w:fldCharType="separate"/>
        </w:r>
        <w:r>
          <w:rPr>
            <w:noProof/>
            <w:webHidden/>
          </w:rPr>
          <w:t>2</w:t>
        </w:r>
        <w:r>
          <w:rPr>
            <w:noProof/>
            <w:webHidden/>
          </w:rPr>
          <w:fldChar w:fldCharType="end"/>
        </w:r>
      </w:hyperlink>
    </w:p>
    <w:p w14:paraId="79DB5D7F" w14:textId="4E419834"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66" w:history="1">
        <w:r w:rsidRPr="0099017C">
          <w:rPr>
            <w:rStyle w:val="Siuktni"/>
            <w:noProof/>
          </w:rPr>
          <w:t>1.2.1 General objective</w:t>
        </w:r>
        <w:r>
          <w:rPr>
            <w:noProof/>
            <w:webHidden/>
          </w:rPr>
          <w:tab/>
        </w:r>
        <w:r>
          <w:rPr>
            <w:noProof/>
            <w:webHidden/>
          </w:rPr>
          <w:fldChar w:fldCharType="begin"/>
        </w:r>
        <w:r>
          <w:rPr>
            <w:noProof/>
            <w:webHidden/>
          </w:rPr>
          <w:instrText xml:space="preserve"> PAGEREF _Toc236461166 \h </w:instrText>
        </w:r>
        <w:r>
          <w:rPr>
            <w:noProof/>
            <w:webHidden/>
          </w:rPr>
        </w:r>
        <w:r>
          <w:rPr>
            <w:noProof/>
            <w:webHidden/>
          </w:rPr>
          <w:fldChar w:fldCharType="separate"/>
        </w:r>
        <w:r>
          <w:rPr>
            <w:noProof/>
            <w:webHidden/>
          </w:rPr>
          <w:t>2</w:t>
        </w:r>
        <w:r>
          <w:rPr>
            <w:noProof/>
            <w:webHidden/>
          </w:rPr>
          <w:fldChar w:fldCharType="end"/>
        </w:r>
      </w:hyperlink>
    </w:p>
    <w:p w14:paraId="6F9EBA55" w14:textId="48096B7F"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67" w:history="1">
        <w:r w:rsidRPr="0099017C">
          <w:rPr>
            <w:rStyle w:val="Siuktni"/>
            <w:noProof/>
          </w:rPr>
          <w:t>1.2.2 Specific objectives</w:t>
        </w:r>
        <w:r>
          <w:rPr>
            <w:noProof/>
            <w:webHidden/>
          </w:rPr>
          <w:tab/>
        </w:r>
        <w:r>
          <w:rPr>
            <w:noProof/>
            <w:webHidden/>
          </w:rPr>
          <w:fldChar w:fldCharType="begin"/>
        </w:r>
        <w:r>
          <w:rPr>
            <w:noProof/>
            <w:webHidden/>
          </w:rPr>
          <w:instrText xml:space="preserve"> PAGEREF _Toc236461167 \h </w:instrText>
        </w:r>
        <w:r>
          <w:rPr>
            <w:noProof/>
            <w:webHidden/>
          </w:rPr>
        </w:r>
        <w:r>
          <w:rPr>
            <w:noProof/>
            <w:webHidden/>
          </w:rPr>
          <w:fldChar w:fldCharType="separate"/>
        </w:r>
        <w:r>
          <w:rPr>
            <w:noProof/>
            <w:webHidden/>
          </w:rPr>
          <w:t>2</w:t>
        </w:r>
        <w:r>
          <w:rPr>
            <w:noProof/>
            <w:webHidden/>
          </w:rPr>
          <w:fldChar w:fldCharType="end"/>
        </w:r>
      </w:hyperlink>
    </w:p>
    <w:p w14:paraId="375F4FFB" w14:textId="06ED86E3"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168" w:history="1">
        <w:r w:rsidRPr="0099017C">
          <w:rPr>
            <w:rStyle w:val="Siuktni"/>
            <w:noProof/>
          </w:rPr>
          <w:t>1.3 SCOPE AND LIMITATIONS</w:t>
        </w:r>
        <w:r>
          <w:rPr>
            <w:noProof/>
            <w:webHidden/>
          </w:rPr>
          <w:tab/>
        </w:r>
        <w:r>
          <w:rPr>
            <w:noProof/>
            <w:webHidden/>
          </w:rPr>
          <w:fldChar w:fldCharType="begin"/>
        </w:r>
        <w:r>
          <w:rPr>
            <w:noProof/>
            <w:webHidden/>
          </w:rPr>
          <w:instrText xml:space="preserve"> PAGEREF _Toc236461168 \h </w:instrText>
        </w:r>
        <w:r>
          <w:rPr>
            <w:noProof/>
            <w:webHidden/>
          </w:rPr>
        </w:r>
        <w:r>
          <w:rPr>
            <w:noProof/>
            <w:webHidden/>
          </w:rPr>
          <w:fldChar w:fldCharType="separate"/>
        </w:r>
        <w:r>
          <w:rPr>
            <w:noProof/>
            <w:webHidden/>
          </w:rPr>
          <w:t>3</w:t>
        </w:r>
        <w:r>
          <w:rPr>
            <w:noProof/>
            <w:webHidden/>
          </w:rPr>
          <w:fldChar w:fldCharType="end"/>
        </w:r>
      </w:hyperlink>
    </w:p>
    <w:p w14:paraId="5E8C28D2" w14:textId="3215B0D6"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69" w:history="1">
        <w:r w:rsidRPr="0099017C">
          <w:rPr>
            <w:rStyle w:val="Siuktni"/>
            <w:noProof/>
          </w:rPr>
          <w:t>1.3.1 Project scope</w:t>
        </w:r>
        <w:r>
          <w:rPr>
            <w:noProof/>
            <w:webHidden/>
          </w:rPr>
          <w:tab/>
        </w:r>
        <w:r>
          <w:rPr>
            <w:noProof/>
            <w:webHidden/>
          </w:rPr>
          <w:fldChar w:fldCharType="begin"/>
        </w:r>
        <w:r>
          <w:rPr>
            <w:noProof/>
            <w:webHidden/>
          </w:rPr>
          <w:instrText xml:space="preserve"> PAGEREF _Toc236461169 \h </w:instrText>
        </w:r>
        <w:r>
          <w:rPr>
            <w:noProof/>
            <w:webHidden/>
          </w:rPr>
        </w:r>
        <w:r>
          <w:rPr>
            <w:noProof/>
            <w:webHidden/>
          </w:rPr>
          <w:fldChar w:fldCharType="separate"/>
        </w:r>
        <w:r>
          <w:rPr>
            <w:noProof/>
            <w:webHidden/>
          </w:rPr>
          <w:t>3</w:t>
        </w:r>
        <w:r>
          <w:rPr>
            <w:noProof/>
            <w:webHidden/>
          </w:rPr>
          <w:fldChar w:fldCharType="end"/>
        </w:r>
      </w:hyperlink>
    </w:p>
    <w:p w14:paraId="4206FBEC" w14:textId="46BBC970"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70" w:history="1">
        <w:r w:rsidRPr="0099017C">
          <w:rPr>
            <w:rStyle w:val="Siuktni"/>
            <w:noProof/>
          </w:rPr>
          <w:t>1.3.2 Limitations</w:t>
        </w:r>
        <w:r>
          <w:rPr>
            <w:noProof/>
            <w:webHidden/>
          </w:rPr>
          <w:tab/>
        </w:r>
        <w:r>
          <w:rPr>
            <w:noProof/>
            <w:webHidden/>
          </w:rPr>
          <w:fldChar w:fldCharType="begin"/>
        </w:r>
        <w:r>
          <w:rPr>
            <w:noProof/>
            <w:webHidden/>
          </w:rPr>
          <w:instrText xml:space="preserve"> PAGEREF _Toc236461170 \h </w:instrText>
        </w:r>
        <w:r>
          <w:rPr>
            <w:noProof/>
            <w:webHidden/>
          </w:rPr>
        </w:r>
        <w:r>
          <w:rPr>
            <w:noProof/>
            <w:webHidden/>
          </w:rPr>
          <w:fldChar w:fldCharType="separate"/>
        </w:r>
        <w:r>
          <w:rPr>
            <w:noProof/>
            <w:webHidden/>
          </w:rPr>
          <w:t>3</w:t>
        </w:r>
        <w:r>
          <w:rPr>
            <w:noProof/>
            <w:webHidden/>
          </w:rPr>
          <w:fldChar w:fldCharType="end"/>
        </w:r>
      </w:hyperlink>
    </w:p>
    <w:p w14:paraId="20FB5B56" w14:textId="7D1A6AFB" w:rsidR="00492B1B" w:rsidRDefault="00492B1B">
      <w:pPr>
        <w:pStyle w:val="Mucluc1"/>
        <w:tabs>
          <w:tab w:val="right" w:leader="dot" w:pos="9061"/>
        </w:tabs>
        <w:rPr>
          <w:rFonts w:asciiTheme="minorHAnsi" w:eastAsiaTheme="minorEastAsia" w:hAnsiTheme="minorHAnsi" w:cstheme="minorBidi"/>
          <w:noProof/>
          <w:sz w:val="24"/>
          <w:szCs w:val="24"/>
        </w:rPr>
      </w:pPr>
      <w:hyperlink w:anchor="_Toc236461171" w:history="1">
        <w:r w:rsidRPr="0099017C">
          <w:rPr>
            <w:rStyle w:val="Siuktni"/>
            <w:noProof/>
          </w:rPr>
          <w:t>CHAPTER 2: THEORETICAL FOUNDATION</w:t>
        </w:r>
        <w:r>
          <w:rPr>
            <w:noProof/>
            <w:webHidden/>
          </w:rPr>
          <w:tab/>
        </w:r>
        <w:r>
          <w:rPr>
            <w:noProof/>
            <w:webHidden/>
          </w:rPr>
          <w:fldChar w:fldCharType="begin"/>
        </w:r>
        <w:r>
          <w:rPr>
            <w:noProof/>
            <w:webHidden/>
          </w:rPr>
          <w:instrText xml:space="preserve"> PAGEREF _Toc236461171 \h </w:instrText>
        </w:r>
        <w:r>
          <w:rPr>
            <w:noProof/>
            <w:webHidden/>
          </w:rPr>
        </w:r>
        <w:r>
          <w:rPr>
            <w:noProof/>
            <w:webHidden/>
          </w:rPr>
          <w:fldChar w:fldCharType="separate"/>
        </w:r>
        <w:r>
          <w:rPr>
            <w:noProof/>
            <w:webHidden/>
          </w:rPr>
          <w:t>4</w:t>
        </w:r>
        <w:r>
          <w:rPr>
            <w:noProof/>
            <w:webHidden/>
          </w:rPr>
          <w:fldChar w:fldCharType="end"/>
        </w:r>
      </w:hyperlink>
    </w:p>
    <w:p w14:paraId="65EBBA79" w14:textId="4FC34B06"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172" w:history="1">
        <w:r w:rsidRPr="0099017C">
          <w:rPr>
            <w:rStyle w:val="Siuktni"/>
            <w:noProof/>
          </w:rPr>
          <w:t>2.1 RETRIEVAL-AUGMENTED GENERATION</w:t>
        </w:r>
        <w:r>
          <w:rPr>
            <w:noProof/>
            <w:webHidden/>
          </w:rPr>
          <w:tab/>
        </w:r>
        <w:r>
          <w:rPr>
            <w:noProof/>
            <w:webHidden/>
          </w:rPr>
          <w:fldChar w:fldCharType="begin"/>
        </w:r>
        <w:r>
          <w:rPr>
            <w:noProof/>
            <w:webHidden/>
          </w:rPr>
          <w:instrText xml:space="preserve"> PAGEREF _Toc236461172 \h </w:instrText>
        </w:r>
        <w:r>
          <w:rPr>
            <w:noProof/>
            <w:webHidden/>
          </w:rPr>
        </w:r>
        <w:r>
          <w:rPr>
            <w:noProof/>
            <w:webHidden/>
          </w:rPr>
          <w:fldChar w:fldCharType="separate"/>
        </w:r>
        <w:r>
          <w:rPr>
            <w:noProof/>
            <w:webHidden/>
          </w:rPr>
          <w:t>4</w:t>
        </w:r>
        <w:r>
          <w:rPr>
            <w:noProof/>
            <w:webHidden/>
          </w:rPr>
          <w:fldChar w:fldCharType="end"/>
        </w:r>
      </w:hyperlink>
    </w:p>
    <w:p w14:paraId="1F5D91B2" w14:textId="3F0D1FCC"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73" w:history="1">
        <w:r w:rsidRPr="0099017C">
          <w:rPr>
            <w:rStyle w:val="Siuktni"/>
            <w:noProof/>
          </w:rPr>
          <w:t>2.1.1 Retrieval, augmentation, and generation</w:t>
        </w:r>
        <w:r>
          <w:rPr>
            <w:noProof/>
            <w:webHidden/>
          </w:rPr>
          <w:tab/>
        </w:r>
        <w:r>
          <w:rPr>
            <w:noProof/>
            <w:webHidden/>
          </w:rPr>
          <w:fldChar w:fldCharType="begin"/>
        </w:r>
        <w:r>
          <w:rPr>
            <w:noProof/>
            <w:webHidden/>
          </w:rPr>
          <w:instrText xml:space="preserve"> PAGEREF _Toc236461173 \h </w:instrText>
        </w:r>
        <w:r>
          <w:rPr>
            <w:noProof/>
            <w:webHidden/>
          </w:rPr>
        </w:r>
        <w:r>
          <w:rPr>
            <w:noProof/>
            <w:webHidden/>
          </w:rPr>
          <w:fldChar w:fldCharType="separate"/>
        </w:r>
        <w:r>
          <w:rPr>
            <w:noProof/>
            <w:webHidden/>
          </w:rPr>
          <w:t>4</w:t>
        </w:r>
        <w:r>
          <w:rPr>
            <w:noProof/>
            <w:webHidden/>
          </w:rPr>
          <w:fldChar w:fldCharType="end"/>
        </w:r>
      </w:hyperlink>
    </w:p>
    <w:p w14:paraId="63AB160E" w14:textId="3CE43F24"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74" w:history="1">
        <w:r w:rsidRPr="0099017C">
          <w:rPr>
            <w:rStyle w:val="Siuktni"/>
            <w:noProof/>
          </w:rPr>
          <w:t>2.1.2 Document preparation and metadata</w:t>
        </w:r>
        <w:r>
          <w:rPr>
            <w:noProof/>
            <w:webHidden/>
          </w:rPr>
          <w:tab/>
        </w:r>
        <w:r>
          <w:rPr>
            <w:noProof/>
            <w:webHidden/>
          </w:rPr>
          <w:fldChar w:fldCharType="begin"/>
        </w:r>
        <w:r>
          <w:rPr>
            <w:noProof/>
            <w:webHidden/>
          </w:rPr>
          <w:instrText xml:space="preserve"> PAGEREF _Toc236461174 \h </w:instrText>
        </w:r>
        <w:r>
          <w:rPr>
            <w:noProof/>
            <w:webHidden/>
          </w:rPr>
        </w:r>
        <w:r>
          <w:rPr>
            <w:noProof/>
            <w:webHidden/>
          </w:rPr>
          <w:fldChar w:fldCharType="separate"/>
        </w:r>
        <w:r>
          <w:rPr>
            <w:noProof/>
            <w:webHidden/>
          </w:rPr>
          <w:t>4</w:t>
        </w:r>
        <w:r>
          <w:rPr>
            <w:noProof/>
            <w:webHidden/>
          </w:rPr>
          <w:fldChar w:fldCharType="end"/>
        </w:r>
      </w:hyperlink>
    </w:p>
    <w:p w14:paraId="357A005C" w14:textId="786C89A9"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75" w:history="1">
        <w:r w:rsidRPr="0099017C">
          <w:rPr>
            <w:rStyle w:val="Siuktni"/>
            <w:noProof/>
          </w:rPr>
          <w:t>2.1.3 Parent-child chunking</w:t>
        </w:r>
        <w:r>
          <w:rPr>
            <w:noProof/>
            <w:webHidden/>
          </w:rPr>
          <w:tab/>
        </w:r>
        <w:r>
          <w:rPr>
            <w:noProof/>
            <w:webHidden/>
          </w:rPr>
          <w:fldChar w:fldCharType="begin"/>
        </w:r>
        <w:r>
          <w:rPr>
            <w:noProof/>
            <w:webHidden/>
          </w:rPr>
          <w:instrText xml:space="preserve"> PAGEREF _Toc236461175 \h </w:instrText>
        </w:r>
        <w:r>
          <w:rPr>
            <w:noProof/>
            <w:webHidden/>
          </w:rPr>
        </w:r>
        <w:r>
          <w:rPr>
            <w:noProof/>
            <w:webHidden/>
          </w:rPr>
          <w:fldChar w:fldCharType="separate"/>
        </w:r>
        <w:r>
          <w:rPr>
            <w:noProof/>
            <w:webHidden/>
          </w:rPr>
          <w:t>5</w:t>
        </w:r>
        <w:r>
          <w:rPr>
            <w:noProof/>
            <w:webHidden/>
          </w:rPr>
          <w:fldChar w:fldCharType="end"/>
        </w:r>
      </w:hyperlink>
    </w:p>
    <w:p w14:paraId="246CAB21" w14:textId="0DB8B797"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76" w:history="1">
        <w:r w:rsidRPr="0099017C">
          <w:rPr>
            <w:rStyle w:val="Siuktni"/>
            <w:noProof/>
          </w:rPr>
          <w:t>2.1.4 Vector search and HNSW</w:t>
        </w:r>
        <w:r>
          <w:rPr>
            <w:noProof/>
            <w:webHidden/>
          </w:rPr>
          <w:tab/>
        </w:r>
        <w:r>
          <w:rPr>
            <w:noProof/>
            <w:webHidden/>
          </w:rPr>
          <w:fldChar w:fldCharType="begin"/>
        </w:r>
        <w:r>
          <w:rPr>
            <w:noProof/>
            <w:webHidden/>
          </w:rPr>
          <w:instrText xml:space="preserve"> PAGEREF _Toc236461176 \h </w:instrText>
        </w:r>
        <w:r>
          <w:rPr>
            <w:noProof/>
            <w:webHidden/>
          </w:rPr>
        </w:r>
        <w:r>
          <w:rPr>
            <w:noProof/>
            <w:webHidden/>
          </w:rPr>
          <w:fldChar w:fldCharType="separate"/>
        </w:r>
        <w:r>
          <w:rPr>
            <w:noProof/>
            <w:webHidden/>
          </w:rPr>
          <w:t>5</w:t>
        </w:r>
        <w:r>
          <w:rPr>
            <w:noProof/>
            <w:webHidden/>
          </w:rPr>
          <w:fldChar w:fldCharType="end"/>
        </w:r>
      </w:hyperlink>
    </w:p>
    <w:p w14:paraId="77EDE56E" w14:textId="65C2E7F1"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77" w:history="1">
        <w:r w:rsidRPr="0099017C">
          <w:rPr>
            <w:rStyle w:val="Siuktni"/>
            <w:noProof/>
          </w:rPr>
          <w:t>2.1.5 Cross-encoder reranking</w:t>
        </w:r>
        <w:r>
          <w:rPr>
            <w:noProof/>
            <w:webHidden/>
          </w:rPr>
          <w:tab/>
        </w:r>
        <w:r>
          <w:rPr>
            <w:noProof/>
            <w:webHidden/>
          </w:rPr>
          <w:fldChar w:fldCharType="begin"/>
        </w:r>
        <w:r>
          <w:rPr>
            <w:noProof/>
            <w:webHidden/>
          </w:rPr>
          <w:instrText xml:space="preserve"> PAGEREF _Toc236461177 \h </w:instrText>
        </w:r>
        <w:r>
          <w:rPr>
            <w:noProof/>
            <w:webHidden/>
          </w:rPr>
        </w:r>
        <w:r>
          <w:rPr>
            <w:noProof/>
            <w:webHidden/>
          </w:rPr>
          <w:fldChar w:fldCharType="separate"/>
        </w:r>
        <w:r>
          <w:rPr>
            <w:noProof/>
            <w:webHidden/>
          </w:rPr>
          <w:t>6</w:t>
        </w:r>
        <w:r>
          <w:rPr>
            <w:noProof/>
            <w:webHidden/>
          </w:rPr>
          <w:fldChar w:fldCharType="end"/>
        </w:r>
      </w:hyperlink>
    </w:p>
    <w:p w14:paraId="7C87A1FF" w14:textId="6843CF69"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78" w:history="1">
        <w:r w:rsidRPr="0099017C">
          <w:rPr>
            <w:rStyle w:val="Siuktni"/>
            <w:noProof/>
          </w:rPr>
          <w:t>2.1.6 Grounded prompt construction</w:t>
        </w:r>
        <w:r>
          <w:rPr>
            <w:noProof/>
            <w:webHidden/>
          </w:rPr>
          <w:tab/>
        </w:r>
        <w:r>
          <w:rPr>
            <w:noProof/>
            <w:webHidden/>
          </w:rPr>
          <w:fldChar w:fldCharType="begin"/>
        </w:r>
        <w:r>
          <w:rPr>
            <w:noProof/>
            <w:webHidden/>
          </w:rPr>
          <w:instrText xml:space="preserve"> PAGEREF _Toc236461178 \h </w:instrText>
        </w:r>
        <w:r>
          <w:rPr>
            <w:noProof/>
            <w:webHidden/>
          </w:rPr>
        </w:r>
        <w:r>
          <w:rPr>
            <w:noProof/>
            <w:webHidden/>
          </w:rPr>
          <w:fldChar w:fldCharType="separate"/>
        </w:r>
        <w:r>
          <w:rPr>
            <w:noProof/>
            <w:webHidden/>
          </w:rPr>
          <w:t>6</w:t>
        </w:r>
        <w:r>
          <w:rPr>
            <w:noProof/>
            <w:webHidden/>
          </w:rPr>
          <w:fldChar w:fldCharType="end"/>
        </w:r>
      </w:hyperlink>
    </w:p>
    <w:p w14:paraId="7A5EA959" w14:textId="12081A12"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179" w:history="1">
        <w:r w:rsidRPr="0099017C">
          <w:rPr>
            <w:rStyle w:val="Siuktni"/>
            <w:noProof/>
          </w:rPr>
          <w:t>2.2 EMBEDDING MODEL SELECTION</w:t>
        </w:r>
        <w:r>
          <w:rPr>
            <w:noProof/>
            <w:webHidden/>
          </w:rPr>
          <w:tab/>
        </w:r>
        <w:r>
          <w:rPr>
            <w:noProof/>
            <w:webHidden/>
          </w:rPr>
          <w:fldChar w:fldCharType="begin"/>
        </w:r>
        <w:r>
          <w:rPr>
            <w:noProof/>
            <w:webHidden/>
          </w:rPr>
          <w:instrText xml:space="preserve"> PAGEREF _Toc236461179 \h </w:instrText>
        </w:r>
        <w:r>
          <w:rPr>
            <w:noProof/>
            <w:webHidden/>
          </w:rPr>
        </w:r>
        <w:r>
          <w:rPr>
            <w:noProof/>
            <w:webHidden/>
          </w:rPr>
          <w:fldChar w:fldCharType="separate"/>
        </w:r>
        <w:r>
          <w:rPr>
            <w:noProof/>
            <w:webHidden/>
          </w:rPr>
          <w:t>6</w:t>
        </w:r>
        <w:r>
          <w:rPr>
            <w:noProof/>
            <w:webHidden/>
          </w:rPr>
          <w:fldChar w:fldCharType="end"/>
        </w:r>
      </w:hyperlink>
    </w:p>
    <w:p w14:paraId="1C93A2F6" w14:textId="4606B8B5"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80" w:history="1">
        <w:r w:rsidRPr="0099017C">
          <w:rPr>
            <w:rStyle w:val="Siuktni"/>
            <w:noProof/>
          </w:rPr>
          <w:t>2.2.1 Selected model</w:t>
        </w:r>
        <w:r>
          <w:rPr>
            <w:noProof/>
            <w:webHidden/>
          </w:rPr>
          <w:tab/>
        </w:r>
        <w:r>
          <w:rPr>
            <w:noProof/>
            <w:webHidden/>
          </w:rPr>
          <w:fldChar w:fldCharType="begin"/>
        </w:r>
        <w:r>
          <w:rPr>
            <w:noProof/>
            <w:webHidden/>
          </w:rPr>
          <w:instrText xml:space="preserve"> PAGEREF _Toc236461180 \h </w:instrText>
        </w:r>
        <w:r>
          <w:rPr>
            <w:noProof/>
            <w:webHidden/>
          </w:rPr>
        </w:r>
        <w:r>
          <w:rPr>
            <w:noProof/>
            <w:webHidden/>
          </w:rPr>
          <w:fldChar w:fldCharType="separate"/>
        </w:r>
        <w:r>
          <w:rPr>
            <w:noProof/>
            <w:webHidden/>
          </w:rPr>
          <w:t>6</w:t>
        </w:r>
        <w:r>
          <w:rPr>
            <w:noProof/>
            <w:webHidden/>
          </w:rPr>
          <w:fldChar w:fldCharType="end"/>
        </w:r>
      </w:hyperlink>
    </w:p>
    <w:p w14:paraId="66DF72EF" w14:textId="1F535630"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181" w:history="1">
        <w:r w:rsidRPr="0099017C">
          <w:rPr>
            <w:rStyle w:val="Siuktni"/>
            <w:noProof/>
          </w:rPr>
          <w:t>2.2.1.1 Vietnamese-language specialization</w:t>
        </w:r>
        <w:r>
          <w:rPr>
            <w:noProof/>
            <w:webHidden/>
          </w:rPr>
          <w:tab/>
        </w:r>
        <w:r>
          <w:rPr>
            <w:noProof/>
            <w:webHidden/>
          </w:rPr>
          <w:fldChar w:fldCharType="begin"/>
        </w:r>
        <w:r>
          <w:rPr>
            <w:noProof/>
            <w:webHidden/>
          </w:rPr>
          <w:instrText xml:space="preserve"> PAGEREF _Toc236461181 \h </w:instrText>
        </w:r>
        <w:r>
          <w:rPr>
            <w:noProof/>
            <w:webHidden/>
          </w:rPr>
        </w:r>
        <w:r>
          <w:rPr>
            <w:noProof/>
            <w:webHidden/>
          </w:rPr>
          <w:fldChar w:fldCharType="separate"/>
        </w:r>
        <w:r>
          <w:rPr>
            <w:noProof/>
            <w:webHidden/>
          </w:rPr>
          <w:t>7</w:t>
        </w:r>
        <w:r>
          <w:rPr>
            <w:noProof/>
            <w:webHidden/>
          </w:rPr>
          <w:fldChar w:fldCharType="end"/>
        </w:r>
      </w:hyperlink>
    </w:p>
    <w:p w14:paraId="2549242D" w14:textId="31309A06"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182" w:history="1">
        <w:r w:rsidRPr="0099017C">
          <w:rPr>
            <w:rStyle w:val="Siuktni"/>
            <w:noProof/>
          </w:rPr>
          <w:t>2.2.1.2 Policy-domain compatibility</w:t>
        </w:r>
        <w:r>
          <w:rPr>
            <w:noProof/>
            <w:webHidden/>
          </w:rPr>
          <w:tab/>
        </w:r>
        <w:r>
          <w:rPr>
            <w:noProof/>
            <w:webHidden/>
          </w:rPr>
          <w:fldChar w:fldCharType="begin"/>
        </w:r>
        <w:r>
          <w:rPr>
            <w:noProof/>
            <w:webHidden/>
          </w:rPr>
          <w:instrText xml:space="preserve"> PAGEREF _Toc236461182 \h </w:instrText>
        </w:r>
        <w:r>
          <w:rPr>
            <w:noProof/>
            <w:webHidden/>
          </w:rPr>
        </w:r>
        <w:r>
          <w:rPr>
            <w:noProof/>
            <w:webHidden/>
          </w:rPr>
          <w:fldChar w:fldCharType="separate"/>
        </w:r>
        <w:r>
          <w:rPr>
            <w:noProof/>
            <w:webHidden/>
          </w:rPr>
          <w:t>7</w:t>
        </w:r>
        <w:r>
          <w:rPr>
            <w:noProof/>
            <w:webHidden/>
          </w:rPr>
          <w:fldChar w:fldCharType="end"/>
        </w:r>
      </w:hyperlink>
    </w:p>
    <w:p w14:paraId="01FD94AA" w14:textId="5BCCB083"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183" w:history="1">
        <w:r w:rsidRPr="0099017C">
          <w:rPr>
            <w:rStyle w:val="Siuktni"/>
            <w:noProof/>
          </w:rPr>
          <w:t>2.2.1.3 Semantic retrieval capability</w:t>
        </w:r>
        <w:r>
          <w:rPr>
            <w:noProof/>
            <w:webHidden/>
          </w:rPr>
          <w:tab/>
        </w:r>
        <w:r>
          <w:rPr>
            <w:noProof/>
            <w:webHidden/>
          </w:rPr>
          <w:fldChar w:fldCharType="begin"/>
        </w:r>
        <w:r>
          <w:rPr>
            <w:noProof/>
            <w:webHidden/>
          </w:rPr>
          <w:instrText xml:space="preserve"> PAGEREF _Toc236461183 \h </w:instrText>
        </w:r>
        <w:r>
          <w:rPr>
            <w:noProof/>
            <w:webHidden/>
          </w:rPr>
        </w:r>
        <w:r>
          <w:rPr>
            <w:noProof/>
            <w:webHidden/>
          </w:rPr>
          <w:fldChar w:fldCharType="separate"/>
        </w:r>
        <w:r>
          <w:rPr>
            <w:noProof/>
            <w:webHidden/>
          </w:rPr>
          <w:t>7</w:t>
        </w:r>
        <w:r>
          <w:rPr>
            <w:noProof/>
            <w:webHidden/>
          </w:rPr>
          <w:fldChar w:fldCharType="end"/>
        </w:r>
      </w:hyperlink>
    </w:p>
    <w:p w14:paraId="783CE7B7" w14:textId="4A002A90"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184" w:history="1">
        <w:r w:rsidRPr="0099017C">
          <w:rPr>
            <w:rStyle w:val="Siuktni"/>
            <w:noProof/>
          </w:rPr>
          <w:t>2.2.1.4 Published model-card evidence</w:t>
        </w:r>
        <w:r>
          <w:rPr>
            <w:noProof/>
            <w:webHidden/>
          </w:rPr>
          <w:tab/>
        </w:r>
        <w:r>
          <w:rPr>
            <w:noProof/>
            <w:webHidden/>
          </w:rPr>
          <w:fldChar w:fldCharType="begin"/>
        </w:r>
        <w:r>
          <w:rPr>
            <w:noProof/>
            <w:webHidden/>
          </w:rPr>
          <w:instrText xml:space="preserve"> PAGEREF _Toc236461184 \h </w:instrText>
        </w:r>
        <w:r>
          <w:rPr>
            <w:noProof/>
            <w:webHidden/>
          </w:rPr>
        </w:r>
        <w:r>
          <w:rPr>
            <w:noProof/>
            <w:webHidden/>
          </w:rPr>
          <w:fldChar w:fldCharType="separate"/>
        </w:r>
        <w:r>
          <w:rPr>
            <w:noProof/>
            <w:webHidden/>
          </w:rPr>
          <w:t>7</w:t>
        </w:r>
        <w:r>
          <w:rPr>
            <w:noProof/>
            <w:webHidden/>
          </w:rPr>
          <w:fldChar w:fldCharType="end"/>
        </w:r>
      </w:hyperlink>
    </w:p>
    <w:p w14:paraId="53924CE5" w14:textId="239847FF"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185" w:history="1">
        <w:r w:rsidRPr="0099017C">
          <w:rPr>
            <w:rStyle w:val="Siuktni"/>
            <w:noProof/>
          </w:rPr>
          <w:t>2.2.1.5 Efficient bi-encoder operation</w:t>
        </w:r>
        <w:r>
          <w:rPr>
            <w:noProof/>
            <w:webHidden/>
          </w:rPr>
          <w:tab/>
        </w:r>
        <w:r>
          <w:rPr>
            <w:noProof/>
            <w:webHidden/>
          </w:rPr>
          <w:fldChar w:fldCharType="begin"/>
        </w:r>
        <w:r>
          <w:rPr>
            <w:noProof/>
            <w:webHidden/>
          </w:rPr>
          <w:instrText xml:space="preserve"> PAGEREF _Toc236461185 \h </w:instrText>
        </w:r>
        <w:r>
          <w:rPr>
            <w:noProof/>
            <w:webHidden/>
          </w:rPr>
        </w:r>
        <w:r>
          <w:rPr>
            <w:noProof/>
            <w:webHidden/>
          </w:rPr>
          <w:fldChar w:fldCharType="separate"/>
        </w:r>
        <w:r>
          <w:rPr>
            <w:noProof/>
            <w:webHidden/>
          </w:rPr>
          <w:t>7</w:t>
        </w:r>
        <w:r>
          <w:rPr>
            <w:noProof/>
            <w:webHidden/>
          </w:rPr>
          <w:fldChar w:fldCharType="end"/>
        </w:r>
      </w:hyperlink>
    </w:p>
    <w:p w14:paraId="2E9CCFE0" w14:textId="64386057"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186" w:history="1">
        <w:r w:rsidRPr="0099017C">
          <w:rPr>
            <w:rStyle w:val="Siuktni"/>
            <w:noProof/>
          </w:rPr>
          <w:t>2.2.1.6 Capacity and storage balance</w:t>
        </w:r>
        <w:r>
          <w:rPr>
            <w:noProof/>
            <w:webHidden/>
          </w:rPr>
          <w:tab/>
        </w:r>
        <w:r>
          <w:rPr>
            <w:noProof/>
            <w:webHidden/>
          </w:rPr>
          <w:fldChar w:fldCharType="begin"/>
        </w:r>
        <w:r>
          <w:rPr>
            <w:noProof/>
            <w:webHidden/>
          </w:rPr>
          <w:instrText xml:space="preserve"> PAGEREF _Toc236461186 \h </w:instrText>
        </w:r>
        <w:r>
          <w:rPr>
            <w:noProof/>
            <w:webHidden/>
          </w:rPr>
        </w:r>
        <w:r>
          <w:rPr>
            <w:noProof/>
            <w:webHidden/>
          </w:rPr>
          <w:fldChar w:fldCharType="separate"/>
        </w:r>
        <w:r>
          <w:rPr>
            <w:noProof/>
            <w:webHidden/>
          </w:rPr>
          <w:t>7</w:t>
        </w:r>
        <w:r>
          <w:rPr>
            <w:noProof/>
            <w:webHidden/>
          </w:rPr>
          <w:fldChar w:fldCharType="end"/>
        </w:r>
      </w:hyperlink>
    </w:p>
    <w:p w14:paraId="50DF8051" w14:textId="3FE6BE33"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187" w:history="1">
        <w:r w:rsidRPr="0099017C">
          <w:rPr>
            <w:rStyle w:val="Siuktni"/>
            <w:noProof/>
          </w:rPr>
          <w:t>2.2.1.7 Local data control</w:t>
        </w:r>
        <w:r>
          <w:rPr>
            <w:noProof/>
            <w:webHidden/>
          </w:rPr>
          <w:tab/>
        </w:r>
        <w:r>
          <w:rPr>
            <w:noProof/>
            <w:webHidden/>
          </w:rPr>
          <w:fldChar w:fldCharType="begin"/>
        </w:r>
        <w:r>
          <w:rPr>
            <w:noProof/>
            <w:webHidden/>
          </w:rPr>
          <w:instrText xml:space="preserve"> PAGEREF _Toc236461187 \h </w:instrText>
        </w:r>
        <w:r>
          <w:rPr>
            <w:noProof/>
            <w:webHidden/>
          </w:rPr>
        </w:r>
        <w:r>
          <w:rPr>
            <w:noProof/>
            <w:webHidden/>
          </w:rPr>
          <w:fldChar w:fldCharType="separate"/>
        </w:r>
        <w:r>
          <w:rPr>
            <w:noProof/>
            <w:webHidden/>
          </w:rPr>
          <w:t>8</w:t>
        </w:r>
        <w:r>
          <w:rPr>
            <w:noProof/>
            <w:webHidden/>
          </w:rPr>
          <w:fldChar w:fldCharType="end"/>
        </w:r>
      </w:hyperlink>
    </w:p>
    <w:p w14:paraId="294A8941" w14:textId="443EE0FE"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188" w:history="1">
        <w:r w:rsidRPr="0099017C">
          <w:rPr>
            <w:rStyle w:val="Siuktni"/>
            <w:noProof/>
          </w:rPr>
          <w:t>2.2.1.8 Technology integration</w:t>
        </w:r>
        <w:r>
          <w:rPr>
            <w:noProof/>
            <w:webHidden/>
          </w:rPr>
          <w:tab/>
        </w:r>
        <w:r>
          <w:rPr>
            <w:noProof/>
            <w:webHidden/>
          </w:rPr>
          <w:fldChar w:fldCharType="begin"/>
        </w:r>
        <w:r>
          <w:rPr>
            <w:noProof/>
            <w:webHidden/>
          </w:rPr>
          <w:instrText xml:space="preserve"> PAGEREF _Toc236461188 \h </w:instrText>
        </w:r>
        <w:r>
          <w:rPr>
            <w:noProof/>
            <w:webHidden/>
          </w:rPr>
        </w:r>
        <w:r>
          <w:rPr>
            <w:noProof/>
            <w:webHidden/>
          </w:rPr>
          <w:fldChar w:fldCharType="separate"/>
        </w:r>
        <w:r>
          <w:rPr>
            <w:noProof/>
            <w:webHidden/>
          </w:rPr>
          <w:t>8</w:t>
        </w:r>
        <w:r>
          <w:rPr>
            <w:noProof/>
            <w:webHidden/>
          </w:rPr>
          <w:fldChar w:fldCharType="end"/>
        </w:r>
      </w:hyperlink>
    </w:p>
    <w:p w14:paraId="2B8056AF" w14:textId="2DADB954"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189" w:history="1">
        <w:r w:rsidRPr="0099017C">
          <w:rPr>
            <w:rStyle w:val="Siuktni"/>
            <w:noProof/>
          </w:rPr>
          <w:t>2.2.1.9 Licence and reproducibility</w:t>
        </w:r>
        <w:r>
          <w:rPr>
            <w:noProof/>
            <w:webHidden/>
          </w:rPr>
          <w:tab/>
        </w:r>
        <w:r>
          <w:rPr>
            <w:noProof/>
            <w:webHidden/>
          </w:rPr>
          <w:fldChar w:fldCharType="begin"/>
        </w:r>
        <w:r>
          <w:rPr>
            <w:noProof/>
            <w:webHidden/>
          </w:rPr>
          <w:instrText xml:space="preserve"> PAGEREF _Toc236461189 \h </w:instrText>
        </w:r>
        <w:r>
          <w:rPr>
            <w:noProof/>
            <w:webHidden/>
          </w:rPr>
        </w:r>
        <w:r>
          <w:rPr>
            <w:noProof/>
            <w:webHidden/>
          </w:rPr>
          <w:fldChar w:fldCharType="separate"/>
        </w:r>
        <w:r>
          <w:rPr>
            <w:noProof/>
            <w:webHidden/>
          </w:rPr>
          <w:t>8</w:t>
        </w:r>
        <w:r>
          <w:rPr>
            <w:noProof/>
            <w:webHidden/>
          </w:rPr>
          <w:fldChar w:fldCharType="end"/>
        </w:r>
      </w:hyperlink>
    </w:p>
    <w:p w14:paraId="758A49C5" w14:textId="5BF413C5"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190" w:history="1">
        <w:r w:rsidRPr="0099017C">
          <w:rPr>
            <w:rStyle w:val="Siuktni"/>
            <w:noProof/>
          </w:rPr>
          <w:t>2.2.1.10 Fit with chunking</w:t>
        </w:r>
        <w:r>
          <w:rPr>
            <w:noProof/>
            <w:webHidden/>
          </w:rPr>
          <w:tab/>
        </w:r>
        <w:r>
          <w:rPr>
            <w:noProof/>
            <w:webHidden/>
          </w:rPr>
          <w:fldChar w:fldCharType="begin"/>
        </w:r>
        <w:r>
          <w:rPr>
            <w:noProof/>
            <w:webHidden/>
          </w:rPr>
          <w:instrText xml:space="preserve"> PAGEREF _Toc236461190 \h </w:instrText>
        </w:r>
        <w:r>
          <w:rPr>
            <w:noProof/>
            <w:webHidden/>
          </w:rPr>
        </w:r>
        <w:r>
          <w:rPr>
            <w:noProof/>
            <w:webHidden/>
          </w:rPr>
          <w:fldChar w:fldCharType="separate"/>
        </w:r>
        <w:r>
          <w:rPr>
            <w:noProof/>
            <w:webHidden/>
          </w:rPr>
          <w:t>8</w:t>
        </w:r>
        <w:r>
          <w:rPr>
            <w:noProof/>
            <w:webHidden/>
          </w:rPr>
          <w:fldChar w:fldCharType="end"/>
        </w:r>
      </w:hyperlink>
    </w:p>
    <w:p w14:paraId="553CEE5F" w14:textId="569DC5EF"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191" w:history="1">
        <w:r w:rsidRPr="0099017C">
          <w:rPr>
            <w:rStyle w:val="Siuktni"/>
            <w:noProof/>
          </w:rPr>
          <w:t>2.3 EMBEDDING MODEL TRADE-OFFS</w:t>
        </w:r>
        <w:r>
          <w:rPr>
            <w:noProof/>
            <w:webHidden/>
          </w:rPr>
          <w:tab/>
        </w:r>
        <w:r>
          <w:rPr>
            <w:noProof/>
            <w:webHidden/>
          </w:rPr>
          <w:fldChar w:fldCharType="begin"/>
        </w:r>
        <w:r>
          <w:rPr>
            <w:noProof/>
            <w:webHidden/>
          </w:rPr>
          <w:instrText xml:space="preserve"> PAGEREF _Toc236461191 \h </w:instrText>
        </w:r>
        <w:r>
          <w:rPr>
            <w:noProof/>
            <w:webHidden/>
          </w:rPr>
        </w:r>
        <w:r>
          <w:rPr>
            <w:noProof/>
            <w:webHidden/>
          </w:rPr>
          <w:fldChar w:fldCharType="separate"/>
        </w:r>
        <w:r>
          <w:rPr>
            <w:noProof/>
            <w:webHidden/>
          </w:rPr>
          <w:t>8</w:t>
        </w:r>
        <w:r>
          <w:rPr>
            <w:noProof/>
            <w:webHidden/>
          </w:rPr>
          <w:fldChar w:fldCharType="end"/>
        </w:r>
      </w:hyperlink>
    </w:p>
    <w:p w14:paraId="1D918A41" w14:textId="2CF073F7"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92" w:history="1">
        <w:r w:rsidRPr="0099017C">
          <w:rPr>
            <w:rStyle w:val="Siuktni"/>
            <w:noProof/>
          </w:rPr>
          <w:t>2.3.1 Future embedding benchmark</w:t>
        </w:r>
        <w:r>
          <w:rPr>
            <w:noProof/>
            <w:webHidden/>
          </w:rPr>
          <w:tab/>
        </w:r>
        <w:r>
          <w:rPr>
            <w:noProof/>
            <w:webHidden/>
          </w:rPr>
          <w:fldChar w:fldCharType="begin"/>
        </w:r>
        <w:r>
          <w:rPr>
            <w:noProof/>
            <w:webHidden/>
          </w:rPr>
          <w:instrText xml:space="preserve"> PAGEREF _Toc236461192 \h </w:instrText>
        </w:r>
        <w:r>
          <w:rPr>
            <w:noProof/>
            <w:webHidden/>
          </w:rPr>
        </w:r>
        <w:r>
          <w:rPr>
            <w:noProof/>
            <w:webHidden/>
          </w:rPr>
          <w:fldChar w:fldCharType="separate"/>
        </w:r>
        <w:r>
          <w:rPr>
            <w:noProof/>
            <w:webHidden/>
          </w:rPr>
          <w:t>9</w:t>
        </w:r>
        <w:r>
          <w:rPr>
            <w:noProof/>
            <w:webHidden/>
          </w:rPr>
          <w:fldChar w:fldCharType="end"/>
        </w:r>
      </w:hyperlink>
    </w:p>
    <w:p w14:paraId="7371ADFC" w14:textId="7B8BE00E"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193" w:history="1">
        <w:r w:rsidRPr="0099017C">
          <w:rPr>
            <w:rStyle w:val="Siuktni"/>
            <w:noProof/>
          </w:rPr>
          <w:t>2.4 RERANKER MODEL SELECTION</w:t>
        </w:r>
        <w:r>
          <w:rPr>
            <w:noProof/>
            <w:webHidden/>
          </w:rPr>
          <w:tab/>
        </w:r>
        <w:r>
          <w:rPr>
            <w:noProof/>
            <w:webHidden/>
          </w:rPr>
          <w:fldChar w:fldCharType="begin"/>
        </w:r>
        <w:r>
          <w:rPr>
            <w:noProof/>
            <w:webHidden/>
          </w:rPr>
          <w:instrText xml:space="preserve"> PAGEREF _Toc236461193 \h </w:instrText>
        </w:r>
        <w:r>
          <w:rPr>
            <w:noProof/>
            <w:webHidden/>
          </w:rPr>
        </w:r>
        <w:r>
          <w:rPr>
            <w:noProof/>
            <w:webHidden/>
          </w:rPr>
          <w:fldChar w:fldCharType="separate"/>
        </w:r>
        <w:r>
          <w:rPr>
            <w:noProof/>
            <w:webHidden/>
          </w:rPr>
          <w:t>9</w:t>
        </w:r>
        <w:r>
          <w:rPr>
            <w:noProof/>
            <w:webHidden/>
          </w:rPr>
          <w:fldChar w:fldCharType="end"/>
        </w:r>
      </w:hyperlink>
    </w:p>
    <w:p w14:paraId="6B2C9C99" w14:textId="12BC1ACA"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194" w:history="1">
        <w:r w:rsidRPr="0099017C">
          <w:rPr>
            <w:rStyle w:val="Siuktni"/>
            <w:noProof/>
          </w:rPr>
          <w:t>2.5 OTHER TECHNOLOGY CHOICES</w:t>
        </w:r>
        <w:r>
          <w:rPr>
            <w:noProof/>
            <w:webHidden/>
          </w:rPr>
          <w:tab/>
        </w:r>
        <w:r>
          <w:rPr>
            <w:noProof/>
            <w:webHidden/>
          </w:rPr>
          <w:fldChar w:fldCharType="begin"/>
        </w:r>
        <w:r>
          <w:rPr>
            <w:noProof/>
            <w:webHidden/>
          </w:rPr>
          <w:instrText xml:space="preserve"> PAGEREF _Toc236461194 \h </w:instrText>
        </w:r>
        <w:r>
          <w:rPr>
            <w:noProof/>
            <w:webHidden/>
          </w:rPr>
        </w:r>
        <w:r>
          <w:rPr>
            <w:noProof/>
            <w:webHidden/>
          </w:rPr>
          <w:fldChar w:fldCharType="separate"/>
        </w:r>
        <w:r>
          <w:rPr>
            <w:noProof/>
            <w:webHidden/>
          </w:rPr>
          <w:t>12</w:t>
        </w:r>
        <w:r>
          <w:rPr>
            <w:noProof/>
            <w:webHidden/>
          </w:rPr>
          <w:fldChar w:fldCharType="end"/>
        </w:r>
      </w:hyperlink>
    </w:p>
    <w:p w14:paraId="298083C2" w14:textId="545FB865"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95" w:history="1">
        <w:r w:rsidRPr="0099017C">
          <w:rPr>
            <w:rStyle w:val="Siuktni"/>
            <w:noProof/>
          </w:rPr>
          <w:t>2.5.1 Technology-selection criteria and operational trade-offs</w:t>
        </w:r>
        <w:r>
          <w:rPr>
            <w:noProof/>
            <w:webHidden/>
          </w:rPr>
          <w:tab/>
        </w:r>
        <w:r>
          <w:rPr>
            <w:noProof/>
            <w:webHidden/>
          </w:rPr>
          <w:fldChar w:fldCharType="begin"/>
        </w:r>
        <w:r>
          <w:rPr>
            <w:noProof/>
            <w:webHidden/>
          </w:rPr>
          <w:instrText xml:space="preserve"> PAGEREF _Toc236461195 \h </w:instrText>
        </w:r>
        <w:r>
          <w:rPr>
            <w:noProof/>
            <w:webHidden/>
          </w:rPr>
        </w:r>
        <w:r>
          <w:rPr>
            <w:noProof/>
            <w:webHidden/>
          </w:rPr>
          <w:fldChar w:fldCharType="separate"/>
        </w:r>
        <w:r>
          <w:rPr>
            <w:noProof/>
            <w:webHidden/>
          </w:rPr>
          <w:t>12</w:t>
        </w:r>
        <w:r>
          <w:rPr>
            <w:noProof/>
            <w:webHidden/>
          </w:rPr>
          <w:fldChar w:fldCharType="end"/>
        </w:r>
      </w:hyperlink>
    </w:p>
    <w:p w14:paraId="424B6BCA" w14:textId="51482DD3" w:rsidR="00492B1B" w:rsidRDefault="00492B1B">
      <w:pPr>
        <w:pStyle w:val="Mucluc1"/>
        <w:tabs>
          <w:tab w:val="right" w:leader="dot" w:pos="9061"/>
        </w:tabs>
        <w:rPr>
          <w:rFonts w:asciiTheme="minorHAnsi" w:eastAsiaTheme="minorEastAsia" w:hAnsiTheme="minorHAnsi" w:cstheme="minorBidi"/>
          <w:noProof/>
          <w:sz w:val="24"/>
          <w:szCs w:val="24"/>
        </w:rPr>
      </w:pPr>
      <w:hyperlink w:anchor="_Toc236461196" w:history="1">
        <w:r w:rsidRPr="0099017C">
          <w:rPr>
            <w:rStyle w:val="Siuktni"/>
            <w:noProof/>
          </w:rPr>
          <w:t>CHAPTER 3: APPLICATION RESULTS</w:t>
        </w:r>
        <w:r>
          <w:rPr>
            <w:noProof/>
            <w:webHidden/>
          </w:rPr>
          <w:tab/>
        </w:r>
        <w:r>
          <w:rPr>
            <w:noProof/>
            <w:webHidden/>
          </w:rPr>
          <w:fldChar w:fldCharType="begin"/>
        </w:r>
        <w:r>
          <w:rPr>
            <w:noProof/>
            <w:webHidden/>
          </w:rPr>
          <w:instrText xml:space="preserve"> PAGEREF _Toc236461196 \h </w:instrText>
        </w:r>
        <w:r>
          <w:rPr>
            <w:noProof/>
            <w:webHidden/>
          </w:rPr>
        </w:r>
        <w:r>
          <w:rPr>
            <w:noProof/>
            <w:webHidden/>
          </w:rPr>
          <w:fldChar w:fldCharType="separate"/>
        </w:r>
        <w:r>
          <w:rPr>
            <w:noProof/>
            <w:webHidden/>
          </w:rPr>
          <w:t>14</w:t>
        </w:r>
        <w:r>
          <w:rPr>
            <w:noProof/>
            <w:webHidden/>
          </w:rPr>
          <w:fldChar w:fldCharType="end"/>
        </w:r>
      </w:hyperlink>
    </w:p>
    <w:p w14:paraId="6272F4B4" w14:textId="406372CF"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197" w:history="1">
        <w:r w:rsidRPr="0099017C">
          <w:rPr>
            <w:rStyle w:val="Siuktni"/>
            <w:noProof/>
          </w:rPr>
          <w:t>3.1 SOFTWARE REQUIREMENT SPECIFICATION</w:t>
        </w:r>
        <w:r>
          <w:rPr>
            <w:noProof/>
            <w:webHidden/>
          </w:rPr>
          <w:tab/>
        </w:r>
        <w:r>
          <w:rPr>
            <w:noProof/>
            <w:webHidden/>
          </w:rPr>
          <w:fldChar w:fldCharType="begin"/>
        </w:r>
        <w:r>
          <w:rPr>
            <w:noProof/>
            <w:webHidden/>
          </w:rPr>
          <w:instrText xml:space="preserve"> PAGEREF _Toc236461197 \h </w:instrText>
        </w:r>
        <w:r>
          <w:rPr>
            <w:noProof/>
            <w:webHidden/>
          </w:rPr>
        </w:r>
        <w:r>
          <w:rPr>
            <w:noProof/>
            <w:webHidden/>
          </w:rPr>
          <w:fldChar w:fldCharType="separate"/>
        </w:r>
        <w:r>
          <w:rPr>
            <w:noProof/>
            <w:webHidden/>
          </w:rPr>
          <w:t>14</w:t>
        </w:r>
        <w:r>
          <w:rPr>
            <w:noProof/>
            <w:webHidden/>
          </w:rPr>
          <w:fldChar w:fldCharType="end"/>
        </w:r>
      </w:hyperlink>
    </w:p>
    <w:p w14:paraId="6F2292CD" w14:textId="05BB4646"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198" w:history="1">
        <w:r w:rsidRPr="0099017C">
          <w:rPr>
            <w:rStyle w:val="Siuktni"/>
            <w:noProof/>
          </w:rPr>
          <w:t>3.1.1 Overall description</w:t>
        </w:r>
        <w:r>
          <w:rPr>
            <w:noProof/>
            <w:webHidden/>
          </w:rPr>
          <w:tab/>
        </w:r>
        <w:r>
          <w:rPr>
            <w:noProof/>
            <w:webHidden/>
          </w:rPr>
          <w:fldChar w:fldCharType="begin"/>
        </w:r>
        <w:r>
          <w:rPr>
            <w:noProof/>
            <w:webHidden/>
          </w:rPr>
          <w:instrText xml:space="preserve"> PAGEREF _Toc236461198 \h </w:instrText>
        </w:r>
        <w:r>
          <w:rPr>
            <w:noProof/>
            <w:webHidden/>
          </w:rPr>
        </w:r>
        <w:r>
          <w:rPr>
            <w:noProof/>
            <w:webHidden/>
          </w:rPr>
          <w:fldChar w:fldCharType="separate"/>
        </w:r>
        <w:r>
          <w:rPr>
            <w:noProof/>
            <w:webHidden/>
          </w:rPr>
          <w:t>14</w:t>
        </w:r>
        <w:r>
          <w:rPr>
            <w:noProof/>
            <w:webHidden/>
          </w:rPr>
          <w:fldChar w:fldCharType="end"/>
        </w:r>
      </w:hyperlink>
    </w:p>
    <w:p w14:paraId="1C66B484" w14:textId="5E8B51F0"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199" w:history="1">
        <w:r w:rsidRPr="0099017C">
          <w:rPr>
            <w:rStyle w:val="Siuktni"/>
            <w:noProof/>
          </w:rPr>
          <w:t>3.1.1.1 Product perspective</w:t>
        </w:r>
        <w:r>
          <w:rPr>
            <w:noProof/>
            <w:webHidden/>
          </w:rPr>
          <w:tab/>
        </w:r>
        <w:r>
          <w:rPr>
            <w:noProof/>
            <w:webHidden/>
          </w:rPr>
          <w:fldChar w:fldCharType="begin"/>
        </w:r>
        <w:r>
          <w:rPr>
            <w:noProof/>
            <w:webHidden/>
          </w:rPr>
          <w:instrText xml:space="preserve"> PAGEREF _Toc236461199 \h </w:instrText>
        </w:r>
        <w:r>
          <w:rPr>
            <w:noProof/>
            <w:webHidden/>
          </w:rPr>
        </w:r>
        <w:r>
          <w:rPr>
            <w:noProof/>
            <w:webHidden/>
          </w:rPr>
          <w:fldChar w:fldCharType="separate"/>
        </w:r>
        <w:r>
          <w:rPr>
            <w:noProof/>
            <w:webHidden/>
          </w:rPr>
          <w:t>14</w:t>
        </w:r>
        <w:r>
          <w:rPr>
            <w:noProof/>
            <w:webHidden/>
          </w:rPr>
          <w:fldChar w:fldCharType="end"/>
        </w:r>
      </w:hyperlink>
    </w:p>
    <w:p w14:paraId="2B27F11D" w14:textId="416F53A9"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00" w:history="1">
        <w:r w:rsidRPr="0099017C">
          <w:rPr>
            <w:rStyle w:val="Siuktni"/>
            <w:noProof/>
          </w:rPr>
          <w:t>3.1.1.2 Actors</w:t>
        </w:r>
        <w:r>
          <w:rPr>
            <w:noProof/>
            <w:webHidden/>
          </w:rPr>
          <w:tab/>
        </w:r>
        <w:r>
          <w:rPr>
            <w:noProof/>
            <w:webHidden/>
          </w:rPr>
          <w:fldChar w:fldCharType="begin"/>
        </w:r>
        <w:r>
          <w:rPr>
            <w:noProof/>
            <w:webHidden/>
          </w:rPr>
          <w:instrText xml:space="preserve"> PAGEREF _Toc236461200 \h </w:instrText>
        </w:r>
        <w:r>
          <w:rPr>
            <w:noProof/>
            <w:webHidden/>
          </w:rPr>
        </w:r>
        <w:r>
          <w:rPr>
            <w:noProof/>
            <w:webHidden/>
          </w:rPr>
          <w:fldChar w:fldCharType="separate"/>
        </w:r>
        <w:r>
          <w:rPr>
            <w:noProof/>
            <w:webHidden/>
          </w:rPr>
          <w:t>14</w:t>
        </w:r>
        <w:r>
          <w:rPr>
            <w:noProof/>
            <w:webHidden/>
          </w:rPr>
          <w:fldChar w:fldCharType="end"/>
        </w:r>
      </w:hyperlink>
    </w:p>
    <w:p w14:paraId="3659B21D" w14:textId="21B003B1"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01" w:history="1">
        <w:r w:rsidRPr="0099017C">
          <w:rPr>
            <w:rStyle w:val="Siuktni"/>
            <w:noProof/>
          </w:rPr>
          <w:t>3.1.1.3 Operating environment</w:t>
        </w:r>
        <w:r>
          <w:rPr>
            <w:noProof/>
            <w:webHidden/>
          </w:rPr>
          <w:tab/>
        </w:r>
        <w:r>
          <w:rPr>
            <w:noProof/>
            <w:webHidden/>
          </w:rPr>
          <w:fldChar w:fldCharType="begin"/>
        </w:r>
        <w:r>
          <w:rPr>
            <w:noProof/>
            <w:webHidden/>
          </w:rPr>
          <w:instrText xml:space="preserve"> PAGEREF _Toc236461201 \h </w:instrText>
        </w:r>
        <w:r>
          <w:rPr>
            <w:noProof/>
            <w:webHidden/>
          </w:rPr>
        </w:r>
        <w:r>
          <w:rPr>
            <w:noProof/>
            <w:webHidden/>
          </w:rPr>
          <w:fldChar w:fldCharType="separate"/>
        </w:r>
        <w:r>
          <w:rPr>
            <w:noProof/>
            <w:webHidden/>
          </w:rPr>
          <w:t>15</w:t>
        </w:r>
        <w:r>
          <w:rPr>
            <w:noProof/>
            <w:webHidden/>
          </w:rPr>
          <w:fldChar w:fldCharType="end"/>
        </w:r>
      </w:hyperlink>
    </w:p>
    <w:p w14:paraId="2A12CE70" w14:textId="725CF982"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02" w:history="1">
        <w:r w:rsidRPr="0099017C">
          <w:rPr>
            <w:rStyle w:val="Siuktni"/>
            <w:noProof/>
          </w:rPr>
          <w:t>3.1.1.4 Constraints and assumptions</w:t>
        </w:r>
        <w:r>
          <w:rPr>
            <w:noProof/>
            <w:webHidden/>
          </w:rPr>
          <w:tab/>
        </w:r>
        <w:r>
          <w:rPr>
            <w:noProof/>
            <w:webHidden/>
          </w:rPr>
          <w:fldChar w:fldCharType="begin"/>
        </w:r>
        <w:r>
          <w:rPr>
            <w:noProof/>
            <w:webHidden/>
          </w:rPr>
          <w:instrText xml:space="preserve"> PAGEREF _Toc236461202 \h </w:instrText>
        </w:r>
        <w:r>
          <w:rPr>
            <w:noProof/>
            <w:webHidden/>
          </w:rPr>
        </w:r>
        <w:r>
          <w:rPr>
            <w:noProof/>
            <w:webHidden/>
          </w:rPr>
          <w:fldChar w:fldCharType="separate"/>
        </w:r>
        <w:r>
          <w:rPr>
            <w:noProof/>
            <w:webHidden/>
          </w:rPr>
          <w:t>15</w:t>
        </w:r>
        <w:r>
          <w:rPr>
            <w:noProof/>
            <w:webHidden/>
          </w:rPr>
          <w:fldChar w:fldCharType="end"/>
        </w:r>
      </w:hyperlink>
    </w:p>
    <w:p w14:paraId="2E86789A" w14:textId="7AC4A2F3"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203" w:history="1">
        <w:r w:rsidRPr="0099017C">
          <w:rPr>
            <w:rStyle w:val="Siuktni"/>
            <w:noProof/>
          </w:rPr>
          <w:t>3.1.2 Specific requirements</w:t>
        </w:r>
        <w:r>
          <w:rPr>
            <w:noProof/>
            <w:webHidden/>
          </w:rPr>
          <w:tab/>
        </w:r>
        <w:r>
          <w:rPr>
            <w:noProof/>
            <w:webHidden/>
          </w:rPr>
          <w:fldChar w:fldCharType="begin"/>
        </w:r>
        <w:r>
          <w:rPr>
            <w:noProof/>
            <w:webHidden/>
          </w:rPr>
          <w:instrText xml:space="preserve"> PAGEREF _Toc236461203 \h </w:instrText>
        </w:r>
        <w:r>
          <w:rPr>
            <w:noProof/>
            <w:webHidden/>
          </w:rPr>
        </w:r>
        <w:r>
          <w:rPr>
            <w:noProof/>
            <w:webHidden/>
          </w:rPr>
          <w:fldChar w:fldCharType="separate"/>
        </w:r>
        <w:r>
          <w:rPr>
            <w:noProof/>
            <w:webHidden/>
          </w:rPr>
          <w:t>16</w:t>
        </w:r>
        <w:r>
          <w:rPr>
            <w:noProof/>
            <w:webHidden/>
          </w:rPr>
          <w:fldChar w:fldCharType="end"/>
        </w:r>
      </w:hyperlink>
    </w:p>
    <w:p w14:paraId="77CD8495" w14:textId="406CED30"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204" w:history="1">
        <w:r w:rsidRPr="0099017C">
          <w:rPr>
            <w:rStyle w:val="Siuktni"/>
            <w:noProof/>
          </w:rPr>
          <w:t>3.1.3 Functional requirements</w:t>
        </w:r>
        <w:r>
          <w:rPr>
            <w:noProof/>
            <w:webHidden/>
          </w:rPr>
          <w:tab/>
        </w:r>
        <w:r>
          <w:rPr>
            <w:noProof/>
            <w:webHidden/>
          </w:rPr>
          <w:fldChar w:fldCharType="begin"/>
        </w:r>
        <w:r>
          <w:rPr>
            <w:noProof/>
            <w:webHidden/>
          </w:rPr>
          <w:instrText xml:space="preserve"> PAGEREF _Toc236461204 \h </w:instrText>
        </w:r>
        <w:r>
          <w:rPr>
            <w:noProof/>
            <w:webHidden/>
          </w:rPr>
        </w:r>
        <w:r>
          <w:rPr>
            <w:noProof/>
            <w:webHidden/>
          </w:rPr>
          <w:fldChar w:fldCharType="separate"/>
        </w:r>
        <w:r>
          <w:rPr>
            <w:noProof/>
            <w:webHidden/>
          </w:rPr>
          <w:t>16</w:t>
        </w:r>
        <w:r>
          <w:rPr>
            <w:noProof/>
            <w:webHidden/>
          </w:rPr>
          <w:fldChar w:fldCharType="end"/>
        </w:r>
      </w:hyperlink>
    </w:p>
    <w:p w14:paraId="226443C3" w14:textId="3F639F40"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05" w:history="1">
        <w:r w:rsidRPr="0099017C">
          <w:rPr>
            <w:rStyle w:val="Siuktni"/>
            <w:noProof/>
          </w:rPr>
          <w:t>3.1.3.1 FR-01 - Account authentication</w:t>
        </w:r>
        <w:r>
          <w:rPr>
            <w:noProof/>
            <w:webHidden/>
          </w:rPr>
          <w:tab/>
        </w:r>
        <w:r>
          <w:rPr>
            <w:noProof/>
            <w:webHidden/>
          </w:rPr>
          <w:fldChar w:fldCharType="begin"/>
        </w:r>
        <w:r>
          <w:rPr>
            <w:noProof/>
            <w:webHidden/>
          </w:rPr>
          <w:instrText xml:space="preserve"> PAGEREF _Toc236461205 \h </w:instrText>
        </w:r>
        <w:r>
          <w:rPr>
            <w:noProof/>
            <w:webHidden/>
          </w:rPr>
        </w:r>
        <w:r>
          <w:rPr>
            <w:noProof/>
            <w:webHidden/>
          </w:rPr>
          <w:fldChar w:fldCharType="separate"/>
        </w:r>
        <w:r>
          <w:rPr>
            <w:noProof/>
            <w:webHidden/>
          </w:rPr>
          <w:t>17</w:t>
        </w:r>
        <w:r>
          <w:rPr>
            <w:noProof/>
            <w:webHidden/>
          </w:rPr>
          <w:fldChar w:fldCharType="end"/>
        </w:r>
      </w:hyperlink>
    </w:p>
    <w:p w14:paraId="7B885E96" w14:textId="36BB2902"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06" w:history="1">
        <w:r w:rsidRPr="0099017C">
          <w:rPr>
            <w:rStyle w:val="Siuktni"/>
            <w:noProof/>
          </w:rPr>
          <w:t>3.1.3.2 FR-02 - Question submission</w:t>
        </w:r>
        <w:r>
          <w:rPr>
            <w:noProof/>
            <w:webHidden/>
          </w:rPr>
          <w:tab/>
        </w:r>
        <w:r>
          <w:rPr>
            <w:noProof/>
            <w:webHidden/>
          </w:rPr>
          <w:fldChar w:fldCharType="begin"/>
        </w:r>
        <w:r>
          <w:rPr>
            <w:noProof/>
            <w:webHidden/>
          </w:rPr>
          <w:instrText xml:space="preserve"> PAGEREF _Toc236461206 \h </w:instrText>
        </w:r>
        <w:r>
          <w:rPr>
            <w:noProof/>
            <w:webHidden/>
          </w:rPr>
        </w:r>
        <w:r>
          <w:rPr>
            <w:noProof/>
            <w:webHidden/>
          </w:rPr>
          <w:fldChar w:fldCharType="separate"/>
        </w:r>
        <w:r>
          <w:rPr>
            <w:noProof/>
            <w:webHidden/>
          </w:rPr>
          <w:t>17</w:t>
        </w:r>
        <w:r>
          <w:rPr>
            <w:noProof/>
            <w:webHidden/>
          </w:rPr>
          <w:fldChar w:fldCharType="end"/>
        </w:r>
      </w:hyperlink>
    </w:p>
    <w:p w14:paraId="39A19D06" w14:textId="1C393438"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07" w:history="1">
        <w:r w:rsidRPr="0099017C">
          <w:rPr>
            <w:rStyle w:val="Siuktni"/>
            <w:noProof/>
          </w:rPr>
          <w:t>3.1.3.3 FR-03 - Conversational context</w:t>
        </w:r>
        <w:r>
          <w:rPr>
            <w:noProof/>
            <w:webHidden/>
          </w:rPr>
          <w:tab/>
        </w:r>
        <w:r>
          <w:rPr>
            <w:noProof/>
            <w:webHidden/>
          </w:rPr>
          <w:fldChar w:fldCharType="begin"/>
        </w:r>
        <w:r>
          <w:rPr>
            <w:noProof/>
            <w:webHidden/>
          </w:rPr>
          <w:instrText xml:space="preserve"> PAGEREF _Toc236461207 \h </w:instrText>
        </w:r>
        <w:r>
          <w:rPr>
            <w:noProof/>
            <w:webHidden/>
          </w:rPr>
        </w:r>
        <w:r>
          <w:rPr>
            <w:noProof/>
            <w:webHidden/>
          </w:rPr>
          <w:fldChar w:fldCharType="separate"/>
        </w:r>
        <w:r>
          <w:rPr>
            <w:noProof/>
            <w:webHidden/>
          </w:rPr>
          <w:t>17</w:t>
        </w:r>
        <w:r>
          <w:rPr>
            <w:noProof/>
            <w:webHidden/>
          </w:rPr>
          <w:fldChar w:fldCharType="end"/>
        </w:r>
      </w:hyperlink>
    </w:p>
    <w:p w14:paraId="0811C4D4" w14:textId="432BBD5C"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08" w:history="1">
        <w:r w:rsidRPr="0099017C">
          <w:rPr>
            <w:rStyle w:val="Siuktni"/>
            <w:noProof/>
          </w:rPr>
          <w:t>3.1.3.4 FR-04 - Safe query rewriting</w:t>
        </w:r>
        <w:r>
          <w:rPr>
            <w:noProof/>
            <w:webHidden/>
          </w:rPr>
          <w:tab/>
        </w:r>
        <w:r>
          <w:rPr>
            <w:noProof/>
            <w:webHidden/>
          </w:rPr>
          <w:fldChar w:fldCharType="begin"/>
        </w:r>
        <w:r>
          <w:rPr>
            <w:noProof/>
            <w:webHidden/>
          </w:rPr>
          <w:instrText xml:space="preserve"> PAGEREF _Toc236461208 \h </w:instrText>
        </w:r>
        <w:r>
          <w:rPr>
            <w:noProof/>
            <w:webHidden/>
          </w:rPr>
        </w:r>
        <w:r>
          <w:rPr>
            <w:noProof/>
            <w:webHidden/>
          </w:rPr>
          <w:fldChar w:fldCharType="separate"/>
        </w:r>
        <w:r>
          <w:rPr>
            <w:noProof/>
            <w:webHidden/>
          </w:rPr>
          <w:t>17</w:t>
        </w:r>
        <w:r>
          <w:rPr>
            <w:noProof/>
            <w:webHidden/>
          </w:rPr>
          <w:fldChar w:fldCharType="end"/>
        </w:r>
      </w:hyperlink>
    </w:p>
    <w:p w14:paraId="2CB89DBB" w14:textId="70C58FCE"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09" w:history="1">
        <w:r w:rsidRPr="0099017C">
          <w:rPr>
            <w:rStyle w:val="Siuktni"/>
            <w:noProof/>
          </w:rPr>
          <w:t>3.1.3.5 FR-05 - Intent-aware retrieval</w:t>
        </w:r>
        <w:r>
          <w:rPr>
            <w:noProof/>
            <w:webHidden/>
          </w:rPr>
          <w:tab/>
        </w:r>
        <w:r>
          <w:rPr>
            <w:noProof/>
            <w:webHidden/>
          </w:rPr>
          <w:fldChar w:fldCharType="begin"/>
        </w:r>
        <w:r>
          <w:rPr>
            <w:noProof/>
            <w:webHidden/>
          </w:rPr>
          <w:instrText xml:space="preserve"> PAGEREF _Toc236461209 \h </w:instrText>
        </w:r>
        <w:r>
          <w:rPr>
            <w:noProof/>
            <w:webHidden/>
          </w:rPr>
        </w:r>
        <w:r>
          <w:rPr>
            <w:noProof/>
            <w:webHidden/>
          </w:rPr>
          <w:fldChar w:fldCharType="separate"/>
        </w:r>
        <w:r>
          <w:rPr>
            <w:noProof/>
            <w:webHidden/>
          </w:rPr>
          <w:t>17</w:t>
        </w:r>
        <w:r>
          <w:rPr>
            <w:noProof/>
            <w:webHidden/>
          </w:rPr>
          <w:fldChar w:fldCharType="end"/>
        </w:r>
      </w:hyperlink>
    </w:p>
    <w:p w14:paraId="4187E8EC" w14:textId="125E7951"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10" w:history="1">
        <w:r w:rsidRPr="0099017C">
          <w:rPr>
            <w:rStyle w:val="Siuktni"/>
            <w:noProof/>
          </w:rPr>
          <w:t>3.1.3.6 FR-06 - Structured tuition lookup</w:t>
        </w:r>
        <w:r>
          <w:rPr>
            <w:noProof/>
            <w:webHidden/>
          </w:rPr>
          <w:tab/>
        </w:r>
        <w:r>
          <w:rPr>
            <w:noProof/>
            <w:webHidden/>
          </w:rPr>
          <w:fldChar w:fldCharType="begin"/>
        </w:r>
        <w:r>
          <w:rPr>
            <w:noProof/>
            <w:webHidden/>
          </w:rPr>
          <w:instrText xml:space="preserve"> PAGEREF _Toc236461210 \h </w:instrText>
        </w:r>
        <w:r>
          <w:rPr>
            <w:noProof/>
            <w:webHidden/>
          </w:rPr>
        </w:r>
        <w:r>
          <w:rPr>
            <w:noProof/>
            <w:webHidden/>
          </w:rPr>
          <w:fldChar w:fldCharType="separate"/>
        </w:r>
        <w:r>
          <w:rPr>
            <w:noProof/>
            <w:webHidden/>
          </w:rPr>
          <w:t>18</w:t>
        </w:r>
        <w:r>
          <w:rPr>
            <w:noProof/>
            <w:webHidden/>
          </w:rPr>
          <w:fldChar w:fldCharType="end"/>
        </w:r>
      </w:hyperlink>
    </w:p>
    <w:p w14:paraId="15FF8559" w14:textId="141F5E3E"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11" w:history="1">
        <w:r w:rsidRPr="0099017C">
          <w:rPr>
            <w:rStyle w:val="Siuktni"/>
            <w:noProof/>
          </w:rPr>
          <w:t>3.1.3.7 FR-07 - Controlled calculations</w:t>
        </w:r>
        <w:r>
          <w:rPr>
            <w:noProof/>
            <w:webHidden/>
          </w:rPr>
          <w:tab/>
        </w:r>
        <w:r>
          <w:rPr>
            <w:noProof/>
            <w:webHidden/>
          </w:rPr>
          <w:fldChar w:fldCharType="begin"/>
        </w:r>
        <w:r>
          <w:rPr>
            <w:noProof/>
            <w:webHidden/>
          </w:rPr>
          <w:instrText xml:space="preserve"> PAGEREF _Toc236461211 \h </w:instrText>
        </w:r>
        <w:r>
          <w:rPr>
            <w:noProof/>
            <w:webHidden/>
          </w:rPr>
        </w:r>
        <w:r>
          <w:rPr>
            <w:noProof/>
            <w:webHidden/>
          </w:rPr>
          <w:fldChar w:fldCharType="separate"/>
        </w:r>
        <w:r>
          <w:rPr>
            <w:noProof/>
            <w:webHidden/>
          </w:rPr>
          <w:t>18</w:t>
        </w:r>
        <w:r>
          <w:rPr>
            <w:noProof/>
            <w:webHidden/>
          </w:rPr>
          <w:fldChar w:fldCharType="end"/>
        </w:r>
      </w:hyperlink>
    </w:p>
    <w:p w14:paraId="06AB521F" w14:textId="4CB0C694"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12" w:history="1">
        <w:r w:rsidRPr="0099017C">
          <w:rPr>
            <w:rStyle w:val="Siuktni"/>
            <w:noProof/>
          </w:rPr>
          <w:t>3.1.3.8 FR-08 - History management</w:t>
        </w:r>
        <w:r>
          <w:rPr>
            <w:noProof/>
            <w:webHidden/>
          </w:rPr>
          <w:tab/>
        </w:r>
        <w:r>
          <w:rPr>
            <w:noProof/>
            <w:webHidden/>
          </w:rPr>
          <w:fldChar w:fldCharType="begin"/>
        </w:r>
        <w:r>
          <w:rPr>
            <w:noProof/>
            <w:webHidden/>
          </w:rPr>
          <w:instrText xml:space="preserve"> PAGEREF _Toc236461212 \h </w:instrText>
        </w:r>
        <w:r>
          <w:rPr>
            <w:noProof/>
            <w:webHidden/>
          </w:rPr>
        </w:r>
        <w:r>
          <w:rPr>
            <w:noProof/>
            <w:webHidden/>
          </w:rPr>
          <w:fldChar w:fldCharType="separate"/>
        </w:r>
        <w:r>
          <w:rPr>
            <w:noProof/>
            <w:webHidden/>
          </w:rPr>
          <w:t>18</w:t>
        </w:r>
        <w:r>
          <w:rPr>
            <w:noProof/>
            <w:webHidden/>
          </w:rPr>
          <w:fldChar w:fldCharType="end"/>
        </w:r>
      </w:hyperlink>
    </w:p>
    <w:p w14:paraId="757A17DF" w14:textId="1B62BE2F"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13" w:history="1">
        <w:r w:rsidRPr="0099017C">
          <w:rPr>
            <w:rStyle w:val="Siuktni"/>
            <w:noProof/>
          </w:rPr>
          <w:t>3.1.3.9 FR-09 - Administrator upload</w:t>
        </w:r>
        <w:r>
          <w:rPr>
            <w:noProof/>
            <w:webHidden/>
          </w:rPr>
          <w:tab/>
        </w:r>
        <w:r>
          <w:rPr>
            <w:noProof/>
            <w:webHidden/>
          </w:rPr>
          <w:fldChar w:fldCharType="begin"/>
        </w:r>
        <w:r>
          <w:rPr>
            <w:noProof/>
            <w:webHidden/>
          </w:rPr>
          <w:instrText xml:space="preserve"> PAGEREF _Toc236461213 \h </w:instrText>
        </w:r>
        <w:r>
          <w:rPr>
            <w:noProof/>
            <w:webHidden/>
          </w:rPr>
        </w:r>
        <w:r>
          <w:rPr>
            <w:noProof/>
            <w:webHidden/>
          </w:rPr>
          <w:fldChar w:fldCharType="separate"/>
        </w:r>
        <w:r>
          <w:rPr>
            <w:noProof/>
            <w:webHidden/>
          </w:rPr>
          <w:t>18</w:t>
        </w:r>
        <w:r>
          <w:rPr>
            <w:noProof/>
            <w:webHidden/>
          </w:rPr>
          <w:fldChar w:fldCharType="end"/>
        </w:r>
      </w:hyperlink>
    </w:p>
    <w:p w14:paraId="67F2B115" w14:textId="09E474AA"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214" w:history="1">
        <w:r w:rsidRPr="0099017C">
          <w:rPr>
            <w:rStyle w:val="Siuktni"/>
            <w:noProof/>
          </w:rPr>
          <w:t>3.1.4 Nonfunctional requirements</w:t>
        </w:r>
        <w:r>
          <w:rPr>
            <w:noProof/>
            <w:webHidden/>
          </w:rPr>
          <w:tab/>
        </w:r>
        <w:r>
          <w:rPr>
            <w:noProof/>
            <w:webHidden/>
          </w:rPr>
          <w:fldChar w:fldCharType="begin"/>
        </w:r>
        <w:r>
          <w:rPr>
            <w:noProof/>
            <w:webHidden/>
          </w:rPr>
          <w:instrText xml:space="preserve"> PAGEREF _Toc236461214 \h </w:instrText>
        </w:r>
        <w:r>
          <w:rPr>
            <w:noProof/>
            <w:webHidden/>
          </w:rPr>
        </w:r>
        <w:r>
          <w:rPr>
            <w:noProof/>
            <w:webHidden/>
          </w:rPr>
          <w:fldChar w:fldCharType="separate"/>
        </w:r>
        <w:r>
          <w:rPr>
            <w:noProof/>
            <w:webHidden/>
          </w:rPr>
          <w:t>18</w:t>
        </w:r>
        <w:r>
          <w:rPr>
            <w:noProof/>
            <w:webHidden/>
          </w:rPr>
          <w:fldChar w:fldCharType="end"/>
        </w:r>
      </w:hyperlink>
    </w:p>
    <w:p w14:paraId="64806232" w14:textId="1BBC66F2"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215" w:history="1">
        <w:r w:rsidRPr="0099017C">
          <w:rPr>
            <w:rStyle w:val="Siuktni"/>
            <w:noProof/>
          </w:rPr>
          <w:t>3.1.5 Requirements traceability</w:t>
        </w:r>
        <w:r>
          <w:rPr>
            <w:noProof/>
            <w:webHidden/>
          </w:rPr>
          <w:tab/>
        </w:r>
        <w:r>
          <w:rPr>
            <w:noProof/>
            <w:webHidden/>
          </w:rPr>
          <w:fldChar w:fldCharType="begin"/>
        </w:r>
        <w:r>
          <w:rPr>
            <w:noProof/>
            <w:webHidden/>
          </w:rPr>
          <w:instrText xml:space="preserve"> PAGEREF _Toc236461215 \h </w:instrText>
        </w:r>
        <w:r>
          <w:rPr>
            <w:noProof/>
            <w:webHidden/>
          </w:rPr>
        </w:r>
        <w:r>
          <w:rPr>
            <w:noProof/>
            <w:webHidden/>
          </w:rPr>
          <w:fldChar w:fldCharType="separate"/>
        </w:r>
        <w:r>
          <w:rPr>
            <w:noProof/>
            <w:webHidden/>
          </w:rPr>
          <w:t>19</w:t>
        </w:r>
        <w:r>
          <w:rPr>
            <w:noProof/>
            <w:webHidden/>
          </w:rPr>
          <w:fldChar w:fldCharType="end"/>
        </w:r>
      </w:hyperlink>
    </w:p>
    <w:p w14:paraId="2C4403C3" w14:textId="3CC05159"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216" w:history="1">
        <w:r w:rsidRPr="0099017C">
          <w:rPr>
            <w:rStyle w:val="Siuktni"/>
            <w:noProof/>
          </w:rPr>
          <w:t>3.2 SOFTWARE DESIGN</w:t>
        </w:r>
        <w:r>
          <w:rPr>
            <w:noProof/>
            <w:webHidden/>
          </w:rPr>
          <w:tab/>
        </w:r>
        <w:r>
          <w:rPr>
            <w:noProof/>
            <w:webHidden/>
          </w:rPr>
          <w:fldChar w:fldCharType="begin"/>
        </w:r>
        <w:r>
          <w:rPr>
            <w:noProof/>
            <w:webHidden/>
          </w:rPr>
          <w:instrText xml:space="preserve"> PAGEREF _Toc236461216 \h </w:instrText>
        </w:r>
        <w:r>
          <w:rPr>
            <w:noProof/>
            <w:webHidden/>
          </w:rPr>
        </w:r>
        <w:r>
          <w:rPr>
            <w:noProof/>
            <w:webHidden/>
          </w:rPr>
          <w:fldChar w:fldCharType="separate"/>
        </w:r>
        <w:r>
          <w:rPr>
            <w:noProof/>
            <w:webHidden/>
          </w:rPr>
          <w:t>20</w:t>
        </w:r>
        <w:r>
          <w:rPr>
            <w:noProof/>
            <w:webHidden/>
          </w:rPr>
          <w:fldChar w:fldCharType="end"/>
        </w:r>
      </w:hyperlink>
    </w:p>
    <w:p w14:paraId="48512362" w14:textId="74E80E20"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217" w:history="1">
        <w:r w:rsidRPr="0099017C">
          <w:rPr>
            <w:rStyle w:val="Siuktni"/>
            <w:noProof/>
          </w:rPr>
          <w:t>3.2.1 Application architecture</w:t>
        </w:r>
        <w:r>
          <w:rPr>
            <w:noProof/>
            <w:webHidden/>
          </w:rPr>
          <w:tab/>
        </w:r>
        <w:r>
          <w:rPr>
            <w:noProof/>
            <w:webHidden/>
          </w:rPr>
          <w:fldChar w:fldCharType="begin"/>
        </w:r>
        <w:r>
          <w:rPr>
            <w:noProof/>
            <w:webHidden/>
          </w:rPr>
          <w:instrText xml:space="preserve"> PAGEREF _Toc236461217 \h </w:instrText>
        </w:r>
        <w:r>
          <w:rPr>
            <w:noProof/>
            <w:webHidden/>
          </w:rPr>
        </w:r>
        <w:r>
          <w:rPr>
            <w:noProof/>
            <w:webHidden/>
          </w:rPr>
          <w:fldChar w:fldCharType="separate"/>
        </w:r>
        <w:r>
          <w:rPr>
            <w:noProof/>
            <w:webHidden/>
          </w:rPr>
          <w:t>20</w:t>
        </w:r>
        <w:r>
          <w:rPr>
            <w:noProof/>
            <w:webHidden/>
          </w:rPr>
          <w:fldChar w:fldCharType="end"/>
        </w:r>
      </w:hyperlink>
    </w:p>
    <w:p w14:paraId="6BC754BE" w14:textId="249EA48F"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218" w:history="1">
        <w:r w:rsidRPr="0099017C">
          <w:rPr>
            <w:rStyle w:val="Siuktni"/>
            <w:noProof/>
          </w:rPr>
          <w:t>3.2.2 Data design</w:t>
        </w:r>
        <w:r>
          <w:rPr>
            <w:noProof/>
            <w:webHidden/>
          </w:rPr>
          <w:tab/>
        </w:r>
        <w:r>
          <w:rPr>
            <w:noProof/>
            <w:webHidden/>
          </w:rPr>
          <w:fldChar w:fldCharType="begin"/>
        </w:r>
        <w:r>
          <w:rPr>
            <w:noProof/>
            <w:webHidden/>
          </w:rPr>
          <w:instrText xml:space="preserve"> PAGEREF _Toc236461218 \h </w:instrText>
        </w:r>
        <w:r>
          <w:rPr>
            <w:noProof/>
            <w:webHidden/>
          </w:rPr>
        </w:r>
        <w:r>
          <w:rPr>
            <w:noProof/>
            <w:webHidden/>
          </w:rPr>
          <w:fldChar w:fldCharType="separate"/>
        </w:r>
        <w:r>
          <w:rPr>
            <w:noProof/>
            <w:webHidden/>
          </w:rPr>
          <w:t>21</w:t>
        </w:r>
        <w:r>
          <w:rPr>
            <w:noProof/>
            <w:webHidden/>
          </w:rPr>
          <w:fldChar w:fldCharType="end"/>
        </w:r>
      </w:hyperlink>
    </w:p>
    <w:p w14:paraId="590AFDAD" w14:textId="4575EC77"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19" w:history="1">
        <w:r w:rsidRPr="0099017C">
          <w:rPr>
            <w:rStyle w:val="Siuktni"/>
            <w:noProof/>
          </w:rPr>
          <w:t>3.2.2.1 Document metadata</w:t>
        </w:r>
        <w:r>
          <w:rPr>
            <w:noProof/>
            <w:webHidden/>
          </w:rPr>
          <w:tab/>
        </w:r>
        <w:r>
          <w:rPr>
            <w:noProof/>
            <w:webHidden/>
          </w:rPr>
          <w:fldChar w:fldCharType="begin"/>
        </w:r>
        <w:r>
          <w:rPr>
            <w:noProof/>
            <w:webHidden/>
          </w:rPr>
          <w:instrText xml:space="preserve"> PAGEREF _Toc236461219 \h </w:instrText>
        </w:r>
        <w:r>
          <w:rPr>
            <w:noProof/>
            <w:webHidden/>
          </w:rPr>
        </w:r>
        <w:r>
          <w:rPr>
            <w:noProof/>
            <w:webHidden/>
          </w:rPr>
          <w:fldChar w:fldCharType="separate"/>
        </w:r>
        <w:r>
          <w:rPr>
            <w:noProof/>
            <w:webHidden/>
          </w:rPr>
          <w:t>22</w:t>
        </w:r>
        <w:r>
          <w:rPr>
            <w:noProof/>
            <w:webHidden/>
          </w:rPr>
          <w:fldChar w:fldCharType="end"/>
        </w:r>
      </w:hyperlink>
    </w:p>
    <w:p w14:paraId="15B2AB0B" w14:textId="2F662A32"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220" w:history="1">
        <w:r w:rsidRPr="0099017C">
          <w:rPr>
            <w:rStyle w:val="Siuktni"/>
            <w:noProof/>
          </w:rPr>
          <w:t>3.2.3 Detailed design</w:t>
        </w:r>
        <w:r>
          <w:rPr>
            <w:noProof/>
            <w:webHidden/>
          </w:rPr>
          <w:tab/>
        </w:r>
        <w:r>
          <w:rPr>
            <w:noProof/>
            <w:webHidden/>
          </w:rPr>
          <w:fldChar w:fldCharType="begin"/>
        </w:r>
        <w:r>
          <w:rPr>
            <w:noProof/>
            <w:webHidden/>
          </w:rPr>
          <w:instrText xml:space="preserve"> PAGEREF _Toc236461220 \h </w:instrText>
        </w:r>
        <w:r>
          <w:rPr>
            <w:noProof/>
            <w:webHidden/>
          </w:rPr>
        </w:r>
        <w:r>
          <w:rPr>
            <w:noProof/>
            <w:webHidden/>
          </w:rPr>
          <w:fldChar w:fldCharType="separate"/>
        </w:r>
        <w:r>
          <w:rPr>
            <w:noProof/>
            <w:webHidden/>
          </w:rPr>
          <w:t>23</w:t>
        </w:r>
        <w:r>
          <w:rPr>
            <w:noProof/>
            <w:webHidden/>
          </w:rPr>
          <w:fldChar w:fldCharType="end"/>
        </w:r>
      </w:hyperlink>
    </w:p>
    <w:p w14:paraId="02588CA2" w14:textId="6F837800"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21" w:history="1">
        <w:r w:rsidRPr="0099017C">
          <w:rPr>
            <w:rStyle w:val="Siuktni"/>
            <w:noProof/>
          </w:rPr>
          <w:t>3.2.3.1 Document ingestion pipeline</w:t>
        </w:r>
        <w:r>
          <w:rPr>
            <w:noProof/>
            <w:webHidden/>
          </w:rPr>
          <w:tab/>
        </w:r>
        <w:r>
          <w:rPr>
            <w:noProof/>
            <w:webHidden/>
          </w:rPr>
          <w:fldChar w:fldCharType="begin"/>
        </w:r>
        <w:r>
          <w:rPr>
            <w:noProof/>
            <w:webHidden/>
          </w:rPr>
          <w:instrText xml:space="preserve"> PAGEREF _Toc236461221 \h </w:instrText>
        </w:r>
        <w:r>
          <w:rPr>
            <w:noProof/>
            <w:webHidden/>
          </w:rPr>
        </w:r>
        <w:r>
          <w:rPr>
            <w:noProof/>
            <w:webHidden/>
          </w:rPr>
          <w:fldChar w:fldCharType="separate"/>
        </w:r>
        <w:r>
          <w:rPr>
            <w:noProof/>
            <w:webHidden/>
          </w:rPr>
          <w:t>23</w:t>
        </w:r>
        <w:r>
          <w:rPr>
            <w:noProof/>
            <w:webHidden/>
          </w:rPr>
          <w:fldChar w:fldCharType="end"/>
        </w:r>
      </w:hyperlink>
    </w:p>
    <w:p w14:paraId="1A17C8D8" w14:textId="0048EF8B"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22" w:history="1">
        <w:r w:rsidRPr="0099017C">
          <w:rPr>
            <w:rStyle w:val="Siuktni"/>
            <w:noProof/>
          </w:rPr>
          <w:t>3.2.3.2 Chat query pipeline</w:t>
        </w:r>
        <w:r>
          <w:rPr>
            <w:noProof/>
            <w:webHidden/>
          </w:rPr>
          <w:tab/>
        </w:r>
        <w:r>
          <w:rPr>
            <w:noProof/>
            <w:webHidden/>
          </w:rPr>
          <w:fldChar w:fldCharType="begin"/>
        </w:r>
        <w:r>
          <w:rPr>
            <w:noProof/>
            <w:webHidden/>
          </w:rPr>
          <w:instrText xml:space="preserve"> PAGEREF _Toc236461222 \h </w:instrText>
        </w:r>
        <w:r>
          <w:rPr>
            <w:noProof/>
            <w:webHidden/>
          </w:rPr>
        </w:r>
        <w:r>
          <w:rPr>
            <w:noProof/>
            <w:webHidden/>
          </w:rPr>
          <w:fldChar w:fldCharType="separate"/>
        </w:r>
        <w:r>
          <w:rPr>
            <w:noProof/>
            <w:webHidden/>
          </w:rPr>
          <w:t>24</w:t>
        </w:r>
        <w:r>
          <w:rPr>
            <w:noProof/>
            <w:webHidden/>
          </w:rPr>
          <w:fldChar w:fldCharType="end"/>
        </w:r>
      </w:hyperlink>
    </w:p>
    <w:p w14:paraId="1D80BD79" w14:textId="50551455"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23" w:history="1">
        <w:r w:rsidRPr="0099017C">
          <w:rPr>
            <w:rStyle w:val="Siuktni"/>
            <w:noProof/>
          </w:rPr>
          <w:t>3.2.3.3 Safe follow-up rewriting</w:t>
        </w:r>
        <w:r>
          <w:rPr>
            <w:noProof/>
            <w:webHidden/>
          </w:rPr>
          <w:tab/>
        </w:r>
        <w:r>
          <w:rPr>
            <w:noProof/>
            <w:webHidden/>
          </w:rPr>
          <w:fldChar w:fldCharType="begin"/>
        </w:r>
        <w:r>
          <w:rPr>
            <w:noProof/>
            <w:webHidden/>
          </w:rPr>
          <w:instrText xml:space="preserve"> PAGEREF _Toc236461223 \h </w:instrText>
        </w:r>
        <w:r>
          <w:rPr>
            <w:noProof/>
            <w:webHidden/>
          </w:rPr>
        </w:r>
        <w:r>
          <w:rPr>
            <w:noProof/>
            <w:webHidden/>
          </w:rPr>
          <w:fldChar w:fldCharType="separate"/>
        </w:r>
        <w:r>
          <w:rPr>
            <w:noProof/>
            <w:webHidden/>
          </w:rPr>
          <w:t>24</w:t>
        </w:r>
        <w:r>
          <w:rPr>
            <w:noProof/>
            <w:webHidden/>
          </w:rPr>
          <w:fldChar w:fldCharType="end"/>
        </w:r>
      </w:hyperlink>
    </w:p>
    <w:p w14:paraId="6EF17B82" w14:textId="0EEC1323"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24" w:history="1">
        <w:r w:rsidRPr="0099017C">
          <w:rPr>
            <w:rStyle w:val="Siuktni"/>
            <w:noProof/>
          </w:rPr>
          <w:t>3.2.3.4 Intent routing and retrieval lanes</w:t>
        </w:r>
        <w:r>
          <w:rPr>
            <w:noProof/>
            <w:webHidden/>
          </w:rPr>
          <w:tab/>
        </w:r>
        <w:r>
          <w:rPr>
            <w:noProof/>
            <w:webHidden/>
          </w:rPr>
          <w:fldChar w:fldCharType="begin"/>
        </w:r>
        <w:r>
          <w:rPr>
            <w:noProof/>
            <w:webHidden/>
          </w:rPr>
          <w:instrText xml:space="preserve"> PAGEREF _Toc236461224 \h </w:instrText>
        </w:r>
        <w:r>
          <w:rPr>
            <w:noProof/>
            <w:webHidden/>
          </w:rPr>
        </w:r>
        <w:r>
          <w:rPr>
            <w:noProof/>
            <w:webHidden/>
          </w:rPr>
          <w:fldChar w:fldCharType="separate"/>
        </w:r>
        <w:r>
          <w:rPr>
            <w:noProof/>
            <w:webHidden/>
          </w:rPr>
          <w:t>24</w:t>
        </w:r>
        <w:r>
          <w:rPr>
            <w:noProof/>
            <w:webHidden/>
          </w:rPr>
          <w:fldChar w:fldCharType="end"/>
        </w:r>
      </w:hyperlink>
    </w:p>
    <w:p w14:paraId="411C1F0A" w14:textId="47D30AE3"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25" w:history="1">
        <w:r w:rsidRPr="0099017C">
          <w:rPr>
            <w:rStyle w:val="Siuktni"/>
            <w:noProof/>
          </w:rPr>
          <w:t>3.2.3.5 Structured tuition lookup</w:t>
        </w:r>
        <w:r>
          <w:rPr>
            <w:noProof/>
            <w:webHidden/>
          </w:rPr>
          <w:tab/>
        </w:r>
        <w:r>
          <w:rPr>
            <w:noProof/>
            <w:webHidden/>
          </w:rPr>
          <w:fldChar w:fldCharType="begin"/>
        </w:r>
        <w:r>
          <w:rPr>
            <w:noProof/>
            <w:webHidden/>
          </w:rPr>
          <w:instrText xml:space="preserve"> PAGEREF _Toc236461225 \h </w:instrText>
        </w:r>
        <w:r>
          <w:rPr>
            <w:noProof/>
            <w:webHidden/>
          </w:rPr>
        </w:r>
        <w:r>
          <w:rPr>
            <w:noProof/>
            <w:webHidden/>
          </w:rPr>
          <w:fldChar w:fldCharType="separate"/>
        </w:r>
        <w:r>
          <w:rPr>
            <w:noProof/>
            <w:webHidden/>
          </w:rPr>
          <w:t>25</w:t>
        </w:r>
        <w:r>
          <w:rPr>
            <w:noProof/>
            <w:webHidden/>
          </w:rPr>
          <w:fldChar w:fldCharType="end"/>
        </w:r>
      </w:hyperlink>
    </w:p>
    <w:p w14:paraId="6EDFA35D" w14:textId="1AE2AE18"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26" w:history="1">
        <w:r w:rsidRPr="0099017C">
          <w:rPr>
            <w:rStyle w:val="Siuktni"/>
            <w:noProof/>
          </w:rPr>
          <w:t>3.2.3.6 Vector retrieval and reranking</w:t>
        </w:r>
        <w:r>
          <w:rPr>
            <w:noProof/>
            <w:webHidden/>
          </w:rPr>
          <w:tab/>
        </w:r>
        <w:r>
          <w:rPr>
            <w:noProof/>
            <w:webHidden/>
          </w:rPr>
          <w:fldChar w:fldCharType="begin"/>
        </w:r>
        <w:r>
          <w:rPr>
            <w:noProof/>
            <w:webHidden/>
          </w:rPr>
          <w:instrText xml:space="preserve"> PAGEREF _Toc236461226 \h </w:instrText>
        </w:r>
        <w:r>
          <w:rPr>
            <w:noProof/>
            <w:webHidden/>
          </w:rPr>
        </w:r>
        <w:r>
          <w:rPr>
            <w:noProof/>
            <w:webHidden/>
          </w:rPr>
          <w:fldChar w:fldCharType="separate"/>
        </w:r>
        <w:r>
          <w:rPr>
            <w:noProof/>
            <w:webHidden/>
          </w:rPr>
          <w:t>25</w:t>
        </w:r>
        <w:r>
          <w:rPr>
            <w:noProof/>
            <w:webHidden/>
          </w:rPr>
          <w:fldChar w:fldCharType="end"/>
        </w:r>
      </w:hyperlink>
    </w:p>
    <w:p w14:paraId="148B13BC" w14:textId="2647EC5A"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27" w:history="1">
        <w:r w:rsidRPr="0099017C">
          <w:rPr>
            <w:rStyle w:val="Siuktni"/>
            <w:noProof/>
          </w:rPr>
          <w:t>3.2.3.7 Tool calling and response construction</w:t>
        </w:r>
        <w:r>
          <w:rPr>
            <w:noProof/>
            <w:webHidden/>
          </w:rPr>
          <w:tab/>
        </w:r>
        <w:r>
          <w:rPr>
            <w:noProof/>
            <w:webHidden/>
          </w:rPr>
          <w:fldChar w:fldCharType="begin"/>
        </w:r>
        <w:r>
          <w:rPr>
            <w:noProof/>
            <w:webHidden/>
          </w:rPr>
          <w:instrText xml:space="preserve"> PAGEREF _Toc236461227 \h </w:instrText>
        </w:r>
        <w:r>
          <w:rPr>
            <w:noProof/>
            <w:webHidden/>
          </w:rPr>
        </w:r>
        <w:r>
          <w:rPr>
            <w:noProof/>
            <w:webHidden/>
          </w:rPr>
          <w:fldChar w:fldCharType="separate"/>
        </w:r>
        <w:r>
          <w:rPr>
            <w:noProof/>
            <w:webHidden/>
          </w:rPr>
          <w:t>25</w:t>
        </w:r>
        <w:r>
          <w:rPr>
            <w:noProof/>
            <w:webHidden/>
          </w:rPr>
          <w:fldChar w:fldCharType="end"/>
        </w:r>
      </w:hyperlink>
    </w:p>
    <w:p w14:paraId="3680CAF8" w14:textId="154544CF"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28" w:history="1">
        <w:r w:rsidRPr="0099017C">
          <w:rPr>
            <w:rStyle w:val="Siuktni"/>
            <w:noProof/>
          </w:rPr>
          <w:t>3.2.3.8 History persistence</w:t>
        </w:r>
        <w:r>
          <w:rPr>
            <w:noProof/>
            <w:webHidden/>
          </w:rPr>
          <w:tab/>
        </w:r>
        <w:r>
          <w:rPr>
            <w:noProof/>
            <w:webHidden/>
          </w:rPr>
          <w:fldChar w:fldCharType="begin"/>
        </w:r>
        <w:r>
          <w:rPr>
            <w:noProof/>
            <w:webHidden/>
          </w:rPr>
          <w:instrText xml:space="preserve"> PAGEREF _Toc236461228 \h </w:instrText>
        </w:r>
        <w:r>
          <w:rPr>
            <w:noProof/>
            <w:webHidden/>
          </w:rPr>
        </w:r>
        <w:r>
          <w:rPr>
            <w:noProof/>
            <w:webHidden/>
          </w:rPr>
          <w:fldChar w:fldCharType="separate"/>
        </w:r>
        <w:r>
          <w:rPr>
            <w:noProof/>
            <w:webHidden/>
          </w:rPr>
          <w:t>25</w:t>
        </w:r>
        <w:r>
          <w:rPr>
            <w:noProof/>
            <w:webHidden/>
          </w:rPr>
          <w:fldChar w:fldCharType="end"/>
        </w:r>
      </w:hyperlink>
    </w:p>
    <w:p w14:paraId="05F7645D" w14:textId="0DF9CBF7"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229" w:history="1">
        <w:r w:rsidRPr="0099017C">
          <w:rPr>
            <w:rStyle w:val="Siuktni"/>
            <w:noProof/>
          </w:rPr>
          <w:t>3.2.4 Failure handling and data consistency</w:t>
        </w:r>
        <w:r>
          <w:rPr>
            <w:noProof/>
            <w:webHidden/>
          </w:rPr>
          <w:tab/>
        </w:r>
        <w:r>
          <w:rPr>
            <w:noProof/>
            <w:webHidden/>
          </w:rPr>
          <w:fldChar w:fldCharType="begin"/>
        </w:r>
        <w:r>
          <w:rPr>
            <w:noProof/>
            <w:webHidden/>
          </w:rPr>
          <w:instrText xml:space="preserve"> PAGEREF _Toc236461229 \h </w:instrText>
        </w:r>
        <w:r>
          <w:rPr>
            <w:noProof/>
            <w:webHidden/>
          </w:rPr>
        </w:r>
        <w:r>
          <w:rPr>
            <w:noProof/>
            <w:webHidden/>
          </w:rPr>
          <w:fldChar w:fldCharType="separate"/>
        </w:r>
        <w:r>
          <w:rPr>
            <w:noProof/>
            <w:webHidden/>
          </w:rPr>
          <w:t>26</w:t>
        </w:r>
        <w:r>
          <w:rPr>
            <w:noProof/>
            <w:webHidden/>
          </w:rPr>
          <w:fldChar w:fldCharType="end"/>
        </w:r>
      </w:hyperlink>
    </w:p>
    <w:p w14:paraId="7ED1F635" w14:textId="381F4BFA"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230" w:history="1">
        <w:r w:rsidRPr="0099017C">
          <w:rPr>
            <w:rStyle w:val="Siuktni"/>
            <w:noProof/>
          </w:rPr>
          <w:t>3.2.5 User interface design</w:t>
        </w:r>
        <w:r>
          <w:rPr>
            <w:noProof/>
            <w:webHidden/>
          </w:rPr>
          <w:tab/>
        </w:r>
        <w:r>
          <w:rPr>
            <w:noProof/>
            <w:webHidden/>
          </w:rPr>
          <w:fldChar w:fldCharType="begin"/>
        </w:r>
        <w:r>
          <w:rPr>
            <w:noProof/>
            <w:webHidden/>
          </w:rPr>
          <w:instrText xml:space="preserve"> PAGEREF _Toc236461230 \h </w:instrText>
        </w:r>
        <w:r>
          <w:rPr>
            <w:noProof/>
            <w:webHidden/>
          </w:rPr>
        </w:r>
        <w:r>
          <w:rPr>
            <w:noProof/>
            <w:webHidden/>
          </w:rPr>
          <w:fldChar w:fldCharType="separate"/>
        </w:r>
        <w:r>
          <w:rPr>
            <w:noProof/>
            <w:webHidden/>
          </w:rPr>
          <w:t>28</w:t>
        </w:r>
        <w:r>
          <w:rPr>
            <w:noProof/>
            <w:webHidden/>
          </w:rPr>
          <w:fldChar w:fldCharType="end"/>
        </w:r>
      </w:hyperlink>
    </w:p>
    <w:p w14:paraId="57DF58D2" w14:textId="11DCB37D"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231" w:history="1">
        <w:r w:rsidRPr="0099017C">
          <w:rPr>
            <w:rStyle w:val="Siuktni"/>
            <w:noProof/>
          </w:rPr>
          <w:t>3.3 TESTING</w:t>
        </w:r>
        <w:r>
          <w:rPr>
            <w:noProof/>
            <w:webHidden/>
          </w:rPr>
          <w:tab/>
        </w:r>
        <w:r>
          <w:rPr>
            <w:noProof/>
            <w:webHidden/>
          </w:rPr>
          <w:fldChar w:fldCharType="begin"/>
        </w:r>
        <w:r>
          <w:rPr>
            <w:noProof/>
            <w:webHidden/>
          </w:rPr>
          <w:instrText xml:space="preserve"> PAGEREF _Toc236461231 \h </w:instrText>
        </w:r>
        <w:r>
          <w:rPr>
            <w:noProof/>
            <w:webHidden/>
          </w:rPr>
        </w:r>
        <w:r>
          <w:rPr>
            <w:noProof/>
            <w:webHidden/>
          </w:rPr>
          <w:fldChar w:fldCharType="separate"/>
        </w:r>
        <w:r>
          <w:rPr>
            <w:noProof/>
            <w:webHidden/>
          </w:rPr>
          <w:t>33</w:t>
        </w:r>
        <w:r>
          <w:rPr>
            <w:noProof/>
            <w:webHidden/>
          </w:rPr>
          <w:fldChar w:fldCharType="end"/>
        </w:r>
      </w:hyperlink>
    </w:p>
    <w:p w14:paraId="2E5F5D03" w14:textId="21FEA6EB"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232" w:history="1">
        <w:r w:rsidRPr="0099017C">
          <w:rPr>
            <w:rStyle w:val="Siuktni"/>
            <w:noProof/>
          </w:rPr>
          <w:t>3.3.1 Test plan</w:t>
        </w:r>
        <w:r>
          <w:rPr>
            <w:noProof/>
            <w:webHidden/>
          </w:rPr>
          <w:tab/>
        </w:r>
        <w:r>
          <w:rPr>
            <w:noProof/>
            <w:webHidden/>
          </w:rPr>
          <w:fldChar w:fldCharType="begin"/>
        </w:r>
        <w:r>
          <w:rPr>
            <w:noProof/>
            <w:webHidden/>
          </w:rPr>
          <w:instrText xml:space="preserve"> PAGEREF _Toc236461232 \h </w:instrText>
        </w:r>
        <w:r>
          <w:rPr>
            <w:noProof/>
            <w:webHidden/>
          </w:rPr>
        </w:r>
        <w:r>
          <w:rPr>
            <w:noProof/>
            <w:webHidden/>
          </w:rPr>
          <w:fldChar w:fldCharType="separate"/>
        </w:r>
        <w:r>
          <w:rPr>
            <w:noProof/>
            <w:webHidden/>
          </w:rPr>
          <w:t>33</w:t>
        </w:r>
        <w:r>
          <w:rPr>
            <w:noProof/>
            <w:webHidden/>
          </w:rPr>
          <w:fldChar w:fldCharType="end"/>
        </w:r>
      </w:hyperlink>
    </w:p>
    <w:p w14:paraId="1B800513" w14:textId="2459A84C"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33" w:history="1">
        <w:r w:rsidRPr="0099017C">
          <w:rPr>
            <w:rStyle w:val="Siuktni"/>
            <w:noProof/>
          </w:rPr>
          <w:t>3.3.1.1 Representative test cases</w:t>
        </w:r>
        <w:r>
          <w:rPr>
            <w:noProof/>
            <w:webHidden/>
          </w:rPr>
          <w:tab/>
        </w:r>
        <w:r>
          <w:rPr>
            <w:noProof/>
            <w:webHidden/>
          </w:rPr>
          <w:fldChar w:fldCharType="begin"/>
        </w:r>
        <w:r>
          <w:rPr>
            <w:noProof/>
            <w:webHidden/>
          </w:rPr>
          <w:instrText xml:space="preserve"> PAGEREF _Toc236461233 \h </w:instrText>
        </w:r>
        <w:r>
          <w:rPr>
            <w:noProof/>
            <w:webHidden/>
          </w:rPr>
        </w:r>
        <w:r>
          <w:rPr>
            <w:noProof/>
            <w:webHidden/>
          </w:rPr>
          <w:fldChar w:fldCharType="separate"/>
        </w:r>
        <w:r>
          <w:rPr>
            <w:noProof/>
            <w:webHidden/>
          </w:rPr>
          <w:t>34</w:t>
        </w:r>
        <w:r>
          <w:rPr>
            <w:noProof/>
            <w:webHidden/>
          </w:rPr>
          <w:fldChar w:fldCharType="end"/>
        </w:r>
      </w:hyperlink>
    </w:p>
    <w:p w14:paraId="194F5A3C" w14:textId="1E6FE993"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34" w:history="1">
        <w:r w:rsidRPr="0099017C">
          <w:rPr>
            <w:rStyle w:val="Siuktni"/>
            <w:noProof/>
          </w:rPr>
          <w:t>3.3.1.2 Coverage and acceptance procedure</w:t>
        </w:r>
        <w:r>
          <w:rPr>
            <w:noProof/>
            <w:webHidden/>
          </w:rPr>
          <w:tab/>
        </w:r>
        <w:r>
          <w:rPr>
            <w:noProof/>
            <w:webHidden/>
          </w:rPr>
          <w:fldChar w:fldCharType="begin"/>
        </w:r>
        <w:r>
          <w:rPr>
            <w:noProof/>
            <w:webHidden/>
          </w:rPr>
          <w:instrText xml:space="preserve"> PAGEREF _Toc236461234 \h </w:instrText>
        </w:r>
        <w:r>
          <w:rPr>
            <w:noProof/>
            <w:webHidden/>
          </w:rPr>
        </w:r>
        <w:r>
          <w:rPr>
            <w:noProof/>
            <w:webHidden/>
          </w:rPr>
          <w:fldChar w:fldCharType="separate"/>
        </w:r>
        <w:r>
          <w:rPr>
            <w:noProof/>
            <w:webHidden/>
          </w:rPr>
          <w:t>35</w:t>
        </w:r>
        <w:r>
          <w:rPr>
            <w:noProof/>
            <w:webHidden/>
          </w:rPr>
          <w:fldChar w:fldCharType="end"/>
        </w:r>
      </w:hyperlink>
    </w:p>
    <w:p w14:paraId="14456958" w14:textId="7B987D68" w:rsidR="00492B1B" w:rsidRDefault="00492B1B">
      <w:pPr>
        <w:pStyle w:val="Mucluc3"/>
        <w:tabs>
          <w:tab w:val="right" w:leader="dot" w:pos="9061"/>
        </w:tabs>
        <w:rPr>
          <w:rFonts w:asciiTheme="minorHAnsi" w:eastAsiaTheme="minorEastAsia" w:hAnsiTheme="minorHAnsi" w:cstheme="minorBidi"/>
          <w:noProof/>
          <w:sz w:val="24"/>
          <w:szCs w:val="24"/>
        </w:rPr>
      </w:pPr>
      <w:hyperlink w:anchor="_Toc236461235" w:history="1">
        <w:r w:rsidRPr="0099017C">
          <w:rPr>
            <w:rStyle w:val="Siuktni"/>
            <w:noProof/>
          </w:rPr>
          <w:t>3.3.2 Results and analysis</w:t>
        </w:r>
        <w:r>
          <w:rPr>
            <w:noProof/>
            <w:webHidden/>
          </w:rPr>
          <w:tab/>
        </w:r>
        <w:r>
          <w:rPr>
            <w:noProof/>
            <w:webHidden/>
          </w:rPr>
          <w:fldChar w:fldCharType="begin"/>
        </w:r>
        <w:r>
          <w:rPr>
            <w:noProof/>
            <w:webHidden/>
          </w:rPr>
          <w:instrText xml:space="preserve"> PAGEREF _Toc236461235 \h </w:instrText>
        </w:r>
        <w:r>
          <w:rPr>
            <w:noProof/>
            <w:webHidden/>
          </w:rPr>
        </w:r>
        <w:r>
          <w:rPr>
            <w:noProof/>
            <w:webHidden/>
          </w:rPr>
          <w:fldChar w:fldCharType="separate"/>
        </w:r>
        <w:r>
          <w:rPr>
            <w:noProof/>
            <w:webHidden/>
          </w:rPr>
          <w:t>36</w:t>
        </w:r>
        <w:r>
          <w:rPr>
            <w:noProof/>
            <w:webHidden/>
          </w:rPr>
          <w:fldChar w:fldCharType="end"/>
        </w:r>
      </w:hyperlink>
    </w:p>
    <w:p w14:paraId="45E71BA0" w14:textId="11FE3A98"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36" w:history="1">
        <w:r w:rsidRPr="0099017C">
          <w:rPr>
            <w:rStyle w:val="Siuktni"/>
            <w:noProof/>
          </w:rPr>
          <w:t>3.3.2.1 Evaluation method</w:t>
        </w:r>
        <w:r>
          <w:rPr>
            <w:noProof/>
            <w:webHidden/>
          </w:rPr>
          <w:tab/>
        </w:r>
        <w:r>
          <w:rPr>
            <w:noProof/>
            <w:webHidden/>
          </w:rPr>
          <w:fldChar w:fldCharType="begin"/>
        </w:r>
        <w:r>
          <w:rPr>
            <w:noProof/>
            <w:webHidden/>
          </w:rPr>
          <w:instrText xml:space="preserve"> PAGEREF _Toc236461236 \h </w:instrText>
        </w:r>
        <w:r>
          <w:rPr>
            <w:noProof/>
            <w:webHidden/>
          </w:rPr>
        </w:r>
        <w:r>
          <w:rPr>
            <w:noProof/>
            <w:webHidden/>
          </w:rPr>
          <w:fldChar w:fldCharType="separate"/>
        </w:r>
        <w:r>
          <w:rPr>
            <w:noProof/>
            <w:webHidden/>
          </w:rPr>
          <w:t>36</w:t>
        </w:r>
        <w:r>
          <w:rPr>
            <w:noProof/>
            <w:webHidden/>
          </w:rPr>
          <w:fldChar w:fldCharType="end"/>
        </w:r>
      </w:hyperlink>
    </w:p>
    <w:p w14:paraId="4E1BADFA" w14:textId="5388AF58" w:rsidR="00492B1B" w:rsidRDefault="00492B1B">
      <w:pPr>
        <w:pStyle w:val="Mucluc4"/>
        <w:tabs>
          <w:tab w:val="right" w:leader="dot" w:pos="9061"/>
        </w:tabs>
        <w:rPr>
          <w:rFonts w:asciiTheme="minorHAnsi" w:eastAsiaTheme="minorEastAsia" w:hAnsiTheme="minorHAnsi" w:cstheme="minorBidi"/>
          <w:noProof/>
          <w:sz w:val="24"/>
          <w:szCs w:val="24"/>
        </w:rPr>
      </w:pPr>
      <w:hyperlink w:anchor="_Toc236461237" w:history="1">
        <w:r w:rsidRPr="0099017C">
          <w:rPr>
            <w:rStyle w:val="Siuktni"/>
            <w:noProof/>
          </w:rPr>
          <w:t>3.3.2.2 Reserved interpretation area</w:t>
        </w:r>
        <w:r>
          <w:rPr>
            <w:noProof/>
            <w:webHidden/>
          </w:rPr>
          <w:tab/>
        </w:r>
        <w:r>
          <w:rPr>
            <w:noProof/>
            <w:webHidden/>
          </w:rPr>
          <w:fldChar w:fldCharType="begin"/>
        </w:r>
        <w:r>
          <w:rPr>
            <w:noProof/>
            <w:webHidden/>
          </w:rPr>
          <w:instrText xml:space="preserve"> PAGEREF _Toc236461237 \h </w:instrText>
        </w:r>
        <w:r>
          <w:rPr>
            <w:noProof/>
            <w:webHidden/>
          </w:rPr>
        </w:r>
        <w:r>
          <w:rPr>
            <w:noProof/>
            <w:webHidden/>
          </w:rPr>
          <w:fldChar w:fldCharType="separate"/>
        </w:r>
        <w:r>
          <w:rPr>
            <w:noProof/>
            <w:webHidden/>
          </w:rPr>
          <w:t>37</w:t>
        </w:r>
        <w:r>
          <w:rPr>
            <w:noProof/>
            <w:webHidden/>
          </w:rPr>
          <w:fldChar w:fldCharType="end"/>
        </w:r>
      </w:hyperlink>
    </w:p>
    <w:p w14:paraId="16EE3C65" w14:textId="60A9AC4F" w:rsidR="00492B1B" w:rsidRDefault="00492B1B">
      <w:pPr>
        <w:pStyle w:val="Mucluc1"/>
        <w:tabs>
          <w:tab w:val="right" w:leader="dot" w:pos="9061"/>
        </w:tabs>
        <w:rPr>
          <w:rFonts w:asciiTheme="minorHAnsi" w:eastAsiaTheme="minorEastAsia" w:hAnsiTheme="minorHAnsi" w:cstheme="minorBidi"/>
          <w:noProof/>
          <w:sz w:val="24"/>
          <w:szCs w:val="24"/>
        </w:rPr>
      </w:pPr>
      <w:hyperlink w:anchor="_Toc236461238" w:history="1">
        <w:r w:rsidRPr="0099017C">
          <w:rPr>
            <w:rStyle w:val="Siuktni"/>
            <w:noProof/>
          </w:rPr>
          <w:t>CHAPTER 4: CONCLUSION</w:t>
        </w:r>
        <w:r>
          <w:rPr>
            <w:noProof/>
            <w:webHidden/>
          </w:rPr>
          <w:tab/>
        </w:r>
        <w:r>
          <w:rPr>
            <w:noProof/>
            <w:webHidden/>
          </w:rPr>
          <w:fldChar w:fldCharType="begin"/>
        </w:r>
        <w:r>
          <w:rPr>
            <w:noProof/>
            <w:webHidden/>
          </w:rPr>
          <w:instrText xml:space="preserve"> PAGEREF _Toc236461238 \h </w:instrText>
        </w:r>
        <w:r>
          <w:rPr>
            <w:noProof/>
            <w:webHidden/>
          </w:rPr>
        </w:r>
        <w:r>
          <w:rPr>
            <w:noProof/>
            <w:webHidden/>
          </w:rPr>
          <w:fldChar w:fldCharType="separate"/>
        </w:r>
        <w:r>
          <w:rPr>
            <w:noProof/>
            <w:webHidden/>
          </w:rPr>
          <w:t>37</w:t>
        </w:r>
        <w:r>
          <w:rPr>
            <w:noProof/>
            <w:webHidden/>
          </w:rPr>
          <w:fldChar w:fldCharType="end"/>
        </w:r>
      </w:hyperlink>
    </w:p>
    <w:p w14:paraId="4C8FA9BC" w14:textId="1F3324D8"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239" w:history="1">
        <w:r w:rsidRPr="0099017C">
          <w:rPr>
            <w:rStyle w:val="Siuktni"/>
            <w:noProof/>
          </w:rPr>
          <w:t>4.1 PROJECT SUMMARY</w:t>
        </w:r>
        <w:r>
          <w:rPr>
            <w:noProof/>
            <w:webHidden/>
          </w:rPr>
          <w:tab/>
        </w:r>
        <w:r>
          <w:rPr>
            <w:noProof/>
            <w:webHidden/>
          </w:rPr>
          <w:fldChar w:fldCharType="begin"/>
        </w:r>
        <w:r>
          <w:rPr>
            <w:noProof/>
            <w:webHidden/>
          </w:rPr>
          <w:instrText xml:space="preserve"> PAGEREF _Toc236461239 \h </w:instrText>
        </w:r>
        <w:r>
          <w:rPr>
            <w:noProof/>
            <w:webHidden/>
          </w:rPr>
        </w:r>
        <w:r>
          <w:rPr>
            <w:noProof/>
            <w:webHidden/>
          </w:rPr>
          <w:fldChar w:fldCharType="separate"/>
        </w:r>
        <w:r>
          <w:rPr>
            <w:noProof/>
            <w:webHidden/>
          </w:rPr>
          <w:t>37</w:t>
        </w:r>
        <w:r>
          <w:rPr>
            <w:noProof/>
            <w:webHidden/>
          </w:rPr>
          <w:fldChar w:fldCharType="end"/>
        </w:r>
      </w:hyperlink>
    </w:p>
    <w:p w14:paraId="3E6F703B" w14:textId="49BD1079"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240" w:history="1">
        <w:r w:rsidRPr="0099017C">
          <w:rPr>
            <w:rStyle w:val="Siuktni"/>
            <w:noProof/>
          </w:rPr>
          <w:t>4.2 ACHIEVEMENT OF OBJECTIVES</w:t>
        </w:r>
        <w:r>
          <w:rPr>
            <w:noProof/>
            <w:webHidden/>
          </w:rPr>
          <w:tab/>
        </w:r>
        <w:r>
          <w:rPr>
            <w:noProof/>
            <w:webHidden/>
          </w:rPr>
          <w:fldChar w:fldCharType="begin"/>
        </w:r>
        <w:r>
          <w:rPr>
            <w:noProof/>
            <w:webHidden/>
          </w:rPr>
          <w:instrText xml:space="preserve"> PAGEREF _Toc236461240 \h </w:instrText>
        </w:r>
        <w:r>
          <w:rPr>
            <w:noProof/>
            <w:webHidden/>
          </w:rPr>
        </w:r>
        <w:r>
          <w:rPr>
            <w:noProof/>
            <w:webHidden/>
          </w:rPr>
          <w:fldChar w:fldCharType="separate"/>
        </w:r>
        <w:r>
          <w:rPr>
            <w:noProof/>
            <w:webHidden/>
          </w:rPr>
          <w:t>38</w:t>
        </w:r>
        <w:r>
          <w:rPr>
            <w:noProof/>
            <w:webHidden/>
          </w:rPr>
          <w:fldChar w:fldCharType="end"/>
        </w:r>
      </w:hyperlink>
    </w:p>
    <w:p w14:paraId="54316697" w14:textId="76BF9BFF"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241" w:history="1">
        <w:r w:rsidRPr="0099017C">
          <w:rPr>
            <w:rStyle w:val="Siuktni"/>
            <w:noProof/>
          </w:rPr>
          <w:t>4.3 LIMITATIONS</w:t>
        </w:r>
        <w:r>
          <w:rPr>
            <w:noProof/>
            <w:webHidden/>
          </w:rPr>
          <w:tab/>
        </w:r>
        <w:r>
          <w:rPr>
            <w:noProof/>
            <w:webHidden/>
          </w:rPr>
          <w:fldChar w:fldCharType="begin"/>
        </w:r>
        <w:r>
          <w:rPr>
            <w:noProof/>
            <w:webHidden/>
          </w:rPr>
          <w:instrText xml:space="preserve"> PAGEREF _Toc236461241 \h </w:instrText>
        </w:r>
        <w:r>
          <w:rPr>
            <w:noProof/>
            <w:webHidden/>
          </w:rPr>
        </w:r>
        <w:r>
          <w:rPr>
            <w:noProof/>
            <w:webHidden/>
          </w:rPr>
          <w:fldChar w:fldCharType="separate"/>
        </w:r>
        <w:r>
          <w:rPr>
            <w:noProof/>
            <w:webHidden/>
          </w:rPr>
          <w:t>38</w:t>
        </w:r>
        <w:r>
          <w:rPr>
            <w:noProof/>
            <w:webHidden/>
          </w:rPr>
          <w:fldChar w:fldCharType="end"/>
        </w:r>
      </w:hyperlink>
    </w:p>
    <w:p w14:paraId="0639A2EC" w14:textId="6D4F5EFD"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242" w:history="1">
        <w:r w:rsidRPr="0099017C">
          <w:rPr>
            <w:rStyle w:val="Siuktni"/>
            <w:noProof/>
          </w:rPr>
          <w:t>4.4 FUTURE WORK</w:t>
        </w:r>
        <w:r>
          <w:rPr>
            <w:noProof/>
            <w:webHidden/>
          </w:rPr>
          <w:tab/>
        </w:r>
        <w:r>
          <w:rPr>
            <w:noProof/>
            <w:webHidden/>
          </w:rPr>
          <w:fldChar w:fldCharType="begin"/>
        </w:r>
        <w:r>
          <w:rPr>
            <w:noProof/>
            <w:webHidden/>
          </w:rPr>
          <w:instrText xml:space="preserve"> PAGEREF _Toc236461242 \h </w:instrText>
        </w:r>
        <w:r>
          <w:rPr>
            <w:noProof/>
            <w:webHidden/>
          </w:rPr>
        </w:r>
        <w:r>
          <w:rPr>
            <w:noProof/>
            <w:webHidden/>
          </w:rPr>
          <w:fldChar w:fldCharType="separate"/>
        </w:r>
        <w:r>
          <w:rPr>
            <w:noProof/>
            <w:webHidden/>
          </w:rPr>
          <w:t>39</w:t>
        </w:r>
        <w:r>
          <w:rPr>
            <w:noProof/>
            <w:webHidden/>
          </w:rPr>
          <w:fldChar w:fldCharType="end"/>
        </w:r>
      </w:hyperlink>
    </w:p>
    <w:p w14:paraId="6C2BF912" w14:textId="16C1345B" w:rsidR="00492B1B" w:rsidRDefault="00492B1B">
      <w:pPr>
        <w:pStyle w:val="Mucluc1"/>
        <w:tabs>
          <w:tab w:val="right" w:leader="dot" w:pos="9061"/>
        </w:tabs>
        <w:rPr>
          <w:rFonts w:asciiTheme="minorHAnsi" w:eastAsiaTheme="minorEastAsia" w:hAnsiTheme="minorHAnsi" w:cstheme="minorBidi"/>
          <w:noProof/>
          <w:sz w:val="24"/>
          <w:szCs w:val="24"/>
        </w:rPr>
      </w:pPr>
      <w:hyperlink w:anchor="_Toc236461243" w:history="1">
        <w:r w:rsidRPr="0099017C">
          <w:rPr>
            <w:rStyle w:val="Siuktni"/>
            <w:noProof/>
          </w:rPr>
          <w:t>REFERENCES</w:t>
        </w:r>
        <w:r>
          <w:rPr>
            <w:noProof/>
            <w:webHidden/>
          </w:rPr>
          <w:tab/>
        </w:r>
        <w:r>
          <w:rPr>
            <w:noProof/>
            <w:webHidden/>
          </w:rPr>
          <w:fldChar w:fldCharType="begin"/>
        </w:r>
        <w:r>
          <w:rPr>
            <w:noProof/>
            <w:webHidden/>
          </w:rPr>
          <w:instrText xml:space="preserve"> PAGEREF _Toc236461243 \h </w:instrText>
        </w:r>
        <w:r>
          <w:rPr>
            <w:noProof/>
            <w:webHidden/>
          </w:rPr>
        </w:r>
        <w:r>
          <w:rPr>
            <w:noProof/>
            <w:webHidden/>
          </w:rPr>
          <w:fldChar w:fldCharType="separate"/>
        </w:r>
        <w:r>
          <w:rPr>
            <w:noProof/>
            <w:webHidden/>
          </w:rPr>
          <w:t>40</w:t>
        </w:r>
        <w:r>
          <w:rPr>
            <w:noProof/>
            <w:webHidden/>
          </w:rPr>
          <w:fldChar w:fldCharType="end"/>
        </w:r>
      </w:hyperlink>
    </w:p>
    <w:p w14:paraId="6DFF105C" w14:textId="29390F32" w:rsidR="00492B1B" w:rsidRDefault="00492B1B">
      <w:pPr>
        <w:pStyle w:val="Mucluc1"/>
        <w:tabs>
          <w:tab w:val="right" w:leader="dot" w:pos="9061"/>
        </w:tabs>
        <w:rPr>
          <w:rFonts w:asciiTheme="minorHAnsi" w:eastAsiaTheme="minorEastAsia" w:hAnsiTheme="minorHAnsi" w:cstheme="minorBidi"/>
          <w:noProof/>
          <w:sz w:val="24"/>
          <w:szCs w:val="24"/>
        </w:rPr>
      </w:pPr>
      <w:hyperlink w:anchor="_Toc236461244" w:history="1">
        <w:r w:rsidRPr="0099017C">
          <w:rPr>
            <w:rStyle w:val="Siuktni"/>
            <w:noProof/>
          </w:rPr>
          <w:t>APPENDICES</w:t>
        </w:r>
        <w:r>
          <w:rPr>
            <w:noProof/>
            <w:webHidden/>
          </w:rPr>
          <w:tab/>
        </w:r>
        <w:r>
          <w:rPr>
            <w:noProof/>
            <w:webHidden/>
          </w:rPr>
          <w:fldChar w:fldCharType="begin"/>
        </w:r>
        <w:r>
          <w:rPr>
            <w:noProof/>
            <w:webHidden/>
          </w:rPr>
          <w:instrText xml:space="preserve"> PAGEREF _Toc236461244 \h </w:instrText>
        </w:r>
        <w:r>
          <w:rPr>
            <w:noProof/>
            <w:webHidden/>
          </w:rPr>
        </w:r>
        <w:r>
          <w:rPr>
            <w:noProof/>
            <w:webHidden/>
          </w:rPr>
          <w:fldChar w:fldCharType="separate"/>
        </w:r>
        <w:r>
          <w:rPr>
            <w:noProof/>
            <w:webHidden/>
          </w:rPr>
          <w:t>41</w:t>
        </w:r>
        <w:r>
          <w:rPr>
            <w:noProof/>
            <w:webHidden/>
          </w:rPr>
          <w:fldChar w:fldCharType="end"/>
        </w:r>
      </w:hyperlink>
    </w:p>
    <w:p w14:paraId="6D239E1E" w14:textId="20395266"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245" w:history="1">
        <w:r w:rsidRPr="0099017C">
          <w:rPr>
            <w:rStyle w:val="Siuktni"/>
            <w:noProof/>
          </w:rPr>
          <w:t>API ENDPOINT SUMMARY</w:t>
        </w:r>
        <w:r>
          <w:rPr>
            <w:noProof/>
            <w:webHidden/>
          </w:rPr>
          <w:tab/>
        </w:r>
        <w:r>
          <w:rPr>
            <w:noProof/>
            <w:webHidden/>
          </w:rPr>
          <w:fldChar w:fldCharType="begin"/>
        </w:r>
        <w:r>
          <w:rPr>
            <w:noProof/>
            <w:webHidden/>
          </w:rPr>
          <w:instrText xml:space="preserve"> PAGEREF _Toc236461245 \h </w:instrText>
        </w:r>
        <w:r>
          <w:rPr>
            <w:noProof/>
            <w:webHidden/>
          </w:rPr>
        </w:r>
        <w:r>
          <w:rPr>
            <w:noProof/>
            <w:webHidden/>
          </w:rPr>
          <w:fldChar w:fldCharType="separate"/>
        </w:r>
        <w:r>
          <w:rPr>
            <w:noProof/>
            <w:webHidden/>
          </w:rPr>
          <w:t>41</w:t>
        </w:r>
        <w:r>
          <w:rPr>
            <w:noProof/>
            <w:webHidden/>
          </w:rPr>
          <w:fldChar w:fldCharType="end"/>
        </w:r>
      </w:hyperlink>
    </w:p>
    <w:p w14:paraId="0A75D91E" w14:textId="69F12D8C"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246" w:history="1">
        <w:r w:rsidRPr="0099017C">
          <w:rPr>
            <w:rStyle w:val="Siuktni"/>
            <w:noProof/>
          </w:rPr>
          <w:t>TEXTUAL USER GUIDE</w:t>
        </w:r>
        <w:r>
          <w:rPr>
            <w:noProof/>
            <w:webHidden/>
          </w:rPr>
          <w:tab/>
        </w:r>
        <w:r>
          <w:rPr>
            <w:noProof/>
            <w:webHidden/>
          </w:rPr>
          <w:fldChar w:fldCharType="begin"/>
        </w:r>
        <w:r>
          <w:rPr>
            <w:noProof/>
            <w:webHidden/>
          </w:rPr>
          <w:instrText xml:space="preserve"> PAGEREF _Toc236461246 \h </w:instrText>
        </w:r>
        <w:r>
          <w:rPr>
            <w:noProof/>
            <w:webHidden/>
          </w:rPr>
        </w:r>
        <w:r>
          <w:rPr>
            <w:noProof/>
            <w:webHidden/>
          </w:rPr>
          <w:fldChar w:fldCharType="separate"/>
        </w:r>
        <w:r>
          <w:rPr>
            <w:noProof/>
            <w:webHidden/>
          </w:rPr>
          <w:t>41</w:t>
        </w:r>
        <w:r>
          <w:rPr>
            <w:noProof/>
            <w:webHidden/>
          </w:rPr>
          <w:fldChar w:fldCharType="end"/>
        </w:r>
      </w:hyperlink>
    </w:p>
    <w:p w14:paraId="6616FCE2" w14:textId="4FE8AAE0"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247" w:history="1">
        <w:r w:rsidRPr="0099017C">
          <w:rPr>
            <w:rStyle w:val="Siuktni"/>
            <w:noProof/>
          </w:rPr>
          <w:t>DEPLOYMENT OVERVIEW</w:t>
        </w:r>
        <w:r>
          <w:rPr>
            <w:noProof/>
            <w:webHidden/>
          </w:rPr>
          <w:tab/>
        </w:r>
        <w:r>
          <w:rPr>
            <w:noProof/>
            <w:webHidden/>
          </w:rPr>
          <w:fldChar w:fldCharType="begin"/>
        </w:r>
        <w:r>
          <w:rPr>
            <w:noProof/>
            <w:webHidden/>
          </w:rPr>
          <w:instrText xml:space="preserve"> PAGEREF _Toc236461247 \h </w:instrText>
        </w:r>
        <w:r>
          <w:rPr>
            <w:noProof/>
            <w:webHidden/>
          </w:rPr>
        </w:r>
        <w:r>
          <w:rPr>
            <w:noProof/>
            <w:webHidden/>
          </w:rPr>
          <w:fldChar w:fldCharType="separate"/>
        </w:r>
        <w:r>
          <w:rPr>
            <w:noProof/>
            <w:webHidden/>
          </w:rPr>
          <w:t>42</w:t>
        </w:r>
        <w:r>
          <w:rPr>
            <w:noProof/>
            <w:webHidden/>
          </w:rPr>
          <w:fldChar w:fldCharType="end"/>
        </w:r>
      </w:hyperlink>
    </w:p>
    <w:p w14:paraId="1AF051A8" w14:textId="36B317C9" w:rsidR="00492B1B" w:rsidRDefault="00492B1B">
      <w:pPr>
        <w:pStyle w:val="Mucluc2"/>
        <w:tabs>
          <w:tab w:val="right" w:leader="dot" w:pos="9061"/>
        </w:tabs>
        <w:rPr>
          <w:rFonts w:asciiTheme="minorHAnsi" w:eastAsiaTheme="minorEastAsia" w:hAnsiTheme="minorHAnsi" w:cstheme="minorBidi"/>
          <w:noProof/>
          <w:sz w:val="24"/>
          <w:szCs w:val="24"/>
        </w:rPr>
      </w:pPr>
      <w:hyperlink w:anchor="_Toc236461248" w:history="1">
        <w:r w:rsidRPr="0099017C">
          <w:rPr>
            <w:rStyle w:val="Siuktni"/>
            <w:noProof/>
          </w:rPr>
          <w:t>PROPOSED EMBEDDING BENCHMARK PROTOCOL</w:t>
        </w:r>
        <w:r>
          <w:rPr>
            <w:noProof/>
            <w:webHidden/>
          </w:rPr>
          <w:tab/>
        </w:r>
        <w:r>
          <w:rPr>
            <w:noProof/>
            <w:webHidden/>
          </w:rPr>
          <w:fldChar w:fldCharType="begin"/>
        </w:r>
        <w:r>
          <w:rPr>
            <w:noProof/>
            <w:webHidden/>
          </w:rPr>
          <w:instrText xml:space="preserve"> PAGEREF _Toc236461248 \h </w:instrText>
        </w:r>
        <w:r>
          <w:rPr>
            <w:noProof/>
            <w:webHidden/>
          </w:rPr>
        </w:r>
        <w:r>
          <w:rPr>
            <w:noProof/>
            <w:webHidden/>
          </w:rPr>
          <w:fldChar w:fldCharType="separate"/>
        </w:r>
        <w:r>
          <w:rPr>
            <w:noProof/>
            <w:webHidden/>
          </w:rPr>
          <w:t>42</w:t>
        </w:r>
        <w:r>
          <w:rPr>
            <w:noProof/>
            <w:webHidden/>
          </w:rPr>
          <w:fldChar w:fldCharType="end"/>
        </w:r>
      </w:hyperlink>
    </w:p>
    <w:p w14:paraId="7DC18D1C" w14:textId="10794E8F" w:rsidR="007B2798" w:rsidRDefault="005C31FC">
      <w:pPr>
        <w:ind w:firstLine="0"/>
      </w:pPr>
      <w:r>
        <w:fldChar w:fldCharType="end"/>
      </w:r>
    </w:p>
    <w:p w14:paraId="054F6C34" w14:textId="77777777" w:rsidR="007B2798" w:rsidRDefault="005C31FC">
      <w:r>
        <w:br w:type="page"/>
      </w:r>
    </w:p>
    <w:p w14:paraId="52F6B246" w14:textId="77777777" w:rsidR="007B2798" w:rsidRDefault="005C31FC">
      <w:pPr>
        <w:pStyle w:val="FrontMatterHeading"/>
      </w:pPr>
      <w:bookmarkStart w:id="2" w:name="_Toc236461160"/>
      <w:r>
        <w:lastRenderedPageBreak/>
        <w:t>LIST OF TABLES</w:t>
      </w:r>
      <w:bookmarkEnd w:id="2"/>
    </w:p>
    <w:p w14:paraId="58118977" w14:textId="36BD001C" w:rsidR="00492B1B" w:rsidRDefault="005C31FC">
      <w:pPr>
        <w:pStyle w:val="Banghinhminhhoa"/>
        <w:tabs>
          <w:tab w:val="right" w:leader="dot" w:pos="9061"/>
        </w:tabs>
        <w:rPr>
          <w:rFonts w:asciiTheme="minorHAnsi" w:eastAsiaTheme="minorEastAsia" w:hAnsiTheme="minorHAnsi" w:cstheme="minorBidi"/>
          <w:noProof/>
          <w:sz w:val="24"/>
          <w:szCs w:val="24"/>
        </w:rPr>
      </w:pPr>
      <w:r>
        <w:fldChar w:fldCharType="begin"/>
      </w:r>
      <w:r>
        <w:instrText>TOC \h \z \c "Table"</w:instrText>
      </w:r>
      <w:r>
        <w:fldChar w:fldCharType="separate"/>
      </w:r>
      <w:hyperlink w:anchor="_Toc236461249" w:history="1">
        <w:r w:rsidR="00492B1B" w:rsidRPr="004112B6">
          <w:rPr>
            <w:rStyle w:val="Siuktni"/>
            <w:noProof/>
          </w:rPr>
          <w:t>Table 4. Qualitative comparison of retrieval alternatives</w:t>
        </w:r>
        <w:r w:rsidR="00492B1B">
          <w:rPr>
            <w:noProof/>
            <w:webHidden/>
          </w:rPr>
          <w:tab/>
        </w:r>
        <w:r w:rsidR="00492B1B">
          <w:rPr>
            <w:noProof/>
            <w:webHidden/>
          </w:rPr>
          <w:fldChar w:fldCharType="begin"/>
        </w:r>
        <w:r w:rsidR="00492B1B">
          <w:rPr>
            <w:noProof/>
            <w:webHidden/>
          </w:rPr>
          <w:instrText xml:space="preserve"> PAGEREF _Toc236461249 \h </w:instrText>
        </w:r>
        <w:r w:rsidR="00492B1B">
          <w:rPr>
            <w:noProof/>
            <w:webHidden/>
          </w:rPr>
        </w:r>
        <w:r w:rsidR="00492B1B">
          <w:rPr>
            <w:noProof/>
            <w:webHidden/>
          </w:rPr>
          <w:fldChar w:fldCharType="separate"/>
        </w:r>
        <w:r w:rsidR="00492B1B">
          <w:rPr>
            <w:noProof/>
            <w:webHidden/>
          </w:rPr>
          <w:t>9</w:t>
        </w:r>
        <w:r w:rsidR="00492B1B">
          <w:rPr>
            <w:noProof/>
            <w:webHidden/>
          </w:rPr>
          <w:fldChar w:fldCharType="end"/>
        </w:r>
      </w:hyperlink>
    </w:p>
    <w:p w14:paraId="33D36DDA" w14:textId="7C48F6CD"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50" w:history="1">
        <w:r w:rsidRPr="004112B6">
          <w:rPr>
            <w:rStyle w:val="Siuktni"/>
            <w:noProof/>
          </w:rPr>
          <w:t>Table 5. Retrieval and reranking responsibilities</w:t>
        </w:r>
        <w:r>
          <w:rPr>
            <w:noProof/>
            <w:webHidden/>
          </w:rPr>
          <w:tab/>
        </w:r>
        <w:r>
          <w:rPr>
            <w:noProof/>
            <w:webHidden/>
          </w:rPr>
          <w:fldChar w:fldCharType="begin"/>
        </w:r>
        <w:r>
          <w:rPr>
            <w:noProof/>
            <w:webHidden/>
          </w:rPr>
          <w:instrText xml:space="preserve"> PAGEREF _Toc236461250 \h </w:instrText>
        </w:r>
        <w:r>
          <w:rPr>
            <w:noProof/>
            <w:webHidden/>
          </w:rPr>
        </w:r>
        <w:r>
          <w:rPr>
            <w:noProof/>
            <w:webHidden/>
          </w:rPr>
          <w:fldChar w:fldCharType="separate"/>
        </w:r>
        <w:r>
          <w:rPr>
            <w:noProof/>
            <w:webHidden/>
          </w:rPr>
          <w:t>11</w:t>
        </w:r>
        <w:r>
          <w:rPr>
            <w:noProof/>
            <w:webHidden/>
          </w:rPr>
          <w:fldChar w:fldCharType="end"/>
        </w:r>
      </w:hyperlink>
    </w:p>
    <w:p w14:paraId="512A12F2" w14:textId="729EEF6B"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51" w:history="1">
        <w:r w:rsidRPr="004112B6">
          <w:rPr>
            <w:rStyle w:val="Siuktni"/>
            <w:noProof/>
          </w:rPr>
          <w:t>Table 6. Technology stack and rationale</w:t>
        </w:r>
        <w:r>
          <w:rPr>
            <w:noProof/>
            <w:webHidden/>
          </w:rPr>
          <w:tab/>
        </w:r>
        <w:r>
          <w:rPr>
            <w:noProof/>
            <w:webHidden/>
          </w:rPr>
          <w:fldChar w:fldCharType="begin"/>
        </w:r>
        <w:r>
          <w:rPr>
            <w:noProof/>
            <w:webHidden/>
          </w:rPr>
          <w:instrText xml:space="preserve"> PAGEREF _Toc236461251 \h </w:instrText>
        </w:r>
        <w:r>
          <w:rPr>
            <w:noProof/>
            <w:webHidden/>
          </w:rPr>
        </w:r>
        <w:r>
          <w:rPr>
            <w:noProof/>
            <w:webHidden/>
          </w:rPr>
          <w:fldChar w:fldCharType="separate"/>
        </w:r>
        <w:r>
          <w:rPr>
            <w:noProof/>
            <w:webHidden/>
          </w:rPr>
          <w:t>12</w:t>
        </w:r>
        <w:r>
          <w:rPr>
            <w:noProof/>
            <w:webHidden/>
          </w:rPr>
          <w:fldChar w:fldCharType="end"/>
        </w:r>
      </w:hyperlink>
    </w:p>
    <w:p w14:paraId="5625A415" w14:textId="69C43B82"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52" w:history="1">
        <w:r w:rsidRPr="004112B6">
          <w:rPr>
            <w:rStyle w:val="Siuktni"/>
            <w:noProof/>
          </w:rPr>
          <w:t>Table 7. Technology decision risks and controls</w:t>
        </w:r>
        <w:r>
          <w:rPr>
            <w:noProof/>
            <w:webHidden/>
          </w:rPr>
          <w:tab/>
        </w:r>
        <w:r>
          <w:rPr>
            <w:noProof/>
            <w:webHidden/>
          </w:rPr>
          <w:fldChar w:fldCharType="begin"/>
        </w:r>
        <w:r>
          <w:rPr>
            <w:noProof/>
            <w:webHidden/>
          </w:rPr>
          <w:instrText xml:space="preserve"> PAGEREF _Toc236461252 \h </w:instrText>
        </w:r>
        <w:r>
          <w:rPr>
            <w:noProof/>
            <w:webHidden/>
          </w:rPr>
        </w:r>
        <w:r>
          <w:rPr>
            <w:noProof/>
            <w:webHidden/>
          </w:rPr>
          <w:fldChar w:fldCharType="separate"/>
        </w:r>
        <w:r>
          <w:rPr>
            <w:noProof/>
            <w:webHidden/>
          </w:rPr>
          <w:t>13</w:t>
        </w:r>
        <w:r>
          <w:rPr>
            <w:noProof/>
            <w:webHidden/>
          </w:rPr>
          <w:fldChar w:fldCharType="end"/>
        </w:r>
      </w:hyperlink>
    </w:p>
    <w:p w14:paraId="7D148F1E" w14:textId="33ED9C40"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53" w:history="1">
        <w:r w:rsidRPr="004112B6">
          <w:rPr>
            <w:rStyle w:val="Siuktni"/>
            <w:noProof/>
          </w:rPr>
          <w:t>Table 8. System actors and access boundaries</w:t>
        </w:r>
        <w:r>
          <w:rPr>
            <w:noProof/>
            <w:webHidden/>
          </w:rPr>
          <w:tab/>
        </w:r>
        <w:r>
          <w:rPr>
            <w:noProof/>
            <w:webHidden/>
          </w:rPr>
          <w:fldChar w:fldCharType="begin"/>
        </w:r>
        <w:r>
          <w:rPr>
            <w:noProof/>
            <w:webHidden/>
          </w:rPr>
          <w:instrText xml:space="preserve"> PAGEREF _Toc236461253 \h </w:instrText>
        </w:r>
        <w:r>
          <w:rPr>
            <w:noProof/>
            <w:webHidden/>
          </w:rPr>
        </w:r>
        <w:r>
          <w:rPr>
            <w:noProof/>
            <w:webHidden/>
          </w:rPr>
          <w:fldChar w:fldCharType="separate"/>
        </w:r>
        <w:r>
          <w:rPr>
            <w:noProof/>
            <w:webHidden/>
          </w:rPr>
          <w:t>14</w:t>
        </w:r>
        <w:r>
          <w:rPr>
            <w:noProof/>
            <w:webHidden/>
          </w:rPr>
          <w:fldChar w:fldCharType="end"/>
        </w:r>
      </w:hyperlink>
    </w:p>
    <w:p w14:paraId="18C37BC5" w14:textId="5D00A9CB"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54" w:history="1">
        <w:r w:rsidRPr="004112B6">
          <w:rPr>
            <w:rStyle w:val="Siuktni"/>
            <w:noProof/>
          </w:rPr>
          <w:t>Table 9. Functional requirements</w:t>
        </w:r>
        <w:r>
          <w:rPr>
            <w:noProof/>
            <w:webHidden/>
          </w:rPr>
          <w:tab/>
        </w:r>
        <w:r>
          <w:rPr>
            <w:noProof/>
            <w:webHidden/>
          </w:rPr>
          <w:fldChar w:fldCharType="begin"/>
        </w:r>
        <w:r>
          <w:rPr>
            <w:noProof/>
            <w:webHidden/>
          </w:rPr>
          <w:instrText xml:space="preserve"> PAGEREF _Toc236461254 \h </w:instrText>
        </w:r>
        <w:r>
          <w:rPr>
            <w:noProof/>
            <w:webHidden/>
          </w:rPr>
        </w:r>
        <w:r>
          <w:rPr>
            <w:noProof/>
            <w:webHidden/>
          </w:rPr>
          <w:fldChar w:fldCharType="separate"/>
        </w:r>
        <w:r>
          <w:rPr>
            <w:noProof/>
            <w:webHidden/>
          </w:rPr>
          <w:t>16</w:t>
        </w:r>
        <w:r>
          <w:rPr>
            <w:noProof/>
            <w:webHidden/>
          </w:rPr>
          <w:fldChar w:fldCharType="end"/>
        </w:r>
      </w:hyperlink>
    </w:p>
    <w:p w14:paraId="1E6FF070" w14:textId="01209A1F"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55" w:history="1">
        <w:r w:rsidRPr="004112B6">
          <w:rPr>
            <w:rStyle w:val="Siuktni"/>
            <w:noProof/>
          </w:rPr>
          <w:t>Table 10. Nonfunctional requirements</w:t>
        </w:r>
        <w:r>
          <w:rPr>
            <w:noProof/>
            <w:webHidden/>
          </w:rPr>
          <w:tab/>
        </w:r>
        <w:r>
          <w:rPr>
            <w:noProof/>
            <w:webHidden/>
          </w:rPr>
          <w:fldChar w:fldCharType="begin"/>
        </w:r>
        <w:r>
          <w:rPr>
            <w:noProof/>
            <w:webHidden/>
          </w:rPr>
          <w:instrText xml:space="preserve"> PAGEREF _Toc236461255 \h </w:instrText>
        </w:r>
        <w:r>
          <w:rPr>
            <w:noProof/>
            <w:webHidden/>
          </w:rPr>
        </w:r>
        <w:r>
          <w:rPr>
            <w:noProof/>
            <w:webHidden/>
          </w:rPr>
          <w:fldChar w:fldCharType="separate"/>
        </w:r>
        <w:r>
          <w:rPr>
            <w:noProof/>
            <w:webHidden/>
          </w:rPr>
          <w:t>18</w:t>
        </w:r>
        <w:r>
          <w:rPr>
            <w:noProof/>
            <w:webHidden/>
          </w:rPr>
          <w:fldChar w:fldCharType="end"/>
        </w:r>
      </w:hyperlink>
    </w:p>
    <w:p w14:paraId="4767B12F" w14:textId="5FC52FD4"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56" w:history="1">
        <w:r w:rsidRPr="004112B6">
          <w:rPr>
            <w:rStyle w:val="Siuktni"/>
            <w:noProof/>
          </w:rPr>
          <w:t>Table 11. Functional-requirement traceability matrix</w:t>
        </w:r>
        <w:r>
          <w:rPr>
            <w:noProof/>
            <w:webHidden/>
          </w:rPr>
          <w:tab/>
        </w:r>
        <w:r>
          <w:rPr>
            <w:noProof/>
            <w:webHidden/>
          </w:rPr>
          <w:fldChar w:fldCharType="begin"/>
        </w:r>
        <w:r>
          <w:rPr>
            <w:noProof/>
            <w:webHidden/>
          </w:rPr>
          <w:instrText xml:space="preserve"> PAGEREF _Toc236461256 \h </w:instrText>
        </w:r>
        <w:r>
          <w:rPr>
            <w:noProof/>
            <w:webHidden/>
          </w:rPr>
        </w:r>
        <w:r>
          <w:rPr>
            <w:noProof/>
            <w:webHidden/>
          </w:rPr>
          <w:fldChar w:fldCharType="separate"/>
        </w:r>
        <w:r>
          <w:rPr>
            <w:noProof/>
            <w:webHidden/>
          </w:rPr>
          <w:t>19</w:t>
        </w:r>
        <w:r>
          <w:rPr>
            <w:noProof/>
            <w:webHidden/>
          </w:rPr>
          <w:fldChar w:fldCharType="end"/>
        </w:r>
      </w:hyperlink>
    </w:p>
    <w:p w14:paraId="70053043" w14:textId="73C8A8C9"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57" w:history="1">
        <w:r w:rsidRPr="004112B6">
          <w:rPr>
            <w:rStyle w:val="Siuktni"/>
            <w:noProof/>
          </w:rPr>
          <w:t>Table 12. Architecture-layer responsibilities</w:t>
        </w:r>
        <w:r>
          <w:rPr>
            <w:noProof/>
            <w:webHidden/>
          </w:rPr>
          <w:tab/>
        </w:r>
        <w:r>
          <w:rPr>
            <w:noProof/>
            <w:webHidden/>
          </w:rPr>
          <w:fldChar w:fldCharType="begin"/>
        </w:r>
        <w:r>
          <w:rPr>
            <w:noProof/>
            <w:webHidden/>
          </w:rPr>
          <w:instrText xml:space="preserve"> PAGEREF _Toc236461257 \h </w:instrText>
        </w:r>
        <w:r>
          <w:rPr>
            <w:noProof/>
            <w:webHidden/>
          </w:rPr>
        </w:r>
        <w:r>
          <w:rPr>
            <w:noProof/>
            <w:webHidden/>
          </w:rPr>
          <w:fldChar w:fldCharType="separate"/>
        </w:r>
        <w:r>
          <w:rPr>
            <w:noProof/>
            <w:webHidden/>
          </w:rPr>
          <w:t>21</w:t>
        </w:r>
        <w:r>
          <w:rPr>
            <w:noProof/>
            <w:webHidden/>
          </w:rPr>
          <w:fldChar w:fldCharType="end"/>
        </w:r>
      </w:hyperlink>
    </w:p>
    <w:p w14:paraId="12197287" w14:textId="40785ADF"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58" w:history="1">
        <w:r w:rsidRPr="004112B6">
          <w:rPr>
            <w:rStyle w:val="Siuktni"/>
            <w:noProof/>
          </w:rPr>
          <w:t>Table 13. Data-store mapping</w:t>
        </w:r>
        <w:r>
          <w:rPr>
            <w:noProof/>
            <w:webHidden/>
          </w:rPr>
          <w:tab/>
        </w:r>
        <w:r>
          <w:rPr>
            <w:noProof/>
            <w:webHidden/>
          </w:rPr>
          <w:fldChar w:fldCharType="begin"/>
        </w:r>
        <w:r>
          <w:rPr>
            <w:noProof/>
            <w:webHidden/>
          </w:rPr>
          <w:instrText xml:space="preserve"> PAGEREF _Toc236461258 \h </w:instrText>
        </w:r>
        <w:r>
          <w:rPr>
            <w:noProof/>
            <w:webHidden/>
          </w:rPr>
        </w:r>
        <w:r>
          <w:rPr>
            <w:noProof/>
            <w:webHidden/>
          </w:rPr>
          <w:fldChar w:fldCharType="separate"/>
        </w:r>
        <w:r>
          <w:rPr>
            <w:noProof/>
            <w:webHidden/>
          </w:rPr>
          <w:t>22</w:t>
        </w:r>
        <w:r>
          <w:rPr>
            <w:noProof/>
            <w:webHidden/>
          </w:rPr>
          <w:fldChar w:fldCharType="end"/>
        </w:r>
      </w:hyperlink>
    </w:p>
    <w:p w14:paraId="754B6601" w14:textId="7804DADD"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59" w:history="1">
        <w:r w:rsidRPr="004112B6">
          <w:rPr>
            <w:rStyle w:val="Siuktni"/>
            <w:noProof/>
          </w:rPr>
          <w:t>Table 14. Business and technical metadata</w:t>
        </w:r>
        <w:r>
          <w:rPr>
            <w:noProof/>
            <w:webHidden/>
          </w:rPr>
          <w:tab/>
        </w:r>
        <w:r>
          <w:rPr>
            <w:noProof/>
            <w:webHidden/>
          </w:rPr>
          <w:fldChar w:fldCharType="begin"/>
        </w:r>
        <w:r>
          <w:rPr>
            <w:noProof/>
            <w:webHidden/>
          </w:rPr>
          <w:instrText xml:space="preserve"> PAGEREF _Toc236461259 \h </w:instrText>
        </w:r>
        <w:r>
          <w:rPr>
            <w:noProof/>
            <w:webHidden/>
          </w:rPr>
        </w:r>
        <w:r>
          <w:rPr>
            <w:noProof/>
            <w:webHidden/>
          </w:rPr>
          <w:fldChar w:fldCharType="separate"/>
        </w:r>
        <w:r>
          <w:rPr>
            <w:noProof/>
            <w:webHidden/>
          </w:rPr>
          <w:t>22</w:t>
        </w:r>
        <w:r>
          <w:rPr>
            <w:noProof/>
            <w:webHidden/>
          </w:rPr>
          <w:fldChar w:fldCharType="end"/>
        </w:r>
      </w:hyperlink>
    </w:p>
    <w:p w14:paraId="689520B5" w14:textId="4A045DEF"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60" w:history="1">
        <w:r w:rsidRPr="004112B6">
          <w:rPr>
            <w:rStyle w:val="Siuktni"/>
            <w:noProof/>
          </w:rPr>
          <w:t>Table 15. Important implementation parameters</w:t>
        </w:r>
        <w:r>
          <w:rPr>
            <w:noProof/>
            <w:webHidden/>
          </w:rPr>
          <w:tab/>
        </w:r>
        <w:r>
          <w:rPr>
            <w:noProof/>
            <w:webHidden/>
          </w:rPr>
          <w:fldChar w:fldCharType="begin"/>
        </w:r>
        <w:r>
          <w:rPr>
            <w:noProof/>
            <w:webHidden/>
          </w:rPr>
          <w:instrText xml:space="preserve"> PAGEREF _Toc236461260 \h </w:instrText>
        </w:r>
        <w:r>
          <w:rPr>
            <w:noProof/>
            <w:webHidden/>
          </w:rPr>
        </w:r>
        <w:r>
          <w:rPr>
            <w:noProof/>
            <w:webHidden/>
          </w:rPr>
          <w:fldChar w:fldCharType="separate"/>
        </w:r>
        <w:r>
          <w:rPr>
            <w:noProof/>
            <w:webHidden/>
          </w:rPr>
          <w:t>26</w:t>
        </w:r>
        <w:r>
          <w:rPr>
            <w:noProof/>
            <w:webHidden/>
          </w:rPr>
          <w:fldChar w:fldCharType="end"/>
        </w:r>
      </w:hyperlink>
    </w:p>
    <w:p w14:paraId="3C14B2C5" w14:textId="6D17DE95"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61" w:history="1">
        <w:r w:rsidRPr="004112B6">
          <w:rPr>
            <w:rStyle w:val="Siuktni"/>
            <w:noProof/>
          </w:rPr>
          <w:t>Table 16. Failure boundaries and consistency controls</w:t>
        </w:r>
        <w:r>
          <w:rPr>
            <w:noProof/>
            <w:webHidden/>
          </w:rPr>
          <w:tab/>
        </w:r>
        <w:r>
          <w:rPr>
            <w:noProof/>
            <w:webHidden/>
          </w:rPr>
          <w:fldChar w:fldCharType="begin"/>
        </w:r>
        <w:r>
          <w:rPr>
            <w:noProof/>
            <w:webHidden/>
          </w:rPr>
          <w:instrText xml:space="preserve"> PAGEREF _Toc236461261 \h </w:instrText>
        </w:r>
        <w:r>
          <w:rPr>
            <w:noProof/>
            <w:webHidden/>
          </w:rPr>
        </w:r>
        <w:r>
          <w:rPr>
            <w:noProof/>
            <w:webHidden/>
          </w:rPr>
          <w:fldChar w:fldCharType="separate"/>
        </w:r>
        <w:r>
          <w:rPr>
            <w:noProof/>
            <w:webHidden/>
          </w:rPr>
          <w:t>27</w:t>
        </w:r>
        <w:r>
          <w:rPr>
            <w:noProof/>
            <w:webHidden/>
          </w:rPr>
          <w:fldChar w:fldCharType="end"/>
        </w:r>
      </w:hyperlink>
    </w:p>
    <w:p w14:paraId="011B0271" w14:textId="1E88DAF0"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62" w:history="1">
        <w:r w:rsidRPr="004112B6">
          <w:rPr>
            <w:rStyle w:val="Siuktni"/>
            <w:noProof/>
          </w:rPr>
          <w:t>Table 17. Testing strategy</w:t>
        </w:r>
        <w:r>
          <w:rPr>
            <w:noProof/>
            <w:webHidden/>
          </w:rPr>
          <w:tab/>
        </w:r>
        <w:r>
          <w:rPr>
            <w:noProof/>
            <w:webHidden/>
          </w:rPr>
          <w:fldChar w:fldCharType="begin"/>
        </w:r>
        <w:r>
          <w:rPr>
            <w:noProof/>
            <w:webHidden/>
          </w:rPr>
          <w:instrText xml:space="preserve"> PAGEREF _Toc236461262 \h </w:instrText>
        </w:r>
        <w:r>
          <w:rPr>
            <w:noProof/>
            <w:webHidden/>
          </w:rPr>
        </w:r>
        <w:r>
          <w:rPr>
            <w:noProof/>
            <w:webHidden/>
          </w:rPr>
          <w:fldChar w:fldCharType="separate"/>
        </w:r>
        <w:r>
          <w:rPr>
            <w:noProof/>
            <w:webHidden/>
          </w:rPr>
          <w:t>33</w:t>
        </w:r>
        <w:r>
          <w:rPr>
            <w:noProof/>
            <w:webHidden/>
          </w:rPr>
          <w:fldChar w:fldCharType="end"/>
        </w:r>
      </w:hyperlink>
    </w:p>
    <w:p w14:paraId="0439587C" w14:textId="6001BA12"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63" w:history="1">
        <w:r w:rsidRPr="004112B6">
          <w:rPr>
            <w:rStyle w:val="Siuktni"/>
            <w:noProof/>
          </w:rPr>
          <w:t>Table 18. Automated test inventory</w:t>
        </w:r>
        <w:r>
          <w:rPr>
            <w:noProof/>
            <w:webHidden/>
          </w:rPr>
          <w:tab/>
        </w:r>
        <w:r>
          <w:rPr>
            <w:noProof/>
            <w:webHidden/>
          </w:rPr>
          <w:fldChar w:fldCharType="begin"/>
        </w:r>
        <w:r>
          <w:rPr>
            <w:noProof/>
            <w:webHidden/>
          </w:rPr>
          <w:instrText xml:space="preserve"> PAGEREF _Toc236461263 \h </w:instrText>
        </w:r>
        <w:r>
          <w:rPr>
            <w:noProof/>
            <w:webHidden/>
          </w:rPr>
        </w:r>
        <w:r>
          <w:rPr>
            <w:noProof/>
            <w:webHidden/>
          </w:rPr>
          <w:fldChar w:fldCharType="separate"/>
        </w:r>
        <w:r>
          <w:rPr>
            <w:noProof/>
            <w:webHidden/>
          </w:rPr>
          <w:t>34</w:t>
        </w:r>
        <w:r>
          <w:rPr>
            <w:noProof/>
            <w:webHidden/>
          </w:rPr>
          <w:fldChar w:fldCharType="end"/>
        </w:r>
      </w:hyperlink>
    </w:p>
    <w:p w14:paraId="27043FB4" w14:textId="2FAE8FF4"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64" w:history="1">
        <w:r w:rsidRPr="004112B6">
          <w:rPr>
            <w:rStyle w:val="Siuktni"/>
            <w:noProof/>
          </w:rPr>
          <w:t>Table 19. Representative automated test cases</w:t>
        </w:r>
        <w:r>
          <w:rPr>
            <w:noProof/>
            <w:webHidden/>
          </w:rPr>
          <w:tab/>
        </w:r>
        <w:r>
          <w:rPr>
            <w:noProof/>
            <w:webHidden/>
          </w:rPr>
          <w:fldChar w:fldCharType="begin"/>
        </w:r>
        <w:r>
          <w:rPr>
            <w:noProof/>
            <w:webHidden/>
          </w:rPr>
          <w:instrText xml:space="preserve"> PAGEREF _Toc236461264 \h </w:instrText>
        </w:r>
        <w:r>
          <w:rPr>
            <w:noProof/>
            <w:webHidden/>
          </w:rPr>
        </w:r>
        <w:r>
          <w:rPr>
            <w:noProof/>
            <w:webHidden/>
          </w:rPr>
          <w:fldChar w:fldCharType="separate"/>
        </w:r>
        <w:r>
          <w:rPr>
            <w:noProof/>
            <w:webHidden/>
          </w:rPr>
          <w:t>34</w:t>
        </w:r>
        <w:r>
          <w:rPr>
            <w:noProof/>
            <w:webHidden/>
          </w:rPr>
          <w:fldChar w:fldCharType="end"/>
        </w:r>
      </w:hyperlink>
    </w:p>
    <w:p w14:paraId="690C9345" w14:textId="4FE66695"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65" w:history="1">
        <w:r w:rsidRPr="004112B6">
          <w:rPr>
            <w:rStyle w:val="Siuktni"/>
            <w:noProof/>
          </w:rPr>
          <w:t>Table 20. Manual acceptance evidence</w:t>
        </w:r>
        <w:r>
          <w:rPr>
            <w:noProof/>
            <w:webHidden/>
          </w:rPr>
          <w:tab/>
        </w:r>
        <w:r>
          <w:rPr>
            <w:noProof/>
            <w:webHidden/>
          </w:rPr>
          <w:fldChar w:fldCharType="begin"/>
        </w:r>
        <w:r>
          <w:rPr>
            <w:noProof/>
            <w:webHidden/>
          </w:rPr>
          <w:instrText xml:space="preserve"> PAGEREF _Toc236461265 \h </w:instrText>
        </w:r>
        <w:r>
          <w:rPr>
            <w:noProof/>
            <w:webHidden/>
          </w:rPr>
        </w:r>
        <w:r>
          <w:rPr>
            <w:noProof/>
            <w:webHidden/>
          </w:rPr>
          <w:fldChar w:fldCharType="separate"/>
        </w:r>
        <w:r>
          <w:rPr>
            <w:noProof/>
            <w:webHidden/>
          </w:rPr>
          <w:t>36</w:t>
        </w:r>
        <w:r>
          <w:rPr>
            <w:noProof/>
            <w:webHidden/>
          </w:rPr>
          <w:fldChar w:fldCharType="end"/>
        </w:r>
      </w:hyperlink>
    </w:p>
    <w:p w14:paraId="227AA56F" w14:textId="2062592E"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66" w:history="1">
        <w:r w:rsidRPr="004112B6">
          <w:rPr>
            <w:rStyle w:val="Siuktni"/>
            <w:noProof/>
          </w:rPr>
          <w:t>Table 21. Chatbot accuracy evaluation results - intentionally blank</w:t>
        </w:r>
        <w:r>
          <w:rPr>
            <w:noProof/>
            <w:webHidden/>
          </w:rPr>
          <w:tab/>
        </w:r>
        <w:r>
          <w:rPr>
            <w:noProof/>
            <w:webHidden/>
          </w:rPr>
          <w:fldChar w:fldCharType="begin"/>
        </w:r>
        <w:r>
          <w:rPr>
            <w:noProof/>
            <w:webHidden/>
          </w:rPr>
          <w:instrText xml:space="preserve"> PAGEREF _Toc236461266 \h </w:instrText>
        </w:r>
        <w:r>
          <w:rPr>
            <w:noProof/>
            <w:webHidden/>
          </w:rPr>
        </w:r>
        <w:r>
          <w:rPr>
            <w:noProof/>
            <w:webHidden/>
          </w:rPr>
          <w:fldChar w:fldCharType="separate"/>
        </w:r>
        <w:r>
          <w:rPr>
            <w:noProof/>
            <w:webHidden/>
          </w:rPr>
          <w:t>36</w:t>
        </w:r>
        <w:r>
          <w:rPr>
            <w:noProof/>
            <w:webHidden/>
          </w:rPr>
          <w:fldChar w:fldCharType="end"/>
        </w:r>
      </w:hyperlink>
    </w:p>
    <w:p w14:paraId="56294992" w14:textId="4BDCC305"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67" w:history="1">
        <w:r w:rsidRPr="004112B6">
          <w:rPr>
            <w:rStyle w:val="Siuktni"/>
            <w:noProof/>
          </w:rPr>
          <w:t>Table 22. Achievement of project objectives</w:t>
        </w:r>
        <w:r>
          <w:rPr>
            <w:noProof/>
            <w:webHidden/>
          </w:rPr>
          <w:tab/>
        </w:r>
        <w:r>
          <w:rPr>
            <w:noProof/>
            <w:webHidden/>
          </w:rPr>
          <w:fldChar w:fldCharType="begin"/>
        </w:r>
        <w:r>
          <w:rPr>
            <w:noProof/>
            <w:webHidden/>
          </w:rPr>
          <w:instrText xml:space="preserve"> PAGEREF _Toc236461267 \h </w:instrText>
        </w:r>
        <w:r>
          <w:rPr>
            <w:noProof/>
            <w:webHidden/>
          </w:rPr>
        </w:r>
        <w:r>
          <w:rPr>
            <w:noProof/>
            <w:webHidden/>
          </w:rPr>
          <w:fldChar w:fldCharType="separate"/>
        </w:r>
        <w:r>
          <w:rPr>
            <w:noProof/>
            <w:webHidden/>
          </w:rPr>
          <w:t>38</w:t>
        </w:r>
        <w:r>
          <w:rPr>
            <w:noProof/>
            <w:webHidden/>
          </w:rPr>
          <w:fldChar w:fldCharType="end"/>
        </w:r>
      </w:hyperlink>
    </w:p>
    <w:p w14:paraId="08F8535D" w14:textId="7DF324DF"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68" w:history="1">
        <w:r w:rsidRPr="004112B6">
          <w:rPr>
            <w:rStyle w:val="Siuktni"/>
            <w:noProof/>
          </w:rPr>
          <w:t>Table 23. Recommended future work</w:t>
        </w:r>
        <w:r>
          <w:rPr>
            <w:noProof/>
            <w:webHidden/>
          </w:rPr>
          <w:tab/>
        </w:r>
        <w:r>
          <w:rPr>
            <w:noProof/>
            <w:webHidden/>
          </w:rPr>
          <w:fldChar w:fldCharType="begin"/>
        </w:r>
        <w:r>
          <w:rPr>
            <w:noProof/>
            <w:webHidden/>
          </w:rPr>
          <w:instrText xml:space="preserve"> PAGEREF _Toc236461268 \h </w:instrText>
        </w:r>
        <w:r>
          <w:rPr>
            <w:noProof/>
            <w:webHidden/>
          </w:rPr>
        </w:r>
        <w:r>
          <w:rPr>
            <w:noProof/>
            <w:webHidden/>
          </w:rPr>
          <w:fldChar w:fldCharType="separate"/>
        </w:r>
        <w:r>
          <w:rPr>
            <w:noProof/>
            <w:webHidden/>
          </w:rPr>
          <w:t>39</w:t>
        </w:r>
        <w:r>
          <w:rPr>
            <w:noProof/>
            <w:webHidden/>
          </w:rPr>
          <w:fldChar w:fldCharType="end"/>
        </w:r>
      </w:hyperlink>
    </w:p>
    <w:p w14:paraId="39A2CAC9" w14:textId="1F523E1C"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69" w:history="1">
        <w:r w:rsidRPr="004112B6">
          <w:rPr>
            <w:rStyle w:val="Siuktni"/>
            <w:noProof/>
          </w:rPr>
          <w:t>Table 24. Public API endpoint summary</w:t>
        </w:r>
        <w:r>
          <w:rPr>
            <w:noProof/>
            <w:webHidden/>
          </w:rPr>
          <w:tab/>
        </w:r>
        <w:r>
          <w:rPr>
            <w:noProof/>
            <w:webHidden/>
          </w:rPr>
          <w:fldChar w:fldCharType="begin"/>
        </w:r>
        <w:r>
          <w:rPr>
            <w:noProof/>
            <w:webHidden/>
          </w:rPr>
          <w:instrText xml:space="preserve"> PAGEREF _Toc236461269 \h </w:instrText>
        </w:r>
        <w:r>
          <w:rPr>
            <w:noProof/>
            <w:webHidden/>
          </w:rPr>
        </w:r>
        <w:r>
          <w:rPr>
            <w:noProof/>
            <w:webHidden/>
          </w:rPr>
          <w:fldChar w:fldCharType="separate"/>
        </w:r>
        <w:r>
          <w:rPr>
            <w:noProof/>
            <w:webHidden/>
          </w:rPr>
          <w:t>41</w:t>
        </w:r>
        <w:r>
          <w:rPr>
            <w:noProof/>
            <w:webHidden/>
          </w:rPr>
          <w:fldChar w:fldCharType="end"/>
        </w:r>
      </w:hyperlink>
    </w:p>
    <w:p w14:paraId="354A5D1B" w14:textId="07376799"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70" w:history="1">
        <w:r w:rsidRPr="004112B6">
          <w:rPr>
            <w:rStyle w:val="Siuktni"/>
            <w:noProof/>
          </w:rPr>
          <w:t>Table 25. Deployment dependencies without secret values</w:t>
        </w:r>
        <w:r>
          <w:rPr>
            <w:noProof/>
            <w:webHidden/>
          </w:rPr>
          <w:tab/>
        </w:r>
        <w:r>
          <w:rPr>
            <w:noProof/>
            <w:webHidden/>
          </w:rPr>
          <w:fldChar w:fldCharType="begin"/>
        </w:r>
        <w:r>
          <w:rPr>
            <w:noProof/>
            <w:webHidden/>
          </w:rPr>
          <w:instrText xml:space="preserve"> PAGEREF _Toc236461270 \h </w:instrText>
        </w:r>
        <w:r>
          <w:rPr>
            <w:noProof/>
            <w:webHidden/>
          </w:rPr>
        </w:r>
        <w:r>
          <w:rPr>
            <w:noProof/>
            <w:webHidden/>
          </w:rPr>
          <w:fldChar w:fldCharType="separate"/>
        </w:r>
        <w:r>
          <w:rPr>
            <w:noProof/>
            <w:webHidden/>
          </w:rPr>
          <w:t>42</w:t>
        </w:r>
        <w:r>
          <w:rPr>
            <w:noProof/>
            <w:webHidden/>
          </w:rPr>
          <w:fldChar w:fldCharType="end"/>
        </w:r>
      </w:hyperlink>
    </w:p>
    <w:p w14:paraId="3D16AD2B" w14:textId="00E2B7B8" w:rsidR="007B2798" w:rsidRDefault="005C31FC">
      <w:pPr>
        <w:ind w:firstLine="0"/>
      </w:pPr>
      <w:r>
        <w:fldChar w:fldCharType="end"/>
      </w:r>
    </w:p>
    <w:p w14:paraId="29FE1D6B" w14:textId="77777777" w:rsidR="007B2798" w:rsidRDefault="005C31FC">
      <w:r>
        <w:br w:type="page"/>
      </w:r>
    </w:p>
    <w:p w14:paraId="14BB60B3" w14:textId="77777777" w:rsidR="007B2798" w:rsidRDefault="005C31FC">
      <w:pPr>
        <w:pStyle w:val="FrontMatterHeading"/>
      </w:pPr>
      <w:bookmarkStart w:id="3" w:name="_Toc236461161"/>
      <w:r>
        <w:lastRenderedPageBreak/>
        <w:t>LIST OF FIGURES</w:t>
      </w:r>
      <w:bookmarkEnd w:id="3"/>
    </w:p>
    <w:p w14:paraId="42942379" w14:textId="024C1CB9" w:rsidR="00492B1B" w:rsidRDefault="005C31FC">
      <w:pPr>
        <w:pStyle w:val="Banghinhminhhoa"/>
        <w:tabs>
          <w:tab w:val="right" w:leader="dot" w:pos="9061"/>
        </w:tabs>
        <w:rPr>
          <w:rFonts w:asciiTheme="minorHAnsi" w:eastAsiaTheme="minorEastAsia" w:hAnsiTheme="minorHAnsi" w:cstheme="minorBidi"/>
          <w:noProof/>
          <w:sz w:val="24"/>
          <w:szCs w:val="24"/>
        </w:rPr>
      </w:pPr>
      <w:r>
        <w:fldChar w:fldCharType="begin"/>
      </w:r>
      <w:r>
        <w:instrText>TOC \h \z \c "Figure"</w:instrText>
      </w:r>
      <w:r>
        <w:fldChar w:fldCharType="separate"/>
      </w:r>
      <w:hyperlink w:anchor="_Toc236461271" w:history="1">
        <w:r w:rsidR="00492B1B" w:rsidRPr="0002534D">
          <w:rPr>
            <w:rStyle w:val="Siuktni"/>
            <w:noProof/>
          </w:rPr>
          <w:t>Figure 1. Use cases</w:t>
        </w:r>
        <w:r w:rsidR="00492B1B">
          <w:rPr>
            <w:noProof/>
            <w:webHidden/>
          </w:rPr>
          <w:tab/>
        </w:r>
        <w:r w:rsidR="00492B1B">
          <w:rPr>
            <w:noProof/>
            <w:webHidden/>
          </w:rPr>
          <w:fldChar w:fldCharType="begin"/>
        </w:r>
        <w:r w:rsidR="00492B1B">
          <w:rPr>
            <w:noProof/>
            <w:webHidden/>
          </w:rPr>
          <w:instrText xml:space="preserve"> PAGEREF _Toc236461271 \h </w:instrText>
        </w:r>
        <w:r w:rsidR="00492B1B">
          <w:rPr>
            <w:noProof/>
            <w:webHidden/>
          </w:rPr>
        </w:r>
        <w:r w:rsidR="00492B1B">
          <w:rPr>
            <w:noProof/>
            <w:webHidden/>
          </w:rPr>
          <w:fldChar w:fldCharType="separate"/>
        </w:r>
        <w:r w:rsidR="00492B1B">
          <w:rPr>
            <w:noProof/>
            <w:webHidden/>
          </w:rPr>
          <w:t>15</w:t>
        </w:r>
        <w:r w:rsidR="00492B1B">
          <w:rPr>
            <w:noProof/>
            <w:webHidden/>
          </w:rPr>
          <w:fldChar w:fldCharType="end"/>
        </w:r>
      </w:hyperlink>
    </w:p>
    <w:p w14:paraId="4821BF3C" w14:textId="5B6BE1D3"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72" w:history="1">
        <w:r w:rsidRPr="0002534D">
          <w:rPr>
            <w:rStyle w:val="Siuktni"/>
            <w:noProof/>
          </w:rPr>
          <w:t>Figure 2. Application architecture</w:t>
        </w:r>
        <w:r>
          <w:rPr>
            <w:noProof/>
            <w:webHidden/>
          </w:rPr>
          <w:tab/>
        </w:r>
        <w:r>
          <w:rPr>
            <w:noProof/>
            <w:webHidden/>
          </w:rPr>
          <w:fldChar w:fldCharType="begin"/>
        </w:r>
        <w:r>
          <w:rPr>
            <w:noProof/>
            <w:webHidden/>
          </w:rPr>
          <w:instrText xml:space="preserve"> PAGEREF _Toc236461272 \h </w:instrText>
        </w:r>
        <w:r>
          <w:rPr>
            <w:noProof/>
            <w:webHidden/>
          </w:rPr>
        </w:r>
        <w:r>
          <w:rPr>
            <w:noProof/>
            <w:webHidden/>
          </w:rPr>
          <w:fldChar w:fldCharType="separate"/>
        </w:r>
        <w:r>
          <w:rPr>
            <w:noProof/>
            <w:webHidden/>
          </w:rPr>
          <w:t>20</w:t>
        </w:r>
        <w:r>
          <w:rPr>
            <w:noProof/>
            <w:webHidden/>
          </w:rPr>
          <w:fldChar w:fldCharType="end"/>
        </w:r>
      </w:hyperlink>
    </w:p>
    <w:p w14:paraId="51B23850" w14:textId="623DD98B"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73" w:history="1">
        <w:r w:rsidRPr="0002534D">
          <w:rPr>
            <w:rStyle w:val="Siuktni"/>
            <w:noProof/>
          </w:rPr>
          <w:t>Figure 3. Relational and vector data design</w:t>
        </w:r>
        <w:r>
          <w:rPr>
            <w:noProof/>
            <w:webHidden/>
          </w:rPr>
          <w:tab/>
        </w:r>
        <w:r>
          <w:rPr>
            <w:noProof/>
            <w:webHidden/>
          </w:rPr>
          <w:fldChar w:fldCharType="begin"/>
        </w:r>
        <w:r>
          <w:rPr>
            <w:noProof/>
            <w:webHidden/>
          </w:rPr>
          <w:instrText xml:space="preserve"> PAGEREF _Toc236461273 \h </w:instrText>
        </w:r>
        <w:r>
          <w:rPr>
            <w:noProof/>
            <w:webHidden/>
          </w:rPr>
        </w:r>
        <w:r>
          <w:rPr>
            <w:noProof/>
            <w:webHidden/>
          </w:rPr>
          <w:fldChar w:fldCharType="separate"/>
        </w:r>
        <w:r>
          <w:rPr>
            <w:noProof/>
            <w:webHidden/>
          </w:rPr>
          <w:t>21</w:t>
        </w:r>
        <w:r>
          <w:rPr>
            <w:noProof/>
            <w:webHidden/>
          </w:rPr>
          <w:fldChar w:fldCharType="end"/>
        </w:r>
      </w:hyperlink>
    </w:p>
    <w:p w14:paraId="3D2734E5" w14:textId="2CA2E13D"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74" w:history="1">
        <w:r w:rsidRPr="0002534D">
          <w:rPr>
            <w:rStyle w:val="Siuktni"/>
            <w:noProof/>
          </w:rPr>
          <w:t>Figure 4. Document ingestion and rollback pipeline</w:t>
        </w:r>
        <w:r>
          <w:rPr>
            <w:noProof/>
            <w:webHidden/>
          </w:rPr>
          <w:tab/>
        </w:r>
        <w:r>
          <w:rPr>
            <w:noProof/>
            <w:webHidden/>
          </w:rPr>
          <w:fldChar w:fldCharType="begin"/>
        </w:r>
        <w:r>
          <w:rPr>
            <w:noProof/>
            <w:webHidden/>
          </w:rPr>
          <w:instrText xml:space="preserve"> PAGEREF _Toc236461274 \h </w:instrText>
        </w:r>
        <w:r>
          <w:rPr>
            <w:noProof/>
            <w:webHidden/>
          </w:rPr>
        </w:r>
        <w:r>
          <w:rPr>
            <w:noProof/>
            <w:webHidden/>
          </w:rPr>
          <w:fldChar w:fldCharType="separate"/>
        </w:r>
        <w:r>
          <w:rPr>
            <w:noProof/>
            <w:webHidden/>
          </w:rPr>
          <w:t>23</w:t>
        </w:r>
        <w:r>
          <w:rPr>
            <w:noProof/>
            <w:webHidden/>
          </w:rPr>
          <w:fldChar w:fldCharType="end"/>
        </w:r>
      </w:hyperlink>
    </w:p>
    <w:p w14:paraId="24251B3F" w14:textId="5E175F31"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75" w:history="1">
        <w:r w:rsidRPr="0002534D">
          <w:rPr>
            <w:rStyle w:val="Siuktni"/>
            <w:noProof/>
          </w:rPr>
          <w:t>Figure 5. Query routing, retrieval, and answer generation</w:t>
        </w:r>
        <w:r>
          <w:rPr>
            <w:noProof/>
            <w:webHidden/>
          </w:rPr>
          <w:tab/>
        </w:r>
        <w:r>
          <w:rPr>
            <w:noProof/>
            <w:webHidden/>
          </w:rPr>
          <w:fldChar w:fldCharType="begin"/>
        </w:r>
        <w:r>
          <w:rPr>
            <w:noProof/>
            <w:webHidden/>
          </w:rPr>
          <w:instrText xml:space="preserve"> PAGEREF _Toc236461275 \h </w:instrText>
        </w:r>
        <w:r>
          <w:rPr>
            <w:noProof/>
            <w:webHidden/>
          </w:rPr>
        </w:r>
        <w:r>
          <w:rPr>
            <w:noProof/>
            <w:webHidden/>
          </w:rPr>
          <w:fldChar w:fldCharType="separate"/>
        </w:r>
        <w:r>
          <w:rPr>
            <w:noProof/>
            <w:webHidden/>
          </w:rPr>
          <w:t>24</w:t>
        </w:r>
        <w:r>
          <w:rPr>
            <w:noProof/>
            <w:webHidden/>
          </w:rPr>
          <w:fldChar w:fldCharType="end"/>
        </w:r>
      </w:hyperlink>
    </w:p>
    <w:p w14:paraId="3E930280" w14:textId="7537B27C"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76" w:history="1">
        <w:r w:rsidRPr="0002534D">
          <w:rPr>
            <w:rStyle w:val="Siuktni"/>
            <w:noProof/>
          </w:rPr>
          <w:t>Figure 6. Login and registration interface</w:t>
        </w:r>
        <w:r>
          <w:rPr>
            <w:noProof/>
            <w:webHidden/>
          </w:rPr>
          <w:tab/>
        </w:r>
        <w:r>
          <w:rPr>
            <w:noProof/>
            <w:webHidden/>
          </w:rPr>
          <w:fldChar w:fldCharType="begin"/>
        </w:r>
        <w:r>
          <w:rPr>
            <w:noProof/>
            <w:webHidden/>
          </w:rPr>
          <w:instrText xml:space="preserve"> PAGEREF _Toc236461276 \h </w:instrText>
        </w:r>
        <w:r>
          <w:rPr>
            <w:noProof/>
            <w:webHidden/>
          </w:rPr>
        </w:r>
        <w:r>
          <w:rPr>
            <w:noProof/>
            <w:webHidden/>
          </w:rPr>
          <w:fldChar w:fldCharType="separate"/>
        </w:r>
        <w:r>
          <w:rPr>
            <w:noProof/>
            <w:webHidden/>
          </w:rPr>
          <w:t>28</w:t>
        </w:r>
        <w:r>
          <w:rPr>
            <w:noProof/>
            <w:webHidden/>
          </w:rPr>
          <w:fldChar w:fldCharType="end"/>
        </w:r>
      </w:hyperlink>
    </w:p>
    <w:p w14:paraId="28D3AE56" w14:textId="1B4B0691"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77" w:history="1">
        <w:r w:rsidRPr="0002534D">
          <w:rPr>
            <w:rStyle w:val="Siuktni"/>
            <w:noProof/>
          </w:rPr>
          <w:t>Figure 7. Main chatbot interface</w:t>
        </w:r>
        <w:r>
          <w:rPr>
            <w:noProof/>
            <w:webHidden/>
          </w:rPr>
          <w:tab/>
        </w:r>
        <w:r>
          <w:rPr>
            <w:noProof/>
            <w:webHidden/>
          </w:rPr>
          <w:fldChar w:fldCharType="begin"/>
        </w:r>
        <w:r>
          <w:rPr>
            <w:noProof/>
            <w:webHidden/>
          </w:rPr>
          <w:instrText xml:space="preserve"> PAGEREF _Toc236461277 \h </w:instrText>
        </w:r>
        <w:r>
          <w:rPr>
            <w:noProof/>
            <w:webHidden/>
          </w:rPr>
        </w:r>
        <w:r>
          <w:rPr>
            <w:noProof/>
            <w:webHidden/>
          </w:rPr>
          <w:fldChar w:fldCharType="separate"/>
        </w:r>
        <w:r>
          <w:rPr>
            <w:noProof/>
            <w:webHidden/>
          </w:rPr>
          <w:t>29</w:t>
        </w:r>
        <w:r>
          <w:rPr>
            <w:noProof/>
            <w:webHidden/>
          </w:rPr>
          <w:fldChar w:fldCharType="end"/>
        </w:r>
      </w:hyperlink>
    </w:p>
    <w:p w14:paraId="5BD3D7CE" w14:textId="6209EA20"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78" w:history="1">
        <w:r w:rsidRPr="0002534D">
          <w:rPr>
            <w:rStyle w:val="Siuktni"/>
            <w:noProof/>
          </w:rPr>
          <w:t>Figure 8. Conversation history and session controls</w:t>
        </w:r>
        <w:r>
          <w:rPr>
            <w:noProof/>
            <w:webHidden/>
          </w:rPr>
          <w:tab/>
        </w:r>
        <w:r>
          <w:rPr>
            <w:noProof/>
            <w:webHidden/>
          </w:rPr>
          <w:fldChar w:fldCharType="begin"/>
        </w:r>
        <w:r>
          <w:rPr>
            <w:noProof/>
            <w:webHidden/>
          </w:rPr>
          <w:instrText xml:space="preserve"> PAGEREF _Toc236461278 \h </w:instrText>
        </w:r>
        <w:r>
          <w:rPr>
            <w:noProof/>
            <w:webHidden/>
          </w:rPr>
        </w:r>
        <w:r>
          <w:rPr>
            <w:noProof/>
            <w:webHidden/>
          </w:rPr>
          <w:fldChar w:fldCharType="separate"/>
        </w:r>
        <w:r>
          <w:rPr>
            <w:noProof/>
            <w:webHidden/>
          </w:rPr>
          <w:t>30</w:t>
        </w:r>
        <w:r>
          <w:rPr>
            <w:noProof/>
            <w:webHidden/>
          </w:rPr>
          <w:fldChar w:fldCharType="end"/>
        </w:r>
      </w:hyperlink>
    </w:p>
    <w:p w14:paraId="690AED60" w14:textId="7478A4E5"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79" w:history="1">
        <w:r w:rsidRPr="0002534D">
          <w:rPr>
            <w:rStyle w:val="Siuktni"/>
            <w:noProof/>
          </w:rPr>
          <w:t>Figure 9. Chat answer presentation</w:t>
        </w:r>
        <w:r>
          <w:rPr>
            <w:noProof/>
            <w:webHidden/>
          </w:rPr>
          <w:tab/>
        </w:r>
        <w:r>
          <w:rPr>
            <w:noProof/>
            <w:webHidden/>
          </w:rPr>
          <w:fldChar w:fldCharType="begin"/>
        </w:r>
        <w:r>
          <w:rPr>
            <w:noProof/>
            <w:webHidden/>
          </w:rPr>
          <w:instrText xml:space="preserve"> PAGEREF _Toc236461279 \h </w:instrText>
        </w:r>
        <w:r>
          <w:rPr>
            <w:noProof/>
            <w:webHidden/>
          </w:rPr>
        </w:r>
        <w:r>
          <w:rPr>
            <w:noProof/>
            <w:webHidden/>
          </w:rPr>
          <w:fldChar w:fldCharType="separate"/>
        </w:r>
        <w:r>
          <w:rPr>
            <w:noProof/>
            <w:webHidden/>
          </w:rPr>
          <w:t>31</w:t>
        </w:r>
        <w:r>
          <w:rPr>
            <w:noProof/>
            <w:webHidden/>
          </w:rPr>
          <w:fldChar w:fldCharType="end"/>
        </w:r>
      </w:hyperlink>
    </w:p>
    <w:p w14:paraId="63415929" w14:textId="5EDA7F8F"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80" w:history="1">
        <w:r w:rsidRPr="0002534D">
          <w:rPr>
            <w:rStyle w:val="Siuktni"/>
            <w:noProof/>
          </w:rPr>
          <w:t>Figure 10. Administrator PDF upload interface</w:t>
        </w:r>
        <w:r>
          <w:rPr>
            <w:noProof/>
            <w:webHidden/>
          </w:rPr>
          <w:tab/>
        </w:r>
        <w:r>
          <w:rPr>
            <w:noProof/>
            <w:webHidden/>
          </w:rPr>
          <w:fldChar w:fldCharType="begin"/>
        </w:r>
        <w:r>
          <w:rPr>
            <w:noProof/>
            <w:webHidden/>
          </w:rPr>
          <w:instrText xml:space="preserve"> PAGEREF _Toc236461280 \h </w:instrText>
        </w:r>
        <w:r>
          <w:rPr>
            <w:noProof/>
            <w:webHidden/>
          </w:rPr>
        </w:r>
        <w:r>
          <w:rPr>
            <w:noProof/>
            <w:webHidden/>
          </w:rPr>
          <w:fldChar w:fldCharType="separate"/>
        </w:r>
        <w:r>
          <w:rPr>
            <w:noProof/>
            <w:webHidden/>
          </w:rPr>
          <w:t>32</w:t>
        </w:r>
        <w:r>
          <w:rPr>
            <w:noProof/>
            <w:webHidden/>
          </w:rPr>
          <w:fldChar w:fldCharType="end"/>
        </w:r>
      </w:hyperlink>
    </w:p>
    <w:p w14:paraId="5D065934" w14:textId="1C78BF82" w:rsidR="00492B1B" w:rsidRDefault="00492B1B">
      <w:pPr>
        <w:pStyle w:val="Banghinhminhhoa"/>
        <w:tabs>
          <w:tab w:val="right" w:leader="dot" w:pos="9061"/>
        </w:tabs>
        <w:rPr>
          <w:rFonts w:asciiTheme="minorHAnsi" w:eastAsiaTheme="minorEastAsia" w:hAnsiTheme="minorHAnsi" w:cstheme="minorBidi"/>
          <w:noProof/>
          <w:sz w:val="24"/>
          <w:szCs w:val="24"/>
        </w:rPr>
      </w:pPr>
      <w:hyperlink w:anchor="_Toc236461281" w:history="1">
        <w:r w:rsidRPr="0002534D">
          <w:rPr>
            <w:rStyle w:val="Siuktni"/>
            <w:noProof/>
          </w:rPr>
          <w:t>Figure 11. Support and policy-topic page</w:t>
        </w:r>
        <w:r>
          <w:rPr>
            <w:noProof/>
            <w:webHidden/>
          </w:rPr>
          <w:tab/>
        </w:r>
        <w:r>
          <w:rPr>
            <w:noProof/>
            <w:webHidden/>
          </w:rPr>
          <w:fldChar w:fldCharType="begin"/>
        </w:r>
        <w:r>
          <w:rPr>
            <w:noProof/>
            <w:webHidden/>
          </w:rPr>
          <w:instrText xml:space="preserve"> PAGEREF _Toc236461281 \h </w:instrText>
        </w:r>
        <w:r>
          <w:rPr>
            <w:noProof/>
            <w:webHidden/>
          </w:rPr>
        </w:r>
        <w:r>
          <w:rPr>
            <w:noProof/>
            <w:webHidden/>
          </w:rPr>
          <w:fldChar w:fldCharType="separate"/>
        </w:r>
        <w:r>
          <w:rPr>
            <w:noProof/>
            <w:webHidden/>
          </w:rPr>
          <w:t>33</w:t>
        </w:r>
        <w:r>
          <w:rPr>
            <w:noProof/>
            <w:webHidden/>
          </w:rPr>
          <w:fldChar w:fldCharType="end"/>
        </w:r>
      </w:hyperlink>
    </w:p>
    <w:p w14:paraId="05B8B9E9" w14:textId="5798FB87" w:rsidR="007B2798" w:rsidRDefault="005C31FC">
      <w:pPr>
        <w:ind w:firstLine="0"/>
      </w:pPr>
      <w:r>
        <w:fldChar w:fldCharType="end"/>
      </w:r>
    </w:p>
    <w:p w14:paraId="1AC0CF3A" w14:textId="77777777" w:rsidR="007B2798" w:rsidRDefault="005C31FC">
      <w:r>
        <w:br w:type="page"/>
      </w:r>
    </w:p>
    <w:p w14:paraId="71DAA4A8" w14:textId="77777777" w:rsidR="007B2798" w:rsidRDefault="005C31FC">
      <w:pPr>
        <w:pStyle w:val="FrontMatterHeading"/>
      </w:pPr>
      <w:bookmarkStart w:id="4" w:name="_Toc236461162"/>
      <w:r>
        <w:lastRenderedPageBreak/>
        <w:t>LIST OF ABBREVIATIONS</w:t>
      </w:r>
      <w:bookmarkEnd w:id="4"/>
    </w:p>
    <w:tbl>
      <w:tblPr>
        <w:tblStyle w:val="ReportTable"/>
        <w:tblW w:w="8951" w:type="dxa"/>
        <w:tblInd w:w="120" w:type="dxa"/>
        <w:tblLayout w:type="fixed"/>
        <w:tblLook w:val="04A0" w:firstRow="1" w:lastRow="0" w:firstColumn="1" w:lastColumn="0" w:noHBand="0" w:noVBand="1"/>
      </w:tblPr>
      <w:tblGrid>
        <w:gridCol w:w="2089"/>
        <w:gridCol w:w="6862"/>
      </w:tblGrid>
      <w:tr w:rsidR="007B2798" w14:paraId="0F6944C4" w14:textId="77777777" w:rsidTr="0056591B">
        <w:trPr>
          <w:cantSplit/>
          <w:tblHeader/>
        </w:trPr>
        <w:tc>
          <w:tcPr>
            <w:tcW w:w="208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BEBB0E6" w14:textId="77777777" w:rsidR="007B2798" w:rsidRPr="0056591B" w:rsidRDefault="005C31FC">
            <w:pPr>
              <w:ind w:firstLine="0"/>
              <w:jc w:val="center"/>
              <w:rPr>
                <w:color w:val="000000" w:themeColor="text1"/>
              </w:rPr>
            </w:pPr>
            <w:r w:rsidRPr="0056591B">
              <w:rPr>
                <w:rFonts w:ascii="Arial" w:eastAsia="Arial" w:hAnsi="Arial"/>
                <w:b/>
                <w:color w:val="000000" w:themeColor="text1"/>
                <w:sz w:val="21"/>
              </w:rPr>
              <w:t>Abbreviation</w:t>
            </w:r>
          </w:p>
        </w:tc>
        <w:tc>
          <w:tcPr>
            <w:tcW w:w="686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BEE48BC" w14:textId="77777777" w:rsidR="007B2798" w:rsidRPr="0056591B" w:rsidRDefault="005C31FC">
            <w:pPr>
              <w:ind w:firstLine="0"/>
              <w:jc w:val="center"/>
              <w:rPr>
                <w:color w:val="000000" w:themeColor="text1"/>
              </w:rPr>
            </w:pPr>
            <w:r w:rsidRPr="0056591B">
              <w:rPr>
                <w:rFonts w:ascii="Arial" w:eastAsia="Arial" w:hAnsi="Arial"/>
                <w:b/>
                <w:color w:val="000000" w:themeColor="text1"/>
                <w:sz w:val="21"/>
              </w:rPr>
              <w:t>Meaning</w:t>
            </w:r>
          </w:p>
        </w:tc>
      </w:tr>
      <w:tr w:rsidR="007B2798" w14:paraId="5E261785"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7FDF54" w14:textId="77777777" w:rsidR="007B2798" w:rsidRDefault="005C31FC">
            <w:pPr>
              <w:spacing w:after="0" w:line="240" w:lineRule="auto"/>
              <w:ind w:firstLine="0"/>
              <w:jc w:val="left"/>
            </w:pPr>
            <w:r>
              <w:rPr>
                <w:sz w:val="21"/>
              </w:rPr>
              <w:t>AI</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8A78856" w14:textId="77777777" w:rsidR="007B2798" w:rsidRDefault="005C31FC">
            <w:pPr>
              <w:spacing w:after="0" w:line="240" w:lineRule="auto"/>
              <w:ind w:firstLine="0"/>
              <w:jc w:val="left"/>
            </w:pPr>
            <w:r>
              <w:rPr>
                <w:sz w:val="21"/>
              </w:rPr>
              <w:t>Artificial Intelligence</w:t>
            </w:r>
          </w:p>
        </w:tc>
      </w:tr>
      <w:tr w:rsidR="007B2798" w14:paraId="313EA850"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611FB5" w14:textId="77777777" w:rsidR="007B2798" w:rsidRDefault="005C31FC">
            <w:pPr>
              <w:spacing w:after="0" w:line="240" w:lineRule="auto"/>
              <w:ind w:firstLine="0"/>
              <w:jc w:val="left"/>
            </w:pPr>
            <w:r>
              <w:rPr>
                <w:sz w:val="21"/>
              </w:rPr>
              <w:t>API</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0A4D28" w14:textId="77777777" w:rsidR="007B2798" w:rsidRDefault="005C31FC">
            <w:pPr>
              <w:spacing w:after="0" w:line="240" w:lineRule="auto"/>
              <w:ind w:firstLine="0"/>
              <w:jc w:val="left"/>
            </w:pPr>
            <w:r>
              <w:rPr>
                <w:sz w:val="21"/>
              </w:rPr>
              <w:t>Application Programming Interface</w:t>
            </w:r>
          </w:p>
        </w:tc>
      </w:tr>
      <w:tr w:rsidR="007B2798" w14:paraId="55EADB57"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BCBC20E" w14:textId="77777777" w:rsidR="007B2798" w:rsidRDefault="005C31FC">
            <w:pPr>
              <w:spacing w:after="0" w:line="240" w:lineRule="auto"/>
              <w:ind w:firstLine="0"/>
              <w:jc w:val="left"/>
            </w:pPr>
            <w:r>
              <w:rPr>
                <w:sz w:val="21"/>
              </w:rPr>
              <w:t>CLO</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2E06761" w14:textId="77777777" w:rsidR="007B2798" w:rsidRDefault="005C31FC">
            <w:pPr>
              <w:spacing w:after="0" w:line="240" w:lineRule="auto"/>
              <w:ind w:firstLine="0"/>
              <w:jc w:val="left"/>
            </w:pPr>
            <w:r>
              <w:rPr>
                <w:sz w:val="21"/>
              </w:rPr>
              <w:t>Course Learning Outcome</w:t>
            </w:r>
          </w:p>
        </w:tc>
      </w:tr>
      <w:tr w:rsidR="007B2798" w14:paraId="070255E2"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DED700C" w14:textId="77777777" w:rsidR="007B2798" w:rsidRDefault="005C31FC">
            <w:pPr>
              <w:spacing w:after="0" w:line="240" w:lineRule="auto"/>
              <w:ind w:firstLine="0"/>
              <w:jc w:val="left"/>
            </w:pPr>
            <w:r>
              <w:rPr>
                <w:sz w:val="21"/>
              </w:rPr>
              <w:t>CTU</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F0553A" w14:textId="77777777" w:rsidR="007B2798" w:rsidRDefault="005C31FC">
            <w:pPr>
              <w:spacing w:after="0" w:line="240" w:lineRule="auto"/>
              <w:ind w:firstLine="0"/>
              <w:jc w:val="left"/>
            </w:pPr>
            <w:r>
              <w:rPr>
                <w:sz w:val="21"/>
              </w:rPr>
              <w:t>Can Tho University</w:t>
            </w:r>
          </w:p>
        </w:tc>
      </w:tr>
      <w:tr w:rsidR="007B2798" w14:paraId="70EE439C"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A58156" w14:textId="77777777" w:rsidR="007B2798" w:rsidRDefault="005C31FC">
            <w:pPr>
              <w:spacing w:after="0" w:line="240" w:lineRule="auto"/>
              <w:ind w:firstLine="0"/>
              <w:jc w:val="left"/>
            </w:pPr>
            <w:r>
              <w:rPr>
                <w:sz w:val="21"/>
              </w:rPr>
              <w:t>DBMS</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B5FAFF7" w14:textId="77777777" w:rsidR="007B2798" w:rsidRDefault="005C31FC">
            <w:pPr>
              <w:spacing w:after="0" w:line="240" w:lineRule="auto"/>
              <w:ind w:firstLine="0"/>
              <w:jc w:val="left"/>
            </w:pPr>
            <w:r>
              <w:rPr>
                <w:sz w:val="21"/>
              </w:rPr>
              <w:t>Database Management System</w:t>
            </w:r>
          </w:p>
        </w:tc>
      </w:tr>
      <w:tr w:rsidR="007B2798" w14:paraId="3847449C"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A4B04E" w14:textId="77777777" w:rsidR="007B2798" w:rsidRDefault="005C31FC">
            <w:pPr>
              <w:spacing w:after="0" w:line="240" w:lineRule="auto"/>
              <w:ind w:firstLine="0"/>
              <w:jc w:val="left"/>
            </w:pPr>
            <w:r>
              <w:rPr>
                <w:sz w:val="21"/>
              </w:rPr>
              <w:t>ERD</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C0C8B42" w14:textId="77777777" w:rsidR="007B2798" w:rsidRDefault="005C31FC">
            <w:pPr>
              <w:spacing w:after="0" w:line="240" w:lineRule="auto"/>
              <w:ind w:firstLine="0"/>
              <w:jc w:val="left"/>
            </w:pPr>
            <w:r>
              <w:rPr>
                <w:sz w:val="21"/>
              </w:rPr>
              <w:t>Entity-Relationship Diagram</w:t>
            </w:r>
          </w:p>
        </w:tc>
      </w:tr>
      <w:tr w:rsidR="007B2798" w14:paraId="489EB2A9"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11FE23A" w14:textId="77777777" w:rsidR="007B2798" w:rsidRDefault="005C31FC">
            <w:pPr>
              <w:spacing w:after="0" w:line="240" w:lineRule="auto"/>
              <w:ind w:firstLine="0"/>
              <w:jc w:val="left"/>
            </w:pPr>
            <w:r>
              <w:rPr>
                <w:sz w:val="21"/>
              </w:rPr>
              <w:t>FR</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F367E78" w14:textId="77777777" w:rsidR="007B2798" w:rsidRDefault="005C31FC">
            <w:pPr>
              <w:spacing w:after="0" w:line="240" w:lineRule="auto"/>
              <w:ind w:firstLine="0"/>
              <w:jc w:val="left"/>
            </w:pPr>
            <w:r>
              <w:rPr>
                <w:sz w:val="21"/>
              </w:rPr>
              <w:t>Functional Requirement</w:t>
            </w:r>
          </w:p>
        </w:tc>
      </w:tr>
      <w:tr w:rsidR="007B2798" w14:paraId="799B1B9F"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B38DAE9" w14:textId="77777777" w:rsidR="007B2798" w:rsidRDefault="005C31FC">
            <w:pPr>
              <w:spacing w:after="0" w:line="240" w:lineRule="auto"/>
              <w:ind w:firstLine="0"/>
              <w:jc w:val="left"/>
            </w:pPr>
            <w:r>
              <w:rPr>
                <w:sz w:val="21"/>
              </w:rPr>
              <w:t>HNSW</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F32C422" w14:textId="77777777" w:rsidR="007B2798" w:rsidRDefault="005C31FC">
            <w:pPr>
              <w:spacing w:after="0" w:line="240" w:lineRule="auto"/>
              <w:ind w:firstLine="0"/>
              <w:jc w:val="left"/>
            </w:pPr>
            <w:r>
              <w:rPr>
                <w:sz w:val="21"/>
              </w:rPr>
              <w:t>Hierarchical Navigable Small World</w:t>
            </w:r>
          </w:p>
        </w:tc>
      </w:tr>
      <w:tr w:rsidR="007B2798" w14:paraId="6168F5D6"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E7FA9B5" w14:textId="77777777" w:rsidR="007B2798" w:rsidRDefault="005C31FC">
            <w:pPr>
              <w:spacing w:after="0" w:line="240" w:lineRule="auto"/>
              <w:ind w:firstLine="0"/>
              <w:jc w:val="left"/>
            </w:pPr>
            <w:r>
              <w:rPr>
                <w:sz w:val="21"/>
              </w:rPr>
              <w:t>HTTP</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9E63D7" w14:textId="77777777" w:rsidR="007B2798" w:rsidRDefault="005C31FC">
            <w:pPr>
              <w:spacing w:after="0" w:line="240" w:lineRule="auto"/>
              <w:ind w:firstLine="0"/>
              <w:jc w:val="left"/>
            </w:pPr>
            <w:r>
              <w:rPr>
                <w:sz w:val="21"/>
              </w:rPr>
              <w:t>Hypertext Transfer Protocol</w:t>
            </w:r>
          </w:p>
        </w:tc>
      </w:tr>
      <w:tr w:rsidR="007B2798" w14:paraId="3AA9949F"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ABFE91" w14:textId="77777777" w:rsidR="007B2798" w:rsidRDefault="005C31FC">
            <w:pPr>
              <w:spacing w:after="0" w:line="240" w:lineRule="auto"/>
              <w:ind w:firstLine="0"/>
              <w:jc w:val="left"/>
            </w:pPr>
            <w:r>
              <w:rPr>
                <w:sz w:val="21"/>
              </w:rPr>
              <w:t>JWT</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B51C2C3" w14:textId="77777777" w:rsidR="007B2798" w:rsidRDefault="005C31FC">
            <w:pPr>
              <w:spacing w:after="0" w:line="240" w:lineRule="auto"/>
              <w:ind w:firstLine="0"/>
              <w:jc w:val="left"/>
            </w:pPr>
            <w:r>
              <w:rPr>
                <w:sz w:val="21"/>
              </w:rPr>
              <w:t>JSON Web Token</w:t>
            </w:r>
          </w:p>
        </w:tc>
      </w:tr>
      <w:tr w:rsidR="007B2798" w14:paraId="58AE8A62"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B77341" w14:textId="77777777" w:rsidR="007B2798" w:rsidRDefault="005C31FC">
            <w:pPr>
              <w:spacing w:after="0" w:line="240" w:lineRule="auto"/>
              <w:ind w:firstLine="0"/>
              <w:jc w:val="left"/>
            </w:pPr>
            <w:r>
              <w:rPr>
                <w:sz w:val="21"/>
              </w:rPr>
              <w:t>LLM</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CD2FC6" w14:textId="77777777" w:rsidR="007B2798" w:rsidRDefault="005C31FC">
            <w:pPr>
              <w:spacing w:after="0" w:line="240" w:lineRule="auto"/>
              <w:ind w:firstLine="0"/>
              <w:jc w:val="left"/>
            </w:pPr>
            <w:r>
              <w:rPr>
                <w:sz w:val="21"/>
              </w:rPr>
              <w:t>Large Language Model</w:t>
            </w:r>
          </w:p>
        </w:tc>
      </w:tr>
      <w:tr w:rsidR="007B2798" w14:paraId="2612F885"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AFFA812" w14:textId="77777777" w:rsidR="007B2798" w:rsidRDefault="005C31FC">
            <w:pPr>
              <w:spacing w:after="0" w:line="240" w:lineRule="auto"/>
              <w:ind w:firstLine="0"/>
              <w:jc w:val="left"/>
            </w:pPr>
            <w:r>
              <w:rPr>
                <w:sz w:val="21"/>
              </w:rPr>
              <w:t>NFR</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DF858A" w14:textId="77777777" w:rsidR="007B2798" w:rsidRDefault="005C31FC">
            <w:pPr>
              <w:spacing w:after="0" w:line="240" w:lineRule="auto"/>
              <w:ind w:firstLine="0"/>
              <w:jc w:val="left"/>
            </w:pPr>
            <w:r>
              <w:rPr>
                <w:sz w:val="21"/>
              </w:rPr>
              <w:t>Nonfunctional Requirement</w:t>
            </w:r>
          </w:p>
        </w:tc>
      </w:tr>
      <w:tr w:rsidR="007B2798" w14:paraId="3BC8E5D4"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0D4C3AF" w14:textId="77777777" w:rsidR="007B2798" w:rsidRDefault="005C31FC">
            <w:pPr>
              <w:spacing w:after="0" w:line="240" w:lineRule="auto"/>
              <w:ind w:firstLine="0"/>
              <w:jc w:val="left"/>
            </w:pPr>
            <w:r>
              <w:rPr>
                <w:sz w:val="21"/>
              </w:rPr>
              <w:t>OCR</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D63E159" w14:textId="77777777" w:rsidR="007B2798" w:rsidRDefault="005C31FC">
            <w:pPr>
              <w:spacing w:after="0" w:line="240" w:lineRule="auto"/>
              <w:ind w:firstLine="0"/>
              <w:jc w:val="left"/>
            </w:pPr>
            <w:r>
              <w:rPr>
                <w:sz w:val="21"/>
              </w:rPr>
              <w:t>Optical Character Recognition</w:t>
            </w:r>
          </w:p>
        </w:tc>
      </w:tr>
      <w:tr w:rsidR="007B2798" w14:paraId="42718997"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25CF55" w14:textId="77777777" w:rsidR="007B2798" w:rsidRDefault="005C31FC">
            <w:pPr>
              <w:spacing w:after="0" w:line="240" w:lineRule="auto"/>
              <w:ind w:firstLine="0"/>
              <w:jc w:val="left"/>
            </w:pPr>
            <w:r>
              <w:rPr>
                <w:sz w:val="21"/>
              </w:rPr>
              <w:t>RAG</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68FB723" w14:textId="77777777" w:rsidR="007B2798" w:rsidRDefault="005C31FC">
            <w:pPr>
              <w:spacing w:after="0" w:line="240" w:lineRule="auto"/>
              <w:ind w:firstLine="0"/>
              <w:jc w:val="left"/>
            </w:pPr>
            <w:r>
              <w:rPr>
                <w:sz w:val="21"/>
              </w:rPr>
              <w:t>Retrieval-Augmented Generation</w:t>
            </w:r>
          </w:p>
        </w:tc>
      </w:tr>
      <w:tr w:rsidR="007B2798" w14:paraId="6D106267"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8B83176" w14:textId="77777777" w:rsidR="007B2798" w:rsidRDefault="005C31FC">
            <w:pPr>
              <w:spacing w:after="0" w:line="240" w:lineRule="auto"/>
              <w:ind w:firstLine="0"/>
              <w:jc w:val="left"/>
            </w:pPr>
            <w:r>
              <w:rPr>
                <w:sz w:val="21"/>
              </w:rPr>
              <w:t>SRS</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D4E39E8" w14:textId="77777777" w:rsidR="007B2798" w:rsidRDefault="005C31FC">
            <w:pPr>
              <w:spacing w:after="0" w:line="240" w:lineRule="auto"/>
              <w:ind w:firstLine="0"/>
              <w:jc w:val="left"/>
            </w:pPr>
            <w:r>
              <w:rPr>
                <w:sz w:val="21"/>
              </w:rPr>
              <w:t>Software Requirement Specification</w:t>
            </w:r>
          </w:p>
        </w:tc>
      </w:tr>
    </w:tbl>
    <w:p w14:paraId="5137FD60" w14:textId="77777777" w:rsidR="007B2798" w:rsidRDefault="007B2798">
      <w:pPr>
        <w:spacing w:after="0"/>
      </w:pPr>
    </w:p>
    <w:p w14:paraId="6C002530" w14:textId="77777777" w:rsidR="007B2798" w:rsidRDefault="007B2798">
      <w:pPr>
        <w:sectPr w:rsidR="007B2798">
          <w:footerReference w:type="default" r:id="rId10"/>
          <w:pgSz w:w="11906" w:h="16838" w:code="9"/>
          <w:pgMar w:top="1134" w:right="1134" w:bottom="1134" w:left="1701" w:header="567" w:footer="567" w:gutter="0"/>
          <w:pgNumType w:fmt="lowerRoman" w:start="1"/>
          <w:cols w:space="720"/>
          <w:docGrid w:linePitch="354"/>
        </w:sectPr>
      </w:pPr>
    </w:p>
    <w:p w14:paraId="5C9F900E" w14:textId="77777777" w:rsidR="007B2798" w:rsidRDefault="005C31FC">
      <w:pPr>
        <w:pStyle w:val="u1"/>
      </w:pPr>
      <w:bookmarkStart w:id="5" w:name="_Toc236461163"/>
      <w:r>
        <w:lastRenderedPageBreak/>
        <w:t>INTRODUCTION</w:t>
      </w:r>
      <w:bookmarkEnd w:id="5"/>
    </w:p>
    <w:p w14:paraId="70665F65" w14:textId="77777777" w:rsidR="007B2798" w:rsidRDefault="005C31FC">
      <w:pPr>
        <w:pStyle w:val="u2"/>
      </w:pPr>
      <w:bookmarkStart w:id="6" w:name="_Toc236461164"/>
      <w:r>
        <w:t>PROBLEM STATEMENT</w:t>
      </w:r>
      <w:bookmarkEnd w:id="6"/>
    </w:p>
    <w:p w14:paraId="22669EA1" w14:textId="77777777" w:rsidR="007B2798" w:rsidRDefault="005C31FC">
      <w:r>
        <w:t>Student financial policy information at a large university is distributed across regulations, annual tuition schedules, scholarship announcements, administrative forms, and external government decisions. A student who asks a practical question rarely knows which document contains the answer or whether a figure represents the actual tuition rate, a statutory ceiling, or the amount used as the basis for exemption and reduction. Documents also differ in publication date, structure, terminology, and target audience. The resulting search task is not merely a keyword lookup: it requires identifying the correct policy domain, academic year, programme, cohort, subject, and eligibility context before extracting an answer.</w:t>
      </w:r>
    </w:p>
    <w:p w14:paraId="55E0408F" w14:textId="77777777" w:rsidR="007B2798" w:rsidRDefault="005C31FC">
      <w:r>
        <w:t>Conventional website search and manual browsing impose a high cognitive cost. Students must formulate official terminology, open several PDF files, compare tables, and interpret cross-references. Short natural-language questions such as “How much do I pay after a seventy-percent reduction?” combine several facts that may be stored separately. A generic language model can produce fluent explanations but may mix actual tuition with exemption-basis rates, inherit an entity from an unrelated previous answer, or invent a value when the corpus is incomplete. In a student-finance setting, a confident but unsupported number can directly affect planning and trust.</w:t>
      </w:r>
    </w:p>
    <w:p w14:paraId="17197F06" w14:textId="77777777" w:rsidR="007B2798" w:rsidRDefault="005C31FC">
      <w:r>
        <w:t>The project therefore treats retrieval correctness, source separation, and controlled calculation as first-class requirements. The chatbot must accept conversational Vietnamese, preserve relevant context without allowing previous generated content to contaminate retrieval, and route questions to the correct information lane. Exact tuition-rate questions should use structured records when possible, while broader policy questions should use semantic retrieval over verified documents. When the evidence is absent, the system must state that it cannot find the information rather than fabricate an answer.</w:t>
      </w:r>
    </w:p>
    <w:p w14:paraId="482AD130" w14:textId="77777777" w:rsidR="007B2798" w:rsidRDefault="005C31FC">
      <w:r>
        <w:t xml:space="preserve">The implementation problem also includes operational concerns. Accounts and full conversation histories require durable storage; recent context requires low-latency access; document ingestion must validate uploads and avoid partial indexes; and </w:t>
      </w:r>
      <w:r>
        <w:lastRenderedPageBreak/>
        <w:t>administrative functions must be restricted by role. The solution must remain understandable enough for a student project while demonstrating a complete software-engineering process from requirements and architecture to implementation, testing, and evaluation.</w:t>
      </w:r>
    </w:p>
    <w:p w14:paraId="2DA7E745" w14:textId="5B472724" w:rsidR="007B2798" w:rsidRDefault="005C31FC">
      <w:pPr>
        <w:pStyle w:val="u2"/>
      </w:pPr>
      <w:bookmarkStart w:id="7" w:name="_Toc236461165"/>
      <w:r>
        <w:t>OBJE</w:t>
      </w:r>
      <w:r w:rsidR="00036922">
        <w:t>CTIVE</w:t>
      </w:r>
      <w:bookmarkEnd w:id="7"/>
    </w:p>
    <w:p w14:paraId="1D600AD3" w14:textId="77777777" w:rsidR="007B2798" w:rsidRDefault="005C31FC">
      <w:pPr>
        <w:pStyle w:val="u3"/>
      </w:pPr>
      <w:bookmarkStart w:id="8" w:name="_Toc236461166"/>
      <w:r>
        <w:t>General objective</w:t>
      </w:r>
      <w:bookmarkEnd w:id="8"/>
    </w:p>
    <w:p w14:paraId="088C0271" w14:textId="77777777" w:rsidR="007B2798" w:rsidRDefault="005C31FC">
      <w:r>
        <w:t>The general objective is to design and implement a web-based assistant that provides concise, source-grounded support for Can Tho University student financial policies by combining Vietnamese semantic retrieval, deterministic business rules, controlled calculations, and persistent conversational services.</w:t>
      </w:r>
    </w:p>
    <w:p w14:paraId="7E466EF5" w14:textId="77777777" w:rsidR="007B2798" w:rsidRDefault="005C31FC">
      <w:pPr>
        <w:pStyle w:val="u3"/>
      </w:pPr>
      <w:bookmarkStart w:id="9" w:name="_Toc236461167"/>
      <w:r>
        <w:t>Specific objectives</w:t>
      </w:r>
      <w:bookmarkEnd w:id="9"/>
    </w:p>
    <w:p w14:paraId="6F1B98E6" w14:textId="77777777" w:rsidR="007B2798" w:rsidRDefault="005C31FC">
      <w:pPr>
        <w:pStyle w:val="ReportBullet"/>
        <w:ind w:hanging="360"/>
      </w:pPr>
      <w:r>
        <w:t>Accept natural Vietnamese questions about tuition, scholarships, tuition exemption and reduction, social support, and student loans.</w:t>
      </w:r>
    </w:p>
    <w:p w14:paraId="10C59EFA" w14:textId="77777777" w:rsidR="007B2798" w:rsidRDefault="005C31FC">
      <w:pPr>
        <w:pStyle w:val="ReportBullet"/>
        <w:ind w:hanging="360"/>
      </w:pPr>
      <w:r>
        <w:t>Separate policy domains and fee concepts before retrieval so that semantically similar but legally different sources are not mixed.</w:t>
      </w:r>
    </w:p>
    <w:p w14:paraId="08709432" w14:textId="77777777" w:rsidR="007B2798" w:rsidRDefault="005C31FC">
      <w:pPr>
        <w:pStyle w:val="ReportBullet"/>
        <w:ind w:hanging="360"/>
      </w:pPr>
      <w:r>
        <w:t>Use exact structured lookup for tuition rates that depend on programme, cohort, major, subject, or special rule.</w:t>
      </w:r>
    </w:p>
    <w:p w14:paraId="61F1FE8E" w14:textId="77777777" w:rsidR="007B2798" w:rsidRDefault="005C31FC">
      <w:pPr>
        <w:pStyle w:val="ReportBullet"/>
        <w:ind w:hanging="360"/>
      </w:pPr>
      <w:r>
        <w:t>Retrieve relevant policy passages through a parent-child vector architecture and refine the candidates with cross-encoder reranking.</w:t>
      </w:r>
    </w:p>
    <w:p w14:paraId="1BBF76DD" w14:textId="77777777" w:rsidR="007B2798" w:rsidRDefault="005C31FC">
      <w:pPr>
        <w:pStyle w:val="ReportBullet"/>
        <w:ind w:hanging="360"/>
      </w:pPr>
      <w:r>
        <w:t>Invoke deterministic scholarship and tuition-reduction tools only when the question explicitly requires calculation.</w:t>
      </w:r>
    </w:p>
    <w:p w14:paraId="1B3FB7A2" w14:textId="77777777" w:rsidR="007B2798" w:rsidRDefault="005C31FC">
      <w:pPr>
        <w:pStyle w:val="ReportBullet"/>
        <w:ind w:hanging="360"/>
      </w:pPr>
      <w:r>
        <w:t>Maintain short-term conversational context in Redis and durable accounts, sessions, messages, and parent documents in PostgreSQL.</w:t>
      </w:r>
    </w:p>
    <w:p w14:paraId="76746FEE" w14:textId="77777777" w:rsidR="007B2798" w:rsidRDefault="005C31FC">
      <w:pPr>
        <w:pStyle w:val="ReportBullet"/>
        <w:ind w:hanging="360"/>
      </w:pPr>
      <w:r>
        <w:t>Permit administrators to upload validated PDF documents and roll back every artifact if ingestion fails.</w:t>
      </w:r>
    </w:p>
    <w:p w14:paraId="6BF6F27F" w14:textId="77777777" w:rsidR="007B2798" w:rsidRDefault="005C31FC">
      <w:pPr>
        <w:pStyle w:val="ReportBullet"/>
        <w:ind w:hanging="360"/>
      </w:pPr>
      <w:r>
        <w:t>Provide a reproducible test and evaluation process while leaving final quantitative chatbot accuracy for the final assessment run.</w:t>
      </w:r>
    </w:p>
    <w:p w14:paraId="7317675F" w14:textId="77777777" w:rsidR="007B2798" w:rsidRDefault="007B2798">
      <w:pPr>
        <w:spacing w:after="0"/>
      </w:pPr>
    </w:p>
    <w:p w14:paraId="63E58B64" w14:textId="77777777" w:rsidR="007B2798" w:rsidRDefault="005C31FC">
      <w:pPr>
        <w:pStyle w:val="u2"/>
      </w:pPr>
      <w:bookmarkStart w:id="10" w:name="_Toc236461168"/>
      <w:r>
        <w:lastRenderedPageBreak/>
        <w:t>SCOPE AND LIMITATIONS</w:t>
      </w:r>
      <w:bookmarkEnd w:id="10"/>
    </w:p>
    <w:p w14:paraId="78215A1C" w14:textId="77777777" w:rsidR="007B2798" w:rsidRDefault="005C31FC">
      <w:pPr>
        <w:pStyle w:val="u3"/>
      </w:pPr>
      <w:bookmarkStart w:id="11" w:name="_Toc236461169"/>
      <w:r>
        <w:t>Project scope</w:t>
      </w:r>
      <w:bookmarkEnd w:id="11"/>
    </w:p>
    <w:p w14:paraId="328ADBC2" w14:textId="6B69646E" w:rsidR="007B2798" w:rsidRDefault="005C31FC">
      <w:r>
        <w:t>The information scope is limited to documents collected for CTU student financial support. The active metadata catalog currently classifies sources into tuition, scholarship, social-support, student-loan, and other domains. The application provides registration, cookie-based authentication, conversational question answering, session management, finance tools, and administrator document upload. The retrieval pipeline processes Vietnamese Markdown derived from PDF documents and uses metadata such as domain, content kind, fee kind, academic year, source, status, index version.</w:t>
      </w:r>
    </w:p>
    <w:p w14:paraId="141D776C" w14:textId="77777777" w:rsidR="007B2798" w:rsidRDefault="005C31FC">
      <w:pPr>
        <w:pStyle w:val="u3"/>
      </w:pPr>
      <w:bookmarkStart w:id="12" w:name="_Toc236461170"/>
      <w:r>
        <w:t>Limitations</w:t>
      </w:r>
      <w:bookmarkEnd w:id="12"/>
    </w:p>
    <w:p w14:paraId="497B2AD3" w14:textId="330D9388" w:rsidR="004E14D2" w:rsidRDefault="005C31FC">
      <w:r>
        <w:t xml:space="preserve">The chatbot cannot guarantee an answer beyond the coverage and currency of its active documents. External model and parsing services introduce network, quota, and provider dependencies. The local reranker requires substantial memory and is configured for a constrained GPU. </w:t>
      </w:r>
    </w:p>
    <w:p w14:paraId="1526AA29" w14:textId="6C1F06D7" w:rsidR="007B2798" w:rsidRDefault="005C31FC" w:rsidP="004B5C97">
      <w:pPr>
        <w:pStyle w:val="Bng"/>
      </w:pPr>
      <w:r>
        <w:t xml:space="preserve">Table </w:t>
      </w:r>
      <w:r w:rsidR="004E14D2">
        <w:t>1</w:t>
      </w:r>
      <w:r>
        <w:t>. Project scope boundaries</w:t>
      </w:r>
    </w:p>
    <w:tbl>
      <w:tblPr>
        <w:tblStyle w:val="ReportTable"/>
        <w:tblW w:w="8782" w:type="dxa"/>
        <w:tblInd w:w="120" w:type="dxa"/>
        <w:tblLayout w:type="fixed"/>
        <w:tblLook w:val="04A0" w:firstRow="1" w:lastRow="0" w:firstColumn="1" w:lastColumn="0" w:noHBand="0" w:noVBand="1"/>
      </w:tblPr>
      <w:tblGrid>
        <w:gridCol w:w="8782"/>
      </w:tblGrid>
      <w:tr w:rsidR="00684034" w14:paraId="507F03DB" w14:textId="77777777" w:rsidTr="00684034">
        <w:trPr>
          <w:cantSplit/>
          <w:tblHeader/>
        </w:trPr>
        <w:tc>
          <w:tcPr>
            <w:tcW w:w="878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75AA1A4" w14:textId="77777777" w:rsidR="00684034" w:rsidRPr="0056591B" w:rsidRDefault="00684034" w:rsidP="00684034">
            <w:pPr>
              <w:ind w:firstLine="0"/>
              <w:jc w:val="center"/>
              <w:rPr>
                <w:color w:val="000000" w:themeColor="text1"/>
              </w:rPr>
            </w:pPr>
            <w:r w:rsidRPr="0056591B">
              <w:rPr>
                <w:rFonts w:ascii="Arial" w:eastAsia="Arial" w:hAnsi="Arial"/>
                <w:b/>
                <w:color w:val="000000" w:themeColor="text1"/>
                <w:sz w:val="21"/>
              </w:rPr>
              <w:t>In scope</w:t>
            </w:r>
          </w:p>
        </w:tc>
      </w:tr>
      <w:tr w:rsidR="00684034" w14:paraId="2FEBFCE1" w14:textId="77777777" w:rsidTr="00684034">
        <w:trPr>
          <w:cantSplit/>
        </w:trPr>
        <w:tc>
          <w:tcPr>
            <w:tcW w:w="878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3C3DB20" w14:textId="77777777" w:rsidR="00684034" w:rsidRPr="0056591B" w:rsidRDefault="00684034" w:rsidP="00684034">
            <w:pPr>
              <w:spacing w:after="0" w:line="240" w:lineRule="auto"/>
              <w:ind w:firstLine="0"/>
              <w:jc w:val="center"/>
              <w:rPr>
                <w:color w:val="000000" w:themeColor="text1"/>
              </w:rPr>
            </w:pPr>
            <w:r w:rsidRPr="0056591B">
              <w:rPr>
                <w:color w:val="000000" w:themeColor="text1"/>
                <w:sz w:val="21"/>
              </w:rPr>
              <w:t>CTU student-finance and support policies</w:t>
            </w:r>
          </w:p>
        </w:tc>
      </w:tr>
      <w:tr w:rsidR="00684034" w14:paraId="55C67E73" w14:textId="77777777" w:rsidTr="00684034">
        <w:trPr>
          <w:cantSplit/>
        </w:trPr>
        <w:tc>
          <w:tcPr>
            <w:tcW w:w="878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B511A95" w14:textId="77777777" w:rsidR="00684034" w:rsidRPr="0056591B" w:rsidRDefault="00684034" w:rsidP="00684034">
            <w:pPr>
              <w:spacing w:after="0" w:line="240" w:lineRule="auto"/>
              <w:ind w:firstLine="0"/>
              <w:jc w:val="center"/>
              <w:rPr>
                <w:color w:val="000000" w:themeColor="text1"/>
              </w:rPr>
            </w:pPr>
            <w:r w:rsidRPr="0056591B">
              <w:rPr>
                <w:color w:val="000000" w:themeColor="text1"/>
                <w:sz w:val="21"/>
              </w:rPr>
              <w:t>Vietnamese natural-language questions</w:t>
            </w:r>
          </w:p>
        </w:tc>
      </w:tr>
      <w:tr w:rsidR="00684034" w14:paraId="47CA92C3" w14:textId="77777777" w:rsidTr="00684034">
        <w:trPr>
          <w:cantSplit/>
        </w:trPr>
        <w:tc>
          <w:tcPr>
            <w:tcW w:w="878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AEDE761" w14:textId="77777777" w:rsidR="00684034" w:rsidRPr="0056591B" w:rsidRDefault="00684034" w:rsidP="00684034">
            <w:pPr>
              <w:spacing w:after="0" w:line="240" w:lineRule="auto"/>
              <w:ind w:firstLine="0"/>
              <w:jc w:val="center"/>
              <w:rPr>
                <w:color w:val="000000" w:themeColor="text1"/>
              </w:rPr>
            </w:pPr>
            <w:r w:rsidRPr="0056591B">
              <w:rPr>
                <w:color w:val="000000" w:themeColor="text1"/>
                <w:sz w:val="21"/>
              </w:rPr>
              <w:t>Policy retrieval and controlled calculations</w:t>
            </w:r>
          </w:p>
        </w:tc>
      </w:tr>
      <w:tr w:rsidR="00684034" w14:paraId="62F35696" w14:textId="77777777" w:rsidTr="00684034">
        <w:trPr>
          <w:cantSplit/>
        </w:trPr>
        <w:tc>
          <w:tcPr>
            <w:tcW w:w="878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16D2585" w14:textId="77777777" w:rsidR="00684034" w:rsidRPr="0056591B" w:rsidRDefault="00684034" w:rsidP="00684034">
            <w:pPr>
              <w:spacing w:after="0" w:line="240" w:lineRule="auto"/>
              <w:ind w:firstLine="0"/>
              <w:jc w:val="center"/>
              <w:rPr>
                <w:color w:val="000000" w:themeColor="text1"/>
              </w:rPr>
            </w:pPr>
            <w:r w:rsidRPr="0056591B">
              <w:rPr>
                <w:color w:val="000000" w:themeColor="text1"/>
                <w:sz w:val="21"/>
              </w:rPr>
              <w:t>Authenticated web use and persistent history</w:t>
            </w:r>
          </w:p>
        </w:tc>
      </w:tr>
      <w:tr w:rsidR="00684034" w14:paraId="1BD6210E" w14:textId="77777777" w:rsidTr="00684034">
        <w:trPr>
          <w:cantSplit/>
        </w:trPr>
        <w:tc>
          <w:tcPr>
            <w:tcW w:w="878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4DB2ED" w14:textId="77777777" w:rsidR="00684034" w:rsidRPr="0056591B" w:rsidRDefault="00684034" w:rsidP="00684034">
            <w:pPr>
              <w:spacing w:after="0" w:line="240" w:lineRule="auto"/>
              <w:ind w:firstLine="0"/>
              <w:jc w:val="center"/>
              <w:rPr>
                <w:color w:val="000000" w:themeColor="text1"/>
              </w:rPr>
            </w:pPr>
            <w:r w:rsidRPr="0056591B">
              <w:rPr>
                <w:color w:val="000000" w:themeColor="text1"/>
                <w:sz w:val="21"/>
              </w:rPr>
              <w:t>Administrator PDF ingestion</w:t>
            </w:r>
          </w:p>
        </w:tc>
      </w:tr>
    </w:tbl>
    <w:p w14:paraId="00BEC778" w14:textId="38575935" w:rsidR="0069485A" w:rsidRDefault="0069485A">
      <w:pPr>
        <w:spacing w:after="0"/>
      </w:pPr>
    </w:p>
    <w:p w14:paraId="019B27ED" w14:textId="72C7236D" w:rsidR="007B2798" w:rsidRDefault="0069485A" w:rsidP="0069485A">
      <w:pPr>
        <w:spacing w:after="160" w:line="259" w:lineRule="auto"/>
        <w:ind w:firstLine="0"/>
        <w:jc w:val="left"/>
      </w:pPr>
      <w:r>
        <w:br w:type="page"/>
      </w:r>
    </w:p>
    <w:p w14:paraId="5EA67B74" w14:textId="77777777" w:rsidR="007B2798" w:rsidRDefault="005C31FC">
      <w:pPr>
        <w:pStyle w:val="u1"/>
      </w:pPr>
      <w:bookmarkStart w:id="13" w:name="_Toc236461171"/>
      <w:r>
        <w:lastRenderedPageBreak/>
        <w:t>THEORETICAL FOUNDATION</w:t>
      </w:r>
      <w:bookmarkEnd w:id="13"/>
    </w:p>
    <w:p w14:paraId="33DAEC11" w14:textId="77777777" w:rsidR="007B2798" w:rsidRDefault="005C31FC">
      <w:pPr>
        <w:pStyle w:val="u2"/>
      </w:pPr>
      <w:bookmarkStart w:id="14" w:name="_Toc236461172"/>
      <w:r>
        <w:t>RETRIEVAL-AUGMENTED GENERATION</w:t>
      </w:r>
      <w:bookmarkEnd w:id="14"/>
    </w:p>
    <w:p w14:paraId="709F1EF1" w14:textId="77777777" w:rsidR="007B2798" w:rsidRDefault="005C31FC">
      <w:pPr>
        <w:pStyle w:val="u3"/>
      </w:pPr>
      <w:bookmarkStart w:id="15" w:name="_Toc236461173"/>
      <w:r>
        <w:t>Retrieval, augmentation, and generation</w:t>
      </w:r>
      <w:bookmarkEnd w:id="15"/>
    </w:p>
    <w:p w14:paraId="2372EA6E" w14:textId="77777777" w:rsidR="007B2798" w:rsidRDefault="005C31FC">
      <w:r>
        <w:t>Retrieval-Augmented Generation combines an information-retrieval system with a generative model. Instead of asking the language model to answer only from parameters learned during pre-training, the system first retrieves passages from a controlled corpus. Those passages are inserted into a prompt together with instructions and the user question. The language model then generates an answer conditioned on explicit evidence. This separation is useful for institutional policy because documents change more frequently than model weights and must remain auditable.</w:t>
      </w:r>
    </w:p>
    <w:p w14:paraId="0A984093" w14:textId="77777777" w:rsidR="007B2798" w:rsidRDefault="005C31FC">
      <w:r>
        <w:t>In this project, retrieval is not a single vector query. The system first decides whether a question can be answered by the structured tuition catalog or whether one or more document lanes are required. A lane represents a business distinction such as scholarship, student loan, social support, actual tuition, exemption basis, or exemption policy. Each Qdrant request includes an active-status condition and, when enabled, business metadata filters. The retrieved child vectors lead to larger parent documents in PostgreSQL, and a reranker selects the most relevant parents before context construction.</w:t>
      </w:r>
    </w:p>
    <w:p w14:paraId="0DF20D3D" w14:textId="77777777" w:rsidR="007B2798" w:rsidRDefault="005C31FC">
      <w:r>
        <w:t>Augmentation labels every context block with source and business metadata. The labels explicitly distinguish actual tuition from the basis used to calculate exemption or reduction. Headers extracted from Markdown are also added so that a passage retains its position in the original policy. The prompt supplies a routing-specific answer instruction and requires the model to report missing evidence instead of substituting a semantically similar document. Generation is therefore constrained by both retrieved text and deterministic routing decisions.</w:t>
      </w:r>
    </w:p>
    <w:p w14:paraId="19F29BBA" w14:textId="77777777" w:rsidR="007B2798" w:rsidRDefault="005C31FC">
      <w:pPr>
        <w:pStyle w:val="u3"/>
      </w:pPr>
      <w:bookmarkStart w:id="16" w:name="_Toc236461174"/>
      <w:r>
        <w:t>Document preparation and metadata</w:t>
      </w:r>
      <w:bookmarkEnd w:id="16"/>
    </w:p>
    <w:p w14:paraId="0B4CFBC0" w14:textId="77777777" w:rsidR="007B2798" w:rsidRDefault="005C31FC">
      <w:r>
        <w:t xml:space="preserve">Uploaded PDF documents are validated before processing. The current API accepts safe PDF filenames, checks the media type and PDF signature, enforces a five-mebibyte limit, validates the document class, and requires a consecutive academic-year value where relevant. LlamaParse converts the validated PDF to Markdown. The </w:t>
      </w:r>
      <w:r>
        <w:lastRenderedPageBreak/>
        <w:t>conversion preserves headings and tables better than plain text extraction, providing structure for downstream splitting.</w:t>
      </w:r>
    </w:p>
    <w:p w14:paraId="2362ABAD" w14:textId="77777777" w:rsidR="007B2798" w:rsidRDefault="005C31FC">
      <w:r>
        <w:t>The metadata catalog assigns each source a domain, content kind, fee kind, academic year, and active status. Technical metadata includes the source filename, effective date, timestamp, SHA-256 checksum, index version, and ingestion-run identifier. Business metadata controls retrieval; technical metadata supports drift detection, reproducibility, and rollback. This distinction prevents operational fields from being confused with the semantics of a student question.</w:t>
      </w:r>
    </w:p>
    <w:p w14:paraId="1B60C4CC" w14:textId="77777777" w:rsidR="007B2798" w:rsidRDefault="005C31FC">
      <w:r>
        <w:t>During ingestion, heading-level metadata and business labels are attached before the second parent split, so every derived parent and child retains the same filterable classification. A table-aware splitter keeps Markdown tables intact whenever possible and repeats header rows when a large table must be divided. This behavior is important because tuition schedules often store meaning in column headings that would otherwise be separated from numeric rows.</w:t>
      </w:r>
    </w:p>
    <w:p w14:paraId="6A6A7B62" w14:textId="77777777" w:rsidR="007B2798" w:rsidRDefault="005C31FC">
      <w:pPr>
        <w:pStyle w:val="u3"/>
      </w:pPr>
      <w:bookmarkStart w:id="17" w:name="_Toc236461175"/>
      <w:r>
        <w:t>Parent-child chunking</w:t>
      </w:r>
      <w:bookmarkEnd w:id="17"/>
    </w:p>
    <w:p w14:paraId="120C3E10" w14:textId="5E5D6CFD" w:rsidR="007B2798" w:rsidRDefault="005C31FC">
      <w:r>
        <w:t>A single chunk size cannot simultaneously maximize retrieval resolution and generation context. Small chunks are easier to match semantically, but they may omit the surrounding rule or table heading. Large chunks preserve meaning but may contain several unrelated topics. The project applies a small-to-big strategy: child chunks are embedded for high-resolution vector search, while the associated parent passages are returned to the reranker and</w:t>
      </w:r>
      <w:r w:rsidR="00FA26B1">
        <w:t xml:space="preserve"> large</w:t>
      </w:r>
      <w:r>
        <w:t xml:space="preserve"> language model.</w:t>
      </w:r>
    </w:p>
    <w:p w14:paraId="7AB5AF05" w14:textId="7265464D" w:rsidR="007B2798" w:rsidRDefault="005C31FC">
      <w:r>
        <w:t xml:space="preserve">The parent splitter uses a 2,800-character target with 100-character overlap and prefers paragraph, line, sentence, and word boundaries. Child chunks use 400 characters with 50-character overlap. Smart table handling preserves headers in every table fragment. The overlap reduces boundary loss, while metadata labels make the business category visible to both the embedding model and the generated prompt. </w:t>
      </w:r>
    </w:p>
    <w:p w14:paraId="27085066" w14:textId="77777777" w:rsidR="007B2798" w:rsidRDefault="005C31FC">
      <w:pPr>
        <w:pStyle w:val="u3"/>
      </w:pPr>
      <w:bookmarkStart w:id="18" w:name="_Toc236461176"/>
      <w:r>
        <w:t>Vector search and HNSW</w:t>
      </w:r>
      <w:bookmarkEnd w:id="18"/>
    </w:p>
    <w:p w14:paraId="05011D05" w14:textId="77777777" w:rsidR="007B2798" w:rsidRDefault="005C31FC">
      <w:r>
        <w:t xml:space="preserve">Dense retrieval maps a question and document chunks into the same vector space. Cosine similarity compares their orientation, which approximates semantic relatedness while reducing the influence of vector magnitude. Qdrant stores 768-dimensional child </w:t>
      </w:r>
      <w:r>
        <w:lastRenderedPageBreak/>
        <w:t>vectors and uses a Hierarchical Navigable Small World index. HNSW builds a multi-layer proximity graph that offers approximate nearest-neighbour search with high recall and low query latency. The configured construction parameters balance graph connectivity and indexing cost for the project corpus.</w:t>
      </w:r>
    </w:p>
    <w:p w14:paraId="16C2F2A1" w14:textId="77777777" w:rsidR="007B2798" w:rsidRDefault="005C31FC">
      <w:pPr>
        <w:pStyle w:val="u3"/>
      </w:pPr>
      <w:bookmarkStart w:id="19" w:name="_Toc236461177"/>
      <w:r>
        <w:t>Cross-encoder reranking</w:t>
      </w:r>
      <w:bookmarkEnd w:id="19"/>
    </w:p>
    <w:p w14:paraId="4FE2CB9A" w14:textId="77777777" w:rsidR="007B2798" w:rsidRDefault="005C31FC">
      <w:r>
        <w:t>A bi-encoder independently represents questions and documents, enabling fast search but losing some token-level interaction. A cross-encoder receives the query and passage together and can evaluate detailed relationships. Running a cross-encoder over the entire corpus would be expensive, so the system uses vector search for a broad candidate set and reranks only the retrieved parents. The current pipeline searches for fifteen candidates and retains six after reranking. A soft temporal tie-break applies only when relevance scores fall within 0.05, ensuring that a clearly more relevant older policy is not displaced solely by date.</w:t>
      </w:r>
    </w:p>
    <w:p w14:paraId="4AA9A6DD" w14:textId="77777777" w:rsidR="007B2798" w:rsidRDefault="005C31FC">
      <w:pPr>
        <w:pStyle w:val="u3"/>
      </w:pPr>
      <w:bookmarkStart w:id="20" w:name="_Toc236461178"/>
      <w:r>
        <w:t>Grounded prompt construction</w:t>
      </w:r>
      <w:bookmarkEnd w:id="20"/>
    </w:p>
    <w:p w14:paraId="697356E8" w14:textId="77777777" w:rsidR="007B2798" w:rsidRDefault="005C31FC">
      <w:r>
        <w:t>The final prompt contains the user’s original question, recent human and assistant messages, a retrieval-specific instruction, and labeled evidence. The original wording is preserved for natural response generation even when a clarified search query is used for retrieval. Tool results are appended as structured messages and a final model call verbalizes them. If no authoritative data or correctly filtered passages are available, the API returns an explicit no-result response without invoking speculative generation.</w:t>
      </w:r>
    </w:p>
    <w:p w14:paraId="08D9EE55" w14:textId="77777777" w:rsidR="007B2798" w:rsidRDefault="005C31FC">
      <w:pPr>
        <w:pStyle w:val="u2"/>
      </w:pPr>
      <w:bookmarkStart w:id="21" w:name="_Toc236461179"/>
      <w:r>
        <w:t>EMBEDDING MODEL SELECTION</w:t>
      </w:r>
      <w:bookmarkEnd w:id="21"/>
    </w:p>
    <w:p w14:paraId="2B98E382" w14:textId="77777777" w:rsidR="007B2798" w:rsidRDefault="005C31FC">
      <w:pPr>
        <w:pStyle w:val="u3"/>
      </w:pPr>
      <w:bookmarkStart w:id="22" w:name="_Toc236461180"/>
      <w:r>
        <w:t>Selected model</w:t>
      </w:r>
      <w:bookmarkEnd w:id="22"/>
    </w:p>
    <w:p w14:paraId="235CC7A6" w14:textId="33E04B36" w:rsidR="007B2798" w:rsidRDefault="005C31FC">
      <w:r>
        <w:t>The implementation uses bkai-foundation-models/vietnamese-bi-encoder through LangChain’s HuggingFaceEmbeddings adapter. The model maps sentences and paragraphs into a 768-dimensional dense vector space and uses a PhoBERT-base-v2 backbone . It is selected for first-stage retrieval because the application corpus and user questions are predominantly Vietnamese and contain formal administrative language.</w:t>
      </w:r>
    </w:p>
    <w:p w14:paraId="3963E17B" w14:textId="77777777" w:rsidR="007B2798" w:rsidRDefault="005C31FC">
      <w:pPr>
        <w:pStyle w:val="u4"/>
      </w:pPr>
      <w:bookmarkStart w:id="23" w:name="_Toc236461181"/>
      <w:r>
        <w:lastRenderedPageBreak/>
        <w:t>Vietnamese-language specialization</w:t>
      </w:r>
      <w:bookmarkEnd w:id="23"/>
    </w:p>
    <w:p w14:paraId="47CDEBAC" w14:textId="77777777" w:rsidR="007B2798" w:rsidRDefault="005C31FC">
      <w:r>
        <w:t>The model is trained for Vietnamese sentence similarity and semantic retrieval. A language-specific encoder is a more direct fit than an English-oriented encoder for questions containing Vietnamese grammar, diacritics, abbreviations, and institutional vocabulary.</w:t>
      </w:r>
    </w:p>
    <w:p w14:paraId="41D703F8" w14:textId="77777777" w:rsidR="007B2798" w:rsidRDefault="005C31FC">
      <w:pPr>
        <w:pStyle w:val="u4"/>
      </w:pPr>
      <w:bookmarkStart w:id="24" w:name="_Toc236461182"/>
      <w:r>
        <w:t>Policy-domain compatibility</w:t>
      </w:r>
      <w:bookmarkEnd w:id="24"/>
    </w:p>
    <w:p w14:paraId="70C01CCE" w14:textId="77777777" w:rsidR="007B2798" w:rsidRDefault="005C31FC">
      <w:r>
        <w:t>Its training mixture includes Vietnamese-translated MS MARCO and SQuAD together with data from the Legal Text Retrieval Zalo challenge. The latter is relevant to decisions, regulations, eligibility conditions, and administrative passages that resemble the project corpus.</w:t>
      </w:r>
    </w:p>
    <w:p w14:paraId="151DF144" w14:textId="77777777" w:rsidR="007B2798" w:rsidRDefault="005C31FC">
      <w:pPr>
        <w:pStyle w:val="u4"/>
      </w:pPr>
      <w:bookmarkStart w:id="25" w:name="_Toc236461183"/>
      <w:r>
        <w:t>Semantic retrieval capability</w:t>
      </w:r>
      <w:bookmarkEnd w:id="25"/>
    </w:p>
    <w:p w14:paraId="38BD7CDE" w14:textId="77777777" w:rsidR="007B2798" w:rsidRDefault="005C31FC">
      <w:r>
        <w:t>Dense 768-dimensional representations allow passages to match paraphrased questions even when they do not share exact surface terms. This supports natural student wording that differs from official policy titles.</w:t>
      </w:r>
    </w:p>
    <w:p w14:paraId="586C2F35" w14:textId="77777777" w:rsidR="007B2798" w:rsidRDefault="005C31FC">
      <w:pPr>
        <w:pStyle w:val="u4"/>
      </w:pPr>
      <w:bookmarkStart w:id="26" w:name="_Toc236461184"/>
      <w:r>
        <w:t>Published model-card evidence</w:t>
      </w:r>
      <w:bookmarkEnd w:id="26"/>
    </w:p>
    <w:p w14:paraId="495BE6EF" w14:textId="77777777" w:rsidR="007B2798" w:rsidRDefault="005C31FC">
      <w:r>
        <w:t>The authors report stronger legal-retrieval results for the fully trained model than for the listed Vietnamese-SBERT and partial-training baselines [2]. These external benchmark figures are evidence about the model, not measurements of this chatbot.</w:t>
      </w:r>
    </w:p>
    <w:p w14:paraId="65B74121" w14:textId="77777777" w:rsidR="007B2798" w:rsidRDefault="005C31FC">
      <w:pPr>
        <w:pStyle w:val="u4"/>
      </w:pPr>
      <w:bookmarkStart w:id="27" w:name="_Toc236461185"/>
      <w:r>
        <w:t>Efficient bi-encoder operation</w:t>
      </w:r>
      <w:bookmarkEnd w:id="27"/>
    </w:p>
    <w:p w14:paraId="424A74D1" w14:textId="77777777" w:rsidR="007B2798" w:rsidRDefault="005C31FC">
      <w:r>
        <w:t>Document chunks are embedded once during ingestion. At runtime only the query is embedded, after which Qdrant performs nearest-neighbour search. This is materially cheaper than joint query-passage scoring over the full corpus.</w:t>
      </w:r>
    </w:p>
    <w:p w14:paraId="3D7049FF" w14:textId="77777777" w:rsidR="007B2798" w:rsidRDefault="005C31FC">
      <w:pPr>
        <w:pStyle w:val="u4"/>
      </w:pPr>
      <w:bookmarkStart w:id="28" w:name="_Toc236461186"/>
      <w:r>
        <w:t>Capacity and storage balance</w:t>
      </w:r>
      <w:bookmarkEnd w:id="28"/>
    </w:p>
    <w:p w14:paraId="17D38DD6" w14:textId="77777777" w:rsidR="007B2798" w:rsidRDefault="005C31FC">
      <w:r>
        <w:t>A 768-dimensional vector offers more representational capacity than common 384-dimensional compact models while remaining practical for the current document collection and local vector store.</w:t>
      </w:r>
    </w:p>
    <w:p w14:paraId="29F5082F" w14:textId="77777777" w:rsidR="007B2798" w:rsidRDefault="005C31FC">
      <w:pPr>
        <w:pStyle w:val="u4"/>
      </w:pPr>
      <w:bookmarkStart w:id="29" w:name="_Toc236461187"/>
      <w:r>
        <w:lastRenderedPageBreak/>
        <w:t>Local data control</w:t>
      </w:r>
      <w:bookmarkEnd w:id="29"/>
    </w:p>
    <w:p w14:paraId="3847CAD1" w14:textId="77777777" w:rsidR="007B2798" w:rsidRDefault="005C31FC">
      <w:r>
        <w:t>Embedding runs locally. Policy content does not need to be sent to an external embedding API, reducing network dependency, recurring cost, and unnecessary transfer of institutional documents.</w:t>
      </w:r>
    </w:p>
    <w:p w14:paraId="353C824D" w14:textId="77777777" w:rsidR="007B2798" w:rsidRDefault="005C31FC">
      <w:pPr>
        <w:pStyle w:val="u4"/>
      </w:pPr>
      <w:bookmarkStart w:id="30" w:name="_Toc236461188"/>
      <w:r>
        <w:t>Technology integration</w:t>
      </w:r>
      <w:bookmarkEnd w:id="30"/>
    </w:p>
    <w:p w14:paraId="6D5F9DA9" w14:textId="77777777" w:rsidR="007B2798" w:rsidRDefault="005C31FC">
      <w:r>
        <w:t>The model is directly supported by Sentence Transformers and HuggingFaceEmbeddings. Its output dimension matches the configured Qdrant collection and cosine-distance function, so no projection or adapter service is required.</w:t>
      </w:r>
    </w:p>
    <w:p w14:paraId="0830467F" w14:textId="77777777" w:rsidR="007B2798" w:rsidRDefault="005C31FC">
      <w:pPr>
        <w:pStyle w:val="u4"/>
      </w:pPr>
      <w:bookmarkStart w:id="31" w:name="_Toc236461189"/>
      <w:r>
        <w:t>Licence and reproducibility</w:t>
      </w:r>
      <w:bookmarkEnd w:id="31"/>
    </w:p>
    <w:p w14:paraId="3F0D3168" w14:textId="77777777" w:rsidR="007B2798" w:rsidRDefault="005C31FC">
      <w:r>
        <w:t>The published Apache-2.0 model, configuration, and weights support reproducible academic implementation and avoid dependence on a closed embedding endpoint.</w:t>
      </w:r>
    </w:p>
    <w:p w14:paraId="782D3041" w14:textId="77777777" w:rsidR="007B2798" w:rsidRDefault="005C31FC">
      <w:pPr>
        <w:pStyle w:val="u4"/>
      </w:pPr>
      <w:bookmarkStart w:id="32" w:name="_Toc236461190"/>
      <w:r>
        <w:t>Fit with chunking</w:t>
      </w:r>
      <w:bookmarkEnd w:id="32"/>
    </w:p>
    <w:p w14:paraId="78A126C5" w14:textId="77777777" w:rsidR="007B2798" w:rsidRDefault="005C31FC">
      <w:r>
        <w:t>The model card lists a maximum sequence length of 256 tokens. The 400-character child chunks reduce truncation risk, and the 50-character overlap protects meaning around boundaries.</w:t>
      </w:r>
    </w:p>
    <w:p w14:paraId="595948D4" w14:textId="12128D90" w:rsidR="007B2798" w:rsidRDefault="005C31FC" w:rsidP="004E14D2">
      <w:pPr>
        <w:pStyle w:val="Bng"/>
      </w:pPr>
      <w:r>
        <w:t xml:space="preserve">Table </w:t>
      </w:r>
      <w:r w:rsidR="003A7E17">
        <w:t>1</w:t>
      </w:r>
      <w:r>
        <w:t>. Embedding-model selection criteria</w:t>
      </w:r>
    </w:p>
    <w:tbl>
      <w:tblPr>
        <w:tblStyle w:val="ReportTable"/>
        <w:tblW w:w="8782" w:type="dxa"/>
        <w:tblInd w:w="120" w:type="dxa"/>
        <w:tblLayout w:type="fixed"/>
        <w:tblLook w:val="04A0" w:firstRow="1" w:lastRow="0" w:firstColumn="1" w:lastColumn="0" w:noHBand="0" w:noVBand="1"/>
      </w:tblPr>
      <w:tblGrid>
        <w:gridCol w:w="1557"/>
        <w:gridCol w:w="3355"/>
        <w:gridCol w:w="3870"/>
      </w:tblGrid>
      <w:tr w:rsidR="000C47A6" w14:paraId="5FC7DD69" w14:textId="77777777" w:rsidTr="000C47A6">
        <w:trPr>
          <w:cantSplit/>
          <w:tblHeader/>
        </w:trPr>
        <w:tc>
          <w:tcPr>
            <w:tcW w:w="155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14BD132" w14:textId="77777777" w:rsidR="000C47A6" w:rsidRPr="0056591B" w:rsidRDefault="000C47A6">
            <w:pPr>
              <w:ind w:firstLine="0"/>
              <w:jc w:val="center"/>
              <w:rPr>
                <w:color w:val="000000" w:themeColor="text1"/>
              </w:rPr>
            </w:pPr>
            <w:r w:rsidRPr="0056591B">
              <w:rPr>
                <w:rFonts w:ascii="Arial" w:eastAsia="Arial" w:hAnsi="Arial"/>
                <w:b/>
                <w:color w:val="000000" w:themeColor="text1"/>
                <w:sz w:val="21"/>
              </w:rPr>
              <w:t>Criterion</w:t>
            </w:r>
          </w:p>
        </w:tc>
        <w:tc>
          <w:tcPr>
            <w:tcW w:w="335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4A53F62" w14:textId="77777777" w:rsidR="000C47A6" w:rsidRPr="0056591B" w:rsidRDefault="000C47A6">
            <w:pPr>
              <w:ind w:firstLine="0"/>
              <w:jc w:val="center"/>
              <w:rPr>
                <w:color w:val="000000" w:themeColor="text1"/>
              </w:rPr>
            </w:pPr>
            <w:r w:rsidRPr="0056591B">
              <w:rPr>
                <w:rFonts w:ascii="Arial" w:eastAsia="Arial" w:hAnsi="Arial"/>
                <w:b/>
                <w:color w:val="000000" w:themeColor="text1"/>
                <w:sz w:val="21"/>
              </w:rPr>
              <w:t>Project requirement</w:t>
            </w:r>
          </w:p>
        </w:tc>
        <w:tc>
          <w:tcPr>
            <w:tcW w:w="387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27D72BC" w14:textId="77777777" w:rsidR="000C47A6" w:rsidRPr="0056591B" w:rsidRDefault="000C47A6">
            <w:pPr>
              <w:ind w:firstLine="0"/>
              <w:jc w:val="center"/>
              <w:rPr>
                <w:color w:val="000000" w:themeColor="text1"/>
              </w:rPr>
            </w:pPr>
            <w:r w:rsidRPr="0056591B">
              <w:rPr>
                <w:rFonts w:ascii="Arial" w:eastAsia="Arial" w:hAnsi="Arial"/>
                <w:b/>
                <w:color w:val="000000" w:themeColor="text1"/>
                <w:sz w:val="21"/>
              </w:rPr>
              <w:t>Selected-model fit</w:t>
            </w:r>
          </w:p>
        </w:tc>
      </w:tr>
      <w:tr w:rsidR="000C47A6" w14:paraId="2555AF38" w14:textId="77777777" w:rsidTr="000C47A6">
        <w:trPr>
          <w:cantSplit/>
        </w:trPr>
        <w:tc>
          <w:tcPr>
            <w:tcW w:w="15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85F2D8" w14:textId="77777777" w:rsidR="000C47A6" w:rsidRPr="0056591B" w:rsidRDefault="000C47A6">
            <w:pPr>
              <w:spacing w:after="0" w:line="240" w:lineRule="auto"/>
              <w:ind w:firstLine="0"/>
              <w:jc w:val="center"/>
              <w:rPr>
                <w:color w:val="000000" w:themeColor="text1"/>
              </w:rPr>
            </w:pPr>
            <w:r w:rsidRPr="0056591B">
              <w:rPr>
                <w:color w:val="000000" w:themeColor="text1"/>
                <w:sz w:val="21"/>
              </w:rPr>
              <w:t>Language</w:t>
            </w:r>
          </w:p>
        </w:tc>
        <w:tc>
          <w:tcPr>
            <w:tcW w:w="335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AC1F8F2" w14:textId="77777777" w:rsidR="000C47A6" w:rsidRPr="0056591B" w:rsidRDefault="000C47A6">
            <w:pPr>
              <w:spacing w:after="0" w:line="240" w:lineRule="auto"/>
              <w:ind w:firstLine="0"/>
              <w:jc w:val="left"/>
              <w:rPr>
                <w:color w:val="000000" w:themeColor="text1"/>
              </w:rPr>
            </w:pPr>
            <w:r w:rsidRPr="0056591B">
              <w:rPr>
                <w:color w:val="000000" w:themeColor="text1"/>
                <w:sz w:val="21"/>
              </w:rPr>
              <w:t>Vietnamese questions and documents</w:t>
            </w:r>
          </w:p>
        </w:tc>
        <w:tc>
          <w:tcPr>
            <w:tcW w:w="387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E7849C2" w14:textId="77777777" w:rsidR="000C47A6" w:rsidRPr="0056591B" w:rsidRDefault="000C47A6">
            <w:pPr>
              <w:spacing w:after="0" w:line="240" w:lineRule="auto"/>
              <w:ind w:firstLine="0"/>
              <w:jc w:val="left"/>
              <w:rPr>
                <w:color w:val="000000" w:themeColor="text1"/>
              </w:rPr>
            </w:pPr>
            <w:r w:rsidRPr="0056591B">
              <w:rPr>
                <w:color w:val="000000" w:themeColor="text1"/>
                <w:sz w:val="21"/>
              </w:rPr>
              <w:t>Vietnamese-specific PhoBERT backbone</w:t>
            </w:r>
          </w:p>
        </w:tc>
      </w:tr>
      <w:tr w:rsidR="000C47A6" w14:paraId="453C7FB5" w14:textId="77777777" w:rsidTr="000C47A6">
        <w:trPr>
          <w:cantSplit/>
        </w:trPr>
        <w:tc>
          <w:tcPr>
            <w:tcW w:w="15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32FB682" w14:textId="77777777" w:rsidR="000C47A6" w:rsidRPr="0056591B" w:rsidRDefault="000C47A6">
            <w:pPr>
              <w:spacing w:after="0" w:line="240" w:lineRule="auto"/>
              <w:ind w:firstLine="0"/>
              <w:jc w:val="center"/>
              <w:rPr>
                <w:color w:val="000000" w:themeColor="text1"/>
              </w:rPr>
            </w:pPr>
            <w:r w:rsidRPr="0056591B">
              <w:rPr>
                <w:color w:val="000000" w:themeColor="text1"/>
                <w:sz w:val="21"/>
              </w:rPr>
              <w:t>Domain</w:t>
            </w:r>
          </w:p>
        </w:tc>
        <w:tc>
          <w:tcPr>
            <w:tcW w:w="335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87977C9" w14:textId="77777777" w:rsidR="000C47A6" w:rsidRPr="0056591B" w:rsidRDefault="000C47A6">
            <w:pPr>
              <w:spacing w:after="0" w:line="240" w:lineRule="auto"/>
              <w:ind w:firstLine="0"/>
              <w:jc w:val="left"/>
              <w:rPr>
                <w:color w:val="000000" w:themeColor="text1"/>
              </w:rPr>
            </w:pPr>
            <w:r w:rsidRPr="0056591B">
              <w:rPr>
                <w:color w:val="000000" w:themeColor="text1"/>
                <w:sz w:val="21"/>
              </w:rPr>
              <w:t>Administrative and policy retrieval</w:t>
            </w:r>
          </w:p>
        </w:tc>
        <w:tc>
          <w:tcPr>
            <w:tcW w:w="387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6F53CB4" w14:textId="77777777" w:rsidR="000C47A6" w:rsidRPr="0056591B" w:rsidRDefault="000C47A6">
            <w:pPr>
              <w:spacing w:after="0" w:line="240" w:lineRule="auto"/>
              <w:ind w:firstLine="0"/>
              <w:jc w:val="left"/>
              <w:rPr>
                <w:color w:val="000000" w:themeColor="text1"/>
              </w:rPr>
            </w:pPr>
            <w:r w:rsidRPr="0056591B">
              <w:rPr>
                <w:color w:val="000000" w:themeColor="text1"/>
                <w:sz w:val="21"/>
              </w:rPr>
              <w:t>Includes Vietnamese legal-retrieval training data</w:t>
            </w:r>
          </w:p>
        </w:tc>
      </w:tr>
      <w:tr w:rsidR="000C47A6" w14:paraId="7A480773" w14:textId="77777777" w:rsidTr="000C47A6">
        <w:trPr>
          <w:cantSplit/>
        </w:trPr>
        <w:tc>
          <w:tcPr>
            <w:tcW w:w="15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CFC16D3" w14:textId="77777777" w:rsidR="000C47A6" w:rsidRPr="0056591B" w:rsidRDefault="000C47A6">
            <w:pPr>
              <w:spacing w:after="0" w:line="240" w:lineRule="auto"/>
              <w:ind w:firstLine="0"/>
              <w:jc w:val="center"/>
              <w:rPr>
                <w:color w:val="000000" w:themeColor="text1"/>
              </w:rPr>
            </w:pPr>
            <w:r w:rsidRPr="0056591B">
              <w:rPr>
                <w:color w:val="000000" w:themeColor="text1"/>
                <w:sz w:val="21"/>
              </w:rPr>
              <w:t>Vector size</w:t>
            </w:r>
          </w:p>
        </w:tc>
        <w:tc>
          <w:tcPr>
            <w:tcW w:w="335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E046EDA" w14:textId="77777777" w:rsidR="000C47A6" w:rsidRPr="0056591B" w:rsidRDefault="000C47A6">
            <w:pPr>
              <w:spacing w:after="0" w:line="240" w:lineRule="auto"/>
              <w:ind w:firstLine="0"/>
              <w:jc w:val="left"/>
              <w:rPr>
                <w:color w:val="000000" w:themeColor="text1"/>
              </w:rPr>
            </w:pPr>
            <w:r w:rsidRPr="0056591B">
              <w:rPr>
                <w:color w:val="000000" w:themeColor="text1"/>
                <w:sz w:val="21"/>
              </w:rPr>
              <w:t>Useful semantic capacity with local storage</w:t>
            </w:r>
          </w:p>
        </w:tc>
        <w:tc>
          <w:tcPr>
            <w:tcW w:w="387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B1D5EA2" w14:textId="77777777" w:rsidR="000C47A6" w:rsidRPr="0056591B" w:rsidRDefault="000C47A6">
            <w:pPr>
              <w:spacing w:after="0" w:line="240" w:lineRule="auto"/>
              <w:ind w:firstLine="0"/>
              <w:jc w:val="left"/>
              <w:rPr>
                <w:color w:val="000000" w:themeColor="text1"/>
              </w:rPr>
            </w:pPr>
            <w:r w:rsidRPr="0056591B">
              <w:rPr>
                <w:color w:val="000000" w:themeColor="text1"/>
                <w:sz w:val="21"/>
              </w:rPr>
              <w:t>768 dimensions</w:t>
            </w:r>
          </w:p>
        </w:tc>
      </w:tr>
      <w:tr w:rsidR="000C47A6" w14:paraId="309CED9A" w14:textId="77777777" w:rsidTr="000C47A6">
        <w:trPr>
          <w:cantSplit/>
        </w:trPr>
        <w:tc>
          <w:tcPr>
            <w:tcW w:w="15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852CDCD" w14:textId="77777777" w:rsidR="000C47A6" w:rsidRPr="0056591B" w:rsidRDefault="000C47A6">
            <w:pPr>
              <w:spacing w:after="0" w:line="240" w:lineRule="auto"/>
              <w:ind w:firstLine="0"/>
              <w:jc w:val="center"/>
              <w:rPr>
                <w:color w:val="000000" w:themeColor="text1"/>
              </w:rPr>
            </w:pPr>
            <w:r w:rsidRPr="0056591B">
              <w:rPr>
                <w:color w:val="000000" w:themeColor="text1"/>
                <w:sz w:val="21"/>
              </w:rPr>
              <w:t>Deployment</w:t>
            </w:r>
          </w:p>
        </w:tc>
        <w:tc>
          <w:tcPr>
            <w:tcW w:w="335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BADF13C" w14:textId="77777777" w:rsidR="000C47A6" w:rsidRPr="0056591B" w:rsidRDefault="000C47A6">
            <w:pPr>
              <w:spacing w:after="0" w:line="240" w:lineRule="auto"/>
              <w:ind w:firstLine="0"/>
              <w:jc w:val="left"/>
              <w:rPr>
                <w:color w:val="000000" w:themeColor="text1"/>
              </w:rPr>
            </w:pPr>
            <w:r w:rsidRPr="0056591B">
              <w:rPr>
                <w:color w:val="000000" w:themeColor="text1"/>
                <w:sz w:val="21"/>
              </w:rPr>
              <w:t>Repeatable local ingestion and query embedding</w:t>
            </w:r>
          </w:p>
        </w:tc>
        <w:tc>
          <w:tcPr>
            <w:tcW w:w="387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B0C7ABE" w14:textId="77777777" w:rsidR="000C47A6" w:rsidRPr="0056591B" w:rsidRDefault="000C47A6">
            <w:pPr>
              <w:spacing w:after="0" w:line="240" w:lineRule="auto"/>
              <w:ind w:firstLine="0"/>
              <w:jc w:val="left"/>
              <w:rPr>
                <w:color w:val="000000" w:themeColor="text1"/>
              </w:rPr>
            </w:pPr>
            <w:r w:rsidRPr="0056591B">
              <w:rPr>
                <w:color w:val="000000" w:themeColor="text1"/>
                <w:sz w:val="21"/>
              </w:rPr>
              <w:t>Open weights and Sentence Transformers support</w:t>
            </w:r>
          </w:p>
        </w:tc>
      </w:tr>
      <w:tr w:rsidR="000C47A6" w14:paraId="70930017" w14:textId="77777777" w:rsidTr="000C47A6">
        <w:trPr>
          <w:cantSplit/>
        </w:trPr>
        <w:tc>
          <w:tcPr>
            <w:tcW w:w="15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53F69A" w14:textId="77777777" w:rsidR="000C47A6" w:rsidRPr="0056591B" w:rsidRDefault="000C47A6">
            <w:pPr>
              <w:spacing w:after="0" w:line="240" w:lineRule="auto"/>
              <w:ind w:firstLine="0"/>
              <w:jc w:val="center"/>
              <w:rPr>
                <w:color w:val="000000" w:themeColor="text1"/>
              </w:rPr>
            </w:pPr>
            <w:r w:rsidRPr="0056591B">
              <w:rPr>
                <w:color w:val="000000" w:themeColor="text1"/>
                <w:sz w:val="21"/>
              </w:rPr>
              <w:t>Context</w:t>
            </w:r>
          </w:p>
        </w:tc>
        <w:tc>
          <w:tcPr>
            <w:tcW w:w="335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283AA1" w14:textId="77777777" w:rsidR="000C47A6" w:rsidRPr="0056591B" w:rsidRDefault="000C47A6">
            <w:pPr>
              <w:spacing w:after="0" w:line="240" w:lineRule="auto"/>
              <w:ind w:firstLine="0"/>
              <w:jc w:val="left"/>
              <w:rPr>
                <w:color w:val="000000" w:themeColor="text1"/>
              </w:rPr>
            </w:pPr>
            <w:r w:rsidRPr="0056591B">
              <w:rPr>
                <w:color w:val="000000" w:themeColor="text1"/>
                <w:sz w:val="21"/>
              </w:rPr>
              <w:t>Short retrieval chunks</w:t>
            </w:r>
          </w:p>
        </w:tc>
        <w:tc>
          <w:tcPr>
            <w:tcW w:w="387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95DED4E" w14:textId="77777777" w:rsidR="000C47A6" w:rsidRPr="0056591B" w:rsidRDefault="000C47A6">
            <w:pPr>
              <w:spacing w:after="0" w:line="240" w:lineRule="auto"/>
              <w:ind w:firstLine="0"/>
              <w:jc w:val="left"/>
              <w:rPr>
                <w:color w:val="000000" w:themeColor="text1"/>
              </w:rPr>
            </w:pPr>
            <w:r w:rsidRPr="0056591B">
              <w:rPr>
                <w:color w:val="000000" w:themeColor="text1"/>
                <w:sz w:val="21"/>
              </w:rPr>
              <w:t>Matches 400-character child strategy</w:t>
            </w:r>
          </w:p>
        </w:tc>
      </w:tr>
    </w:tbl>
    <w:p w14:paraId="5277654B" w14:textId="77777777" w:rsidR="007B2798" w:rsidRDefault="007B2798">
      <w:pPr>
        <w:spacing w:after="0"/>
      </w:pPr>
    </w:p>
    <w:p w14:paraId="4975E0A9" w14:textId="77777777" w:rsidR="007B2798" w:rsidRDefault="005C31FC">
      <w:pPr>
        <w:pStyle w:val="u2"/>
      </w:pPr>
      <w:bookmarkStart w:id="33" w:name="_Toc236461191"/>
      <w:r>
        <w:t>EMBEDDING MODEL TRADE-OFFS</w:t>
      </w:r>
      <w:bookmarkEnd w:id="33"/>
    </w:p>
    <w:p w14:paraId="4A389B3F" w14:textId="2B6B1430" w:rsidR="007B2798" w:rsidRDefault="00556FCF">
      <w:r w:rsidRPr="00556FCF">
        <w:t xml:space="preserve">The second-stage ranking model selected for this system is BAAI/bge-reranker-v2-m3, a multilingual cross-encoder derived from the BGE-M3 model family [4], [5]. Unlike the Vietnamese bi-encoder used in the first retrieval stage, the reranker does not </w:t>
      </w:r>
      <w:r w:rsidRPr="00556FCF">
        <w:lastRenderedPageBreak/>
        <w:t>generate reusable document vectors. Instead, it jointly encodes each query–parent-passage pair and produces a relevance score. This joint encoding allows the model to capture fine-grained relationships that may be missed when the query and documents are encoded independently.</w:t>
      </w:r>
    </w:p>
    <w:p w14:paraId="78A89048" w14:textId="44375FDB" w:rsidR="007B2798" w:rsidRDefault="005C31FC">
      <w:pPr>
        <w:pStyle w:val="Chuthich"/>
      </w:pPr>
      <w:bookmarkStart w:id="34" w:name="_Toc236461249"/>
      <w:r>
        <w:t xml:space="preserve">Table </w:t>
      </w:r>
      <w:r>
        <w:fldChar w:fldCharType="begin"/>
      </w:r>
      <w:r>
        <w:instrText>SEQ Table \* ARABIC</w:instrText>
      </w:r>
      <w:r>
        <w:fldChar w:fldCharType="separate"/>
      </w:r>
      <w:r w:rsidR="0020252B">
        <w:rPr>
          <w:noProof/>
        </w:rPr>
        <w:t>4</w:t>
      </w:r>
      <w:r>
        <w:fldChar w:fldCharType="end"/>
      </w:r>
      <w:r>
        <w:t>. Qualitative comparison of retrieval alternatives</w:t>
      </w:r>
      <w:bookmarkEnd w:id="34"/>
    </w:p>
    <w:tbl>
      <w:tblPr>
        <w:tblStyle w:val="ReportTable"/>
        <w:tblW w:w="8951" w:type="dxa"/>
        <w:tblInd w:w="120" w:type="dxa"/>
        <w:tblLayout w:type="fixed"/>
        <w:tblLook w:val="04A0" w:firstRow="1" w:lastRow="0" w:firstColumn="1" w:lastColumn="0" w:noHBand="0" w:noVBand="1"/>
      </w:tblPr>
      <w:tblGrid>
        <w:gridCol w:w="1649"/>
        <w:gridCol w:w="2709"/>
        <w:gridCol w:w="2827"/>
        <w:gridCol w:w="1766"/>
      </w:tblGrid>
      <w:tr w:rsidR="007B2798" w14:paraId="64B459E1" w14:textId="77777777" w:rsidTr="0056591B">
        <w:trPr>
          <w:cantSplit/>
          <w:tblHeader/>
        </w:trPr>
        <w:tc>
          <w:tcPr>
            <w:tcW w:w="164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5B41689" w14:textId="77777777" w:rsidR="007B2798" w:rsidRPr="0056591B" w:rsidRDefault="005C31FC">
            <w:pPr>
              <w:ind w:firstLine="0"/>
              <w:jc w:val="center"/>
              <w:rPr>
                <w:color w:val="000000" w:themeColor="text1"/>
              </w:rPr>
            </w:pPr>
            <w:r w:rsidRPr="0056591B">
              <w:rPr>
                <w:rFonts w:ascii="Arial" w:eastAsia="Arial" w:hAnsi="Arial"/>
                <w:b/>
                <w:color w:val="000000" w:themeColor="text1"/>
                <w:sz w:val="21"/>
              </w:rPr>
              <w:t>Candidate</w:t>
            </w:r>
          </w:p>
        </w:tc>
        <w:tc>
          <w:tcPr>
            <w:tcW w:w="270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8D173B1" w14:textId="77777777" w:rsidR="007B2798" w:rsidRPr="0056591B" w:rsidRDefault="005C31FC">
            <w:pPr>
              <w:ind w:firstLine="0"/>
              <w:jc w:val="center"/>
              <w:rPr>
                <w:color w:val="000000" w:themeColor="text1"/>
              </w:rPr>
            </w:pPr>
            <w:r w:rsidRPr="0056591B">
              <w:rPr>
                <w:rFonts w:ascii="Arial" w:eastAsia="Arial" w:hAnsi="Arial"/>
                <w:b/>
                <w:color w:val="000000" w:themeColor="text1"/>
                <w:sz w:val="21"/>
              </w:rPr>
              <w:t>Advantage</w:t>
            </w:r>
          </w:p>
        </w:tc>
        <w:tc>
          <w:tcPr>
            <w:tcW w:w="282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65012C3" w14:textId="77777777" w:rsidR="007B2798" w:rsidRPr="0056591B" w:rsidRDefault="005C31FC">
            <w:pPr>
              <w:ind w:firstLine="0"/>
              <w:jc w:val="center"/>
              <w:rPr>
                <w:color w:val="000000" w:themeColor="text1"/>
              </w:rPr>
            </w:pPr>
            <w:r w:rsidRPr="0056591B">
              <w:rPr>
                <w:rFonts w:ascii="Arial" w:eastAsia="Arial" w:hAnsi="Arial"/>
                <w:b/>
                <w:color w:val="000000" w:themeColor="text1"/>
                <w:sz w:val="21"/>
              </w:rPr>
              <w:t>Limitation</w:t>
            </w:r>
          </w:p>
        </w:tc>
        <w:tc>
          <w:tcPr>
            <w:tcW w:w="176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8EC84ED" w14:textId="77777777" w:rsidR="007B2798" w:rsidRPr="0056591B" w:rsidRDefault="005C31FC">
            <w:pPr>
              <w:ind w:firstLine="0"/>
              <w:jc w:val="center"/>
              <w:rPr>
                <w:color w:val="000000" w:themeColor="text1"/>
              </w:rPr>
            </w:pPr>
            <w:r w:rsidRPr="0056591B">
              <w:rPr>
                <w:rFonts w:ascii="Arial" w:eastAsia="Arial" w:hAnsi="Arial"/>
                <w:b/>
                <w:color w:val="000000" w:themeColor="text1"/>
                <w:sz w:val="21"/>
              </w:rPr>
              <w:t>Decision</w:t>
            </w:r>
          </w:p>
        </w:tc>
      </w:tr>
      <w:tr w:rsidR="007B2798" w14:paraId="0E36452C" w14:textId="77777777" w:rsidTr="0056591B">
        <w:trPr>
          <w:cantSplit/>
        </w:trPr>
        <w:tc>
          <w:tcPr>
            <w:tcW w:w="164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E8E826" w14:textId="77777777" w:rsidR="007B2798" w:rsidRPr="0056591B" w:rsidRDefault="005C31FC">
            <w:pPr>
              <w:spacing w:after="0" w:line="240" w:lineRule="auto"/>
              <w:ind w:firstLine="0"/>
              <w:jc w:val="center"/>
              <w:rPr>
                <w:color w:val="000000" w:themeColor="text1"/>
              </w:rPr>
            </w:pPr>
            <w:r w:rsidRPr="0056591B">
              <w:rPr>
                <w:color w:val="000000" w:themeColor="text1"/>
                <w:sz w:val="21"/>
              </w:rPr>
              <w:t>Vietnamese Bi-Encoder</w:t>
            </w:r>
          </w:p>
        </w:tc>
        <w:tc>
          <w:tcPr>
            <w:tcW w:w="270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31EEABA" w14:textId="77777777" w:rsidR="007B2798" w:rsidRPr="0056591B" w:rsidRDefault="005C31FC">
            <w:pPr>
              <w:spacing w:after="0" w:line="240" w:lineRule="auto"/>
              <w:ind w:firstLine="0"/>
              <w:jc w:val="left"/>
              <w:rPr>
                <w:color w:val="000000" w:themeColor="text1"/>
              </w:rPr>
            </w:pPr>
            <w:r w:rsidRPr="0056591B">
              <w:rPr>
                <w:color w:val="000000" w:themeColor="text1"/>
                <w:sz w:val="21"/>
              </w:rPr>
              <w:t>Vietnamese-specific; legal-retrieval data; practical 768-D vectors</w:t>
            </w:r>
          </w:p>
        </w:tc>
        <w:tc>
          <w:tcPr>
            <w:tcW w:w="282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1F8ADB" w14:textId="77777777" w:rsidR="007B2798" w:rsidRPr="0056591B" w:rsidRDefault="005C31FC">
            <w:pPr>
              <w:spacing w:after="0" w:line="240" w:lineRule="auto"/>
              <w:ind w:firstLine="0"/>
              <w:jc w:val="left"/>
              <w:rPr>
                <w:color w:val="000000" w:themeColor="text1"/>
              </w:rPr>
            </w:pPr>
            <w:r w:rsidRPr="0056591B">
              <w:rPr>
                <w:color w:val="000000" w:themeColor="text1"/>
                <w:sz w:val="21"/>
              </w:rPr>
              <w:t>Shorter context and older than newer multilingual models</w:t>
            </w:r>
          </w:p>
        </w:tc>
        <w:tc>
          <w:tcPr>
            <w:tcW w:w="176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91ED09F" w14:textId="77777777" w:rsidR="007B2798" w:rsidRPr="0056591B" w:rsidRDefault="005C31FC">
            <w:pPr>
              <w:spacing w:after="0" w:line="240" w:lineRule="auto"/>
              <w:ind w:firstLine="0"/>
              <w:jc w:val="left"/>
              <w:rPr>
                <w:color w:val="000000" w:themeColor="text1"/>
              </w:rPr>
            </w:pPr>
            <w:r w:rsidRPr="0056591B">
              <w:rPr>
                <w:color w:val="000000" w:themeColor="text1"/>
                <w:sz w:val="21"/>
              </w:rPr>
              <w:t>Selected for first-stage retrieval</w:t>
            </w:r>
          </w:p>
        </w:tc>
      </w:tr>
      <w:tr w:rsidR="007B2798" w14:paraId="4E0DDA9F" w14:textId="77777777" w:rsidTr="0056591B">
        <w:trPr>
          <w:cantSplit/>
        </w:trPr>
        <w:tc>
          <w:tcPr>
            <w:tcW w:w="164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95DFBE2" w14:textId="77777777" w:rsidR="007B2798" w:rsidRPr="0056591B" w:rsidRDefault="005C31FC">
            <w:pPr>
              <w:spacing w:after="0" w:line="240" w:lineRule="auto"/>
              <w:ind w:firstLine="0"/>
              <w:jc w:val="center"/>
              <w:rPr>
                <w:color w:val="000000" w:themeColor="text1"/>
              </w:rPr>
            </w:pPr>
            <w:r w:rsidRPr="0056591B">
              <w:rPr>
                <w:color w:val="000000" w:themeColor="text1"/>
                <w:sz w:val="21"/>
              </w:rPr>
              <w:t>Multilingual MiniLM</w:t>
            </w:r>
          </w:p>
        </w:tc>
        <w:tc>
          <w:tcPr>
            <w:tcW w:w="270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594FA45" w14:textId="77777777" w:rsidR="007B2798" w:rsidRPr="0056591B" w:rsidRDefault="005C31FC">
            <w:pPr>
              <w:spacing w:after="0" w:line="240" w:lineRule="auto"/>
              <w:ind w:firstLine="0"/>
              <w:jc w:val="left"/>
              <w:rPr>
                <w:color w:val="000000" w:themeColor="text1"/>
              </w:rPr>
            </w:pPr>
            <w:r w:rsidRPr="0056591B">
              <w:rPr>
                <w:color w:val="000000" w:themeColor="text1"/>
                <w:sz w:val="21"/>
              </w:rPr>
              <w:t>Small and fast</w:t>
            </w:r>
          </w:p>
        </w:tc>
        <w:tc>
          <w:tcPr>
            <w:tcW w:w="282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521BDB" w14:textId="77777777" w:rsidR="007B2798" w:rsidRPr="0056591B" w:rsidRDefault="005C31FC">
            <w:pPr>
              <w:spacing w:after="0" w:line="240" w:lineRule="auto"/>
              <w:ind w:firstLine="0"/>
              <w:jc w:val="left"/>
              <w:rPr>
                <w:color w:val="000000" w:themeColor="text1"/>
              </w:rPr>
            </w:pPr>
            <w:r w:rsidRPr="0056591B">
              <w:rPr>
                <w:color w:val="000000" w:themeColor="text1"/>
                <w:sz w:val="21"/>
              </w:rPr>
              <w:t>Lower vector capacity and weaker Vietnamese policy alignment</w:t>
            </w:r>
          </w:p>
        </w:tc>
        <w:tc>
          <w:tcPr>
            <w:tcW w:w="176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C0384E4" w14:textId="77777777" w:rsidR="007B2798" w:rsidRPr="0056591B" w:rsidRDefault="005C31FC">
            <w:pPr>
              <w:spacing w:after="0" w:line="240" w:lineRule="auto"/>
              <w:ind w:firstLine="0"/>
              <w:jc w:val="left"/>
              <w:rPr>
                <w:color w:val="000000" w:themeColor="text1"/>
              </w:rPr>
            </w:pPr>
            <w:r w:rsidRPr="0056591B">
              <w:rPr>
                <w:color w:val="000000" w:themeColor="text1"/>
                <w:sz w:val="21"/>
              </w:rPr>
              <w:t>Not selected</w:t>
            </w:r>
          </w:p>
        </w:tc>
      </w:tr>
      <w:tr w:rsidR="007B2798" w14:paraId="69F3F1D4" w14:textId="77777777" w:rsidTr="0056591B">
        <w:trPr>
          <w:cantSplit/>
        </w:trPr>
        <w:tc>
          <w:tcPr>
            <w:tcW w:w="164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88DDA8" w14:textId="77777777" w:rsidR="007B2798" w:rsidRPr="0056591B" w:rsidRDefault="005C31FC">
            <w:pPr>
              <w:spacing w:after="0" w:line="240" w:lineRule="auto"/>
              <w:ind w:firstLine="0"/>
              <w:jc w:val="center"/>
              <w:rPr>
                <w:color w:val="000000" w:themeColor="text1"/>
              </w:rPr>
            </w:pPr>
            <w:r w:rsidRPr="0056591B">
              <w:rPr>
                <w:color w:val="000000" w:themeColor="text1"/>
                <w:sz w:val="21"/>
              </w:rPr>
              <w:t>External embedding API</w:t>
            </w:r>
          </w:p>
        </w:tc>
        <w:tc>
          <w:tcPr>
            <w:tcW w:w="270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AC2BFC" w14:textId="77777777" w:rsidR="007B2798" w:rsidRPr="0056591B" w:rsidRDefault="005C31FC">
            <w:pPr>
              <w:spacing w:after="0" w:line="240" w:lineRule="auto"/>
              <w:ind w:firstLine="0"/>
              <w:jc w:val="left"/>
              <w:rPr>
                <w:color w:val="000000" w:themeColor="text1"/>
              </w:rPr>
            </w:pPr>
            <w:r w:rsidRPr="0056591B">
              <w:rPr>
                <w:color w:val="000000" w:themeColor="text1"/>
                <w:sz w:val="21"/>
              </w:rPr>
              <w:t>Managed infrastructure and simple scaling</w:t>
            </w:r>
          </w:p>
        </w:tc>
        <w:tc>
          <w:tcPr>
            <w:tcW w:w="282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200DA2" w14:textId="77777777" w:rsidR="007B2798" w:rsidRPr="0056591B" w:rsidRDefault="005C31FC">
            <w:pPr>
              <w:spacing w:after="0" w:line="240" w:lineRule="auto"/>
              <w:ind w:firstLine="0"/>
              <w:jc w:val="left"/>
              <w:rPr>
                <w:color w:val="000000" w:themeColor="text1"/>
              </w:rPr>
            </w:pPr>
            <w:r w:rsidRPr="0056591B">
              <w:rPr>
                <w:color w:val="000000" w:themeColor="text1"/>
                <w:sz w:val="21"/>
              </w:rPr>
              <w:t>Cost, network, privacy, and vendor dependence</w:t>
            </w:r>
          </w:p>
        </w:tc>
        <w:tc>
          <w:tcPr>
            <w:tcW w:w="176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9B7C457" w14:textId="77777777" w:rsidR="007B2798" w:rsidRPr="0056591B" w:rsidRDefault="005C31FC">
            <w:pPr>
              <w:spacing w:after="0" w:line="240" w:lineRule="auto"/>
              <w:ind w:firstLine="0"/>
              <w:jc w:val="left"/>
              <w:rPr>
                <w:color w:val="000000" w:themeColor="text1"/>
              </w:rPr>
            </w:pPr>
            <w:r w:rsidRPr="0056591B">
              <w:rPr>
                <w:color w:val="000000" w:themeColor="text1"/>
                <w:sz w:val="21"/>
              </w:rPr>
              <w:t>Not selected</w:t>
            </w:r>
          </w:p>
        </w:tc>
      </w:tr>
    </w:tbl>
    <w:p w14:paraId="033F24D8" w14:textId="77777777" w:rsidR="007B2798" w:rsidRDefault="007B2798">
      <w:pPr>
        <w:spacing w:after="0"/>
      </w:pPr>
    </w:p>
    <w:p w14:paraId="2875305C" w14:textId="77777777" w:rsidR="007B2798" w:rsidRDefault="005C31FC">
      <w:pPr>
        <w:pStyle w:val="u3"/>
      </w:pPr>
      <w:bookmarkStart w:id="35" w:name="_Toc236461192"/>
      <w:r>
        <w:t>Future embedding benchmark</w:t>
      </w:r>
      <w:bookmarkEnd w:id="35"/>
    </w:p>
    <w:p w14:paraId="32CD149D" w14:textId="77777777" w:rsidR="007B2798" w:rsidRDefault="005C31FC">
      <w:r>
        <w:t>A future experiment should freeze the corpus and construct query-passage relevance judgments for each policy domain. Every candidate model should receive identical chunks and metadata filters. Recall at k, mean reciprocal rank, normalized discounted cumulative gain, index size, embedding throughput, and end-to-end latency should be measured. The experiment should also include exact-term and paraphrase subsets so that dense retrieval is not rewarded for behavior that a simpler keyword index could provide.</w:t>
      </w:r>
    </w:p>
    <w:p w14:paraId="009C97B1" w14:textId="77777777" w:rsidR="007B2798" w:rsidRDefault="005C31FC">
      <w:pPr>
        <w:pStyle w:val="u2"/>
      </w:pPr>
      <w:bookmarkStart w:id="36" w:name="_Toc236461193"/>
      <w:r>
        <w:t>RERANKER MODEL SELECTION</w:t>
      </w:r>
      <w:bookmarkEnd w:id="36"/>
    </w:p>
    <w:p w14:paraId="12740DD0" w14:textId="094F076C" w:rsidR="007B2798" w:rsidRDefault="005C31FC">
      <w:r>
        <w:t>The second-stage model is BAAI/bge-reranker-v2-m3, a multilingual cross-encoder derived from BGE-M3. Unlike the embedding model, the reranker does not create reusable document vectors. It accepts each query-passage pair and returns a relevance score. This joint encoding captures detailed relationships that independent query and document vectors can miss.</w:t>
      </w:r>
    </w:p>
    <w:p w14:paraId="3B4393D0" w14:textId="77777777" w:rsidR="002D2375" w:rsidRDefault="002D2375" w:rsidP="002D2375">
      <w:pPr>
        <w:pStyle w:val="ReportBullet"/>
        <w:numPr>
          <w:ilvl w:val="0"/>
          <w:numId w:val="0"/>
        </w:numPr>
        <w:ind w:firstLine="720"/>
        <w:rPr>
          <w:sz w:val="24"/>
        </w:rPr>
      </w:pPr>
      <w:r>
        <w:t xml:space="preserve">The model was selected based on both architectural requirements and project-specific empirical evaluation. The first-stage Vietnamese bi-encoder and Qdrant retrieve up to 15 candidate parent passages to maximize recall. BGE Reranker v2-m3 then </w:t>
      </w:r>
      <w:r>
        <w:lastRenderedPageBreak/>
        <w:t>reorders these candidates, and only the six highest-ranked parent passages are included in the final prompt. This two-stage design provides a practical balance between retrieval speed, ranking precision, prompt length, and context contamination.</w:t>
      </w:r>
    </w:p>
    <w:p w14:paraId="2A8A76AB" w14:textId="77777777" w:rsidR="002D2375" w:rsidRDefault="002D2375" w:rsidP="002D2375">
      <w:pPr>
        <w:pStyle w:val="ReportBullet"/>
        <w:numPr>
          <w:ilvl w:val="0"/>
          <w:numId w:val="0"/>
        </w:numPr>
        <w:ind w:firstLine="720"/>
      </w:pPr>
      <w:r>
        <w:t>Multilingual support is particularly relevant to the dataset used in this project. Although the policy documents are primarily written in Vietnamese, they also contain English scholarship and programme names, technical terminology, abbreviations, banking terminology, and legal document codes. A multilingual reranker can process these mixed-language expressions without requiring separate ranking models.</w:t>
      </w:r>
    </w:p>
    <w:p w14:paraId="1CF74B60" w14:textId="77777777" w:rsidR="002D2375" w:rsidRDefault="002D2375" w:rsidP="002D2375">
      <w:pPr>
        <w:pStyle w:val="ReportBullet"/>
        <w:numPr>
          <w:ilvl w:val="0"/>
          <w:numId w:val="0"/>
        </w:numPr>
        <w:ind w:firstLine="720"/>
      </w:pPr>
      <w:r>
        <w:t>A controlled retrieval-only comparison was conducted on ten difficult questions selected from tuition exemption, social support, student loan, and scholarship scenarios. Gemini was excluded from both answer generation and evaluation so that the comparison measured only retrieval and reranking quality. A result was considered a Hit@6 only when the final six parent passages contained both the expected source and the specific fact required to answer the question.</w:t>
      </w:r>
    </w:p>
    <w:p w14:paraId="56135FC4" w14:textId="77777777" w:rsidR="002D2375" w:rsidRDefault="002D2375" w:rsidP="002D2375">
      <w:pPr>
        <w:pStyle w:val="ReportBullet"/>
        <w:numPr>
          <w:ilvl w:val="0"/>
          <w:numId w:val="0"/>
        </w:numPr>
        <w:ind w:firstLine="720"/>
      </w:pPr>
      <w:r>
        <w:t>BGE Reranker v2-m3 achieved a Hit@6 of 70% and an MRR of 0.65, while GTE Multilingual Reranker Base achieved a Hit@6 of 60% and an MRR of 0.50. BGE therefore retrieved the required parent passage more frequently and generally placed it at a higher rank.</w:t>
      </w:r>
    </w:p>
    <w:p w14:paraId="7AD9C28A" w14:textId="26A539DE" w:rsidR="002D2375" w:rsidRDefault="002D2375" w:rsidP="002D2375">
      <w:pPr>
        <w:pStyle w:val="ReportBullet"/>
        <w:numPr>
          <w:ilvl w:val="0"/>
          <w:numId w:val="0"/>
        </w:numPr>
        <w:ind w:firstLine="720"/>
      </w:pPr>
      <w:r>
        <w:t>The end-to-end</w:t>
      </w:r>
      <w:r w:rsidR="00681F61">
        <w:t xml:space="preserve"> /chat</w:t>
      </w:r>
      <w:r>
        <w:t xml:space="preserve"> evaluation provided supporting evidence: the BGE configuration obtained 95% accuracy, compared with 94% for the GTE configuration. However, this one-percentage-point difference was not treated as the primary selection criterion because the end-to-end result may also be affected by Gemini answer generation and LLM-as-a-judge variability. The retrieval-only Hit@6 and MRR measurements therefore provided stronger evidence for model selection.</w:t>
      </w:r>
    </w:p>
    <w:p w14:paraId="0F092378" w14:textId="2BA9C6AD" w:rsidR="002D2375" w:rsidRDefault="002D2375" w:rsidP="002D2375">
      <w:pPr>
        <w:pStyle w:val="ReportBullet"/>
        <w:numPr>
          <w:ilvl w:val="0"/>
          <w:numId w:val="0"/>
        </w:numPr>
        <w:ind w:firstLine="720"/>
      </w:pPr>
      <w:r>
        <w:t xml:space="preserve">The system is deployed on a GTX 1650 GPU with 4 GB of VRAM. To remain within this hardware constraint, only the top 15 candidates are reranked and each query–passage pair is limited to 512 tokens. </w:t>
      </w:r>
    </w:p>
    <w:p w14:paraId="6CA270DB" w14:textId="77777777" w:rsidR="002D2375" w:rsidRDefault="002D2375" w:rsidP="002D2375">
      <w:pPr>
        <w:pStyle w:val="ReportBullet"/>
        <w:numPr>
          <w:ilvl w:val="0"/>
          <w:numId w:val="0"/>
        </w:numPr>
        <w:ind w:firstLine="720"/>
      </w:pPr>
      <w:r>
        <w:t>A soft temporal tie-break is applied only when reranker scores differ by no more than 0.05. Semantic relevance therefore remains the primary ranking criterion, while newer documents are preferred only when their relevance scores are nearly equal.</w:t>
      </w:r>
    </w:p>
    <w:p w14:paraId="2ED07F97" w14:textId="77777777" w:rsidR="002D2375" w:rsidRDefault="002D2375" w:rsidP="002D2375">
      <w:pPr>
        <w:pStyle w:val="ReportBullet"/>
        <w:numPr>
          <w:ilvl w:val="0"/>
          <w:numId w:val="0"/>
        </w:numPr>
        <w:ind w:firstLine="720"/>
      </w:pPr>
      <w:r>
        <w:lastRenderedPageBreak/>
        <w:t>Based on these results, BGE Reranker v2-m3 was selected as the most appropriate practical trade-off for the current application. This conclusion is limited to the project’s Vietnamese student-finance dataset and available hardware; it does not imply that BGE is universally superior to GTE or other reranking models.</w:t>
      </w:r>
    </w:p>
    <w:p w14:paraId="651EFEA4" w14:textId="12E71545" w:rsidR="00FD1259" w:rsidRDefault="00FD1259" w:rsidP="00FD1259">
      <w:pPr>
        <w:pStyle w:val="Bng"/>
      </w:pPr>
      <w:r>
        <w:t>Table 4. Compare between BGE and GTE reranker</w:t>
      </w:r>
    </w:p>
    <w:tbl>
      <w:tblPr>
        <w:tblStyle w:val="ReportTable"/>
        <w:tblW w:w="8602" w:type="dxa"/>
        <w:tblInd w:w="120" w:type="dxa"/>
        <w:tblLayout w:type="fixed"/>
        <w:tblLook w:val="04A0" w:firstRow="1" w:lastRow="0" w:firstColumn="1" w:lastColumn="0" w:noHBand="0" w:noVBand="1"/>
      </w:tblPr>
      <w:tblGrid>
        <w:gridCol w:w="2392"/>
        <w:gridCol w:w="3150"/>
        <w:gridCol w:w="3060"/>
      </w:tblGrid>
      <w:tr w:rsidR="00927B72" w:rsidRPr="00503AD5" w14:paraId="457A9AA5" w14:textId="77777777" w:rsidTr="00B723EE">
        <w:trPr>
          <w:cantSplit/>
          <w:trHeight w:val="688"/>
          <w:tblHeader/>
        </w:trPr>
        <w:tc>
          <w:tcPr>
            <w:tcW w:w="239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1C2E67B" w14:textId="191EA8D0" w:rsidR="00927B72" w:rsidRPr="00503AD5" w:rsidRDefault="00927B72" w:rsidP="000D2D48">
            <w:pPr>
              <w:ind w:firstLine="0"/>
              <w:jc w:val="center"/>
              <w:rPr>
                <w:color w:val="000000" w:themeColor="text1"/>
              </w:rPr>
            </w:pPr>
            <w:r>
              <w:rPr>
                <w:rFonts w:ascii="Arial" w:eastAsia="Arial" w:hAnsi="Arial"/>
                <w:b/>
                <w:color w:val="000000" w:themeColor="text1"/>
                <w:sz w:val="21"/>
              </w:rPr>
              <w:t>Criterion</w:t>
            </w:r>
          </w:p>
        </w:tc>
        <w:tc>
          <w:tcPr>
            <w:tcW w:w="315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D10F519" w14:textId="3891DE8A" w:rsidR="00927B72" w:rsidRPr="00503AD5" w:rsidRDefault="00927B72" w:rsidP="000D2D48">
            <w:pPr>
              <w:ind w:firstLine="0"/>
              <w:jc w:val="center"/>
              <w:rPr>
                <w:color w:val="000000" w:themeColor="text1"/>
              </w:rPr>
            </w:pPr>
            <w:r>
              <w:rPr>
                <w:rFonts w:ascii="Arial" w:eastAsia="Arial" w:hAnsi="Arial"/>
                <w:b/>
                <w:color w:val="000000" w:themeColor="text1"/>
                <w:sz w:val="21"/>
              </w:rPr>
              <w:t>BGE Reranker v2-m3</w:t>
            </w:r>
          </w:p>
        </w:tc>
        <w:tc>
          <w:tcPr>
            <w:tcW w:w="306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E976F96" w14:textId="4B4B097D" w:rsidR="00927B72" w:rsidRPr="00503AD5" w:rsidRDefault="00927B72" w:rsidP="000D2D48">
            <w:pPr>
              <w:ind w:firstLine="0"/>
              <w:jc w:val="center"/>
              <w:rPr>
                <w:color w:val="000000" w:themeColor="text1"/>
              </w:rPr>
            </w:pPr>
            <w:r w:rsidRPr="00927B72">
              <w:rPr>
                <w:rFonts w:ascii="Arial" w:eastAsia="Arial" w:hAnsi="Arial"/>
                <w:b/>
                <w:color w:val="000000" w:themeColor="text1"/>
                <w:sz w:val="21"/>
              </w:rPr>
              <w:t>GTE Multilingual Reranker Base</w:t>
            </w:r>
          </w:p>
        </w:tc>
      </w:tr>
      <w:tr w:rsidR="00927B72" w:rsidRPr="00503AD5" w14:paraId="5795343F" w14:textId="77777777" w:rsidTr="00B723EE">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B8B98E4" w14:textId="30F5D59E" w:rsidR="00927B72" w:rsidRPr="00503AD5" w:rsidRDefault="00927B72" w:rsidP="000D2D48">
            <w:pPr>
              <w:spacing w:after="0" w:line="240" w:lineRule="auto"/>
              <w:ind w:firstLine="0"/>
              <w:jc w:val="center"/>
              <w:rPr>
                <w:color w:val="000000" w:themeColor="text1"/>
              </w:rPr>
            </w:pPr>
            <w:r w:rsidRPr="00927B72">
              <w:rPr>
                <w:color w:val="000000" w:themeColor="text1"/>
                <w:sz w:val="21"/>
              </w:rPr>
              <w:t>Retrieval-only questions</w:t>
            </w:r>
          </w:p>
        </w:tc>
        <w:tc>
          <w:tcPr>
            <w:tcW w:w="31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751A5B" w14:textId="2C28D171" w:rsidR="00927B72" w:rsidRPr="00503AD5" w:rsidRDefault="00927B72" w:rsidP="000D2D48">
            <w:pPr>
              <w:spacing w:after="0" w:line="240" w:lineRule="auto"/>
              <w:ind w:firstLine="0"/>
              <w:jc w:val="left"/>
              <w:rPr>
                <w:color w:val="000000" w:themeColor="text1"/>
              </w:rPr>
            </w:pPr>
            <w:r>
              <w:rPr>
                <w:color w:val="000000" w:themeColor="text1"/>
                <w:sz w:val="21"/>
              </w:rPr>
              <w:t>10</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80B905" w14:textId="77777777" w:rsidR="00927B72" w:rsidRPr="00503AD5" w:rsidRDefault="00927B72" w:rsidP="000D2D48">
            <w:pPr>
              <w:spacing w:after="0" w:line="240" w:lineRule="auto"/>
              <w:ind w:firstLine="0"/>
              <w:jc w:val="left"/>
              <w:rPr>
                <w:color w:val="000000" w:themeColor="text1"/>
              </w:rPr>
            </w:pPr>
            <w:r w:rsidRPr="00503AD5">
              <w:rPr>
                <w:color w:val="000000" w:themeColor="text1"/>
                <w:sz w:val="21"/>
              </w:rPr>
              <w:t>Query and precomputed child vectors</w:t>
            </w:r>
          </w:p>
        </w:tc>
      </w:tr>
      <w:tr w:rsidR="00927B72" w:rsidRPr="00503AD5" w14:paraId="49218E1C" w14:textId="77777777" w:rsidTr="00B723EE">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0249EE" w14:textId="2949B308" w:rsidR="00927B72" w:rsidRPr="00503AD5" w:rsidRDefault="00927B72" w:rsidP="000D2D48">
            <w:pPr>
              <w:spacing w:after="0" w:line="240" w:lineRule="auto"/>
              <w:ind w:firstLine="0"/>
              <w:jc w:val="center"/>
              <w:rPr>
                <w:color w:val="000000" w:themeColor="text1"/>
              </w:rPr>
            </w:pPr>
            <w:r w:rsidRPr="00927B72">
              <w:rPr>
                <w:color w:val="000000" w:themeColor="text1"/>
                <w:sz w:val="21"/>
              </w:rPr>
              <w:t>Hit@6</w:t>
            </w:r>
          </w:p>
        </w:tc>
        <w:tc>
          <w:tcPr>
            <w:tcW w:w="31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DAD84B" w14:textId="459A7423" w:rsidR="00927B72" w:rsidRPr="00503AD5" w:rsidRDefault="00927B72" w:rsidP="000D2D48">
            <w:pPr>
              <w:spacing w:after="0" w:line="240" w:lineRule="auto"/>
              <w:ind w:firstLine="0"/>
              <w:jc w:val="left"/>
              <w:rPr>
                <w:color w:val="000000" w:themeColor="text1"/>
              </w:rPr>
            </w:pPr>
            <w:r>
              <w:rPr>
                <w:color w:val="000000" w:themeColor="text1"/>
                <w:sz w:val="21"/>
              </w:rPr>
              <w:t>70%</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2A8B539" w14:textId="45B89E8C" w:rsidR="00927B72" w:rsidRPr="00503AD5" w:rsidRDefault="00927B72" w:rsidP="000D2D48">
            <w:pPr>
              <w:spacing w:after="0" w:line="240" w:lineRule="auto"/>
              <w:ind w:firstLine="0"/>
              <w:jc w:val="left"/>
              <w:rPr>
                <w:color w:val="000000" w:themeColor="text1"/>
              </w:rPr>
            </w:pPr>
            <w:r>
              <w:rPr>
                <w:color w:val="000000" w:themeColor="text1"/>
                <w:sz w:val="21"/>
              </w:rPr>
              <w:t>60%</w:t>
            </w:r>
          </w:p>
        </w:tc>
      </w:tr>
      <w:tr w:rsidR="00927B72" w:rsidRPr="00503AD5" w14:paraId="32EE3D11" w14:textId="77777777" w:rsidTr="00B723EE">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7559A5F" w14:textId="738A8599" w:rsidR="00927B72" w:rsidRPr="00503AD5" w:rsidRDefault="00927B72" w:rsidP="000D2D48">
            <w:pPr>
              <w:spacing w:after="0" w:line="240" w:lineRule="auto"/>
              <w:ind w:firstLine="0"/>
              <w:jc w:val="center"/>
              <w:rPr>
                <w:color w:val="000000" w:themeColor="text1"/>
              </w:rPr>
            </w:pPr>
            <w:r w:rsidRPr="00927B72">
              <w:rPr>
                <w:color w:val="000000" w:themeColor="text1"/>
                <w:sz w:val="21"/>
              </w:rPr>
              <w:t>Mean Reciprocal Rank</w:t>
            </w:r>
          </w:p>
        </w:tc>
        <w:tc>
          <w:tcPr>
            <w:tcW w:w="31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A0FEBF5" w14:textId="38D7C895" w:rsidR="00927B72" w:rsidRPr="00503AD5" w:rsidRDefault="00927B72" w:rsidP="000D2D48">
            <w:pPr>
              <w:spacing w:after="0" w:line="240" w:lineRule="auto"/>
              <w:ind w:firstLine="0"/>
              <w:jc w:val="left"/>
              <w:rPr>
                <w:color w:val="000000" w:themeColor="text1"/>
              </w:rPr>
            </w:pPr>
            <w:r>
              <w:rPr>
                <w:color w:val="000000" w:themeColor="text1"/>
                <w:sz w:val="21"/>
              </w:rPr>
              <w:t>0.65</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DBC761" w14:textId="670026B4" w:rsidR="00927B72" w:rsidRPr="00503AD5" w:rsidRDefault="00927B72" w:rsidP="000D2D48">
            <w:pPr>
              <w:spacing w:after="0" w:line="240" w:lineRule="auto"/>
              <w:ind w:firstLine="0"/>
              <w:jc w:val="left"/>
              <w:rPr>
                <w:color w:val="000000" w:themeColor="text1"/>
              </w:rPr>
            </w:pPr>
            <w:r>
              <w:rPr>
                <w:color w:val="000000" w:themeColor="text1"/>
                <w:sz w:val="21"/>
              </w:rPr>
              <w:t>0.5</w:t>
            </w:r>
          </w:p>
        </w:tc>
      </w:tr>
      <w:tr w:rsidR="00927B72" w:rsidRPr="00503AD5" w14:paraId="011087FA" w14:textId="77777777" w:rsidTr="00B723EE">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2AE072E" w14:textId="36B60C3E" w:rsidR="00927B72" w:rsidRPr="00503AD5" w:rsidRDefault="002C6E12" w:rsidP="000D2D48">
            <w:pPr>
              <w:spacing w:after="0" w:line="240" w:lineRule="auto"/>
              <w:ind w:firstLine="0"/>
              <w:jc w:val="center"/>
              <w:rPr>
                <w:color w:val="000000" w:themeColor="text1"/>
                <w:sz w:val="21"/>
              </w:rPr>
            </w:pPr>
            <w:r>
              <w:rPr>
                <w:color w:val="000000" w:themeColor="text1"/>
                <w:sz w:val="21"/>
              </w:rPr>
              <w:t>End-to-end accuracy</w:t>
            </w:r>
          </w:p>
        </w:tc>
        <w:tc>
          <w:tcPr>
            <w:tcW w:w="31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95650E4" w14:textId="5CDFE607" w:rsidR="00927B72" w:rsidRPr="00503AD5" w:rsidRDefault="00D2636C" w:rsidP="000D2D48">
            <w:pPr>
              <w:spacing w:after="0" w:line="240" w:lineRule="auto"/>
              <w:ind w:firstLine="0"/>
              <w:jc w:val="left"/>
              <w:rPr>
                <w:color w:val="000000" w:themeColor="text1"/>
                <w:sz w:val="21"/>
              </w:rPr>
            </w:pPr>
            <w:r>
              <w:rPr>
                <w:color w:val="000000" w:themeColor="text1"/>
                <w:sz w:val="21"/>
              </w:rPr>
              <w:t>95%</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F6A2B38" w14:textId="420DBD41" w:rsidR="00927B72" w:rsidRPr="00503AD5" w:rsidRDefault="00D2636C" w:rsidP="000D2D48">
            <w:pPr>
              <w:spacing w:after="0" w:line="240" w:lineRule="auto"/>
              <w:ind w:firstLine="0"/>
              <w:jc w:val="left"/>
              <w:rPr>
                <w:color w:val="000000" w:themeColor="text1"/>
                <w:sz w:val="21"/>
              </w:rPr>
            </w:pPr>
            <w:r>
              <w:rPr>
                <w:color w:val="000000" w:themeColor="text1"/>
                <w:sz w:val="21"/>
              </w:rPr>
              <w:t>94%</w:t>
            </w:r>
          </w:p>
        </w:tc>
      </w:tr>
      <w:tr w:rsidR="00927B72" w:rsidRPr="00503AD5" w14:paraId="7584C909" w14:textId="77777777" w:rsidTr="00B723EE">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71618D9" w14:textId="4FC2C989" w:rsidR="00927B72" w:rsidRPr="00503AD5" w:rsidRDefault="00D2636C" w:rsidP="000D2D48">
            <w:pPr>
              <w:spacing w:after="0" w:line="240" w:lineRule="auto"/>
              <w:ind w:firstLine="0"/>
              <w:jc w:val="center"/>
              <w:rPr>
                <w:color w:val="000000" w:themeColor="text1"/>
                <w:sz w:val="21"/>
              </w:rPr>
            </w:pPr>
            <w:r w:rsidRPr="00D2636C">
              <w:rPr>
                <w:color w:val="000000" w:themeColor="text1"/>
                <w:sz w:val="21"/>
              </w:rPr>
              <w:t>Main observation</w:t>
            </w:r>
          </w:p>
        </w:tc>
        <w:tc>
          <w:tcPr>
            <w:tcW w:w="31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5C4274E" w14:textId="78F7EB7C" w:rsidR="00927B72" w:rsidRPr="00503AD5" w:rsidRDefault="00D2636C" w:rsidP="000D2D48">
            <w:pPr>
              <w:spacing w:after="0" w:line="240" w:lineRule="auto"/>
              <w:ind w:firstLine="0"/>
              <w:jc w:val="left"/>
              <w:rPr>
                <w:color w:val="000000" w:themeColor="text1"/>
                <w:sz w:val="21"/>
              </w:rPr>
            </w:pPr>
            <w:r w:rsidRPr="00D2636C">
              <w:rPr>
                <w:color w:val="000000" w:themeColor="text1"/>
                <w:sz w:val="21"/>
              </w:rPr>
              <w:t>Better fact-bearing Parent ranking</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124B972" w14:textId="52532D00" w:rsidR="00927B72" w:rsidRPr="00503AD5" w:rsidRDefault="00D2636C" w:rsidP="000D2D48">
            <w:pPr>
              <w:spacing w:after="0" w:line="240" w:lineRule="auto"/>
              <w:ind w:firstLine="0"/>
              <w:jc w:val="left"/>
              <w:rPr>
                <w:color w:val="000000" w:themeColor="text1"/>
                <w:sz w:val="21"/>
              </w:rPr>
            </w:pPr>
            <w:r w:rsidRPr="00D2636C">
              <w:rPr>
                <w:color w:val="000000" w:themeColor="text1"/>
                <w:sz w:val="21"/>
              </w:rPr>
              <w:t>Faster, but lower retrieval quality</w:t>
            </w:r>
          </w:p>
        </w:tc>
      </w:tr>
      <w:tr w:rsidR="00927B72" w:rsidRPr="00503AD5" w14:paraId="40BE39E3" w14:textId="77777777" w:rsidTr="00B723EE">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86E168" w14:textId="567D412D" w:rsidR="00927B72" w:rsidRPr="00503AD5" w:rsidRDefault="00D2636C" w:rsidP="000D2D48">
            <w:pPr>
              <w:spacing w:after="0" w:line="240" w:lineRule="auto"/>
              <w:ind w:firstLine="0"/>
              <w:jc w:val="center"/>
              <w:rPr>
                <w:color w:val="000000" w:themeColor="text1"/>
                <w:sz w:val="21"/>
              </w:rPr>
            </w:pPr>
            <w:r>
              <w:rPr>
                <w:color w:val="000000" w:themeColor="text1"/>
                <w:sz w:val="21"/>
              </w:rPr>
              <w:t>Decision</w:t>
            </w:r>
          </w:p>
        </w:tc>
        <w:tc>
          <w:tcPr>
            <w:tcW w:w="31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2820BCD" w14:textId="49B674D5" w:rsidR="00927B72" w:rsidRPr="00503AD5" w:rsidRDefault="00D2636C" w:rsidP="000D2D48">
            <w:pPr>
              <w:spacing w:after="0" w:line="240" w:lineRule="auto"/>
              <w:ind w:firstLine="0"/>
              <w:jc w:val="left"/>
              <w:rPr>
                <w:color w:val="000000" w:themeColor="text1"/>
                <w:sz w:val="21"/>
              </w:rPr>
            </w:pPr>
            <w:r>
              <w:rPr>
                <w:color w:val="000000" w:themeColor="text1"/>
                <w:sz w:val="21"/>
              </w:rPr>
              <w:t>Selected</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0B9A15" w14:textId="675A8616" w:rsidR="00927B72" w:rsidRPr="00503AD5" w:rsidRDefault="00D2636C" w:rsidP="000D2D48">
            <w:pPr>
              <w:spacing w:after="0" w:line="240" w:lineRule="auto"/>
              <w:ind w:firstLine="0"/>
              <w:jc w:val="left"/>
              <w:rPr>
                <w:color w:val="000000" w:themeColor="text1"/>
                <w:sz w:val="21"/>
              </w:rPr>
            </w:pPr>
            <w:r>
              <w:rPr>
                <w:color w:val="000000" w:themeColor="text1"/>
                <w:sz w:val="21"/>
              </w:rPr>
              <w:t>Not Selected</w:t>
            </w:r>
          </w:p>
        </w:tc>
      </w:tr>
    </w:tbl>
    <w:p w14:paraId="340FC2D2" w14:textId="7C6DC5FB" w:rsidR="00AA2D42" w:rsidRDefault="004C0968" w:rsidP="002D2375">
      <w:pPr>
        <w:pStyle w:val="ReportBullet"/>
        <w:numPr>
          <w:ilvl w:val="0"/>
          <w:numId w:val="0"/>
        </w:numPr>
        <w:ind w:left="720"/>
      </w:pPr>
      <w:r>
        <w:tab/>
      </w:r>
    </w:p>
    <w:p w14:paraId="18AF9257" w14:textId="77777777" w:rsidR="00AA2D42" w:rsidRDefault="00AA2D42" w:rsidP="002D2375">
      <w:pPr>
        <w:pStyle w:val="ReportBullet"/>
        <w:numPr>
          <w:ilvl w:val="0"/>
          <w:numId w:val="0"/>
        </w:numPr>
        <w:ind w:left="720"/>
      </w:pPr>
    </w:p>
    <w:p w14:paraId="58A4BF1F" w14:textId="3E6A194C" w:rsidR="007B2798" w:rsidRDefault="005C31FC">
      <w:pPr>
        <w:pStyle w:val="Chuthich"/>
      </w:pPr>
      <w:bookmarkStart w:id="37" w:name="_Toc236461250"/>
      <w:r>
        <w:t xml:space="preserve">Table </w:t>
      </w:r>
      <w:r>
        <w:fldChar w:fldCharType="begin"/>
      </w:r>
      <w:r>
        <w:instrText>SEQ Table \* ARABIC</w:instrText>
      </w:r>
      <w:r>
        <w:fldChar w:fldCharType="separate"/>
      </w:r>
      <w:r w:rsidR="0020252B">
        <w:rPr>
          <w:noProof/>
        </w:rPr>
        <w:t>5</w:t>
      </w:r>
      <w:r>
        <w:fldChar w:fldCharType="end"/>
      </w:r>
      <w:r>
        <w:t>.</w:t>
      </w:r>
      <w:r w:rsidR="00681F61">
        <w:t xml:space="preserve"> R</w:t>
      </w:r>
      <w:r>
        <w:t>etrieval and reranking responsibilities</w:t>
      </w:r>
      <w:bookmarkEnd w:id="37"/>
    </w:p>
    <w:tbl>
      <w:tblPr>
        <w:tblStyle w:val="ReportTable"/>
        <w:tblW w:w="8951" w:type="dxa"/>
        <w:tblInd w:w="120" w:type="dxa"/>
        <w:tblLayout w:type="fixed"/>
        <w:tblLook w:val="04A0" w:firstRow="1" w:lastRow="0" w:firstColumn="1" w:lastColumn="0" w:noHBand="0" w:noVBand="1"/>
      </w:tblPr>
      <w:tblGrid>
        <w:gridCol w:w="862"/>
        <w:gridCol w:w="2050"/>
        <w:gridCol w:w="2373"/>
        <w:gridCol w:w="1725"/>
        <w:gridCol w:w="1941"/>
      </w:tblGrid>
      <w:tr w:rsidR="007B2798" w14:paraId="5D6B2D7D" w14:textId="77777777" w:rsidTr="00503AD5">
        <w:trPr>
          <w:cantSplit/>
          <w:tblHeader/>
        </w:trPr>
        <w:tc>
          <w:tcPr>
            <w:tcW w:w="86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344E5C6"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Stage</w:t>
            </w:r>
          </w:p>
        </w:tc>
        <w:tc>
          <w:tcPr>
            <w:tcW w:w="205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52FAAC8"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Model or method</w:t>
            </w:r>
          </w:p>
        </w:tc>
        <w:tc>
          <w:tcPr>
            <w:tcW w:w="237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0B789EE"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Input</w:t>
            </w:r>
          </w:p>
        </w:tc>
        <w:tc>
          <w:tcPr>
            <w:tcW w:w="172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C33500C"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Output</w:t>
            </w:r>
          </w:p>
        </w:tc>
        <w:tc>
          <w:tcPr>
            <w:tcW w:w="194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7929501"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Primary goal</w:t>
            </w:r>
          </w:p>
        </w:tc>
      </w:tr>
      <w:tr w:rsidR="007B2798" w14:paraId="62DEEFDB" w14:textId="77777777" w:rsidTr="00503AD5">
        <w:trPr>
          <w:cantSplit/>
        </w:trPr>
        <w:tc>
          <w:tcPr>
            <w:tcW w:w="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BD045A" w14:textId="77777777" w:rsidR="007B2798" w:rsidRPr="00503AD5" w:rsidRDefault="005C31FC">
            <w:pPr>
              <w:spacing w:after="0" w:line="240" w:lineRule="auto"/>
              <w:ind w:firstLine="0"/>
              <w:jc w:val="center"/>
              <w:rPr>
                <w:color w:val="000000" w:themeColor="text1"/>
              </w:rPr>
            </w:pPr>
            <w:r w:rsidRPr="00503AD5">
              <w:rPr>
                <w:color w:val="000000" w:themeColor="text1"/>
                <w:sz w:val="21"/>
              </w:rPr>
              <w:t>1</w:t>
            </w:r>
          </w:p>
        </w:tc>
        <w:tc>
          <w:tcPr>
            <w:tcW w:w="20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55CD8C6" w14:textId="77777777" w:rsidR="007B2798" w:rsidRPr="00503AD5" w:rsidRDefault="005C31FC">
            <w:pPr>
              <w:spacing w:after="0" w:line="240" w:lineRule="auto"/>
              <w:ind w:firstLine="0"/>
              <w:jc w:val="left"/>
              <w:rPr>
                <w:color w:val="000000" w:themeColor="text1"/>
              </w:rPr>
            </w:pPr>
            <w:r w:rsidRPr="00503AD5">
              <w:rPr>
                <w:color w:val="000000" w:themeColor="text1"/>
                <w:sz w:val="21"/>
              </w:rPr>
              <w:t>Vietnamese Bi-Encoder + Qdrant</w:t>
            </w:r>
          </w:p>
        </w:tc>
        <w:tc>
          <w:tcPr>
            <w:tcW w:w="237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5F4E2F2" w14:textId="77777777" w:rsidR="007B2798" w:rsidRPr="00503AD5" w:rsidRDefault="005C31FC">
            <w:pPr>
              <w:spacing w:after="0" w:line="240" w:lineRule="auto"/>
              <w:ind w:firstLine="0"/>
              <w:jc w:val="left"/>
              <w:rPr>
                <w:color w:val="000000" w:themeColor="text1"/>
              </w:rPr>
            </w:pPr>
            <w:r w:rsidRPr="00503AD5">
              <w:rPr>
                <w:color w:val="000000" w:themeColor="text1"/>
                <w:sz w:val="21"/>
              </w:rPr>
              <w:t>Query and precomputed child vectors</w:t>
            </w:r>
          </w:p>
        </w:tc>
        <w:tc>
          <w:tcPr>
            <w:tcW w:w="172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EB32E89" w14:textId="77777777" w:rsidR="007B2798" w:rsidRPr="00503AD5" w:rsidRDefault="005C31FC">
            <w:pPr>
              <w:spacing w:after="0" w:line="240" w:lineRule="auto"/>
              <w:ind w:firstLine="0"/>
              <w:jc w:val="left"/>
              <w:rPr>
                <w:color w:val="000000" w:themeColor="text1"/>
              </w:rPr>
            </w:pPr>
            <w:r w:rsidRPr="00503AD5">
              <w:rPr>
                <w:color w:val="000000" w:themeColor="text1"/>
                <w:sz w:val="21"/>
              </w:rPr>
              <w:t>Top 15 candidate parents</w:t>
            </w:r>
          </w:p>
        </w:tc>
        <w:tc>
          <w:tcPr>
            <w:tcW w:w="194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0D28B2" w14:textId="77777777" w:rsidR="007B2798" w:rsidRPr="00503AD5" w:rsidRDefault="005C31FC">
            <w:pPr>
              <w:spacing w:after="0" w:line="240" w:lineRule="auto"/>
              <w:ind w:firstLine="0"/>
              <w:jc w:val="left"/>
              <w:rPr>
                <w:color w:val="000000" w:themeColor="text1"/>
              </w:rPr>
            </w:pPr>
            <w:r w:rsidRPr="00503AD5">
              <w:rPr>
                <w:color w:val="000000" w:themeColor="text1"/>
                <w:sz w:val="21"/>
              </w:rPr>
              <w:t>Fast recall</w:t>
            </w:r>
          </w:p>
        </w:tc>
      </w:tr>
      <w:tr w:rsidR="007B2798" w14:paraId="404243AC" w14:textId="77777777" w:rsidTr="00503AD5">
        <w:trPr>
          <w:cantSplit/>
        </w:trPr>
        <w:tc>
          <w:tcPr>
            <w:tcW w:w="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DA4916F" w14:textId="77777777" w:rsidR="007B2798" w:rsidRPr="00503AD5" w:rsidRDefault="005C31FC">
            <w:pPr>
              <w:spacing w:after="0" w:line="240" w:lineRule="auto"/>
              <w:ind w:firstLine="0"/>
              <w:jc w:val="center"/>
              <w:rPr>
                <w:color w:val="000000" w:themeColor="text1"/>
              </w:rPr>
            </w:pPr>
            <w:r w:rsidRPr="00503AD5">
              <w:rPr>
                <w:color w:val="000000" w:themeColor="text1"/>
                <w:sz w:val="21"/>
              </w:rPr>
              <w:t>2</w:t>
            </w:r>
          </w:p>
        </w:tc>
        <w:tc>
          <w:tcPr>
            <w:tcW w:w="20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D6BFFE1" w14:textId="77777777" w:rsidR="007B2798" w:rsidRPr="00503AD5" w:rsidRDefault="005C31FC">
            <w:pPr>
              <w:spacing w:after="0" w:line="240" w:lineRule="auto"/>
              <w:ind w:firstLine="0"/>
              <w:jc w:val="left"/>
              <w:rPr>
                <w:color w:val="000000" w:themeColor="text1"/>
              </w:rPr>
            </w:pPr>
            <w:r w:rsidRPr="00503AD5">
              <w:rPr>
                <w:color w:val="000000" w:themeColor="text1"/>
                <w:sz w:val="21"/>
              </w:rPr>
              <w:t>BGE Reranker v2-m3</w:t>
            </w:r>
          </w:p>
        </w:tc>
        <w:tc>
          <w:tcPr>
            <w:tcW w:w="237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3442930" w14:textId="77777777" w:rsidR="007B2798" w:rsidRPr="00503AD5" w:rsidRDefault="005C31FC">
            <w:pPr>
              <w:spacing w:after="0" w:line="240" w:lineRule="auto"/>
              <w:ind w:firstLine="0"/>
              <w:jc w:val="left"/>
              <w:rPr>
                <w:color w:val="000000" w:themeColor="text1"/>
              </w:rPr>
            </w:pPr>
            <w:r w:rsidRPr="00503AD5">
              <w:rPr>
                <w:color w:val="000000" w:themeColor="text1"/>
                <w:sz w:val="21"/>
              </w:rPr>
              <w:t>Query-parent pairs</w:t>
            </w:r>
          </w:p>
        </w:tc>
        <w:tc>
          <w:tcPr>
            <w:tcW w:w="172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8ECF719" w14:textId="77777777" w:rsidR="007B2798" w:rsidRPr="00503AD5" w:rsidRDefault="005C31FC">
            <w:pPr>
              <w:spacing w:after="0" w:line="240" w:lineRule="auto"/>
              <w:ind w:firstLine="0"/>
              <w:jc w:val="left"/>
              <w:rPr>
                <w:color w:val="000000" w:themeColor="text1"/>
              </w:rPr>
            </w:pPr>
            <w:r w:rsidRPr="00503AD5">
              <w:rPr>
                <w:color w:val="000000" w:themeColor="text1"/>
                <w:sz w:val="21"/>
              </w:rPr>
              <w:t>Top 6 ordered parents</w:t>
            </w:r>
          </w:p>
        </w:tc>
        <w:tc>
          <w:tcPr>
            <w:tcW w:w="194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D039B3" w14:textId="77777777" w:rsidR="007B2798" w:rsidRPr="00503AD5" w:rsidRDefault="005C31FC">
            <w:pPr>
              <w:spacing w:after="0" w:line="240" w:lineRule="auto"/>
              <w:ind w:firstLine="0"/>
              <w:jc w:val="left"/>
              <w:rPr>
                <w:color w:val="000000" w:themeColor="text1"/>
              </w:rPr>
            </w:pPr>
            <w:r w:rsidRPr="00503AD5">
              <w:rPr>
                <w:color w:val="000000" w:themeColor="text1"/>
                <w:sz w:val="21"/>
              </w:rPr>
              <w:t>Fine-grained precision</w:t>
            </w:r>
          </w:p>
        </w:tc>
      </w:tr>
      <w:tr w:rsidR="007B2798" w14:paraId="607E78AD" w14:textId="77777777" w:rsidTr="00503AD5">
        <w:trPr>
          <w:cantSplit/>
        </w:trPr>
        <w:tc>
          <w:tcPr>
            <w:tcW w:w="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92AE770" w14:textId="77777777" w:rsidR="007B2798" w:rsidRPr="00503AD5" w:rsidRDefault="005C31FC">
            <w:pPr>
              <w:spacing w:after="0" w:line="240" w:lineRule="auto"/>
              <w:ind w:firstLine="0"/>
              <w:jc w:val="center"/>
              <w:rPr>
                <w:color w:val="000000" w:themeColor="text1"/>
              </w:rPr>
            </w:pPr>
            <w:r w:rsidRPr="00503AD5">
              <w:rPr>
                <w:color w:val="000000" w:themeColor="text1"/>
                <w:sz w:val="21"/>
              </w:rPr>
              <w:t>3</w:t>
            </w:r>
          </w:p>
        </w:tc>
        <w:tc>
          <w:tcPr>
            <w:tcW w:w="20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DFD983F" w14:textId="77777777" w:rsidR="007B2798" w:rsidRPr="00503AD5" w:rsidRDefault="005C31FC">
            <w:pPr>
              <w:spacing w:after="0" w:line="240" w:lineRule="auto"/>
              <w:ind w:firstLine="0"/>
              <w:jc w:val="left"/>
              <w:rPr>
                <w:color w:val="000000" w:themeColor="text1"/>
              </w:rPr>
            </w:pPr>
            <w:r w:rsidRPr="00503AD5">
              <w:rPr>
                <w:color w:val="000000" w:themeColor="text1"/>
                <w:sz w:val="21"/>
              </w:rPr>
              <w:t>Soft temporal tie-break</w:t>
            </w:r>
          </w:p>
        </w:tc>
        <w:tc>
          <w:tcPr>
            <w:tcW w:w="237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C65338" w14:textId="77777777" w:rsidR="007B2798" w:rsidRPr="00503AD5" w:rsidRDefault="005C31FC">
            <w:pPr>
              <w:spacing w:after="0" w:line="240" w:lineRule="auto"/>
              <w:ind w:firstLine="0"/>
              <w:jc w:val="left"/>
              <w:rPr>
                <w:color w:val="000000" w:themeColor="text1"/>
              </w:rPr>
            </w:pPr>
            <w:r w:rsidRPr="00503AD5">
              <w:rPr>
                <w:color w:val="000000" w:themeColor="text1"/>
                <w:sz w:val="21"/>
              </w:rPr>
              <w:t>Near-equal reranker scores</w:t>
            </w:r>
          </w:p>
        </w:tc>
        <w:tc>
          <w:tcPr>
            <w:tcW w:w="172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7737D3C" w14:textId="77777777" w:rsidR="007B2798" w:rsidRPr="00503AD5" w:rsidRDefault="005C31FC">
            <w:pPr>
              <w:spacing w:after="0" w:line="240" w:lineRule="auto"/>
              <w:ind w:firstLine="0"/>
              <w:jc w:val="left"/>
              <w:rPr>
                <w:color w:val="000000" w:themeColor="text1"/>
              </w:rPr>
            </w:pPr>
            <w:r w:rsidRPr="00503AD5">
              <w:rPr>
                <w:color w:val="000000" w:themeColor="text1"/>
                <w:sz w:val="21"/>
              </w:rPr>
              <w:t>Stable recency-aware order</w:t>
            </w:r>
          </w:p>
        </w:tc>
        <w:tc>
          <w:tcPr>
            <w:tcW w:w="194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98443D" w14:textId="77777777" w:rsidR="007B2798" w:rsidRPr="00503AD5" w:rsidRDefault="005C31FC">
            <w:pPr>
              <w:spacing w:after="0" w:line="240" w:lineRule="auto"/>
              <w:ind w:firstLine="0"/>
              <w:jc w:val="left"/>
              <w:rPr>
                <w:color w:val="000000" w:themeColor="text1"/>
              </w:rPr>
            </w:pPr>
            <w:r w:rsidRPr="00503AD5">
              <w:rPr>
                <w:color w:val="000000" w:themeColor="text1"/>
                <w:sz w:val="21"/>
              </w:rPr>
              <w:t>Current-policy preference without relevance override</w:t>
            </w:r>
          </w:p>
        </w:tc>
      </w:tr>
    </w:tbl>
    <w:p w14:paraId="6EE87E9B" w14:textId="3715A918" w:rsidR="00872249" w:rsidRDefault="00872249">
      <w:pPr>
        <w:spacing w:after="0"/>
      </w:pPr>
    </w:p>
    <w:p w14:paraId="58D9D037" w14:textId="351662E6" w:rsidR="007B2798" w:rsidRDefault="00872249" w:rsidP="00872249">
      <w:pPr>
        <w:spacing w:after="160" w:line="259" w:lineRule="auto"/>
        <w:ind w:firstLine="0"/>
        <w:jc w:val="left"/>
      </w:pPr>
      <w:r>
        <w:br w:type="page"/>
      </w:r>
    </w:p>
    <w:p w14:paraId="684DE084" w14:textId="77777777" w:rsidR="007B2798" w:rsidRDefault="005C31FC">
      <w:pPr>
        <w:pStyle w:val="u2"/>
      </w:pPr>
      <w:bookmarkStart w:id="38" w:name="_Toc236461194"/>
      <w:r>
        <w:lastRenderedPageBreak/>
        <w:t>OTHER TECHNOLOGY CHOICES</w:t>
      </w:r>
      <w:bookmarkEnd w:id="38"/>
    </w:p>
    <w:p w14:paraId="0EAB0A7D" w14:textId="4907B097" w:rsidR="007B2798" w:rsidRDefault="005C31FC">
      <w:pPr>
        <w:pStyle w:val="Chuthich"/>
      </w:pPr>
      <w:bookmarkStart w:id="39" w:name="_Toc236461251"/>
      <w:r>
        <w:t xml:space="preserve">Table </w:t>
      </w:r>
      <w:r>
        <w:fldChar w:fldCharType="begin"/>
      </w:r>
      <w:r>
        <w:instrText>SEQ Table \* ARABIC</w:instrText>
      </w:r>
      <w:r>
        <w:fldChar w:fldCharType="separate"/>
      </w:r>
      <w:r w:rsidR="0020252B">
        <w:rPr>
          <w:noProof/>
        </w:rPr>
        <w:t>6</w:t>
      </w:r>
      <w:r>
        <w:fldChar w:fldCharType="end"/>
      </w:r>
      <w:r>
        <w:t>. Technology stack and rationale</w:t>
      </w:r>
      <w:bookmarkEnd w:id="39"/>
    </w:p>
    <w:tbl>
      <w:tblPr>
        <w:tblStyle w:val="ReportTable"/>
        <w:tblW w:w="8951" w:type="dxa"/>
        <w:tblInd w:w="120" w:type="dxa"/>
        <w:tblLayout w:type="fixed"/>
        <w:tblLook w:val="04A0" w:firstRow="1" w:lastRow="0" w:firstColumn="1" w:lastColumn="0" w:noHBand="0" w:noVBand="1"/>
      </w:tblPr>
      <w:tblGrid>
        <w:gridCol w:w="1594"/>
        <w:gridCol w:w="2698"/>
        <w:gridCol w:w="4659"/>
      </w:tblGrid>
      <w:tr w:rsidR="007B2798" w14:paraId="0F6B093C" w14:textId="77777777" w:rsidTr="00247028">
        <w:trPr>
          <w:cantSplit/>
          <w:tblHeader/>
        </w:trPr>
        <w:tc>
          <w:tcPr>
            <w:tcW w:w="1594"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2BE0B6A"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Technology</w:t>
            </w:r>
          </w:p>
        </w:tc>
        <w:tc>
          <w:tcPr>
            <w:tcW w:w="269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FC8CF93"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Project role</w:t>
            </w:r>
          </w:p>
        </w:tc>
        <w:tc>
          <w:tcPr>
            <w:tcW w:w="465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5D03416"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Selection rationale</w:t>
            </w:r>
          </w:p>
        </w:tc>
      </w:tr>
      <w:tr w:rsidR="007B2798" w14:paraId="2FC54DA4"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84E0317" w14:textId="77777777" w:rsidR="007B2798" w:rsidRPr="00247028" w:rsidRDefault="005C31FC">
            <w:pPr>
              <w:spacing w:after="0" w:line="240" w:lineRule="auto"/>
              <w:ind w:firstLine="0"/>
              <w:jc w:val="center"/>
              <w:rPr>
                <w:color w:val="000000" w:themeColor="text1"/>
              </w:rPr>
            </w:pPr>
            <w:r w:rsidRPr="00247028">
              <w:rPr>
                <w:color w:val="000000" w:themeColor="text1"/>
                <w:sz w:val="21"/>
              </w:rPr>
              <w:t>FastAPI</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3D936FE" w14:textId="77777777" w:rsidR="007B2798" w:rsidRPr="00247028" w:rsidRDefault="005C31FC">
            <w:pPr>
              <w:spacing w:after="0" w:line="240" w:lineRule="auto"/>
              <w:ind w:firstLine="0"/>
              <w:jc w:val="left"/>
              <w:rPr>
                <w:color w:val="000000" w:themeColor="text1"/>
              </w:rPr>
            </w:pPr>
            <w:r w:rsidRPr="00247028">
              <w:rPr>
                <w:color w:val="000000" w:themeColor="text1"/>
                <w:sz w:val="21"/>
              </w:rPr>
              <w:t>Asynchronous web API</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F1F5323" w14:textId="77777777" w:rsidR="007B2798" w:rsidRPr="00247028" w:rsidRDefault="005C31FC">
            <w:pPr>
              <w:spacing w:after="0" w:line="240" w:lineRule="auto"/>
              <w:ind w:firstLine="0"/>
              <w:jc w:val="left"/>
              <w:rPr>
                <w:color w:val="000000" w:themeColor="text1"/>
              </w:rPr>
            </w:pPr>
            <w:r w:rsidRPr="00247028">
              <w:rPr>
                <w:color w:val="000000" w:themeColor="text1"/>
                <w:sz w:val="21"/>
              </w:rPr>
              <w:t>Typed request models, dependency injection, and efficient async integration</w:t>
            </w:r>
          </w:p>
        </w:tc>
      </w:tr>
      <w:tr w:rsidR="007B2798" w14:paraId="63CD7CFF"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F4063F2" w14:textId="77777777" w:rsidR="007B2798" w:rsidRPr="00247028" w:rsidRDefault="005C31FC">
            <w:pPr>
              <w:spacing w:after="0" w:line="240" w:lineRule="auto"/>
              <w:ind w:firstLine="0"/>
              <w:jc w:val="center"/>
              <w:rPr>
                <w:color w:val="000000" w:themeColor="text1"/>
              </w:rPr>
            </w:pPr>
            <w:r w:rsidRPr="00247028">
              <w:rPr>
                <w:color w:val="000000" w:themeColor="text1"/>
                <w:sz w:val="21"/>
              </w:rPr>
              <w:t>PostgreSQL</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470CD0" w14:textId="77777777" w:rsidR="007B2798" w:rsidRPr="00247028" w:rsidRDefault="005C31FC">
            <w:pPr>
              <w:spacing w:after="0" w:line="240" w:lineRule="auto"/>
              <w:ind w:firstLine="0"/>
              <w:jc w:val="left"/>
              <w:rPr>
                <w:color w:val="000000" w:themeColor="text1"/>
              </w:rPr>
            </w:pPr>
            <w:r w:rsidRPr="00247028">
              <w:rPr>
                <w:color w:val="000000" w:themeColor="text1"/>
                <w:sz w:val="21"/>
              </w:rPr>
              <w:t>Persistent relational and parent-document storage</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C34F7E" w14:textId="77777777" w:rsidR="007B2798" w:rsidRPr="00247028" w:rsidRDefault="005C31FC">
            <w:pPr>
              <w:spacing w:after="0" w:line="240" w:lineRule="auto"/>
              <w:ind w:firstLine="0"/>
              <w:jc w:val="left"/>
              <w:rPr>
                <w:color w:val="000000" w:themeColor="text1"/>
              </w:rPr>
            </w:pPr>
            <w:r w:rsidRPr="00247028">
              <w:rPr>
                <w:color w:val="000000" w:themeColor="text1"/>
                <w:sz w:val="21"/>
              </w:rPr>
              <w:t>Transactions, relationships, indexing, and JSONB metadata</w:t>
            </w:r>
          </w:p>
        </w:tc>
      </w:tr>
      <w:tr w:rsidR="007B2798" w14:paraId="154E4EB9"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D4135E0" w14:textId="77777777" w:rsidR="007B2798" w:rsidRPr="00247028" w:rsidRDefault="005C31FC">
            <w:pPr>
              <w:spacing w:after="0" w:line="240" w:lineRule="auto"/>
              <w:ind w:firstLine="0"/>
              <w:jc w:val="center"/>
              <w:rPr>
                <w:color w:val="000000" w:themeColor="text1"/>
              </w:rPr>
            </w:pPr>
            <w:r w:rsidRPr="00247028">
              <w:rPr>
                <w:color w:val="000000" w:themeColor="text1"/>
                <w:sz w:val="21"/>
              </w:rPr>
              <w:t>Redis</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BCBA27" w14:textId="77777777" w:rsidR="007B2798" w:rsidRPr="00247028" w:rsidRDefault="005C31FC">
            <w:pPr>
              <w:spacing w:after="0" w:line="240" w:lineRule="auto"/>
              <w:ind w:firstLine="0"/>
              <w:jc w:val="left"/>
              <w:rPr>
                <w:color w:val="000000" w:themeColor="text1"/>
              </w:rPr>
            </w:pPr>
            <w:r w:rsidRPr="00247028">
              <w:rPr>
                <w:color w:val="000000" w:themeColor="text1"/>
                <w:sz w:val="21"/>
              </w:rPr>
              <w:t>Recent conversation context</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83E3399" w14:textId="77777777" w:rsidR="007B2798" w:rsidRPr="00247028" w:rsidRDefault="005C31FC">
            <w:pPr>
              <w:spacing w:after="0" w:line="240" w:lineRule="auto"/>
              <w:ind w:firstLine="0"/>
              <w:jc w:val="left"/>
              <w:rPr>
                <w:color w:val="000000" w:themeColor="text1"/>
              </w:rPr>
            </w:pPr>
            <w:r w:rsidRPr="00247028">
              <w:rPr>
                <w:color w:val="000000" w:themeColor="text1"/>
                <w:sz w:val="21"/>
              </w:rPr>
              <w:t>Low-latency list operations and simple session-scoped keys</w:t>
            </w:r>
          </w:p>
        </w:tc>
      </w:tr>
      <w:tr w:rsidR="007B2798" w14:paraId="44D60637"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2ED663" w14:textId="77777777" w:rsidR="007B2798" w:rsidRPr="00247028" w:rsidRDefault="005C31FC">
            <w:pPr>
              <w:spacing w:after="0" w:line="240" w:lineRule="auto"/>
              <w:ind w:firstLine="0"/>
              <w:jc w:val="center"/>
              <w:rPr>
                <w:color w:val="000000" w:themeColor="text1"/>
              </w:rPr>
            </w:pPr>
            <w:r w:rsidRPr="00247028">
              <w:rPr>
                <w:color w:val="000000" w:themeColor="text1"/>
                <w:sz w:val="21"/>
              </w:rPr>
              <w:t>Qdrant</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7E3833C" w14:textId="77777777" w:rsidR="007B2798" w:rsidRPr="00247028" w:rsidRDefault="005C31FC">
            <w:pPr>
              <w:spacing w:after="0" w:line="240" w:lineRule="auto"/>
              <w:ind w:firstLine="0"/>
              <w:jc w:val="left"/>
              <w:rPr>
                <w:color w:val="000000" w:themeColor="text1"/>
              </w:rPr>
            </w:pPr>
            <w:r w:rsidRPr="00247028">
              <w:rPr>
                <w:color w:val="000000" w:themeColor="text1"/>
                <w:sz w:val="21"/>
              </w:rPr>
              <w:t>Vector and payload store</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E2E6499" w14:textId="77777777" w:rsidR="007B2798" w:rsidRPr="00247028" w:rsidRDefault="005C31FC">
            <w:pPr>
              <w:spacing w:after="0" w:line="240" w:lineRule="auto"/>
              <w:ind w:firstLine="0"/>
              <w:jc w:val="left"/>
              <w:rPr>
                <w:color w:val="000000" w:themeColor="text1"/>
              </w:rPr>
            </w:pPr>
            <w:r w:rsidRPr="00247028">
              <w:rPr>
                <w:color w:val="000000" w:themeColor="text1"/>
                <w:sz w:val="21"/>
              </w:rPr>
              <w:t>HNSW search, cosine distance, metadata filters, and collection aliases</w:t>
            </w:r>
          </w:p>
        </w:tc>
      </w:tr>
      <w:tr w:rsidR="007B2798" w14:paraId="67DB1071"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1B95481" w14:textId="77777777" w:rsidR="007B2798" w:rsidRPr="00247028" w:rsidRDefault="005C31FC">
            <w:pPr>
              <w:spacing w:after="0" w:line="240" w:lineRule="auto"/>
              <w:ind w:firstLine="0"/>
              <w:jc w:val="center"/>
              <w:rPr>
                <w:color w:val="000000" w:themeColor="text1"/>
              </w:rPr>
            </w:pPr>
            <w:r w:rsidRPr="00247028">
              <w:rPr>
                <w:color w:val="000000" w:themeColor="text1"/>
                <w:sz w:val="21"/>
              </w:rPr>
              <w:t>Gemini</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DEBC19E" w14:textId="77777777" w:rsidR="007B2798" w:rsidRPr="00247028" w:rsidRDefault="005C31FC">
            <w:pPr>
              <w:spacing w:after="0" w:line="240" w:lineRule="auto"/>
              <w:ind w:firstLine="0"/>
              <w:jc w:val="left"/>
              <w:rPr>
                <w:color w:val="000000" w:themeColor="text1"/>
              </w:rPr>
            </w:pPr>
            <w:r w:rsidRPr="00247028">
              <w:rPr>
                <w:color w:val="000000" w:themeColor="text1"/>
                <w:sz w:val="21"/>
              </w:rPr>
              <w:t>Answer generation and tool calling</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6F7B53" w14:textId="77777777" w:rsidR="007B2798" w:rsidRPr="00247028" w:rsidRDefault="005C31FC">
            <w:pPr>
              <w:spacing w:after="0" w:line="240" w:lineRule="auto"/>
              <w:ind w:firstLine="0"/>
              <w:jc w:val="left"/>
              <w:rPr>
                <w:color w:val="000000" w:themeColor="text1"/>
              </w:rPr>
            </w:pPr>
            <w:r w:rsidRPr="00247028">
              <w:rPr>
                <w:color w:val="000000" w:themeColor="text1"/>
                <w:sz w:val="21"/>
              </w:rPr>
              <w:t>Structured tool-call support and Vietnamese response generation</w:t>
            </w:r>
          </w:p>
        </w:tc>
      </w:tr>
      <w:tr w:rsidR="007B2798" w14:paraId="1CBAA2F7"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9ACDDF" w14:textId="77777777" w:rsidR="007B2798" w:rsidRPr="00247028" w:rsidRDefault="005C31FC">
            <w:pPr>
              <w:spacing w:after="0" w:line="240" w:lineRule="auto"/>
              <w:ind w:firstLine="0"/>
              <w:jc w:val="center"/>
              <w:rPr>
                <w:color w:val="000000" w:themeColor="text1"/>
              </w:rPr>
            </w:pPr>
            <w:r w:rsidRPr="00247028">
              <w:rPr>
                <w:color w:val="000000" w:themeColor="text1"/>
                <w:sz w:val="21"/>
              </w:rPr>
              <w:t>LlamaParse</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D8A964" w14:textId="77777777" w:rsidR="007B2798" w:rsidRPr="00247028" w:rsidRDefault="005C31FC">
            <w:pPr>
              <w:spacing w:after="0" w:line="240" w:lineRule="auto"/>
              <w:ind w:firstLine="0"/>
              <w:jc w:val="left"/>
              <w:rPr>
                <w:color w:val="000000" w:themeColor="text1"/>
              </w:rPr>
            </w:pPr>
            <w:r w:rsidRPr="00247028">
              <w:rPr>
                <w:color w:val="000000" w:themeColor="text1"/>
                <w:sz w:val="21"/>
              </w:rPr>
              <w:t>PDF-to-Markdown conversion</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E7692C" w14:textId="77777777" w:rsidR="007B2798" w:rsidRPr="00247028" w:rsidRDefault="005C31FC">
            <w:pPr>
              <w:spacing w:after="0" w:line="240" w:lineRule="auto"/>
              <w:ind w:firstLine="0"/>
              <w:jc w:val="left"/>
              <w:rPr>
                <w:color w:val="000000" w:themeColor="text1"/>
              </w:rPr>
            </w:pPr>
            <w:r w:rsidRPr="00247028">
              <w:rPr>
                <w:color w:val="000000" w:themeColor="text1"/>
                <w:sz w:val="21"/>
              </w:rPr>
              <w:t>Layout-aware extraction for headings and tables</w:t>
            </w:r>
          </w:p>
        </w:tc>
      </w:tr>
    </w:tbl>
    <w:p w14:paraId="63FCE143" w14:textId="77777777" w:rsidR="007B2798" w:rsidRDefault="007B2798" w:rsidP="00E10342">
      <w:pPr>
        <w:spacing w:after="0"/>
        <w:ind w:firstLine="0"/>
      </w:pPr>
    </w:p>
    <w:p w14:paraId="775AABBE" w14:textId="77777777" w:rsidR="007B2798" w:rsidRDefault="005C31FC">
      <w:r>
        <w:t>The architecture deliberately assigns one primary responsibility to each storage system. PostgreSQL is authoritative for users, sessions, full message history, and parent-document content. Redis caches only the recent conversational window. Qdrant stores child vectors and filterable metadata. The structured tuition catalog represents exact monetary facts that should not be diluted by approximate vector similarity. This separation makes failure modes easier to reason about and prevents a single database from being forced into unsuitable workloads.</w:t>
      </w:r>
    </w:p>
    <w:p w14:paraId="6C7B8125" w14:textId="77777777" w:rsidR="007B2798" w:rsidRDefault="005C31FC">
      <w:pPr>
        <w:pStyle w:val="u3"/>
      </w:pPr>
      <w:bookmarkStart w:id="40" w:name="_Toc236461195"/>
      <w:r>
        <w:t>Technology-selection criteria and operational trade-offs</w:t>
      </w:r>
      <w:bookmarkEnd w:id="40"/>
    </w:p>
    <w:p w14:paraId="591662A6" w14:textId="612C4C51" w:rsidR="007B2798" w:rsidRDefault="005C31FC">
      <w:r>
        <w:t>Technology selection was evaluated against five project constraints: Vietnamese policy content, correctness of monetary answers, modest local deployment resources, the need for reproducible student work, and the requirement to evolve the corpus without retraining a language model. No component is selected in isolation. For example, local embedding reduces recurring API dependency, but the</w:t>
      </w:r>
      <w:r w:rsidR="007F3FFA">
        <w:t xml:space="preserve"> </w:t>
      </w:r>
      <w:r>
        <w:t>reranker still benefits from a GPU; PostgreSQL provides transactional durability, while Redis is used only where temporary low-latency state is acceptable. The chosen stack therefore distributes responsibilities according to the consequence of data loss or approximation.</w:t>
      </w:r>
    </w:p>
    <w:p w14:paraId="4AD35E09" w14:textId="5DF2A7FC" w:rsidR="007B2798" w:rsidRDefault="005C31FC">
      <w:r>
        <w:t>The generative and rewriting services are intentionally separated. Query rewriting is a narrow transformation task with a low</w:t>
      </w:r>
      <w:r w:rsidR="007F3FFA">
        <w:t xml:space="preserve"> </w:t>
      </w:r>
      <w:r>
        <w:t xml:space="preserve">temperature prompt, strict output validation, </w:t>
      </w:r>
      <w:r>
        <w:lastRenderedPageBreak/>
        <w:t>and a safe fallback to the original question. Answer generation has a broader linguistic role but receives server-selected evidence and deterministic tool results. This design limits the authority granted to either model. A provider failure may reduce availability, yet it cannot silently change the structured tuition catalog, document metadata, account records, or calculation formulas.</w:t>
      </w:r>
    </w:p>
    <w:p w14:paraId="29CB500B" w14:textId="77777777" w:rsidR="007B2798" w:rsidRDefault="005C31FC">
      <w:r>
        <w:t>The three data stores also have different recovery expectations. PostgreSQL backups protect durable identity, conversation, and parent-document state. Qdrant collections can be rebuilt from the retained source files and metadata manifest, although re-embedding has a computational cost. Redis history can be reconstructed from recent PostgreSQL messages after a session is reopened. Treating Redis and Qdrant as rebuildable projections reduces the risk that a cache or index becomes the only copy of important information.</w:t>
      </w:r>
    </w:p>
    <w:p w14:paraId="61FF27F2" w14:textId="7BC47F83" w:rsidR="007B2798" w:rsidRDefault="007B2798" w:rsidP="001917B3">
      <w:pPr>
        <w:spacing w:after="0"/>
        <w:ind w:firstLine="0"/>
      </w:pPr>
    </w:p>
    <w:p w14:paraId="14AC5BB7" w14:textId="77777777" w:rsidR="007B2798" w:rsidRDefault="005C31FC">
      <w:pPr>
        <w:pStyle w:val="u1"/>
      </w:pPr>
      <w:bookmarkStart w:id="41" w:name="_Toc236461196"/>
      <w:r>
        <w:t>APPLICATION RESULTS</w:t>
      </w:r>
      <w:bookmarkEnd w:id="41"/>
    </w:p>
    <w:p w14:paraId="33472511" w14:textId="77777777" w:rsidR="007B2798" w:rsidRDefault="005C31FC">
      <w:pPr>
        <w:pStyle w:val="u2"/>
      </w:pPr>
      <w:bookmarkStart w:id="42" w:name="_Toc236461197"/>
      <w:r>
        <w:t>SOFTWARE REQUIREMENT SPECIFICATION</w:t>
      </w:r>
      <w:bookmarkEnd w:id="42"/>
    </w:p>
    <w:p w14:paraId="4B65CFBF" w14:textId="77777777" w:rsidR="007B2798" w:rsidRDefault="005C31FC">
      <w:pPr>
        <w:pStyle w:val="u3"/>
      </w:pPr>
      <w:bookmarkStart w:id="43" w:name="_Toc236461198"/>
      <w:r>
        <w:t>Overall description</w:t>
      </w:r>
      <w:bookmarkEnd w:id="43"/>
    </w:p>
    <w:p w14:paraId="1BDFB2AC" w14:textId="77777777" w:rsidR="007B2798" w:rsidRDefault="005C31FC">
      <w:pPr>
        <w:pStyle w:val="u4"/>
      </w:pPr>
      <w:bookmarkStart w:id="44" w:name="_Toc236461199"/>
      <w:r>
        <w:t>Product perspective</w:t>
      </w:r>
      <w:bookmarkEnd w:id="44"/>
    </w:p>
    <w:p w14:paraId="6FD6339E" w14:textId="77777777" w:rsidR="007B2798" w:rsidRDefault="005C31FC">
      <w:r>
        <w:t>The product is a browser-based client served by a FastAPI application. It is not an unrestricted general-purpose chatbot. Its purpose is to answer CTU student-finance questions from an administered corpus and deterministic business data. The backend coordinates authentication, conversation state, intent routing, structured lookup, vector retrieval, reranking, tool calling, persistent history, and document ingestion.</w:t>
      </w:r>
    </w:p>
    <w:p w14:paraId="07872B04" w14:textId="77777777" w:rsidR="007B2798" w:rsidRDefault="005C31FC">
      <w:pPr>
        <w:pStyle w:val="u4"/>
      </w:pPr>
      <w:bookmarkStart w:id="45" w:name="_Toc236461200"/>
      <w:r>
        <w:t>Actors</w:t>
      </w:r>
      <w:bookmarkEnd w:id="45"/>
    </w:p>
    <w:p w14:paraId="6789DA3E" w14:textId="72465BC2" w:rsidR="007B2798" w:rsidRDefault="005C31FC">
      <w:pPr>
        <w:pStyle w:val="Chuthich"/>
      </w:pPr>
      <w:bookmarkStart w:id="46" w:name="_Toc236461253"/>
      <w:r>
        <w:t xml:space="preserve">Table </w:t>
      </w:r>
      <w:r>
        <w:fldChar w:fldCharType="begin"/>
      </w:r>
      <w:r>
        <w:instrText>SEQ Table \* ARABIC</w:instrText>
      </w:r>
      <w:r>
        <w:fldChar w:fldCharType="separate"/>
      </w:r>
      <w:r w:rsidR="0020252B">
        <w:rPr>
          <w:noProof/>
        </w:rPr>
        <w:t>8</w:t>
      </w:r>
      <w:r>
        <w:fldChar w:fldCharType="end"/>
      </w:r>
      <w:r>
        <w:t>. System actors and access boundaries</w:t>
      </w:r>
      <w:bookmarkEnd w:id="46"/>
    </w:p>
    <w:tbl>
      <w:tblPr>
        <w:tblStyle w:val="ReportTable"/>
        <w:tblW w:w="8951" w:type="dxa"/>
        <w:tblInd w:w="120" w:type="dxa"/>
        <w:tblLayout w:type="fixed"/>
        <w:tblLook w:val="04A0" w:firstRow="1" w:lastRow="0" w:firstColumn="1" w:lastColumn="0" w:noHBand="0" w:noVBand="1"/>
      </w:tblPr>
      <w:tblGrid>
        <w:gridCol w:w="1662"/>
        <w:gridCol w:w="4092"/>
        <w:gridCol w:w="3197"/>
      </w:tblGrid>
      <w:tr w:rsidR="007B2798" w14:paraId="4E5422EB" w14:textId="77777777" w:rsidTr="00247028">
        <w:trPr>
          <w:cantSplit/>
          <w:tblHeader/>
        </w:trPr>
        <w:tc>
          <w:tcPr>
            <w:tcW w:w="166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E8679A8"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Actor</w:t>
            </w:r>
          </w:p>
        </w:tc>
        <w:tc>
          <w:tcPr>
            <w:tcW w:w="409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7F5E28B"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Responsibilities</w:t>
            </w:r>
          </w:p>
        </w:tc>
        <w:tc>
          <w:tcPr>
            <w:tcW w:w="319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F00D766"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Access boundary</w:t>
            </w:r>
          </w:p>
        </w:tc>
      </w:tr>
      <w:tr w:rsidR="007B2798" w14:paraId="4CF31CD1" w14:textId="77777777" w:rsidTr="00247028">
        <w:trPr>
          <w:cantSplit/>
        </w:trPr>
        <w:tc>
          <w:tcPr>
            <w:tcW w:w="16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CC7A6D" w14:textId="77777777" w:rsidR="007B2798" w:rsidRPr="00247028" w:rsidRDefault="005C31FC">
            <w:pPr>
              <w:spacing w:after="0" w:line="240" w:lineRule="auto"/>
              <w:ind w:firstLine="0"/>
              <w:jc w:val="center"/>
              <w:rPr>
                <w:color w:val="000000" w:themeColor="text1"/>
              </w:rPr>
            </w:pPr>
            <w:r w:rsidRPr="00247028">
              <w:rPr>
                <w:color w:val="000000" w:themeColor="text1"/>
                <w:sz w:val="21"/>
              </w:rPr>
              <w:t>Student user</w:t>
            </w:r>
          </w:p>
        </w:tc>
        <w:tc>
          <w:tcPr>
            <w:tcW w:w="4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814E0A" w14:textId="77777777" w:rsidR="007B2798" w:rsidRPr="00247028" w:rsidRDefault="005C31FC">
            <w:pPr>
              <w:spacing w:after="0" w:line="240" w:lineRule="auto"/>
              <w:ind w:firstLine="0"/>
              <w:jc w:val="left"/>
              <w:rPr>
                <w:color w:val="000000" w:themeColor="text1"/>
              </w:rPr>
            </w:pPr>
            <w:r w:rsidRPr="00247028">
              <w:rPr>
                <w:color w:val="000000" w:themeColor="text1"/>
                <w:sz w:val="21"/>
              </w:rPr>
              <w:t>Register, authenticate, ask questions, continue conversations, and manage owned sessions</w:t>
            </w:r>
          </w:p>
        </w:tc>
        <w:tc>
          <w:tcPr>
            <w:tcW w:w="31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A9B9014" w14:textId="77777777" w:rsidR="007B2798" w:rsidRPr="00247028" w:rsidRDefault="005C31FC">
            <w:pPr>
              <w:spacing w:after="0" w:line="240" w:lineRule="auto"/>
              <w:ind w:firstLine="0"/>
              <w:jc w:val="left"/>
              <w:rPr>
                <w:color w:val="000000" w:themeColor="text1"/>
              </w:rPr>
            </w:pPr>
            <w:r w:rsidRPr="00247028">
              <w:rPr>
                <w:color w:val="000000" w:themeColor="text1"/>
                <w:sz w:val="21"/>
              </w:rPr>
              <w:t>Only own sessions and messages</w:t>
            </w:r>
          </w:p>
        </w:tc>
      </w:tr>
      <w:tr w:rsidR="007B2798" w14:paraId="4238C23A" w14:textId="77777777" w:rsidTr="00247028">
        <w:trPr>
          <w:cantSplit/>
        </w:trPr>
        <w:tc>
          <w:tcPr>
            <w:tcW w:w="16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A557B1" w14:textId="77777777" w:rsidR="007B2798" w:rsidRPr="00247028" w:rsidRDefault="005C31FC">
            <w:pPr>
              <w:spacing w:after="0" w:line="240" w:lineRule="auto"/>
              <w:ind w:firstLine="0"/>
              <w:jc w:val="center"/>
              <w:rPr>
                <w:color w:val="000000" w:themeColor="text1"/>
              </w:rPr>
            </w:pPr>
            <w:r w:rsidRPr="00247028">
              <w:rPr>
                <w:color w:val="000000" w:themeColor="text1"/>
                <w:sz w:val="21"/>
              </w:rPr>
              <w:lastRenderedPageBreak/>
              <w:t>Administrator</w:t>
            </w:r>
          </w:p>
        </w:tc>
        <w:tc>
          <w:tcPr>
            <w:tcW w:w="4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321EC01" w14:textId="77777777" w:rsidR="007B2798" w:rsidRPr="00247028" w:rsidRDefault="005C31FC">
            <w:pPr>
              <w:spacing w:after="0" w:line="240" w:lineRule="auto"/>
              <w:ind w:firstLine="0"/>
              <w:jc w:val="left"/>
              <w:rPr>
                <w:color w:val="000000" w:themeColor="text1"/>
              </w:rPr>
            </w:pPr>
            <w:r w:rsidRPr="00247028">
              <w:rPr>
                <w:color w:val="000000" w:themeColor="text1"/>
                <w:sz w:val="21"/>
              </w:rPr>
              <w:t>Perform all authenticated user actions and upload classified policy PDFs</w:t>
            </w:r>
          </w:p>
        </w:tc>
        <w:tc>
          <w:tcPr>
            <w:tcW w:w="31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767BFDF" w14:textId="77777777" w:rsidR="007B2798" w:rsidRPr="00247028" w:rsidRDefault="005C31FC">
            <w:pPr>
              <w:spacing w:after="0" w:line="240" w:lineRule="auto"/>
              <w:ind w:firstLine="0"/>
              <w:jc w:val="left"/>
              <w:rPr>
                <w:color w:val="000000" w:themeColor="text1"/>
              </w:rPr>
            </w:pPr>
            <w:r w:rsidRPr="00247028">
              <w:rPr>
                <w:color w:val="000000" w:themeColor="text1"/>
                <w:sz w:val="21"/>
              </w:rPr>
              <w:t>Upload endpoint additionally requires persisted admin role</w:t>
            </w:r>
          </w:p>
        </w:tc>
      </w:tr>
      <w:tr w:rsidR="007B2798" w14:paraId="71862F8F" w14:textId="77777777" w:rsidTr="00247028">
        <w:trPr>
          <w:cantSplit/>
        </w:trPr>
        <w:tc>
          <w:tcPr>
            <w:tcW w:w="16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7FFA59" w14:textId="77777777" w:rsidR="007B2798" w:rsidRPr="00247028" w:rsidRDefault="005C31FC">
            <w:pPr>
              <w:spacing w:after="0" w:line="240" w:lineRule="auto"/>
              <w:ind w:firstLine="0"/>
              <w:jc w:val="center"/>
              <w:rPr>
                <w:color w:val="000000" w:themeColor="text1"/>
              </w:rPr>
            </w:pPr>
            <w:r w:rsidRPr="00247028">
              <w:rPr>
                <w:color w:val="000000" w:themeColor="text1"/>
                <w:sz w:val="21"/>
              </w:rPr>
              <w:t>External model service</w:t>
            </w:r>
          </w:p>
        </w:tc>
        <w:tc>
          <w:tcPr>
            <w:tcW w:w="4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6B3E28D" w14:textId="77777777" w:rsidR="007B2798" w:rsidRPr="00247028" w:rsidRDefault="005C31FC">
            <w:pPr>
              <w:spacing w:after="0" w:line="240" w:lineRule="auto"/>
              <w:ind w:firstLine="0"/>
              <w:jc w:val="left"/>
              <w:rPr>
                <w:color w:val="000000" w:themeColor="text1"/>
              </w:rPr>
            </w:pPr>
            <w:r w:rsidRPr="00247028">
              <w:rPr>
                <w:color w:val="000000" w:themeColor="text1"/>
                <w:sz w:val="21"/>
              </w:rPr>
              <w:t>Rewrite constrained follow-ups, parse PDF content, and generate grounded answers</w:t>
            </w:r>
          </w:p>
        </w:tc>
        <w:tc>
          <w:tcPr>
            <w:tcW w:w="31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E071A3A" w14:textId="77777777" w:rsidR="007B2798" w:rsidRPr="00247028" w:rsidRDefault="005C31FC">
            <w:pPr>
              <w:spacing w:after="0" w:line="240" w:lineRule="auto"/>
              <w:ind w:firstLine="0"/>
              <w:jc w:val="left"/>
              <w:rPr>
                <w:color w:val="000000" w:themeColor="text1"/>
              </w:rPr>
            </w:pPr>
            <w:r w:rsidRPr="00247028">
              <w:rPr>
                <w:color w:val="000000" w:themeColor="text1"/>
                <w:sz w:val="21"/>
              </w:rPr>
              <w:t>Receives only task-specific data through configured clients</w:t>
            </w:r>
          </w:p>
        </w:tc>
      </w:tr>
      <w:tr w:rsidR="007B2798" w14:paraId="1364F775" w14:textId="77777777" w:rsidTr="00247028">
        <w:trPr>
          <w:cantSplit/>
        </w:trPr>
        <w:tc>
          <w:tcPr>
            <w:tcW w:w="16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3DB70F8" w14:textId="77777777" w:rsidR="007B2798" w:rsidRPr="00247028" w:rsidRDefault="005C31FC">
            <w:pPr>
              <w:spacing w:after="0" w:line="240" w:lineRule="auto"/>
              <w:ind w:firstLine="0"/>
              <w:jc w:val="center"/>
              <w:rPr>
                <w:color w:val="000000" w:themeColor="text1"/>
              </w:rPr>
            </w:pPr>
            <w:r w:rsidRPr="00247028">
              <w:rPr>
                <w:color w:val="000000" w:themeColor="text1"/>
                <w:sz w:val="21"/>
              </w:rPr>
              <w:t>Storage services</w:t>
            </w:r>
          </w:p>
        </w:tc>
        <w:tc>
          <w:tcPr>
            <w:tcW w:w="4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89A2D9" w14:textId="77777777" w:rsidR="007B2798" w:rsidRPr="00247028" w:rsidRDefault="005C31FC">
            <w:pPr>
              <w:spacing w:after="0" w:line="240" w:lineRule="auto"/>
              <w:ind w:firstLine="0"/>
              <w:jc w:val="left"/>
              <w:rPr>
                <w:color w:val="000000" w:themeColor="text1"/>
              </w:rPr>
            </w:pPr>
            <w:r w:rsidRPr="00247028">
              <w:rPr>
                <w:color w:val="000000" w:themeColor="text1"/>
                <w:sz w:val="21"/>
              </w:rPr>
              <w:t>Persist accounts, history, parents, vectors, and recent context</w:t>
            </w:r>
          </w:p>
        </w:tc>
        <w:tc>
          <w:tcPr>
            <w:tcW w:w="31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F3946FC" w14:textId="77777777" w:rsidR="007B2798" w:rsidRPr="00247028" w:rsidRDefault="005C31FC">
            <w:pPr>
              <w:spacing w:after="0" w:line="240" w:lineRule="auto"/>
              <w:ind w:firstLine="0"/>
              <w:jc w:val="left"/>
              <w:rPr>
                <w:color w:val="000000" w:themeColor="text1"/>
              </w:rPr>
            </w:pPr>
            <w:r w:rsidRPr="00247028">
              <w:rPr>
                <w:color w:val="000000" w:themeColor="text1"/>
                <w:sz w:val="21"/>
              </w:rPr>
              <w:t>Accessed through backend application</w:t>
            </w:r>
          </w:p>
        </w:tc>
      </w:tr>
    </w:tbl>
    <w:p w14:paraId="02458DB1" w14:textId="24A37C21" w:rsidR="007B2798" w:rsidRDefault="001A2D3B" w:rsidP="001A2D3B">
      <w:pPr>
        <w:spacing w:after="0"/>
        <w:ind w:firstLine="0"/>
      </w:pPr>
      <w:r>
        <w:rPr>
          <w:noProof/>
        </w:rPr>
        <w:drawing>
          <wp:inline distT="0" distB="0" distL="0" distR="0" wp14:anchorId="0ED00EC1" wp14:editId="2002F872">
            <wp:extent cx="5760085" cy="4539615"/>
            <wp:effectExtent l="0" t="0" r="0" b="0"/>
            <wp:docPr id="46562592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25929" name="Hình ảnh 465625929"/>
                    <pic:cNvPicPr/>
                  </pic:nvPicPr>
                  <pic:blipFill>
                    <a:blip r:embed="rId11">
                      <a:extLst>
                        <a:ext uri="{28A0092B-C50C-407E-A947-70E740481C1C}">
                          <a14:useLocalDpi xmlns:a14="http://schemas.microsoft.com/office/drawing/2010/main" val="0"/>
                        </a:ext>
                      </a:extLst>
                    </a:blip>
                    <a:stretch>
                      <a:fillRect/>
                    </a:stretch>
                  </pic:blipFill>
                  <pic:spPr>
                    <a:xfrm>
                      <a:off x="0" y="0"/>
                      <a:ext cx="5760085" cy="4539615"/>
                    </a:xfrm>
                    <a:prstGeom prst="rect">
                      <a:avLst/>
                    </a:prstGeom>
                  </pic:spPr>
                </pic:pic>
              </a:graphicData>
            </a:graphic>
          </wp:inline>
        </w:drawing>
      </w:r>
    </w:p>
    <w:p w14:paraId="41597699" w14:textId="20466F50" w:rsidR="007B2798" w:rsidRDefault="005C31FC">
      <w:pPr>
        <w:pStyle w:val="Chuthich"/>
      </w:pPr>
      <w:bookmarkStart w:id="47" w:name="_Toc236461271"/>
      <w:r>
        <w:t xml:space="preserve">Figure </w:t>
      </w:r>
      <w:r>
        <w:fldChar w:fldCharType="begin"/>
      </w:r>
      <w:r>
        <w:instrText>SEQ Figure \* ARABIC</w:instrText>
      </w:r>
      <w:r>
        <w:fldChar w:fldCharType="separate"/>
      </w:r>
      <w:r w:rsidR="0020252B">
        <w:rPr>
          <w:noProof/>
        </w:rPr>
        <w:t>1</w:t>
      </w:r>
      <w:r>
        <w:fldChar w:fldCharType="end"/>
      </w:r>
      <w:r>
        <w:t xml:space="preserve">. </w:t>
      </w:r>
      <w:r w:rsidR="00D74BE3">
        <w:t>U</w:t>
      </w:r>
      <w:r>
        <w:t>se cases</w:t>
      </w:r>
      <w:bookmarkEnd w:id="47"/>
    </w:p>
    <w:p w14:paraId="2027A760" w14:textId="77777777" w:rsidR="007B2798" w:rsidRDefault="005C31FC">
      <w:pPr>
        <w:pStyle w:val="u4"/>
      </w:pPr>
      <w:bookmarkStart w:id="48" w:name="_Toc236461201"/>
      <w:r>
        <w:t>Operating environment</w:t>
      </w:r>
      <w:bookmarkEnd w:id="48"/>
    </w:p>
    <w:p w14:paraId="2C4CC58C" w14:textId="0E3DAF38" w:rsidR="007B2798" w:rsidRDefault="005C31FC">
      <w:r>
        <w:t>The application runs as a Python FastAPI service on port 8000 and serves a vanilla JavaScript frontend. PostgreSQL, Redis, and Qdrant are declared as container services. Model execution uses configured Google</w:t>
      </w:r>
      <w:r w:rsidR="0013504F">
        <w:t xml:space="preserve"> </w:t>
      </w:r>
      <w:r>
        <w:t>with local Hugging Face embedding and reranking models. Environment variables hold service URLs and credentials; secrets must not be embedded in source files or documentation.</w:t>
      </w:r>
    </w:p>
    <w:p w14:paraId="18436421" w14:textId="77777777" w:rsidR="007B2798" w:rsidRDefault="005C31FC">
      <w:pPr>
        <w:pStyle w:val="u4"/>
      </w:pPr>
      <w:bookmarkStart w:id="49" w:name="_Toc236461202"/>
      <w:r>
        <w:t>Constraints and assumptions</w:t>
      </w:r>
      <w:bookmarkEnd w:id="49"/>
    </w:p>
    <w:p w14:paraId="6C64F86A" w14:textId="77777777" w:rsidR="007B2798" w:rsidRDefault="005C31FC" w:rsidP="001076E5">
      <w:pPr>
        <w:pStyle w:val="ReportBullet"/>
        <w:numPr>
          <w:ilvl w:val="0"/>
          <w:numId w:val="7"/>
        </w:numPr>
      </w:pPr>
      <w:r>
        <w:t>A valid Gemini API key is required during application startup.</w:t>
      </w:r>
    </w:p>
    <w:p w14:paraId="789ADDB6" w14:textId="77777777" w:rsidR="007B2798" w:rsidRDefault="005C31FC" w:rsidP="001076E5">
      <w:pPr>
        <w:pStyle w:val="ReportBullet"/>
        <w:numPr>
          <w:ilvl w:val="0"/>
          <w:numId w:val="7"/>
        </w:numPr>
      </w:pPr>
      <w:r>
        <w:lastRenderedPageBreak/>
        <w:t>Redis, PostgreSQL, and Qdrant must be reachable before chat operations can succeed.</w:t>
      </w:r>
    </w:p>
    <w:p w14:paraId="68387BD6" w14:textId="77777777" w:rsidR="007B2798" w:rsidRDefault="005C31FC" w:rsidP="001076E5">
      <w:pPr>
        <w:pStyle w:val="ReportBullet"/>
        <w:numPr>
          <w:ilvl w:val="0"/>
          <w:numId w:val="7"/>
        </w:numPr>
      </w:pPr>
      <w:r>
        <w:t>The active Qdrant collection or alias must match the embedding dimension and metadata schema.</w:t>
      </w:r>
    </w:p>
    <w:p w14:paraId="59F3B029" w14:textId="77777777" w:rsidR="007B2798" w:rsidRDefault="005C31FC" w:rsidP="001076E5">
      <w:pPr>
        <w:pStyle w:val="ReportBullet"/>
        <w:numPr>
          <w:ilvl w:val="0"/>
          <w:numId w:val="7"/>
        </w:numPr>
      </w:pPr>
      <w:r>
        <w:t>Uploaded documents must be valid PDF files no larger than five mebibytes.</w:t>
      </w:r>
    </w:p>
    <w:p w14:paraId="74B9F28D" w14:textId="77777777" w:rsidR="007B2798" w:rsidRDefault="005C31FC" w:rsidP="001076E5">
      <w:pPr>
        <w:pStyle w:val="ReportBullet"/>
        <w:numPr>
          <w:ilvl w:val="0"/>
          <w:numId w:val="7"/>
        </w:numPr>
      </w:pPr>
      <w:r>
        <w:t>A tuition-rate document class requires a consecutive academic-year value.</w:t>
      </w:r>
    </w:p>
    <w:p w14:paraId="1C9B0D60" w14:textId="77777777" w:rsidR="007B2798" w:rsidRDefault="005C31FC" w:rsidP="001076E5">
      <w:pPr>
        <w:pStyle w:val="ReportBullet"/>
        <w:numPr>
          <w:ilvl w:val="0"/>
          <w:numId w:val="7"/>
        </w:numPr>
      </w:pPr>
      <w:r>
        <w:t>The final answer quality depends on document coverage and retrieval configuration.</w:t>
      </w:r>
    </w:p>
    <w:p w14:paraId="035CE2FC" w14:textId="77777777" w:rsidR="007B2798" w:rsidRDefault="005C31FC">
      <w:pPr>
        <w:pStyle w:val="u3"/>
      </w:pPr>
      <w:bookmarkStart w:id="50" w:name="_Toc236461203"/>
      <w:r>
        <w:t>Specific requirements</w:t>
      </w:r>
      <w:bookmarkEnd w:id="50"/>
    </w:p>
    <w:p w14:paraId="1D7C9F7C" w14:textId="77777777" w:rsidR="007B2798" w:rsidRDefault="005C31FC">
      <w:r>
        <w:t>The primary user journey begins with registration or login. The server returns an HTTP-only access-token cookie rather than exposing a token to browser JavaScript. After authentication, the user can create or resume a session and submit a question. The server obtains recent context, optionally clarifies a vague follow-up, classifies the question, selects structured or document retrieval, obtains a grounded answer, returns the session identifier, and schedules durable message storage.</w:t>
      </w:r>
    </w:p>
    <w:p w14:paraId="50FF2BE4" w14:textId="77777777" w:rsidR="007B2798" w:rsidRDefault="005C31FC">
      <w:r>
        <w:t>The administrator journey extends the authenticated user role. The upload form supplies a PDF, document class, and academic year when required. The server validates the filename, media type, file signature, size, class, and year before writing. It parses and ingests the document using a unique ingestion-run identifier. Any failure after partial ingestion triggers removal of same-run vectors, parents, generated Markdown, copied PDF, and metadata entries.</w:t>
      </w:r>
    </w:p>
    <w:p w14:paraId="6843AD7B" w14:textId="77777777" w:rsidR="007B2798" w:rsidRDefault="005C31FC">
      <w:pPr>
        <w:pStyle w:val="u3"/>
      </w:pPr>
      <w:bookmarkStart w:id="51" w:name="_Toc236461204"/>
      <w:r>
        <w:t>Functional requirements</w:t>
      </w:r>
      <w:bookmarkEnd w:id="51"/>
    </w:p>
    <w:p w14:paraId="076337DB" w14:textId="35042C01" w:rsidR="007B2798" w:rsidRDefault="005C31FC">
      <w:pPr>
        <w:pStyle w:val="Chuthich"/>
      </w:pPr>
      <w:bookmarkStart w:id="52" w:name="_Toc236461254"/>
      <w:r>
        <w:t xml:space="preserve">Table </w:t>
      </w:r>
      <w:r>
        <w:fldChar w:fldCharType="begin"/>
      </w:r>
      <w:r>
        <w:instrText>SEQ Table \* ARABIC</w:instrText>
      </w:r>
      <w:r>
        <w:fldChar w:fldCharType="separate"/>
      </w:r>
      <w:r w:rsidR="0020252B">
        <w:rPr>
          <w:noProof/>
        </w:rPr>
        <w:t>9</w:t>
      </w:r>
      <w:r>
        <w:fldChar w:fldCharType="end"/>
      </w:r>
      <w:r>
        <w:t>. Functional requirements</w:t>
      </w:r>
      <w:bookmarkEnd w:id="52"/>
    </w:p>
    <w:tbl>
      <w:tblPr>
        <w:tblStyle w:val="ReportTable"/>
        <w:tblW w:w="8951" w:type="dxa"/>
        <w:tblInd w:w="120" w:type="dxa"/>
        <w:tblLayout w:type="fixed"/>
        <w:tblLook w:val="04A0" w:firstRow="1" w:lastRow="0" w:firstColumn="1" w:lastColumn="0" w:noHBand="0" w:noVBand="1"/>
      </w:tblPr>
      <w:tblGrid>
        <w:gridCol w:w="930"/>
        <w:gridCol w:w="1976"/>
        <w:gridCol w:w="6045"/>
      </w:tblGrid>
      <w:tr w:rsidR="007B2798" w14:paraId="45BA4B0F" w14:textId="77777777" w:rsidTr="00247028">
        <w:trPr>
          <w:cantSplit/>
          <w:tblHeader/>
        </w:trPr>
        <w:tc>
          <w:tcPr>
            <w:tcW w:w="93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4627CD1"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ID</w:t>
            </w:r>
          </w:p>
        </w:tc>
        <w:tc>
          <w:tcPr>
            <w:tcW w:w="197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15B1080"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Name</w:t>
            </w:r>
          </w:p>
        </w:tc>
        <w:tc>
          <w:tcPr>
            <w:tcW w:w="604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D94EFA5"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Requirement</w:t>
            </w:r>
          </w:p>
        </w:tc>
      </w:tr>
      <w:tr w:rsidR="007B2798" w14:paraId="75656973"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DE482E"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FR-01</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883DC5C" w14:textId="77777777" w:rsidR="007B2798" w:rsidRPr="00247028" w:rsidRDefault="005C31FC">
            <w:pPr>
              <w:spacing w:after="0" w:line="240" w:lineRule="auto"/>
              <w:ind w:firstLine="0"/>
              <w:jc w:val="left"/>
              <w:rPr>
                <w:color w:val="000000" w:themeColor="text1"/>
              </w:rPr>
            </w:pPr>
            <w:r w:rsidRPr="00247028">
              <w:rPr>
                <w:color w:val="000000" w:themeColor="text1"/>
                <w:sz w:val="21"/>
              </w:rPr>
              <w:t>Account authentication</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A9927C"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register users, verify credentials, issue an HTTP-only JWT cookie, report the current user, and delete the cookie on logout.</w:t>
            </w:r>
          </w:p>
        </w:tc>
      </w:tr>
      <w:tr w:rsidR="007B2798" w14:paraId="4C420702"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E8B48C7"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FR-02</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073D8A1" w14:textId="77777777" w:rsidR="007B2798" w:rsidRPr="00247028" w:rsidRDefault="005C31FC">
            <w:pPr>
              <w:spacing w:after="0" w:line="240" w:lineRule="auto"/>
              <w:ind w:firstLine="0"/>
              <w:jc w:val="left"/>
              <w:rPr>
                <w:color w:val="000000" w:themeColor="text1"/>
              </w:rPr>
            </w:pPr>
            <w:r w:rsidRPr="00247028">
              <w:rPr>
                <w:color w:val="000000" w:themeColor="text1"/>
                <w:sz w:val="21"/>
              </w:rPr>
              <w:t>Question submission</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4A6645"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accept an authenticated query and optional session identifier and return an answer with the active session identifier.</w:t>
            </w:r>
          </w:p>
        </w:tc>
      </w:tr>
      <w:tr w:rsidR="007B2798" w14:paraId="4A0568D5"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C13BC6F"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FR-03</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C30A699" w14:textId="77777777" w:rsidR="007B2798" w:rsidRPr="00247028" w:rsidRDefault="005C31FC">
            <w:pPr>
              <w:spacing w:after="0" w:line="240" w:lineRule="auto"/>
              <w:ind w:firstLine="0"/>
              <w:jc w:val="left"/>
              <w:rPr>
                <w:color w:val="000000" w:themeColor="text1"/>
              </w:rPr>
            </w:pPr>
            <w:r w:rsidRPr="00247028">
              <w:rPr>
                <w:color w:val="000000" w:themeColor="text1"/>
                <w:sz w:val="21"/>
              </w:rPr>
              <w:t>Conversational context</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73FEDE"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load up to five recent Redis messages scoped by user and session.</w:t>
            </w:r>
          </w:p>
        </w:tc>
      </w:tr>
      <w:tr w:rsidR="007B2798" w14:paraId="40BA6F27"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C939995" w14:textId="77777777" w:rsidR="007B2798" w:rsidRPr="00247028" w:rsidRDefault="005C31FC">
            <w:pPr>
              <w:spacing w:after="0" w:line="240" w:lineRule="auto"/>
              <w:ind w:firstLine="0"/>
              <w:jc w:val="center"/>
              <w:rPr>
                <w:color w:val="000000" w:themeColor="text1"/>
              </w:rPr>
            </w:pPr>
            <w:r w:rsidRPr="00247028">
              <w:rPr>
                <w:color w:val="000000" w:themeColor="text1"/>
                <w:sz w:val="21"/>
              </w:rPr>
              <w:lastRenderedPageBreak/>
              <w:t>FR-04</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577B9AD" w14:textId="77777777" w:rsidR="007B2798" w:rsidRPr="00247028" w:rsidRDefault="005C31FC">
            <w:pPr>
              <w:spacing w:after="0" w:line="240" w:lineRule="auto"/>
              <w:ind w:firstLine="0"/>
              <w:jc w:val="left"/>
              <w:rPr>
                <w:color w:val="000000" w:themeColor="text1"/>
              </w:rPr>
            </w:pPr>
            <w:r w:rsidRPr="00247028">
              <w:rPr>
                <w:color w:val="000000" w:themeColor="text1"/>
                <w:sz w:val="21"/>
              </w:rPr>
              <w:t>Safe query rewriting</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D1B05CD"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rewrite only vague follow-ups and reject rewrites that introduce unsupported entities, numbers, years, or intentions.</w:t>
            </w:r>
          </w:p>
        </w:tc>
      </w:tr>
      <w:tr w:rsidR="007B2798" w14:paraId="2305CF97"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B46F160"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FR-05</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BA6D147" w14:textId="77777777" w:rsidR="007B2798" w:rsidRPr="00247028" w:rsidRDefault="005C31FC">
            <w:pPr>
              <w:spacing w:after="0" w:line="240" w:lineRule="auto"/>
              <w:ind w:firstLine="0"/>
              <w:jc w:val="left"/>
              <w:rPr>
                <w:color w:val="000000" w:themeColor="text1"/>
              </w:rPr>
            </w:pPr>
            <w:r w:rsidRPr="00247028">
              <w:rPr>
                <w:color w:val="000000" w:themeColor="text1"/>
                <w:sz w:val="21"/>
              </w:rPr>
              <w:t>Intent-aware retrieval</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9B79617"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classify the question and apply domain, content-kind, fee-kind, academic-year, and active-status filters as appropriate.</w:t>
            </w:r>
          </w:p>
        </w:tc>
      </w:tr>
      <w:tr w:rsidR="007B2798" w14:paraId="78E51215"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0F9A887"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FR-06</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4C30042" w14:textId="77777777" w:rsidR="007B2798" w:rsidRPr="00247028" w:rsidRDefault="005C31FC">
            <w:pPr>
              <w:spacing w:after="0" w:line="240" w:lineRule="auto"/>
              <w:ind w:firstLine="0"/>
              <w:jc w:val="left"/>
              <w:rPr>
                <w:color w:val="000000" w:themeColor="text1"/>
              </w:rPr>
            </w:pPr>
            <w:r w:rsidRPr="00247028">
              <w:rPr>
                <w:color w:val="000000" w:themeColor="text1"/>
                <w:sz w:val="21"/>
              </w:rPr>
              <w:t>Structured tuition lookup</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EDCD2C"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answer exact course, programme, cohort, and special-rule tuition questions from authoritative structured records.</w:t>
            </w:r>
          </w:p>
        </w:tc>
      </w:tr>
      <w:tr w:rsidR="007B2798" w14:paraId="7C5E7967"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6F3AEA3"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FR-07</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D7F5232" w14:textId="77777777" w:rsidR="007B2798" w:rsidRPr="00247028" w:rsidRDefault="005C31FC">
            <w:pPr>
              <w:spacing w:after="0" w:line="240" w:lineRule="auto"/>
              <w:ind w:firstLine="0"/>
              <w:jc w:val="left"/>
              <w:rPr>
                <w:color w:val="000000" w:themeColor="text1"/>
              </w:rPr>
            </w:pPr>
            <w:r w:rsidRPr="00247028">
              <w:rPr>
                <w:color w:val="000000" w:themeColor="text1"/>
                <w:sz w:val="21"/>
              </w:rPr>
              <w:t>Controlled calculations</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8811DBC"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invoke scholarship or payable-tuition tools only when the required inputs and user intention justify calculation.</w:t>
            </w:r>
          </w:p>
        </w:tc>
      </w:tr>
      <w:tr w:rsidR="007B2798" w14:paraId="70CA4643"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6468E4"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FR-08</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A18D210" w14:textId="77777777" w:rsidR="007B2798" w:rsidRPr="00247028" w:rsidRDefault="005C31FC">
            <w:pPr>
              <w:spacing w:after="0" w:line="240" w:lineRule="auto"/>
              <w:ind w:firstLine="0"/>
              <w:jc w:val="left"/>
              <w:rPr>
                <w:color w:val="000000" w:themeColor="text1"/>
              </w:rPr>
            </w:pPr>
            <w:r w:rsidRPr="00247028">
              <w:rPr>
                <w:color w:val="000000" w:themeColor="text1"/>
                <w:sz w:val="21"/>
              </w:rPr>
              <w:t>History management</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3F847C"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list, load, rename, and delete only the current user’s sessions.</w:t>
            </w:r>
          </w:p>
        </w:tc>
      </w:tr>
      <w:tr w:rsidR="007B2798" w14:paraId="55370037"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AF6618B"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FR-09</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908C5DE" w14:textId="77777777" w:rsidR="007B2798" w:rsidRPr="00247028" w:rsidRDefault="005C31FC">
            <w:pPr>
              <w:spacing w:after="0" w:line="240" w:lineRule="auto"/>
              <w:ind w:firstLine="0"/>
              <w:jc w:val="left"/>
              <w:rPr>
                <w:color w:val="000000" w:themeColor="text1"/>
              </w:rPr>
            </w:pPr>
            <w:r w:rsidRPr="00247028">
              <w:rPr>
                <w:color w:val="000000" w:themeColor="text1"/>
                <w:sz w:val="21"/>
              </w:rPr>
              <w:t>Administrator upload</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09BD493"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restrict PDF ingestion to authenticated users whose persisted role is admin.</w:t>
            </w:r>
          </w:p>
        </w:tc>
      </w:tr>
    </w:tbl>
    <w:p w14:paraId="6F79CDB8" w14:textId="77777777" w:rsidR="007B2798" w:rsidRDefault="007B2798">
      <w:pPr>
        <w:spacing w:after="0"/>
      </w:pPr>
    </w:p>
    <w:p w14:paraId="2ED602E8" w14:textId="77777777" w:rsidR="007B2798" w:rsidRDefault="005C31FC">
      <w:pPr>
        <w:pStyle w:val="u4"/>
      </w:pPr>
      <w:bookmarkStart w:id="53" w:name="_Toc236461205"/>
      <w:r>
        <w:t>FR-01 - Account authentication</w:t>
      </w:r>
      <w:bookmarkEnd w:id="53"/>
    </w:p>
    <w:p w14:paraId="633A49E2" w14:textId="77777777" w:rsidR="007B2798" w:rsidRDefault="005C31FC">
      <w:r>
        <w:t>The system shall register users, verify credentials, issue an HTTP-only JWT cookie, report the current user, and delete the cookie on logout.</w:t>
      </w:r>
    </w:p>
    <w:p w14:paraId="4E314781" w14:textId="77777777" w:rsidR="007B2798" w:rsidRDefault="005C31FC">
      <w:pPr>
        <w:pStyle w:val="u4"/>
      </w:pPr>
      <w:bookmarkStart w:id="54" w:name="_Toc236461206"/>
      <w:r>
        <w:t>FR-02 - Question submission</w:t>
      </w:r>
      <w:bookmarkEnd w:id="54"/>
    </w:p>
    <w:p w14:paraId="539108FD" w14:textId="77777777" w:rsidR="007B2798" w:rsidRDefault="005C31FC">
      <w:r>
        <w:t>The system shall accept an authenticated query and optional session identifier and return an answer with the active session identifier.</w:t>
      </w:r>
    </w:p>
    <w:p w14:paraId="7E12A5AD" w14:textId="77777777" w:rsidR="007B2798" w:rsidRDefault="005C31FC">
      <w:pPr>
        <w:pStyle w:val="u4"/>
      </w:pPr>
      <w:bookmarkStart w:id="55" w:name="_Toc236461207"/>
      <w:r>
        <w:t>FR-03 - Conversational context</w:t>
      </w:r>
      <w:bookmarkEnd w:id="55"/>
    </w:p>
    <w:p w14:paraId="2C6AE0E6" w14:textId="1C98CA0B" w:rsidR="007B2798" w:rsidRDefault="005C31FC">
      <w:r>
        <w:t>The system shall load recent Redis messages scoped by user and session.</w:t>
      </w:r>
    </w:p>
    <w:p w14:paraId="1B42A58F" w14:textId="77777777" w:rsidR="007B2798" w:rsidRDefault="005C31FC">
      <w:pPr>
        <w:pStyle w:val="u4"/>
      </w:pPr>
      <w:bookmarkStart w:id="56" w:name="_Toc236461208"/>
      <w:r>
        <w:t>FR-04 - Safe query rewriting</w:t>
      </w:r>
      <w:bookmarkEnd w:id="56"/>
    </w:p>
    <w:p w14:paraId="66D615CB" w14:textId="73A4BC11" w:rsidR="007B2798" w:rsidRDefault="005C31FC">
      <w:r>
        <w:t>The system shall rewrite only vague follow</w:t>
      </w:r>
      <w:r w:rsidR="00677E09">
        <w:t xml:space="preserve"> </w:t>
      </w:r>
      <w:r>
        <w:t>ups and reject rewrites that introduce unsupported entities, numbers, years, or intentions.</w:t>
      </w:r>
    </w:p>
    <w:p w14:paraId="3E0F0B73" w14:textId="77777777" w:rsidR="007B2798" w:rsidRDefault="005C31FC">
      <w:r>
        <w:t>The original question remains the source of user intent. The rewritten query is accepted only after validation and is used for retrieval, not as a generated answer. This protects clear questions from inheriting unrelated context and prevents the rewriter from injecting a policy domain or academic year.</w:t>
      </w:r>
    </w:p>
    <w:p w14:paraId="62371A89" w14:textId="77777777" w:rsidR="007B2798" w:rsidRDefault="005C31FC">
      <w:pPr>
        <w:pStyle w:val="u4"/>
      </w:pPr>
      <w:bookmarkStart w:id="57" w:name="_Toc236461209"/>
      <w:r>
        <w:lastRenderedPageBreak/>
        <w:t>FR-05 - Intent-aware retrieval</w:t>
      </w:r>
      <w:bookmarkEnd w:id="57"/>
    </w:p>
    <w:p w14:paraId="7701D8DA" w14:textId="77777777" w:rsidR="007B2798" w:rsidRDefault="005C31FC">
      <w:r>
        <w:t>The system shall classify the question and apply domain, content-kind, fee-kind, academic-year, and active-status filters as appropriate.</w:t>
      </w:r>
    </w:p>
    <w:p w14:paraId="1CE9104B" w14:textId="77777777" w:rsidR="007B2798" w:rsidRDefault="005C31FC">
      <w:r>
        <w:t>The route decision may produce more than one lane when the question explicitly combines concepts. Results are deduplicated by document identity. Missing lanes are reported in the answer instruction so that the generator cannot silently substitute another fee type or policy domain.</w:t>
      </w:r>
    </w:p>
    <w:p w14:paraId="3422D2B5" w14:textId="77777777" w:rsidR="007B2798" w:rsidRDefault="005C31FC">
      <w:pPr>
        <w:pStyle w:val="u4"/>
      </w:pPr>
      <w:bookmarkStart w:id="58" w:name="_Toc236461210"/>
      <w:r>
        <w:t>FR-06 - Structured tuition lookup</w:t>
      </w:r>
      <w:bookmarkEnd w:id="58"/>
    </w:p>
    <w:p w14:paraId="36FA2BD7" w14:textId="77777777" w:rsidR="007B2798" w:rsidRDefault="005C31FC">
      <w:r>
        <w:t>The system shall answer exact course, programme, cohort, and special-rule tuition questions from authoritative structured records.</w:t>
      </w:r>
    </w:p>
    <w:p w14:paraId="3670B8E3" w14:textId="77777777" w:rsidR="007B2798" w:rsidRDefault="005C31FC">
      <w:pPr>
        <w:pStyle w:val="u4"/>
      </w:pPr>
      <w:bookmarkStart w:id="59" w:name="_Toc236461211"/>
      <w:r>
        <w:t>FR-07 - Controlled calculations</w:t>
      </w:r>
      <w:bookmarkEnd w:id="59"/>
    </w:p>
    <w:p w14:paraId="1D71B7E1" w14:textId="77777777" w:rsidR="007B2798" w:rsidRDefault="005C31FC">
      <w:r>
        <w:t>The system shall invoke scholarship or payable-tuition tools only when the required inputs and user intention justify calculation.</w:t>
      </w:r>
    </w:p>
    <w:p w14:paraId="2EA7FD4B" w14:textId="77777777" w:rsidR="007B2798" w:rsidRDefault="005C31FC">
      <w:pPr>
        <w:pStyle w:val="u4"/>
      </w:pPr>
      <w:bookmarkStart w:id="60" w:name="_Toc236461212"/>
      <w:r>
        <w:t>FR-08 - History management</w:t>
      </w:r>
      <w:bookmarkEnd w:id="60"/>
    </w:p>
    <w:p w14:paraId="7DACF5D1" w14:textId="77777777" w:rsidR="007B2798" w:rsidRDefault="005C31FC">
      <w:r>
        <w:t>The system shall list, load, rename, and delete only the current user’s sessions.</w:t>
      </w:r>
    </w:p>
    <w:p w14:paraId="6F5F4F61" w14:textId="77777777" w:rsidR="007B2798" w:rsidRDefault="005C31FC">
      <w:pPr>
        <w:pStyle w:val="u4"/>
      </w:pPr>
      <w:bookmarkStart w:id="61" w:name="_Toc236461213"/>
      <w:r>
        <w:t>FR-09 - Administrator upload</w:t>
      </w:r>
      <w:bookmarkEnd w:id="61"/>
    </w:p>
    <w:p w14:paraId="36753134" w14:textId="77777777" w:rsidR="007B2798" w:rsidRDefault="005C31FC">
      <w:r>
        <w:t>The system shall restrict PDF ingestion to authenticated users whose persisted role is admin.</w:t>
      </w:r>
    </w:p>
    <w:p w14:paraId="410A3CCE" w14:textId="77777777" w:rsidR="007B2798" w:rsidRDefault="005C31FC">
      <w:pPr>
        <w:pStyle w:val="u3"/>
      </w:pPr>
      <w:bookmarkStart w:id="62" w:name="_Toc236461214"/>
      <w:r>
        <w:t>Nonfunctional requirements</w:t>
      </w:r>
      <w:bookmarkEnd w:id="62"/>
    </w:p>
    <w:p w14:paraId="40CB8905" w14:textId="48749093" w:rsidR="007B2798" w:rsidRDefault="005C31FC">
      <w:pPr>
        <w:pStyle w:val="Chuthich"/>
      </w:pPr>
      <w:bookmarkStart w:id="63" w:name="_Toc236461255"/>
      <w:r>
        <w:t xml:space="preserve">Table </w:t>
      </w:r>
      <w:r>
        <w:fldChar w:fldCharType="begin"/>
      </w:r>
      <w:r>
        <w:instrText>SEQ Table \* ARABIC</w:instrText>
      </w:r>
      <w:r>
        <w:fldChar w:fldCharType="separate"/>
      </w:r>
      <w:r w:rsidR="0020252B">
        <w:rPr>
          <w:noProof/>
        </w:rPr>
        <w:t>10</w:t>
      </w:r>
      <w:r>
        <w:fldChar w:fldCharType="end"/>
      </w:r>
      <w:r>
        <w:t>. Nonfunctional requirements</w:t>
      </w:r>
      <w:bookmarkEnd w:id="63"/>
    </w:p>
    <w:tbl>
      <w:tblPr>
        <w:tblStyle w:val="ReportTable"/>
        <w:tblW w:w="8951" w:type="dxa"/>
        <w:tblInd w:w="120" w:type="dxa"/>
        <w:tblLayout w:type="fixed"/>
        <w:tblLook w:val="04A0" w:firstRow="1" w:lastRow="0" w:firstColumn="1" w:lastColumn="0" w:noHBand="0" w:noVBand="1"/>
      </w:tblPr>
      <w:tblGrid>
        <w:gridCol w:w="1104"/>
        <w:gridCol w:w="1717"/>
        <w:gridCol w:w="6130"/>
      </w:tblGrid>
      <w:tr w:rsidR="007B2798" w14:paraId="0D6E0657" w14:textId="77777777" w:rsidTr="00247028">
        <w:trPr>
          <w:cantSplit/>
          <w:tblHeader/>
        </w:trPr>
        <w:tc>
          <w:tcPr>
            <w:tcW w:w="1104"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B546B04"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ID</w:t>
            </w:r>
          </w:p>
        </w:tc>
        <w:tc>
          <w:tcPr>
            <w:tcW w:w="171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09A6F5D"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Category</w:t>
            </w:r>
          </w:p>
        </w:tc>
        <w:tc>
          <w:tcPr>
            <w:tcW w:w="613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FAF26BD"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Requirement and verification</w:t>
            </w:r>
          </w:p>
        </w:tc>
      </w:tr>
      <w:tr w:rsidR="007B2798" w14:paraId="7E2C3D7F"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0F5FDBD"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NFR-01</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14161A" w14:textId="77777777" w:rsidR="007B2798" w:rsidRPr="00247028" w:rsidRDefault="005C31FC">
            <w:pPr>
              <w:spacing w:after="0" w:line="240" w:lineRule="auto"/>
              <w:ind w:firstLine="0"/>
              <w:jc w:val="left"/>
              <w:rPr>
                <w:color w:val="000000" w:themeColor="text1"/>
              </w:rPr>
            </w:pPr>
            <w:r w:rsidRPr="00247028">
              <w:rPr>
                <w:color w:val="000000" w:themeColor="text1"/>
                <w:sz w:val="21"/>
              </w:rPr>
              <w:t>Security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A0A024" w14:textId="77777777" w:rsidR="007B2798" w:rsidRPr="00247028" w:rsidRDefault="005C31FC">
            <w:pPr>
              <w:spacing w:after="0" w:line="240" w:lineRule="auto"/>
              <w:ind w:firstLine="0"/>
              <w:jc w:val="left"/>
              <w:rPr>
                <w:color w:val="000000" w:themeColor="text1"/>
              </w:rPr>
            </w:pPr>
            <w:r w:rsidRPr="00247028">
              <w:rPr>
                <w:color w:val="000000" w:themeColor="text1"/>
                <w:sz w:val="21"/>
              </w:rPr>
              <w:t>Passwords shall be bcrypt-hashed; JWTs shall be stored in HTTP-only cookies; admin operations shall verify the persisted role.</w:t>
            </w:r>
          </w:p>
        </w:tc>
      </w:tr>
      <w:tr w:rsidR="007B2798" w14:paraId="4B673A0F"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4028BA"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NFR-02</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2671726" w14:textId="77777777" w:rsidR="007B2798" w:rsidRPr="00247028" w:rsidRDefault="005C31FC">
            <w:pPr>
              <w:spacing w:after="0" w:line="240" w:lineRule="auto"/>
              <w:ind w:firstLine="0"/>
              <w:jc w:val="left"/>
              <w:rPr>
                <w:color w:val="000000" w:themeColor="text1"/>
              </w:rPr>
            </w:pPr>
            <w:r w:rsidRPr="00247028">
              <w:rPr>
                <w:color w:val="000000" w:themeColor="text1"/>
                <w:sz w:val="21"/>
              </w:rPr>
              <w:t>Input safety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EFF3C1"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upload boundary shall reject traversal names, reserved filenames, invalid media types, forged signatures, and oversized files.</w:t>
            </w:r>
          </w:p>
        </w:tc>
      </w:tr>
      <w:tr w:rsidR="007B2798" w14:paraId="37B2D23D"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22B3088"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NFR-03</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DF1BE80" w14:textId="77777777" w:rsidR="007B2798" w:rsidRPr="00247028" w:rsidRDefault="005C31FC">
            <w:pPr>
              <w:spacing w:after="0" w:line="240" w:lineRule="auto"/>
              <w:ind w:firstLine="0"/>
              <w:jc w:val="left"/>
              <w:rPr>
                <w:color w:val="000000" w:themeColor="text1"/>
              </w:rPr>
            </w:pPr>
            <w:r w:rsidRPr="00247028">
              <w:rPr>
                <w:color w:val="000000" w:themeColor="text1"/>
                <w:sz w:val="21"/>
              </w:rPr>
              <w:t>Data integrity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E262053" w14:textId="77777777" w:rsidR="007B2798" w:rsidRPr="00247028" w:rsidRDefault="005C31FC">
            <w:pPr>
              <w:spacing w:after="0" w:line="240" w:lineRule="auto"/>
              <w:ind w:firstLine="0"/>
              <w:jc w:val="left"/>
              <w:rPr>
                <w:color w:val="000000" w:themeColor="text1"/>
              </w:rPr>
            </w:pPr>
            <w:r w:rsidRPr="00247028">
              <w:rPr>
                <w:color w:val="000000" w:themeColor="text1"/>
                <w:sz w:val="21"/>
              </w:rPr>
              <w:t>Document metadata mutation and upload rollback shall be atomic and shall not overwrite concurrent additions.</w:t>
            </w:r>
          </w:p>
        </w:tc>
      </w:tr>
      <w:tr w:rsidR="007B2798" w14:paraId="6F1FD917"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2384FF1"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NFR-04</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5FABF7" w14:textId="77777777" w:rsidR="007B2798" w:rsidRPr="00247028" w:rsidRDefault="005C31FC">
            <w:pPr>
              <w:spacing w:after="0" w:line="240" w:lineRule="auto"/>
              <w:ind w:firstLine="0"/>
              <w:jc w:val="left"/>
              <w:rPr>
                <w:color w:val="000000" w:themeColor="text1"/>
              </w:rPr>
            </w:pPr>
            <w:r w:rsidRPr="00247028">
              <w:rPr>
                <w:color w:val="000000" w:themeColor="text1"/>
                <w:sz w:val="21"/>
              </w:rPr>
              <w:t>Reliability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254ED48"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chatbot shall abstain when evidence is unavailable and shall not replace actual tuition with an exemption-basis value.</w:t>
            </w:r>
          </w:p>
        </w:tc>
      </w:tr>
      <w:tr w:rsidR="007B2798" w14:paraId="498A1925"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3D843D0"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NFR-05</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AAE512A" w14:textId="77777777" w:rsidR="007B2798" w:rsidRPr="00247028" w:rsidRDefault="005C31FC">
            <w:pPr>
              <w:spacing w:after="0" w:line="240" w:lineRule="auto"/>
              <w:ind w:firstLine="0"/>
              <w:jc w:val="left"/>
              <w:rPr>
                <w:color w:val="000000" w:themeColor="text1"/>
              </w:rPr>
            </w:pPr>
            <w:r w:rsidRPr="00247028">
              <w:rPr>
                <w:color w:val="000000" w:themeColor="text1"/>
                <w:sz w:val="21"/>
              </w:rPr>
              <w:t>Performance</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C6C807D" w14:textId="77777777" w:rsidR="007B2798" w:rsidRPr="00247028" w:rsidRDefault="005C31FC">
            <w:pPr>
              <w:spacing w:after="0" w:line="240" w:lineRule="auto"/>
              <w:ind w:firstLine="0"/>
              <w:jc w:val="left"/>
              <w:rPr>
                <w:color w:val="000000" w:themeColor="text1"/>
              </w:rPr>
            </w:pPr>
            <w:r w:rsidRPr="00247028">
              <w:rPr>
                <w:color w:val="000000" w:themeColor="text1"/>
                <w:sz w:val="21"/>
              </w:rPr>
              <w:t>Recent history shall use Redis; vector retrieval shall limit candidates; reranking shall process only the candidate set.</w:t>
            </w:r>
          </w:p>
        </w:tc>
      </w:tr>
      <w:tr w:rsidR="007B2798" w14:paraId="59482722"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1F38332" w14:textId="77777777" w:rsidR="007B2798" w:rsidRPr="00247028" w:rsidRDefault="005C31FC">
            <w:pPr>
              <w:spacing w:after="0" w:line="240" w:lineRule="auto"/>
              <w:ind w:firstLine="0"/>
              <w:jc w:val="center"/>
              <w:rPr>
                <w:color w:val="000000" w:themeColor="text1"/>
              </w:rPr>
            </w:pPr>
            <w:r w:rsidRPr="00247028">
              <w:rPr>
                <w:color w:val="000000" w:themeColor="text1"/>
                <w:sz w:val="21"/>
              </w:rPr>
              <w:lastRenderedPageBreak/>
              <w:t>NFR-06</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FCFE71" w14:textId="77777777" w:rsidR="007B2798" w:rsidRPr="00247028" w:rsidRDefault="005C31FC">
            <w:pPr>
              <w:spacing w:after="0" w:line="240" w:lineRule="auto"/>
              <w:ind w:firstLine="0"/>
              <w:jc w:val="left"/>
              <w:rPr>
                <w:color w:val="000000" w:themeColor="text1"/>
              </w:rPr>
            </w:pPr>
            <w:r w:rsidRPr="00247028">
              <w:rPr>
                <w:color w:val="000000" w:themeColor="text1"/>
                <w:sz w:val="21"/>
              </w:rPr>
              <w:t>Maintainability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5B9F065" w14:textId="77777777" w:rsidR="007B2798" w:rsidRPr="00247028" w:rsidRDefault="005C31FC">
            <w:pPr>
              <w:spacing w:after="0" w:line="240" w:lineRule="auto"/>
              <w:ind w:firstLine="0"/>
              <w:jc w:val="left"/>
              <w:rPr>
                <w:color w:val="000000" w:themeColor="text1"/>
              </w:rPr>
            </w:pPr>
            <w:r w:rsidRPr="00247028">
              <w:rPr>
                <w:color w:val="000000" w:themeColor="text1"/>
                <w:sz w:val="21"/>
              </w:rPr>
              <w:t>Authentication, chat, history, document, routing, catalog, RAG, and metadata responsibilities shall remain modular.</w:t>
            </w:r>
          </w:p>
        </w:tc>
      </w:tr>
      <w:tr w:rsidR="007B2798" w14:paraId="45EECF29"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0123864"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NFR-07</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0A2388" w14:textId="77777777" w:rsidR="007B2798" w:rsidRPr="00247028" w:rsidRDefault="005C31FC">
            <w:pPr>
              <w:spacing w:after="0" w:line="240" w:lineRule="auto"/>
              <w:ind w:firstLine="0"/>
              <w:jc w:val="left"/>
              <w:rPr>
                <w:color w:val="000000" w:themeColor="text1"/>
              </w:rPr>
            </w:pPr>
            <w:r w:rsidRPr="00247028">
              <w:rPr>
                <w:color w:val="000000" w:themeColor="text1"/>
                <w:sz w:val="21"/>
              </w:rPr>
              <w:t>Auditability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E01CBA9" w14:textId="77777777" w:rsidR="007B2798" w:rsidRPr="00247028" w:rsidRDefault="005C31FC">
            <w:pPr>
              <w:spacing w:after="0" w:line="240" w:lineRule="auto"/>
              <w:ind w:firstLine="0"/>
              <w:jc w:val="left"/>
              <w:rPr>
                <w:color w:val="000000" w:themeColor="text1"/>
              </w:rPr>
            </w:pPr>
            <w:r w:rsidRPr="00247028">
              <w:rPr>
                <w:color w:val="000000" w:themeColor="text1"/>
                <w:sz w:val="21"/>
              </w:rPr>
              <w:t>Retrieved contexts shall retain source, domain, fee kind, year, index version, and ingestion identifiers.</w:t>
            </w:r>
          </w:p>
        </w:tc>
      </w:tr>
      <w:tr w:rsidR="007B2798" w14:paraId="132BC476"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8E3DA5"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NFR-08</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CDFD667" w14:textId="77777777" w:rsidR="007B2798" w:rsidRPr="00247028" w:rsidRDefault="005C31FC">
            <w:pPr>
              <w:spacing w:after="0" w:line="240" w:lineRule="auto"/>
              <w:ind w:firstLine="0"/>
              <w:jc w:val="left"/>
              <w:rPr>
                <w:color w:val="000000" w:themeColor="text1"/>
              </w:rPr>
            </w:pPr>
            <w:r w:rsidRPr="00247028">
              <w:rPr>
                <w:color w:val="000000" w:themeColor="text1"/>
                <w:sz w:val="21"/>
              </w:rPr>
              <w:t>Usability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2312A2C"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browser client shall expose clear authentication, chat, history, and upload states with actionable error messages.</w:t>
            </w:r>
          </w:p>
        </w:tc>
      </w:tr>
    </w:tbl>
    <w:p w14:paraId="111C9A9E" w14:textId="77777777" w:rsidR="007B2798" w:rsidRDefault="007B2798">
      <w:pPr>
        <w:spacing w:after="0"/>
      </w:pPr>
    </w:p>
    <w:p w14:paraId="11645846" w14:textId="77777777" w:rsidR="007B2798" w:rsidRDefault="005C31FC">
      <w:pPr>
        <w:pStyle w:val="u3"/>
      </w:pPr>
      <w:bookmarkStart w:id="64" w:name="_Toc236461215"/>
      <w:r>
        <w:t>Requirements traceability</w:t>
      </w:r>
      <w:bookmarkEnd w:id="64"/>
    </w:p>
    <w:p w14:paraId="519B23BC" w14:textId="7770D4FE" w:rsidR="007B2798" w:rsidRDefault="005C31FC">
      <w:r>
        <w:t>Traceability connects each user-visible requirement to an implementation boundary and a verification method. This is especially important in a RAG application because a fluent response alone does not demonstrate that authentication, metadata filtering, structured lookup, rollback, or abstention has worked. The following matrix identifies the principal evidence expected for every functional requirement</w:t>
      </w:r>
      <w:r w:rsidR="005678A0">
        <w:t>.</w:t>
      </w:r>
    </w:p>
    <w:p w14:paraId="47B6C6E0" w14:textId="015DE9CE" w:rsidR="007B2798" w:rsidRDefault="005C31FC">
      <w:pPr>
        <w:pStyle w:val="Chuthich"/>
      </w:pPr>
      <w:bookmarkStart w:id="65" w:name="_Toc236461256"/>
      <w:r>
        <w:t xml:space="preserve">Table </w:t>
      </w:r>
      <w:r>
        <w:fldChar w:fldCharType="begin"/>
      </w:r>
      <w:r>
        <w:instrText>SEQ Table \* ARABIC</w:instrText>
      </w:r>
      <w:r>
        <w:fldChar w:fldCharType="separate"/>
      </w:r>
      <w:r w:rsidR="0020252B">
        <w:rPr>
          <w:noProof/>
        </w:rPr>
        <w:t>11</w:t>
      </w:r>
      <w:r>
        <w:fldChar w:fldCharType="end"/>
      </w:r>
      <w:r>
        <w:t>. Functional-requirement traceability matrix</w:t>
      </w:r>
      <w:bookmarkEnd w:id="65"/>
    </w:p>
    <w:tbl>
      <w:tblPr>
        <w:tblStyle w:val="ReportTable"/>
        <w:tblW w:w="8951" w:type="dxa"/>
        <w:tblInd w:w="120" w:type="dxa"/>
        <w:tblLayout w:type="fixed"/>
        <w:tblLook w:val="04A0" w:firstRow="1" w:lastRow="0" w:firstColumn="1" w:lastColumn="0" w:noHBand="0" w:noVBand="1"/>
      </w:tblPr>
      <w:tblGrid>
        <w:gridCol w:w="1193"/>
        <w:gridCol w:w="2506"/>
        <w:gridCol w:w="2626"/>
        <w:gridCol w:w="2626"/>
      </w:tblGrid>
      <w:tr w:rsidR="007B2798" w14:paraId="2926BC3F" w14:textId="77777777" w:rsidTr="00247028">
        <w:trPr>
          <w:cantSplit/>
          <w:tblHeader/>
        </w:trPr>
        <w:tc>
          <w:tcPr>
            <w:tcW w:w="119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9F86893"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Requirement</w:t>
            </w:r>
          </w:p>
        </w:tc>
        <w:tc>
          <w:tcPr>
            <w:tcW w:w="250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9D0AA24"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Primary component</w:t>
            </w:r>
          </w:p>
        </w:tc>
        <w:tc>
          <w:tcPr>
            <w:tcW w:w="262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51BFFA5"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Verification focus</w:t>
            </w:r>
          </w:p>
        </w:tc>
        <w:tc>
          <w:tcPr>
            <w:tcW w:w="262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E2B2B3F"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Acceptance evidence</w:t>
            </w:r>
          </w:p>
        </w:tc>
      </w:tr>
      <w:tr w:rsidR="007B2798" w14:paraId="75FA49FD" w14:textId="77777777" w:rsidTr="00247028">
        <w:trPr>
          <w:cantSplit/>
        </w:trPr>
        <w:tc>
          <w:tcPr>
            <w:tcW w:w="11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E1084BE"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FR-01</w:t>
            </w:r>
          </w:p>
        </w:tc>
        <w:tc>
          <w:tcPr>
            <w:tcW w:w="25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AC14E47" w14:textId="77777777" w:rsidR="007B2798" w:rsidRPr="00247028" w:rsidRDefault="005C31FC">
            <w:pPr>
              <w:spacing w:after="0" w:line="240" w:lineRule="auto"/>
              <w:ind w:firstLine="0"/>
              <w:jc w:val="left"/>
              <w:rPr>
                <w:color w:val="000000" w:themeColor="text1"/>
              </w:rPr>
            </w:pPr>
            <w:r w:rsidRPr="00247028">
              <w:rPr>
                <w:color w:val="000000" w:themeColor="text1"/>
                <w:sz w:val="21"/>
              </w:rPr>
              <w:t>Authentication API and User model</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4E4F128" w14:textId="77777777" w:rsidR="007B2798" w:rsidRPr="00247028" w:rsidRDefault="005C31FC">
            <w:pPr>
              <w:spacing w:after="0" w:line="240" w:lineRule="auto"/>
              <w:ind w:firstLine="0"/>
              <w:jc w:val="left"/>
              <w:rPr>
                <w:color w:val="000000" w:themeColor="text1"/>
              </w:rPr>
            </w:pPr>
            <w:r w:rsidRPr="00247028">
              <w:rPr>
                <w:color w:val="000000" w:themeColor="text1"/>
                <w:sz w:val="21"/>
              </w:rPr>
              <w:t>Registration, cookie login, logout, current user</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E044C92" w14:textId="77777777" w:rsidR="007B2798" w:rsidRPr="00247028" w:rsidRDefault="005C31FC">
            <w:pPr>
              <w:spacing w:after="0" w:line="240" w:lineRule="auto"/>
              <w:ind w:firstLine="0"/>
              <w:jc w:val="left"/>
              <w:rPr>
                <w:color w:val="000000" w:themeColor="text1"/>
              </w:rPr>
            </w:pPr>
            <w:r w:rsidRPr="00247028">
              <w:rPr>
                <w:color w:val="000000" w:themeColor="text1"/>
                <w:sz w:val="21"/>
              </w:rPr>
              <w:t>HTTP status, cookie flags, persisted user</w:t>
            </w:r>
          </w:p>
        </w:tc>
      </w:tr>
      <w:tr w:rsidR="007B2798" w14:paraId="7DBD4BCD" w14:textId="77777777" w:rsidTr="00247028">
        <w:trPr>
          <w:cantSplit/>
        </w:trPr>
        <w:tc>
          <w:tcPr>
            <w:tcW w:w="11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DF55DA8"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FR-02</w:t>
            </w:r>
          </w:p>
        </w:tc>
        <w:tc>
          <w:tcPr>
            <w:tcW w:w="25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916BB7D" w14:textId="77777777" w:rsidR="007B2798" w:rsidRPr="00247028" w:rsidRDefault="005C31FC">
            <w:pPr>
              <w:spacing w:after="0" w:line="240" w:lineRule="auto"/>
              <w:ind w:firstLine="0"/>
              <w:jc w:val="left"/>
              <w:rPr>
                <w:color w:val="000000" w:themeColor="text1"/>
              </w:rPr>
            </w:pPr>
            <w:r w:rsidRPr="00247028">
              <w:rPr>
                <w:color w:val="000000" w:themeColor="text1"/>
                <w:sz w:val="21"/>
              </w:rPr>
              <w:t>Chat API</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82392DD" w14:textId="77777777" w:rsidR="007B2798" w:rsidRPr="00247028" w:rsidRDefault="005C31FC">
            <w:pPr>
              <w:spacing w:after="0" w:line="240" w:lineRule="auto"/>
              <w:ind w:firstLine="0"/>
              <w:jc w:val="left"/>
              <w:rPr>
                <w:color w:val="000000" w:themeColor="text1"/>
              </w:rPr>
            </w:pPr>
            <w:r w:rsidRPr="00247028">
              <w:rPr>
                <w:color w:val="000000" w:themeColor="text1"/>
                <w:sz w:val="21"/>
              </w:rPr>
              <w:t>Authenticated question and session creation</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C5E3B3" w14:textId="77777777" w:rsidR="007B2798" w:rsidRPr="00247028" w:rsidRDefault="005C31FC">
            <w:pPr>
              <w:spacing w:after="0" w:line="240" w:lineRule="auto"/>
              <w:ind w:firstLine="0"/>
              <w:jc w:val="left"/>
              <w:rPr>
                <w:color w:val="000000" w:themeColor="text1"/>
              </w:rPr>
            </w:pPr>
            <w:r w:rsidRPr="00247028">
              <w:rPr>
                <w:color w:val="000000" w:themeColor="text1"/>
                <w:sz w:val="21"/>
              </w:rPr>
              <w:t>Response schema and owned session ID</w:t>
            </w:r>
          </w:p>
        </w:tc>
      </w:tr>
      <w:tr w:rsidR="007B2798" w14:paraId="2AE6CEDE" w14:textId="77777777" w:rsidTr="00247028">
        <w:trPr>
          <w:cantSplit/>
        </w:trPr>
        <w:tc>
          <w:tcPr>
            <w:tcW w:w="11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211E863"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FR-03</w:t>
            </w:r>
          </w:p>
        </w:tc>
        <w:tc>
          <w:tcPr>
            <w:tcW w:w="25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0D13FA" w14:textId="77777777" w:rsidR="007B2798" w:rsidRPr="00247028" w:rsidRDefault="005C31FC">
            <w:pPr>
              <w:spacing w:after="0" w:line="240" w:lineRule="auto"/>
              <w:ind w:firstLine="0"/>
              <w:jc w:val="left"/>
              <w:rPr>
                <w:color w:val="000000" w:themeColor="text1"/>
              </w:rPr>
            </w:pPr>
            <w:r w:rsidRPr="00247028">
              <w:rPr>
                <w:color w:val="000000" w:themeColor="text1"/>
                <w:sz w:val="21"/>
              </w:rPr>
              <w:t>Redis history service</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C43AE1" w14:textId="77777777" w:rsidR="007B2798" w:rsidRPr="00247028" w:rsidRDefault="005C31FC">
            <w:pPr>
              <w:spacing w:after="0" w:line="240" w:lineRule="auto"/>
              <w:ind w:firstLine="0"/>
              <w:jc w:val="left"/>
              <w:rPr>
                <w:color w:val="000000" w:themeColor="text1"/>
              </w:rPr>
            </w:pPr>
            <w:r w:rsidRPr="00247028">
              <w:rPr>
                <w:color w:val="000000" w:themeColor="text1"/>
                <w:sz w:val="21"/>
              </w:rPr>
              <w:t>Recent role-content context and isolation</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713BA81" w14:textId="77777777" w:rsidR="007B2798" w:rsidRPr="00247028" w:rsidRDefault="005C31FC">
            <w:pPr>
              <w:spacing w:after="0" w:line="240" w:lineRule="auto"/>
              <w:ind w:firstLine="0"/>
              <w:jc w:val="left"/>
              <w:rPr>
                <w:color w:val="000000" w:themeColor="text1"/>
              </w:rPr>
            </w:pPr>
            <w:r w:rsidRPr="00247028">
              <w:rPr>
                <w:color w:val="000000" w:themeColor="text1"/>
                <w:sz w:val="21"/>
              </w:rPr>
              <w:t>Scoped key and bounded message list</w:t>
            </w:r>
          </w:p>
        </w:tc>
      </w:tr>
      <w:tr w:rsidR="007B2798" w14:paraId="08E4C4BF" w14:textId="77777777" w:rsidTr="00247028">
        <w:trPr>
          <w:cantSplit/>
        </w:trPr>
        <w:tc>
          <w:tcPr>
            <w:tcW w:w="11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9AD29E"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FR-04</w:t>
            </w:r>
          </w:p>
        </w:tc>
        <w:tc>
          <w:tcPr>
            <w:tcW w:w="25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8EEB8A" w14:textId="77777777" w:rsidR="007B2798" w:rsidRPr="00247028" w:rsidRDefault="005C31FC">
            <w:pPr>
              <w:spacing w:after="0" w:line="240" w:lineRule="auto"/>
              <w:ind w:firstLine="0"/>
              <w:jc w:val="left"/>
              <w:rPr>
                <w:color w:val="000000" w:themeColor="text1"/>
              </w:rPr>
            </w:pPr>
            <w:r w:rsidRPr="00247028">
              <w:rPr>
                <w:color w:val="000000" w:themeColor="text1"/>
                <w:sz w:val="21"/>
              </w:rPr>
              <w:t>Query rewriter and intent router</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6EED597" w14:textId="77777777" w:rsidR="007B2798" w:rsidRPr="00247028" w:rsidRDefault="005C31FC">
            <w:pPr>
              <w:spacing w:after="0" w:line="240" w:lineRule="auto"/>
              <w:ind w:firstLine="0"/>
              <w:jc w:val="left"/>
              <w:rPr>
                <w:color w:val="000000" w:themeColor="text1"/>
              </w:rPr>
            </w:pPr>
            <w:r w:rsidRPr="00247028">
              <w:rPr>
                <w:color w:val="000000" w:themeColor="text1"/>
                <w:sz w:val="21"/>
              </w:rPr>
              <w:t>No unsupported entity or intent injection</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384CE22" w14:textId="77777777" w:rsidR="007B2798" w:rsidRPr="00247028" w:rsidRDefault="005C31FC">
            <w:pPr>
              <w:spacing w:after="0" w:line="240" w:lineRule="auto"/>
              <w:ind w:firstLine="0"/>
              <w:jc w:val="left"/>
              <w:rPr>
                <w:color w:val="000000" w:themeColor="text1"/>
              </w:rPr>
            </w:pPr>
            <w:r w:rsidRPr="00247028">
              <w:rPr>
                <w:color w:val="000000" w:themeColor="text1"/>
                <w:sz w:val="21"/>
              </w:rPr>
              <w:t>Validated rewrite or original-query fallback</w:t>
            </w:r>
          </w:p>
        </w:tc>
      </w:tr>
      <w:tr w:rsidR="007B2798" w14:paraId="1C1B40C0" w14:textId="77777777" w:rsidTr="00247028">
        <w:trPr>
          <w:cantSplit/>
        </w:trPr>
        <w:tc>
          <w:tcPr>
            <w:tcW w:w="11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B5C976C"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FR-05</w:t>
            </w:r>
          </w:p>
        </w:tc>
        <w:tc>
          <w:tcPr>
            <w:tcW w:w="25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A29E160" w14:textId="77777777" w:rsidR="007B2798" w:rsidRPr="00247028" w:rsidRDefault="005C31FC">
            <w:pPr>
              <w:spacing w:after="0" w:line="240" w:lineRule="auto"/>
              <w:ind w:firstLine="0"/>
              <w:jc w:val="left"/>
              <w:rPr>
                <w:color w:val="000000" w:themeColor="text1"/>
              </w:rPr>
            </w:pPr>
            <w:r w:rsidRPr="00247028">
              <w:rPr>
                <w:color w:val="000000" w:themeColor="text1"/>
                <w:sz w:val="21"/>
              </w:rPr>
              <w:t>RAG engine and metadata lanes</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B8033A" w14:textId="77777777" w:rsidR="007B2798" w:rsidRPr="00247028" w:rsidRDefault="005C31FC">
            <w:pPr>
              <w:spacing w:after="0" w:line="240" w:lineRule="auto"/>
              <w:ind w:firstLine="0"/>
              <w:jc w:val="left"/>
              <w:rPr>
                <w:color w:val="000000" w:themeColor="text1"/>
              </w:rPr>
            </w:pPr>
            <w:r w:rsidRPr="00247028">
              <w:rPr>
                <w:color w:val="000000" w:themeColor="text1"/>
                <w:sz w:val="21"/>
              </w:rPr>
              <w:t>Active, domain, content, fee-kind, and year filters</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60C2BA" w14:textId="77777777" w:rsidR="007B2798" w:rsidRPr="00247028" w:rsidRDefault="005C31FC">
            <w:pPr>
              <w:spacing w:after="0" w:line="240" w:lineRule="auto"/>
              <w:ind w:firstLine="0"/>
              <w:jc w:val="left"/>
              <w:rPr>
                <w:color w:val="000000" w:themeColor="text1"/>
              </w:rPr>
            </w:pPr>
            <w:r w:rsidRPr="00247028">
              <w:rPr>
                <w:color w:val="000000" w:themeColor="text1"/>
                <w:sz w:val="21"/>
              </w:rPr>
              <w:t>Retrieved payload and parent metadata</w:t>
            </w:r>
          </w:p>
        </w:tc>
      </w:tr>
      <w:tr w:rsidR="007B2798" w14:paraId="546505ED" w14:textId="77777777" w:rsidTr="00247028">
        <w:trPr>
          <w:cantSplit/>
        </w:trPr>
        <w:tc>
          <w:tcPr>
            <w:tcW w:w="11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C8FBDDF"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FR-06</w:t>
            </w:r>
          </w:p>
        </w:tc>
        <w:tc>
          <w:tcPr>
            <w:tcW w:w="25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73EFBA" w14:textId="77777777" w:rsidR="007B2798" w:rsidRPr="00247028" w:rsidRDefault="005C31FC">
            <w:pPr>
              <w:spacing w:after="0" w:line="240" w:lineRule="auto"/>
              <w:ind w:firstLine="0"/>
              <w:jc w:val="left"/>
              <w:rPr>
                <w:color w:val="000000" w:themeColor="text1"/>
              </w:rPr>
            </w:pPr>
            <w:r w:rsidRPr="00247028">
              <w:rPr>
                <w:color w:val="000000" w:themeColor="text1"/>
                <w:sz w:val="21"/>
              </w:rPr>
              <w:t>Tuition catalog</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7C072A3" w14:textId="77777777" w:rsidR="007B2798" w:rsidRPr="00247028" w:rsidRDefault="005C31FC">
            <w:pPr>
              <w:spacing w:after="0" w:line="240" w:lineRule="auto"/>
              <w:ind w:firstLine="0"/>
              <w:jc w:val="left"/>
              <w:rPr>
                <w:color w:val="000000" w:themeColor="text1"/>
              </w:rPr>
            </w:pPr>
            <w:r w:rsidRPr="00247028">
              <w:rPr>
                <w:color w:val="000000" w:themeColor="text1"/>
                <w:sz w:val="21"/>
              </w:rPr>
              <w:t>Exact rate, rule, course, cohort, and clarification behavior</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CFA964F" w14:textId="77777777" w:rsidR="007B2798" w:rsidRPr="00247028" w:rsidRDefault="005C31FC">
            <w:pPr>
              <w:spacing w:after="0" w:line="240" w:lineRule="auto"/>
              <w:ind w:firstLine="0"/>
              <w:jc w:val="left"/>
              <w:rPr>
                <w:color w:val="000000" w:themeColor="text1"/>
              </w:rPr>
            </w:pPr>
            <w:r w:rsidRPr="00247028">
              <w:rPr>
                <w:color w:val="000000" w:themeColor="text1"/>
                <w:sz w:val="21"/>
              </w:rPr>
              <w:t>Authoritative structured result</w:t>
            </w:r>
          </w:p>
        </w:tc>
      </w:tr>
      <w:tr w:rsidR="007B2798" w14:paraId="307FBB79" w14:textId="77777777" w:rsidTr="00247028">
        <w:trPr>
          <w:cantSplit/>
        </w:trPr>
        <w:tc>
          <w:tcPr>
            <w:tcW w:w="11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2A13BE6"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FR-07</w:t>
            </w:r>
          </w:p>
        </w:tc>
        <w:tc>
          <w:tcPr>
            <w:tcW w:w="25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E83C87D" w14:textId="77777777" w:rsidR="007B2798" w:rsidRPr="00247028" w:rsidRDefault="005C31FC">
            <w:pPr>
              <w:spacing w:after="0" w:line="240" w:lineRule="auto"/>
              <w:ind w:firstLine="0"/>
              <w:jc w:val="left"/>
              <w:rPr>
                <w:color w:val="000000" w:themeColor="text1"/>
              </w:rPr>
            </w:pPr>
            <w:r w:rsidRPr="00247028">
              <w:rPr>
                <w:color w:val="000000" w:themeColor="text1"/>
                <w:sz w:val="21"/>
              </w:rPr>
              <w:t>Finance tools</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0AF2665" w14:textId="77777777" w:rsidR="007B2798" w:rsidRPr="00247028" w:rsidRDefault="005C31FC">
            <w:pPr>
              <w:spacing w:after="0" w:line="240" w:lineRule="auto"/>
              <w:ind w:firstLine="0"/>
              <w:jc w:val="left"/>
              <w:rPr>
                <w:color w:val="000000" w:themeColor="text1"/>
              </w:rPr>
            </w:pPr>
            <w:r w:rsidRPr="00247028">
              <w:rPr>
                <w:color w:val="000000" w:themeColor="text1"/>
                <w:sz w:val="21"/>
              </w:rPr>
              <w:t>Input validation and deterministic arithmetic</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A60D95E" w14:textId="77777777" w:rsidR="007B2798" w:rsidRPr="00247028" w:rsidRDefault="005C31FC">
            <w:pPr>
              <w:spacing w:after="0" w:line="240" w:lineRule="auto"/>
              <w:ind w:firstLine="0"/>
              <w:jc w:val="left"/>
              <w:rPr>
                <w:color w:val="000000" w:themeColor="text1"/>
              </w:rPr>
            </w:pPr>
            <w:r w:rsidRPr="00247028">
              <w:rPr>
                <w:color w:val="000000" w:themeColor="text1"/>
                <w:sz w:val="21"/>
              </w:rPr>
              <w:t>Expected numeric output or safe error</w:t>
            </w:r>
          </w:p>
        </w:tc>
      </w:tr>
      <w:tr w:rsidR="007B2798" w14:paraId="4E8CCDFB" w14:textId="77777777" w:rsidTr="00247028">
        <w:trPr>
          <w:cantSplit/>
        </w:trPr>
        <w:tc>
          <w:tcPr>
            <w:tcW w:w="11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F47E002"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FR-08</w:t>
            </w:r>
          </w:p>
        </w:tc>
        <w:tc>
          <w:tcPr>
            <w:tcW w:w="25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697867" w14:textId="77777777" w:rsidR="007B2798" w:rsidRPr="00247028" w:rsidRDefault="005C31FC">
            <w:pPr>
              <w:spacing w:after="0" w:line="240" w:lineRule="auto"/>
              <w:ind w:firstLine="0"/>
              <w:jc w:val="left"/>
              <w:rPr>
                <w:color w:val="000000" w:themeColor="text1"/>
              </w:rPr>
            </w:pPr>
            <w:r w:rsidRPr="00247028">
              <w:rPr>
                <w:color w:val="000000" w:themeColor="text1"/>
                <w:sz w:val="21"/>
              </w:rPr>
              <w:t>History API</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03CF2CB" w14:textId="77777777" w:rsidR="007B2798" w:rsidRPr="00247028" w:rsidRDefault="005C31FC">
            <w:pPr>
              <w:spacing w:after="0" w:line="240" w:lineRule="auto"/>
              <w:ind w:firstLine="0"/>
              <w:jc w:val="left"/>
              <w:rPr>
                <w:color w:val="000000" w:themeColor="text1"/>
              </w:rPr>
            </w:pPr>
            <w:r w:rsidRPr="00247028">
              <w:rPr>
                <w:color w:val="000000" w:themeColor="text1"/>
                <w:sz w:val="21"/>
              </w:rPr>
              <w:t>Ownership, load, rename, and deletion</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D3B1476" w14:textId="77777777" w:rsidR="007B2798" w:rsidRPr="00247028" w:rsidRDefault="005C31FC">
            <w:pPr>
              <w:spacing w:after="0" w:line="240" w:lineRule="auto"/>
              <w:ind w:firstLine="0"/>
              <w:jc w:val="left"/>
              <w:rPr>
                <w:color w:val="000000" w:themeColor="text1"/>
              </w:rPr>
            </w:pPr>
            <w:r w:rsidRPr="00247028">
              <w:rPr>
                <w:color w:val="000000" w:themeColor="text1"/>
                <w:sz w:val="21"/>
              </w:rPr>
              <w:t>HTTP result plus PostgreSQL and Redis state</w:t>
            </w:r>
          </w:p>
        </w:tc>
      </w:tr>
      <w:tr w:rsidR="007B2798" w14:paraId="62DAD5FB" w14:textId="77777777" w:rsidTr="00247028">
        <w:trPr>
          <w:cantSplit/>
        </w:trPr>
        <w:tc>
          <w:tcPr>
            <w:tcW w:w="11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AC6EB3B"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FR-09</w:t>
            </w:r>
          </w:p>
        </w:tc>
        <w:tc>
          <w:tcPr>
            <w:tcW w:w="25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3AF022" w14:textId="77777777" w:rsidR="007B2798" w:rsidRPr="00247028" w:rsidRDefault="005C31FC">
            <w:pPr>
              <w:spacing w:after="0" w:line="240" w:lineRule="auto"/>
              <w:ind w:firstLine="0"/>
              <w:jc w:val="left"/>
              <w:rPr>
                <w:color w:val="000000" w:themeColor="text1"/>
              </w:rPr>
            </w:pPr>
            <w:r w:rsidRPr="00247028">
              <w:rPr>
                <w:color w:val="000000" w:themeColor="text1"/>
                <w:sz w:val="21"/>
              </w:rPr>
              <w:t>Document API</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C1AF695" w14:textId="77777777" w:rsidR="007B2798" w:rsidRPr="00247028" w:rsidRDefault="005C31FC">
            <w:pPr>
              <w:spacing w:after="0" w:line="240" w:lineRule="auto"/>
              <w:ind w:firstLine="0"/>
              <w:jc w:val="left"/>
              <w:rPr>
                <w:color w:val="000000" w:themeColor="text1"/>
              </w:rPr>
            </w:pPr>
            <w:r w:rsidRPr="00247028">
              <w:rPr>
                <w:color w:val="000000" w:themeColor="text1"/>
                <w:sz w:val="21"/>
              </w:rPr>
              <w:t>Role, filename, signature, size, class, and year validation</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1728EBE" w14:textId="77777777" w:rsidR="007B2798" w:rsidRPr="00247028" w:rsidRDefault="005C31FC">
            <w:pPr>
              <w:spacing w:after="0" w:line="240" w:lineRule="auto"/>
              <w:ind w:firstLine="0"/>
              <w:jc w:val="left"/>
              <w:rPr>
                <w:color w:val="000000" w:themeColor="text1"/>
              </w:rPr>
            </w:pPr>
            <w:r w:rsidRPr="00247028">
              <w:rPr>
                <w:color w:val="000000" w:themeColor="text1"/>
                <w:sz w:val="21"/>
              </w:rPr>
              <w:t>Rejected unsafe upload or accepted work item</w:t>
            </w:r>
          </w:p>
        </w:tc>
      </w:tr>
      <w:tr w:rsidR="00330963" w14:paraId="48FC7B37" w14:textId="77777777" w:rsidTr="00247028">
        <w:trPr>
          <w:cantSplit/>
        </w:trPr>
        <w:tc>
          <w:tcPr>
            <w:tcW w:w="11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6E99590" w14:textId="3EBDBD49" w:rsidR="00330963" w:rsidRPr="00247028" w:rsidRDefault="00330963">
            <w:pPr>
              <w:spacing w:after="0" w:line="240" w:lineRule="auto"/>
              <w:ind w:firstLine="0"/>
              <w:jc w:val="center"/>
              <w:rPr>
                <w:color w:val="000000" w:themeColor="text1"/>
                <w:sz w:val="21"/>
              </w:rPr>
            </w:pPr>
            <w:r>
              <w:rPr>
                <w:color w:val="000000" w:themeColor="text1"/>
                <w:sz w:val="21"/>
              </w:rPr>
              <w:lastRenderedPageBreak/>
              <w:t>FR-10</w:t>
            </w:r>
          </w:p>
        </w:tc>
        <w:tc>
          <w:tcPr>
            <w:tcW w:w="25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A1B700E" w14:textId="4E3DA502" w:rsidR="00330963" w:rsidRPr="00247028" w:rsidRDefault="00330963">
            <w:pPr>
              <w:spacing w:after="0" w:line="240" w:lineRule="auto"/>
              <w:ind w:firstLine="0"/>
              <w:jc w:val="left"/>
              <w:rPr>
                <w:color w:val="000000" w:themeColor="text1"/>
                <w:sz w:val="21"/>
              </w:rPr>
            </w:pPr>
            <w:r>
              <w:rPr>
                <w:color w:val="000000" w:themeColor="text1"/>
                <w:sz w:val="21"/>
              </w:rPr>
              <w:t>Ingestion pipeline</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9A6B283" w14:textId="03D76145" w:rsidR="00330963" w:rsidRPr="00247028" w:rsidRDefault="00330963">
            <w:pPr>
              <w:spacing w:after="0" w:line="240" w:lineRule="auto"/>
              <w:ind w:firstLine="0"/>
              <w:jc w:val="left"/>
              <w:rPr>
                <w:color w:val="000000" w:themeColor="text1"/>
                <w:sz w:val="21"/>
              </w:rPr>
            </w:pPr>
            <w:r w:rsidRPr="00330963">
              <w:rPr>
                <w:color w:val="000000" w:themeColor="text1"/>
                <w:sz w:val="21"/>
              </w:rPr>
              <w:t>Manifest mutation, indexing, file movement, and rollback</w:t>
            </w:r>
          </w:p>
        </w:tc>
        <w:tc>
          <w:tcPr>
            <w:tcW w:w="26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B1B14DF" w14:textId="74E7A068" w:rsidR="00330963" w:rsidRPr="00247028" w:rsidRDefault="00330963">
            <w:pPr>
              <w:spacing w:after="0" w:line="240" w:lineRule="auto"/>
              <w:ind w:firstLine="0"/>
              <w:jc w:val="left"/>
              <w:rPr>
                <w:color w:val="000000" w:themeColor="text1"/>
                <w:sz w:val="21"/>
              </w:rPr>
            </w:pPr>
            <w:r w:rsidRPr="00330963">
              <w:rPr>
                <w:color w:val="000000" w:themeColor="text1"/>
                <w:sz w:val="21"/>
              </w:rPr>
              <w:t>Complete success state or same-run cleanup</w:t>
            </w:r>
          </w:p>
        </w:tc>
      </w:tr>
    </w:tbl>
    <w:p w14:paraId="3809B768" w14:textId="77777777" w:rsidR="007B2798" w:rsidRDefault="007B2798">
      <w:pPr>
        <w:spacing w:after="0"/>
      </w:pPr>
    </w:p>
    <w:p w14:paraId="67CDEF44" w14:textId="77777777" w:rsidR="007B2798" w:rsidRDefault="005C31FC">
      <w:r>
        <w:t>Nonfunctional requirements are verified across several functional tests rather than by a single test case. For example, hallucination control is supported by intent routing, metadata filters, catalog authority, no-result behavior, and prompt constraints. Security is supported by authentication dependencies, persisted role checks, ownership filters, cookie settings, and upload validation. This cross-cutting view prevents a single passing endpoint test from being interpreted as proof of the broader quality attribute.</w:t>
      </w:r>
    </w:p>
    <w:p w14:paraId="6260DF6A" w14:textId="77777777" w:rsidR="007B2798" w:rsidRDefault="005C31FC">
      <w:pPr>
        <w:pStyle w:val="u2"/>
      </w:pPr>
      <w:bookmarkStart w:id="66" w:name="_Toc236461216"/>
      <w:r>
        <w:t>SOFTWARE DESIGN</w:t>
      </w:r>
      <w:bookmarkEnd w:id="66"/>
    </w:p>
    <w:p w14:paraId="3A3959CC" w14:textId="046669D6" w:rsidR="00A14324" w:rsidRPr="00A14324" w:rsidRDefault="005C31FC" w:rsidP="00A14324">
      <w:pPr>
        <w:pStyle w:val="u3"/>
      </w:pPr>
      <w:bookmarkStart w:id="67" w:name="_Toc236461217"/>
      <w:r>
        <w:t>Application architecture</w:t>
      </w:r>
      <w:bookmarkEnd w:id="67"/>
    </w:p>
    <w:p w14:paraId="5E077547" w14:textId="702C35FB" w:rsidR="007B2798" w:rsidRDefault="00A14324" w:rsidP="00A14324">
      <w:pPr>
        <w:keepNext/>
        <w:ind w:firstLine="0"/>
      </w:pPr>
      <w:r>
        <w:rPr>
          <w:noProof/>
        </w:rPr>
        <w:drawing>
          <wp:inline distT="0" distB="0" distL="0" distR="0" wp14:anchorId="6B1FD637" wp14:editId="38347916">
            <wp:extent cx="5760085" cy="2498725"/>
            <wp:effectExtent l="0" t="0" r="0" b="0"/>
            <wp:docPr id="173971342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3426" name="Hình ảnh 1739713426"/>
                    <pic:cNvPicPr/>
                  </pic:nvPicPr>
                  <pic:blipFill>
                    <a:blip r:embed="rId12">
                      <a:extLst>
                        <a:ext uri="{28A0092B-C50C-407E-A947-70E740481C1C}">
                          <a14:useLocalDpi xmlns:a14="http://schemas.microsoft.com/office/drawing/2010/main" val="0"/>
                        </a:ext>
                      </a:extLst>
                    </a:blip>
                    <a:stretch>
                      <a:fillRect/>
                    </a:stretch>
                  </pic:blipFill>
                  <pic:spPr>
                    <a:xfrm>
                      <a:off x="0" y="0"/>
                      <a:ext cx="5760085" cy="2498725"/>
                    </a:xfrm>
                    <a:prstGeom prst="rect">
                      <a:avLst/>
                    </a:prstGeom>
                  </pic:spPr>
                </pic:pic>
              </a:graphicData>
            </a:graphic>
          </wp:inline>
        </w:drawing>
      </w:r>
    </w:p>
    <w:p w14:paraId="5F2AFC62" w14:textId="04A621D9" w:rsidR="007B2798" w:rsidRDefault="005C31FC">
      <w:pPr>
        <w:pStyle w:val="Chuthich"/>
      </w:pPr>
      <w:bookmarkStart w:id="68" w:name="_Toc236461272"/>
      <w:r>
        <w:t xml:space="preserve">Figure </w:t>
      </w:r>
      <w:r>
        <w:fldChar w:fldCharType="begin"/>
      </w:r>
      <w:r>
        <w:instrText>SEQ Figure \* ARABIC</w:instrText>
      </w:r>
      <w:r>
        <w:fldChar w:fldCharType="separate"/>
      </w:r>
      <w:r w:rsidR="0020252B">
        <w:rPr>
          <w:noProof/>
        </w:rPr>
        <w:t>2</w:t>
      </w:r>
      <w:r>
        <w:fldChar w:fldCharType="end"/>
      </w:r>
      <w:r>
        <w:t xml:space="preserve">. </w:t>
      </w:r>
      <w:r w:rsidR="006136CF">
        <w:t>A</w:t>
      </w:r>
      <w:r>
        <w:t>pplication architecture</w:t>
      </w:r>
      <w:bookmarkEnd w:id="68"/>
    </w:p>
    <w:p w14:paraId="0F212268" w14:textId="77777777" w:rsidR="007B2798" w:rsidRDefault="005C31FC">
      <w:r>
        <w:t>The presentation layer consists of static HTML, CSS, and JavaScript served from the same FastAPI origin. The browser calls authentication, session, chat, and document endpoints with cookies. The application layer coordinates typed request models and authorization dependencies. It separates deterministic intent and catalog logic from RAG retrieval and from the generative model.</w:t>
      </w:r>
    </w:p>
    <w:p w14:paraId="0531AB5A" w14:textId="77777777" w:rsidR="007B2798" w:rsidRDefault="005C31FC">
      <w:r>
        <w:t xml:space="preserve">The AI orchestration layer uses a low-temperature Groq model only for constrained follow-up rewriting and Gemini for grounded answer generation and tool </w:t>
      </w:r>
      <w:r>
        <w:lastRenderedPageBreak/>
        <w:t>calling. The RAG engine is responsible for ingestion, vector retrieval, parent restoration, reranking, and metadata filtering. Scholarship and payable-tuition calculations are deterministic functions, ensuring that arithmetic is not delegated to unconstrained text generation.</w:t>
      </w:r>
    </w:p>
    <w:p w14:paraId="5D875EAE" w14:textId="77777777" w:rsidR="007B2798" w:rsidRDefault="005C31FC">
      <w:r>
        <w:t>The data layer separates workloads. Redis stores recent role-content pairs for low-latency context. PostgreSQL stores users, sessions, messages, and parent documents. Qdrant stores child embeddings and metadata used for filtering. The tuition catalog stores exact rate records and rules. The document metadata manifest ensures that every active Markdown source has a validated business classification.</w:t>
      </w:r>
    </w:p>
    <w:p w14:paraId="2D4821E3" w14:textId="324FDD00" w:rsidR="007B2798" w:rsidRDefault="005C31FC">
      <w:pPr>
        <w:pStyle w:val="Chuthich"/>
      </w:pPr>
      <w:bookmarkStart w:id="69" w:name="_Toc236461257"/>
      <w:r>
        <w:t xml:space="preserve">Table </w:t>
      </w:r>
      <w:r>
        <w:fldChar w:fldCharType="begin"/>
      </w:r>
      <w:r>
        <w:instrText>SEQ Table \* ARABIC</w:instrText>
      </w:r>
      <w:r>
        <w:fldChar w:fldCharType="separate"/>
      </w:r>
      <w:r w:rsidR="0020252B">
        <w:rPr>
          <w:noProof/>
        </w:rPr>
        <w:t>12</w:t>
      </w:r>
      <w:r>
        <w:fldChar w:fldCharType="end"/>
      </w:r>
      <w:r>
        <w:t>. Architecture-layer responsibilities</w:t>
      </w:r>
      <w:bookmarkEnd w:id="69"/>
    </w:p>
    <w:tbl>
      <w:tblPr>
        <w:tblStyle w:val="ReportTable"/>
        <w:tblW w:w="8951" w:type="dxa"/>
        <w:tblInd w:w="120" w:type="dxa"/>
        <w:tblLayout w:type="fixed"/>
        <w:tblLook w:val="04A0" w:firstRow="1" w:lastRow="0" w:firstColumn="1" w:lastColumn="0" w:noHBand="0" w:noVBand="1"/>
      </w:tblPr>
      <w:tblGrid>
        <w:gridCol w:w="1471"/>
        <w:gridCol w:w="3433"/>
        <w:gridCol w:w="4047"/>
      </w:tblGrid>
      <w:tr w:rsidR="007B2798" w14:paraId="585CAA5F" w14:textId="77777777" w:rsidTr="005C002B">
        <w:trPr>
          <w:cantSplit/>
          <w:tblHeader/>
        </w:trPr>
        <w:tc>
          <w:tcPr>
            <w:tcW w:w="147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348D1CA" w14:textId="77777777" w:rsidR="007B2798" w:rsidRPr="005C002B" w:rsidRDefault="005C31FC">
            <w:pPr>
              <w:ind w:firstLine="0"/>
              <w:jc w:val="center"/>
              <w:rPr>
                <w:color w:val="000000" w:themeColor="text1"/>
              </w:rPr>
            </w:pPr>
            <w:r w:rsidRPr="005C002B">
              <w:rPr>
                <w:rFonts w:ascii="Arial" w:eastAsia="Arial" w:hAnsi="Arial"/>
                <w:b/>
                <w:color w:val="000000" w:themeColor="text1"/>
                <w:sz w:val="21"/>
              </w:rPr>
              <w:t>Layer</w:t>
            </w:r>
          </w:p>
        </w:tc>
        <w:tc>
          <w:tcPr>
            <w:tcW w:w="343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BA5016E" w14:textId="77777777" w:rsidR="007B2798" w:rsidRPr="005C002B" w:rsidRDefault="005C31FC">
            <w:pPr>
              <w:ind w:firstLine="0"/>
              <w:jc w:val="center"/>
              <w:rPr>
                <w:color w:val="000000" w:themeColor="text1"/>
              </w:rPr>
            </w:pPr>
            <w:r w:rsidRPr="005C002B">
              <w:rPr>
                <w:rFonts w:ascii="Arial" w:eastAsia="Arial" w:hAnsi="Arial"/>
                <w:b/>
                <w:color w:val="000000" w:themeColor="text1"/>
                <w:sz w:val="21"/>
              </w:rPr>
              <w:t>Principal components</w:t>
            </w:r>
          </w:p>
        </w:tc>
        <w:tc>
          <w:tcPr>
            <w:tcW w:w="404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434CB00" w14:textId="77777777" w:rsidR="007B2798" w:rsidRPr="005C002B" w:rsidRDefault="005C31FC">
            <w:pPr>
              <w:ind w:firstLine="0"/>
              <w:jc w:val="center"/>
              <w:rPr>
                <w:color w:val="000000" w:themeColor="text1"/>
              </w:rPr>
            </w:pPr>
            <w:r w:rsidRPr="005C002B">
              <w:rPr>
                <w:rFonts w:ascii="Arial" w:eastAsia="Arial" w:hAnsi="Arial"/>
                <w:b/>
                <w:color w:val="000000" w:themeColor="text1"/>
                <w:sz w:val="21"/>
              </w:rPr>
              <w:t>Responsibility</w:t>
            </w:r>
          </w:p>
        </w:tc>
      </w:tr>
      <w:tr w:rsidR="007B2798" w14:paraId="42D35371"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00E383" w14:textId="77777777" w:rsidR="007B2798" w:rsidRPr="005C002B" w:rsidRDefault="005C31FC">
            <w:pPr>
              <w:spacing w:after="0" w:line="240" w:lineRule="auto"/>
              <w:ind w:firstLine="0"/>
              <w:jc w:val="center"/>
              <w:rPr>
                <w:color w:val="000000" w:themeColor="text1"/>
              </w:rPr>
            </w:pPr>
            <w:r w:rsidRPr="005C002B">
              <w:rPr>
                <w:color w:val="000000" w:themeColor="text1"/>
                <w:sz w:val="21"/>
              </w:rPr>
              <w:t>Presentation</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25131A" w14:textId="77777777" w:rsidR="007B2798" w:rsidRPr="005C002B" w:rsidRDefault="005C31FC">
            <w:pPr>
              <w:spacing w:after="0" w:line="240" w:lineRule="auto"/>
              <w:ind w:firstLine="0"/>
              <w:jc w:val="left"/>
              <w:rPr>
                <w:color w:val="000000" w:themeColor="text1"/>
              </w:rPr>
            </w:pPr>
            <w:r w:rsidRPr="005C002B">
              <w:rPr>
                <w:color w:val="000000" w:themeColor="text1"/>
                <w:sz w:val="21"/>
              </w:rPr>
              <w:t>index.html, support.html, script.js, style.css</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5A7F52" w14:textId="77777777" w:rsidR="007B2798" w:rsidRPr="005C002B" w:rsidRDefault="005C31FC">
            <w:pPr>
              <w:spacing w:after="0" w:line="240" w:lineRule="auto"/>
              <w:ind w:firstLine="0"/>
              <w:jc w:val="left"/>
              <w:rPr>
                <w:color w:val="000000" w:themeColor="text1"/>
              </w:rPr>
            </w:pPr>
            <w:r w:rsidRPr="005C002B">
              <w:rPr>
                <w:color w:val="000000" w:themeColor="text1"/>
                <w:sz w:val="21"/>
              </w:rPr>
              <w:t>User interaction, validation feedback, and API calls</w:t>
            </w:r>
          </w:p>
        </w:tc>
      </w:tr>
      <w:tr w:rsidR="007B2798" w14:paraId="60E43BA4"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034EA32" w14:textId="77777777" w:rsidR="007B2798" w:rsidRPr="005C002B" w:rsidRDefault="005C31FC">
            <w:pPr>
              <w:spacing w:after="0" w:line="240" w:lineRule="auto"/>
              <w:ind w:firstLine="0"/>
              <w:jc w:val="center"/>
              <w:rPr>
                <w:color w:val="000000" w:themeColor="text1"/>
              </w:rPr>
            </w:pPr>
            <w:r w:rsidRPr="005C002B">
              <w:rPr>
                <w:color w:val="000000" w:themeColor="text1"/>
                <w:sz w:val="21"/>
              </w:rPr>
              <w:t>API</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9095954" w14:textId="77777777" w:rsidR="007B2798" w:rsidRPr="005C002B" w:rsidRDefault="005C31FC">
            <w:pPr>
              <w:spacing w:after="0" w:line="240" w:lineRule="auto"/>
              <w:ind w:firstLine="0"/>
              <w:jc w:val="left"/>
              <w:rPr>
                <w:color w:val="000000" w:themeColor="text1"/>
              </w:rPr>
            </w:pPr>
            <w:r w:rsidRPr="005C002B">
              <w:rPr>
                <w:color w:val="000000" w:themeColor="text1"/>
                <w:sz w:val="21"/>
              </w:rPr>
              <w:t>auth.py, chat.py, history.py, document.py</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6B4CB34" w14:textId="77777777" w:rsidR="007B2798" w:rsidRPr="005C002B" w:rsidRDefault="005C31FC">
            <w:pPr>
              <w:spacing w:after="0" w:line="240" w:lineRule="auto"/>
              <w:ind w:firstLine="0"/>
              <w:jc w:val="left"/>
              <w:rPr>
                <w:color w:val="000000" w:themeColor="text1"/>
              </w:rPr>
            </w:pPr>
            <w:r w:rsidRPr="005C002B">
              <w:rPr>
                <w:color w:val="000000" w:themeColor="text1"/>
                <w:sz w:val="21"/>
              </w:rPr>
              <w:t>Request boundaries, authorization, orchestration, and responses</w:t>
            </w:r>
          </w:p>
        </w:tc>
      </w:tr>
      <w:tr w:rsidR="007B2798" w14:paraId="21A7E0F5"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ED0F3CC" w14:textId="77777777" w:rsidR="007B2798" w:rsidRPr="005C002B" w:rsidRDefault="005C31FC">
            <w:pPr>
              <w:spacing w:after="0" w:line="240" w:lineRule="auto"/>
              <w:ind w:firstLine="0"/>
              <w:jc w:val="center"/>
              <w:rPr>
                <w:color w:val="000000" w:themeColor="text1"/>
              </w:rPr>
            </w:pPr>
            <w:r w:rsidRPr="005C002B">
              <w:rPr>
                <w:color w:val="000000" w:themeColor="text1"/>
                <w:sz w:val="21"/>
              </w:rPr>
              <w:t>Domain services</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1259E32" w14:textId="77777777" w:rsidR="007B2798" w:rsidRPr="005C002B" w:rsidRDefault="005C31FC">
            <w:pPr>
              <w:spacing w:after="0" w:line="240" w:lineRule="auto"/>
              <w:ind w:firstLine="0"/>
              <w:jc w:val="left"/>
              <w:rPr>
                <w:color w:val="000000" w:themeColor="text1"/>
                <w:lang w:val="fr-FR"/>
              </w:rPr>
            </w:pPr>
            <w:r w:rsidRPr="005C002B">
              <w:rPr>
                <w:color w:val="000000" w:themeColor="text1"/>
                <w:sz w:val="21"/>
                <w:lang w:val="fr-FR"/>
              </w:rPr>
              <w:t>query_intent.py, tuition_catalog.py, document_metadata.py</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B32A9C6" w14:textId="77777777" w:rsidR="007B2798" w:rsidRPr="005C002B" w:rsidRDefault="005C31FC">
            <w:pPr>
              <w:spacing w:after="0" w:line="240" w:lineRule="auto"/>
              <w:ind w:firstLine="0"/>
              <w:jc w:val="left"/>
              <w:rPr>
                <w:color w:val="000000" w:themeColor="text1"/>
              </w:rPr>
            </w:pPr>
            <w:r w:rsidRPr="005C002B">
              <w:rPr>
                <w:color w:val="000000" w:themeColor="text1"/>
                <w:sz w:val="21"/>
              </w:rPr>
              <w:t>Deterministic classification and business data</w:t>
            </w:r>
          </w:p>
        </w:tc>
      </w:tr>
      <w:tr w:rsidR="007B2798" w14:paraId="78B20730"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06DCA2E" w14:textId="77777777" w:rsidR="007B2798" w:rsidRPr="005C002B" w:rsidRDefault="005C31FC">
            <w:pPr>
              <w:spacing w:after="0" w:line="240" w:lineRule="auto"/>
              <w:ind w:firstLine="0"/>
              <w:jc w:val="center"/>
              <w:rPr>
                <w:color w:val="000000" w:themeColor="text1"/>
              </w:rPr>
            </w:pPr>
            <w:r w:rsidRPr="005C002B">
              <w:rPr>
                <w:color w:val="000000" w:themeColor="text1"/>
                <w:sz w:val="21"/>
              </w:rPr>
              <w:t>AI services</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EF222DF" w14:textId="77777777" w:rsidR="007B2798" w:rsidRPr="005C002B" w:rsidRDefault="005C31FC">
            <w:pPr>
              <w:spacing w:after="0" w:line="240" w:lineRule="auto"/>
              <w:ind w:firstLine="0"/>
              <w:jc w:val="left"/>
              <w:rPr>
                <w:color w:val="000000" w:themeColor="text1"/>
              </w:rPr>
            </w:pPr>
            <w:r w:rsidRPr="005C002B">
              <w:rPr>
                <w:color w:val="000000" w:themeColor="text1"/>
                <w:sz w:val="21"/>
              </w:rPr>
              <w:t>rag_engine.py, ocr_service.py, Gemini and Groq clients</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A30AEE3" w14:textId="77777777" w:rsidR="007B2798" w:rsidRPr="005C002B" w:rsidRDefault="005C31FC">
            <w:pPr>
              <w:spacing w:after="0" w:line="240" w:lineRule="auto"/>
              <w:ind w:firstLine="0"/>
              <w:jc w:val="left"/>
              <w:rPr>
                <w:color w:val="000000" w:themeColor="text1"/>
              </w:rPr>
            </w:pPr>
            <w:r w:rsidRPr="005C002B">
              <w:rPr>
                <w:color w:val="000000" w:themeColor="text1"/>
                <w:sz w:val="21"/>
              </w:rPr>
              <w:t>Ingestion, retrieval, reranking, parsing, and generation</w:t>
            </w:r>
          </w:p>
        </w:tc>
      </w:tr>
      <w:tr w:rsidR="007B2798" w14:paraId="36F574B2"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0CABCA3" w14:textId="77777777" w:rsidR="007B2798" w:rsidRPr="005C002B" w:rsidRDefault="005C31FC">
            <w:pPr>
              <w:spacing w:after="0" w:line="240" w:lineRule="auto"/>
              <w:ind w:firstLine="0"/>
              <w:jc w:val="center"/>
              <w:rPr>
                <w:color w:val="000000" w:themeColor="text1"/>
              </w:rPr>
            </w:pPr>
            <w:r w:rsidRPr="005C002B">
              <w:rPr>
                <w:color w:val="000000" w:themeColor="text1"/>
                <w:sz w:val="21"/>
              </w:rPr>
              <w:t>Persistence</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CB3B153" w14:textId="77777777" w:rsidR="007B2798" w:rsidRPr="005C002B" w:rsidRDefault="005C31FC">
            <w:pPr>
              <w:spacing w:after="0" w:line="240" w:lineRule="auto"/>
              <w:ind w:firstLine="0"/>
              <w:jc w:val="left"/>
              <w:rPr>
                <w:color w:val="000000" w:themeColor="text1"/>
                <w:lang w:val="fr-FR"/>
              </w:rPr>
            </w:pPr>
            <w:r w:rsidRPr="005C002B">
              <w:rPr>
                <w:color w:val="000000" w:themeColor="text1"/>
                <w:sz w:val="21"/>
                <w:lang w:val="fr-FR"/>
              </w:rPr>
              <w:t>PostgreSQL, Redis, Qdrant, JSON/Markdown files</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4A69D82" w14:textId="77777777" w:rsidR="007B2798" w:rsidRPr="005C002B" w:rsidRDefault="005C31FC">
            <w:pPr>
              <w:spacing w:after="0" w:line="240" w:lineRule="auto"/>
              <w:ind w:firstLine="0"/>
              <w:jc w:val="left"/>
              <w:rPr>
                <w:color w:val="000000" w:themeColor="text1"/>
              </w:rPr>
            </w:pPr>
            <w:r w:rsidRPr="005C002B">
              <w:rPr>
                <w:color w:val="000000" w:themeColor="text1"/>
                <w:sz w:val="21"/>
              </w:rPr>
              <w:t>Durable data, recent context, vectors, and source artifacts</w:t>
            </w:r>
          </w:p>
        </w:tc>
      </w:tr>
    </w:tbl>
    <w:p w14:paraId="018A9CDF" w14:textId="77777777" w:rsidR="007B2798" w:rsidRDefault="007B2798">
      <w:pPr>
        <w:spacing w:after="0"/>
      </w:pPr>
    </w:p>
    <w:p w14:paraId="3DB0C013" w14:textId="77777777" w:rsidR="007B2798" w:rsidRDefault="005C31FC">
      <w:pPr>
        <w:pStyle w:val="u3"/>
      </w:pPr>
      <w:bookmarkStart w:id="70" w:name="_Toc236461218"/>
      <w:r>
        <w:lastRenderedPageBreak/>
        <w:t>Data design</w:t>
      </w:r>
      <w:bookmarkEnd w:id="70"/>
    </w:p>
    <w:p w14:paraId="00B3978E" w14:textId="504AFCC9" w:rsidR="003B6861" w:rsidRDefault="003B6861">
      <w:pPr>
        <w:keepNext/>
        <w:ind w:firstLine="0"/>
        <w:jc w:val="center"/>
      </w:pPr>
      <w:r>
        <w:rPr>
          <w:noProof/>
        </w:rPr>
        <w:drawing>
          <wp:inline distT="0" distB="0" distL="0" distR="0" wp14:anchorId="67D07C0C" wp14:editId="0D1A2027">
            <wp:extent cx="5760085" cy="4060190"/>
            <wp:effectExtent l="0" t="0" r="0" b="0"/>
            <wp:docPr id="26944847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48470" name="Hình ảnh 269448470"/>
                    <pic:cNvPicPr/>
                  </pic:nvPicPr>
                  <pic:blipFill>
                    <a:blip r:embed="rId13">
                      <a:extLst>
                        <a:ext uri="{28A0092B-C50C-407E-A947-70E740481C1C}">
                          <a14:useLocalDpi xmlns:a14="http://schemas.microsoft.com/office/drawing/2010/main" val="0"/>
                        </a:ext>
                      </a:extLst>
                    </a:blip>
                    <a:stretch>
                      <a:fillRect/>
                    </a:stretch>
                  </pic:blipFill>
                  <pic:spPr>
                    <a:xfrm>
                      <a:off x="0" y="0"/>
                      <a:ext cx="5760085" cy="4060190"/>
                    </a:xfrm>
                    <a:prstGeom prst="rect">
                      <a:avLst/>
                    </a:prstGeom>
                  </pic:spPr>
                </pic:pic>
              </a:graphicData>
            </a:graphic>
          </wp:inline>
        </w:drawing>
      </w:r>
    </w:p>
    <w:p w14:paraId="40C5610F" w14:textId="3E503C0E" w:rsidR="007B2798" w:rsidRDefault="007B2798" w:rsidP="000F7A72">
      <w:pPr>
        <w:keepNext/>
        <w:ind w:firstLine="0"/>
      </w:pPr>
    </w:p>
    <w:p w14:paraId="6F295EAD" w14:textId="10092528" w:rsidR="007B2798" w:rsidRDefault="005C31FC">
      <w:pPr>
        <w:pStyle w:val="Chuthich"/>
      </w:pPr>
      <w:bookmarkStart w:id="71" w:name="_Toc236461273"/>
      <w:r>
        <w:t xml:space="preserve">Figure </w:t>
      </w:r>
      <w:r>
        <w:fldChar w:fldCharType="begin"/>
      </w:r>
      <w:r>
        <w:instrText>SEQ Figure \* ARABIC</w:instrText>
      </w:r>
      <w:r>
        <w:fldChar w:fldCharType="separate"/>
      </w:r>
      <w:r w:rsidR="0020252B">
        <w:rPr>
          <w:noProof/>
        </w:rPr>
        <w:t>3</w:t>
      </w:r>
      <w:r>
        <w:fldChar w:fldCharType="end"/>
      </w:r>
      <w:r>
        <w:t>. Relational and vector data design</w:t>
      </w:r>
      <w:bookmarkEnd w:id="71"/>
    </w:p>
    <w:p w14:paraId="21221813" w14:textId="77777777" w:rsidR="007B2798" w:rsidRDefault="005C31FC">
      <w:r>
        <w:t>The User-to-ChatSession and ChatSession-to-ChatMessage relationships are one-to-many with delete-orphan cascades. UUID version 7 string identifiers provide time-ordered identifiers without a central integer sequence. Message roles distinguish human and AI entries. Session titles are initially derived from the first query and can be renamed. ParentDocument stores the original parent text and JSONB metadata under the identifier referenced by Qdrant child payloads.</w:t>
      </w:r>
    </w:p>
    <w:p w14:paraId="340242E1" w14:textId="74DE7F41" w:rsidR="007B2798" w:rsidRDefault="005C31FC">
      <w:pPr>
        <w:pStyle w:val="Chuthich"/>
      </w:pPr>
      <w:bookmarkStart w:id="72" w:name="_Toc236461258"/>
      <w:r>
        <w:t xml:space="preserve">Table </w:t>
      </w:r>
      <w:r>
        <w:fldChar w:fldCharType="begin"/>
      </w:r>
      <w:r>
        <w:instrText>SEQ Table \* ARABIC</w:instrText>
      </w:r>
      <w:r>
        <w:fldChar w:fldCharType="separate"/>
      </w:r>
      <w:r w:rsidR="0020252B">
        <w:rPr>
          <w:noProof/>
        </w:rPr>
        <w:t>13</w:t>
      </w:r>
      <w:r>
        <w:fldChar w:fldCharType="end"/>
      </w:r>
      <w:r>
        <w:t>. Data-store mapping</w:t>
      </w:r>
      <w:bookmarkEnd w:id="72"/>
    </w:p>
    <w:tbl>
      <w:tblPr>
        <w:tblStyle w:val="ReportTable"/>
        <w:tblW w:w="8951" w:type="dxa"/>
        <w:tblInd w:w="120" w:type="dxa"/>
        <w:tblLayout w:type="fixed"/>
        <w:tblLook w:val="04A0" w:firstRow="1" w:lastRow="0" w:firstColumn="1" w:lastColumn="0" w:noHBand="0" w:noVBand="1"/>
      </w:tblPr>
      <w:tblGrid>
        <w:gridCol w:w="1586"/>
        <w:gridCol w:w="2493"/>
        <w:gridCol w:w="3286"/>
        <w:gridCol w:w="1586"/>
      </w:tblGrid>
      <w:tr w:rsidR="007B2798" w14:paraId="209D44AE" w14:textId="77777777" w:rsidTr="00D22529">
        <w:trPr>
          <w:cantSplit/>
          <w:tblHeader/>
        </w:trPr>
        <w:tc>
          <w:tcPr>
            <w:tcW w:w="158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5CC917F" w14:textId="77777777" w:rsidR="007B2798" w:rsidRPr="00D22529" w:rsidRDefault="005C31FC">
            <w:pPr>
              <w:ind w:firstLine="0"/>
              <w:jc w:val="center"/>
              <w:rPr>
                <w:color w:val="000000" w:themeColor="text1"/>
              </w:rPr>
            </w:pPr>
            <w:r w:rsidRPr="00D22529">
              <w:rPr>
                <w:rFonts w:ascii="Arial" w:eastAsia="Arial" w:hAnsi="Arial"/>
                <w:b/>
                <w:color w:val="000000" w:themeColor="text1"/>
                <w:sz w:val="21"/>
              </w:rPr>
              <w:t>Store</w:t>
            </w:r>
          </w:p>
        </w:tc>
        <w:tc>
          <w:tcPr>
            <w:tcW w:w="249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3F69439" w14:textId="77777777" w:rsidR="007B2798" w:rsidRPr="00D22529" w:rsidRDefault="005C31FC">
            <w:pPr>
              <w:ind w:firstLine="0"/>
              <w:jc w:val="center"/>
              <w:rPr>
                <w:color w:val="000000" w:themeColor="text1"/>
              </w:rPr>
            </w:pPr>
            <w:r w:rsidRPr="00D22529">
              <w:rPr>
                <w:rFonts w:ascii="Arial" w:eastAsia="Arial" w:hAnsi="Arial"/>
                <w:b/>
                <w:color w:val="000000" w:themeColor="text1"/>
                <w:sz w:val="21"/>
              </w:rPr>
              <w:t>Key or identity</w:t>
            </w:r>
          </w:p>
        </w:tc>
        <w:tc>
          <w:tcPr>
            <w:tcW w:w="328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5A11570" w14:textId="77777777" w:rsidR="007B2798" w:rsidRPr="00D22529" w:rsidRDefault="005C31FC">
            <w:pPr>
              <w:ind w:firstLine="0"/>
              <w:jc w:val="center"/>
              <w:rPr>
                <w:color w:val="000000" w:themeColor="text1"/>
              </w:rPr>
            </w:pPr>
            <w:r w:rsidRPr="00D22529">
              <w:rPr>
                <w:rFonts w:ascii="Arial" w:eastAsia="Arial" w:hAnsi="Arial"/>
                <w:b/>
                <w:color w:val="000000" w:themeColor="text1"/>
                <w:sz w:val="21"/>
              </w:rPr>
              <w:t>Stored information</w:t>
            </w:r>
          </w:p>
        </w:tc>
        <w:tc>
          <w:tcPr>
            <w:tcW w:w="158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FC05582" w14:textId="77777777" w:rsidR="007B2798" w:rsidRPr="00D22529" w:rsidRDefault="005C31FC">
            <w:pPr>
              <w:ind w:firstLine="0"/>
              <w:jc w:val="center"/>
              <w:rPr>
                <w:color w:val="000000" w:themeColor="text1"/>
              </w:rPr>
            </w:pPr>
            <w:r w:rsidRPr="00D22529">
              <w:rPr>
                <w:rFonts w:ascii="Arial" w:eastAsia="Arial" w:hAnsi="Arial"/>
                <w:b/>
                <w:color w:val="000000" w:themeColor="text1"/>
                <w:sz w:val="21"/>
              </w:rPr>
              <w:t>Retention role</w:t>
            </w:r>
          </w:p>
        </w:tc>
      </w:tr>
      <w:tr w:rsidR="007B2798" w14:paraId="390E7580" w14:textId="77777777" w:rsidTr="00D22529">
        <w:trPr>
          <w:cantSplit/>
        </w:trPr>
        <w:tc>
          <w:tcPr>
            <w:tcW w:w="15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C6082A1" w14:textId="77777777" w:rsidR="007B2798" w:rsidRPr="00D22529" w:rsidRDefault="005C31FC">
            <w:pPr>
              <w:spacing w:after="0" w:line="240" w:lineRule="auto"/>
              <w:ind w:firstLine="0"/>
              <w:jc w:val="center"/>
              <w:rPr>
                <w:color w:val="000000" w:themeColor="text1"/>
              </w:rPr>
            </w:pPr>
            <w:r w:rsidRPr="00D22529">
              <w:rPr>
                <w:color w:val="000000" w:themeColor="text1"/>
                <w:sz w:val="21"/>
              </w:rPr>
              <w:t>PostgreSQL users</w:t>
            </w:r>
          </w:p>
        </w:tc>
        <w:tc>
          <w:tcPr>
            <w:tcW w:w="24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D8035E7" w14:textId="77777777" w:rsidR="007B2798" w:rsidRPr="00D22529" w:rsidRDefault="005C31FC">
            <w:pPr>
              <w:spacing w:after="0" w:line="240" w:lineRule="auto"/>
              <w:ind w:firstLine="0"/>
              <w:jc w:val="left"/>
              <w:rPr>
                <w:color w:val="000000" w:themeColor="text1"/>
              </w:rPr>
            </w:pPr>
            <w:r w:rsidRPr="00D22529">
              <w:rPr>
                <w:color w:val="000000" w:themeColor="text1"/>
                <w:sz w:val="21"/>
              </w:rPr>
              <w:t>user.id</w:t>
            </w:r>
          </w:p>
        </w:tc>
        <w:tc>
          <w:tcPr>
            <w:tcW w:w="32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AA0A979" w14:textId="77777777" w:rsidR="007B2798" w:rsidRPr="00D22529" w:rsidRDefault="005C31FC">
            <w:pPr>
              <w:spacing w:after="0" w:line="240" w:lineRule="auto"/>
              <w:ind w:firstLine="0"/>
              <w:jc w:val="left"/>
              <w:rPr>
                <w:color w:val="000000" w:themeColor="text1"/>
              </w:rPr>
            </w:pPr>
            <w:r w:rsidRPr="00D22529">
              <w:rPr>
                <w:color w:val="000000" w:themeColor="text1"/>
                <w:sz w:val="21"/>
              </w:rPr>
              <w:t>Username, password hash, role, creation time</w:t>
            </w:r>
          </w:p>
        </w:tc>
        <w:tc>
          <w:tcPr>
            <w:tcW w:w="15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0925687" w14:textId="77777777" w:rsidR="007B2798" w:rsidRPr="00D22529" w:rsidRDefault="005C31FC">
            <w:pPr>
              <w:spacing w:after="0" w:line="240" w:lineRule="auto"/>
              <w:ind w:firstLine="0"/>
              <w:jc w:val="left"/>
              <w:rPr>
                <w:color w:val="000000" w:themeColor="text1"/>
              </w:rPr>
            </w:pPr>
            <w:r w:rsidRPr="00D22529">
              <w:rPr>
                <w:color w:val="000000" w:themeColor="text1"/>
                <w:sz w:val="21"/>
              </w:rPr>
              <w:t>Durable</w:t>
            </w:r>
          </w:p>
        </w:tc>
      </w:tr>
      <w:tr w:rsidR="007B2798" w14:paraId="1B491E53" w14:textId="77777777" w:rsidTr="00D22529">
        <w:trPr>
          <w:cantSplit/>
        </w:trPr>
        <w:tc>
          <w:tcPr>
            <w:tcW w:w="15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BE7E19" w14:textId="77777777" w:rsidR="007B2798" w:rsidRPr="00D22529" w:rsidRDefault="005C31FC">
            <w:pPr>
              <w:spacing w:after="0" w:line="240" w:lineRule="auto"/>
              <w:ind w:firstLine="0"/>
              <w:jc w:val="center"/>
              <w:rPr>
                <w:color w:val="000000" w:themeColor="text1"/>
              </w:rPr>
            </w:pPr>
            <w:r w:rsidRPr="00D22529">
              <w:rPr>
                <w:color w:val="000000" w:themeColor="text1"/>
                <w:sz w:val="21"/>
              </w:rPr>
              <w:t>PostgreSQL sessions</w:t>
            </w:r>
          </w:p>
        </w:tc>
        <w:tc>
          <w:tcPr>
            <w:tcW w:w="24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F873AC" w14:textId="77777777" w:rsidR="007B2798" w:rsidRPr="00D22529" w:rsidRDefault="005C31FC">
            <w:pPr>
              <w:spacing w:after="0" w:line="240" w:lineRule="auto"/>
              <w:ind w:firstLine="0"/>
              <w:jc w:val="left"/>
              <w:rPr>
                <w:color w:val="000000" w:themeColor="text1"/>
              </w:rPr>
            </w:pPr>
            <w:r w:rsidRPr="00D22529">
              <w:rPr>
                <w:color w:val="000000" w:themeColor="text1"/>
                <w:sz w:val="21"/>
              </w:rPr>
              <w:t>session.id + user_id</w:t>
            </w:r>
          </w:p>
        </w:tc>
        <w:tc>
          <w:tcPr>
            <w:tcW w:w="32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E7A9195" w14:textId="77777777" w:rsidR="007B2798" w:rsidRPr="00D22529" w:rsidRDefault="005C31FC">
            <w:pPr>
              <w:spacing w:after="0" w:line="240" w:lineRule="auto"/>
              <w:ind w:firstLine="0"/>
              <w:jc w:val="left"/>
              <w:rPr>
                <w:color w:val="000000" w:themeColor="text1"/>
              </w:rPr>
            </w:pPr>
            <w:r w:rsidRPr="00D22529">
              <w:rPr>
                <w:color w:val="000000" w:themeColor="text1"/>
                <w:sz w:val="21"/>
              </w:rPr>
              <w:t>Title and timestamps</w:t>
            </w:r>
          </w:p>
        </w:tc>
        <w:tc>
          <w:tcPr>
            <w:tcW w:w="15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2FE3F5" w14:textId="77777777" w:rsidR="007B2798" w:rsidRPr="00D22529" w:rsidRDefault="005C31FC">
            <w:pPr>
              <w:spacing w:after="0" w:line="240" w:lineRule="auto"/>
              <w:ind w:firstLine="0"/>
              <w:jc w:val="left"/>
              <w:rPr>
                <w:color w:val="000000" w:themeColor="text1"/>
              </w:rPr>
            </w:pPr>
            <w:r w:rsidRPr="00D22529">
              <w:rPr>
                <w:color w:val="000000" w:themeColor="text1"/>
                <w:sz w:val="21"/>
              </w:rPr>
              <w:t>Durable</w:t>
            </w:r>
          </w:p>
        </w:tc>
      </w:tr>
      <w:tr w:rsidR="007B2798" w14:paraId="4D04F725" w14:textId="77777777" w:rsidTr="00D22529">
        <w:trPr>
          <w:cantSplit/>
        </w:trPr>
        <w:tc>
          <w:tcPr>
            <w:tcW w:w="15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F1D146B" w14:textId="77777777" w:rsidR="007B2798" w:rsidRPr="00D22529" w:rsidRDefault="005C31FC">
            <w:pPr>
              <w:spacing w:after="0" w:line="240" w:lineRule="auto"/>
              <w:ind w:firstLine="0"/>
              <w:jc w:val="center"/>
              <w:rPr>
                <w:color w:val="000000" w:themeColor="text1"/>
              </w:rPr>
            </w:pPr>
            <w:r w:rsidRPr="00D22529">
              <w:rPr>
                <w:color w:val="000000" w:themeColor="text1"/>
                <w:sz w:val="21"/>
              </w:rPr>
              <w:t>PostgreSQL messages</w:t>
            </w:r>
          </w:p>
        </w:tc>
        <w:tc>
          <w:tcPr>
            <w:tcW w:w="24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9A52489" w14:textId="77777777" w:rsidR="007B2798" w:rsidRPr="00D22529" w:rsidRDefault="005C31FC">
            <w:pPr>
              <w:spacing w:after="0" w:line="240" w:lineRule="auto"/>
              <w:ind w:firstLine="0"/>
              <w:jc w:val="left"/>
              <w:rPr>
                <w:color w:val="000000" w:themeColor="text1"/>
              </w:rPr>
            </w:pPr>
            <w:r w:rsidRPr="00D22529">
              <w:rPr>
                <w:color w:val="000000" w:themeColor="text1"/>
                <w:sz w:val="21"/>
              </w:rPr>
              <w:t>message.id + session_id</w:t>
            </w:r>
          </w:p>
        </w:tc>
        <w:tc>
          <w:tcPr>
            <w:tcW w:w="32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77898A" w14:textId="77777777" w:rsidR="007B2798" w:rsidRPr="00D22529" w:rsidRDefault="005C31FC">
            <w:pPr>
              <w:spacing w:after="0" w:line="240" w:lineRule="auto"/>
              <w:ind w:firstLine="0"/>
              <w:jc w:val="left"/>
              <w:rPr>
                <w:color w:val="000000" w:themeColor="text1"/>
              </w:rPr>
            </w:pPr>
            <w:r w:rsidRPr="00D22529">
              <w:rPr>
                <w:color w:val="000000" w:themeColor="text1"/>
                <w:sz w:val="21"/>
              </w:rPr>
              <w:t>Role, content, timestamp</w:t>
            </w:r>
          </w:p>
        </w:tc>
        <w:tc>
          <w:tcPr>
            <w:tcW w:w="15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7E45105" w14:textId="77777777" w:rsidR="007B2798" w:rsidRPr="00D22529" w:rsidRDefault="005C31FC">
            <w:pPr>
              <w:spacing w:after="0" w:line="240" w:lineRule="auto"/>
              <w:ind w:firstLine="0"/>
              <w:jc w:val="left"/>
              <w:rPr>
                <w:color w:val="000000" w:themeColor="text1"/>
              </w:rPr>
            </w:pPr>
            <w:r w:rsidRPr="00D22529">
              <w:rPr>
                <w:color w:val="000000" w:themeColor="text1"/>
                <w:sz w:val="21"/>
              </w:rPr>
              <w:t>Durable</w:t>
            </w:r>
          </w:p>
        </w:tc>
      </w:tr>
      <w:tr w:rsidR="007B2798" w14:paraId="7F6664E6" w14:textId="77777777" w:rsidTr="00D22529">
        <w:trPr>
          <w:cantSplit/>
        </w:trPr>
        <w:tc>
          <w:tcPr>
            <w:tcW w:w="15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28A2779" w14:textId="77777777" w:rsidR="007B2798" w:rsidRPr="00D22529" w:rsidRDefault="005C31FC">
            <w:pPr>
              <w:spacing w:after="0" w:line="240" w:lineRule="auto"/>
              <w:ind w:firstLine="0"/>
              <w:jc w:val="center"/>
              <w:rPr>
                <w:color w:val="000000" w:themeColor="text1"/>
              </w:rPr>
            </w:pPr>
            <w:r w:rsidRPr="00D22529">
              <w:rPr>
                <w:color w:val="000000" w:themeColor="text1"/>
                <w:sz w:val="21"/>
              </w:rPr>
              <w:lastRenderedPageBreak/>
              <w:t>Redis history</w:t>
            </w:r>
          </w:p>
        </w:tc>
        <w:tc>
          <w:tcPr>
            <w:tcW w:w="24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9192F6A" w14:textId="77777777" w:rsidR="007B2798" w:rsidRPr="00D22529" w:rsidRDefault="005C31FC">
            <w:pPr>
              <w:spacing w:after="0" w:line="240" w:lineRule="auto"/>
              <w:ind w:firstLine="0"/>
              <w:jc w:val="left"/>
              <w:rPr>
                <w:color w:val="000000" w:themeColor="text1"/>
              </w:rPr>
            </w:pPr>
            <w:r w:rsidRPr="00D22529">
              <w:rPr>
                <w:color w:val="000000" w:themeColor="text1"/>
                <w:sz w:val="21"/>
              </w:rPr>
              <w:t>user:{user}:session:{session}:history</w:t>
            </w:r>
          </w:p>
        </w:tc>
        <w:tc>
          <w:tcPr>
            <w:tcW w:w="32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3CC2E8" w14:textId="77777777" w:rsidR="007B2798" w:rsidRPr="00D22529" w:rsidRDefault="005C31FC">
            <w:pPr>
              <w:spacing w:after="0" w:line="240" w:lineRule="auto"/>
              <w:ind w:firstLine="0"/>
              <w:jc w:val="left"/>
              <w:rPr>
                <w:color w:val="000000" w:themeColor="text1"/>
              </w:rPr>
            </w:pPr>
            <w:r w:rsidRPr="00D22529">
              <w:rPr>
                <w:color w:val="000000" w:themeColor="text1"/>
                <w:sz w:val="21"/>
              </w:rPr>
              <w:t>Recent JSON role-content pairs</w:t>
            </w:r>
          </w:p>
        </w:tc>
        <w:tc>
          <w:tcPr>
            <w:tcW w:w="15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40E307A" w14:textId="77777777" w:rsidR="007B2798" w:rsidRPr="00D22529" w:rsidRDefault="005C31FC">
            <w:pPr>
              <w:spacing w:after="0" w:line="240" w:lineRule="auto"/>
              <w:ind w:firstLine="0"/>
              <w:jc w:val="left"/>
              <w:rPr>
                <w:color w:val="000000" w:themeColor="text1"/>
              </w:rPr>
            </w:pPr>
            <w:r w:rsidRPr="00D22529">
              <w:rPr>
                <w:color w:val="000000" w:themeColor="text1"/>
                <w:sz w:val="21"/>
              </w:rPr>
              <w:t>Short-term context</w:t>
            </w:r>
          </w:p>
        </w:tc>
      </w:tr>
      <w:tr w:rsidR="007B2798" w14:paraId="18D825E1" w14:textId="77777777" w:rsidTr="00D22529">
        <w:trPr>
          <w:cantSplit/>
        </w:trPr>
        <w:tc>
          <w:tcPr>
            <w:tcW w:w="15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39CEAF" w14:textId="77777777" w:rsidR="007B2798" w:rsidRPr="00D22529" w:rsidRDefault="005C31FC">
            <w:pPr>
              <w:spacing w:after="0" w:line="240" w:lineRule="auto"/>
              <w:ind w:firstLine="0"/>
              <w:jc w:val="center"/>
              <w:rPr>
                <w:color w:val="000000" w:themeColor="text1"/>
              </w:rPr>
            </w:pPr>
            <w:r w:rsidRPr="00D22529">
              <w:rPr>
                <w:color w:val="000000" w:themeColor="text1"/>
                <w:sz w:val="21"/>
              </w:rPr>
              <w:t>PostgreSQL parents</w:t>
            </w:r>
          </w:p>
        </w:tc>
        <w:tc>
          <w:tcPr>
            <w:tcW w:w="24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2BABE41" w14:textId="77777777" w:rsidR="007B2798" w:rsidRPr="00D22529" w:rsidRDefault="005C31FC">
            <w:pPr>
              <w:spacing w:after="0" w:line="240" w:lineRule="auto"/>
              <w:ind w:firstLine="0"/>
              <w:jc w:val="left"/>
              <w:rPr>
                <w:color w:val="000000" w:themeColor="text1"/>
              </w:rPr>
            </w:pPr>
            <w:r w:rsidRPr="00D22529">
              <w:rPr>
                <w:color w:val="000000" w:themeColor="text1"/>
                <w:sz w:val="21"/>
              </w:rPr>
              <w:t>parent document ID</w:t>
            </w:r>
          </w:p>
        </w:tc>
        <w:tc>
          <w:tcPr>
            <w:tcW w:w="32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21A3AD" w14:textId="77777777" w:rsidR="007B2798" w:rsidRPr="00D22529" w:rsidRDefault="005C31FC">
            <w:pPr>
              <w:spacing w:after="0" w:line="240" w:lineRule="auto"/>
              <w:ind w:firstLine="0"/>
              <w:jc w:val="left"/>
              <w:rPr>
                <w:color w:val="000000" w:themeColor="text1"/>
              </w:rPr>
            </w:pPr>
            <w:r w:rsidRPr="00D22529">
              <w:rPr>
                <w:color w:val="000000" w:themeColor="text1"/>
                <w:sz w:val="21"/>
              </w:rPr>
              <w:t>Parent text and JSONB metadata</w:t>
            </w:r>
          </w:p>
        </w:tc>
        <w:tc>
          <w:tcPr>
            <w:tcW w:w="15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290D214" w14:textId="77777777" w:rsidR="007B2798" w:rsidRPr="00D22529" w:rsidRDefault="005C31FC">
            <w:pPr>
              <w:spacing w:after="0" w:line="240" w:lineRule="auto"/>
              <w:ind w:firstLine="0"/>
              <w:jc w:val="left"/>
              <w:rPr>
                <w:color w:val="000000" w:themeColor="text1"/>
              </w:rPr>
            </w:pPr>
            <w:r w:rsidRPr="00D22529">
              <w:rPr>
                <w:color w:val="000000" w:themeColor="text1"/>
                <w:sz w:val="21"/>
              </w:rPr>
              <w:t>Durable RAG context</w:t>
            </w:r>
          </w:p>
        </w:tc>
      </w:tr>
      <w:tr w:rsidR="007B2798" w14:paraId="455DF48A" w14:textId="77777777" w:rsidTr="00D22529">
        <w:trPr>
          <w:cantSplit/>
        </w:trPr>
        <w:tc>
          <w:tcPr>
            <w:tcW w:w="15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731EFB2" w14:textId="77777777" w:rsidR="007B2798" w:rsidRPr="00D22529" w:rsidRDefault="005C31FC">
            <w:pPr>
              <w:spacing w:after="0" w:line="240" w:lineRule="auto"/>
              <w:ind w:firstLine="0"/>
              <w:jc w:val="center"/>
              <w:rPr>
                <w:color w:val="000000" w:themeColor="text1"/>
              </w:rPr>
            </w:pPr>
            <w:r w:rsidRPr="00D22529">
              <w:rPr>
                <w:color w:val="000000" w:themeColor="text1"/>
                <w:sz w:val="21"/>
              </w:rPr>
              <w:t>Qdrant children</w:t>
            </w:r>
          </w:p>
        </w:tc>
        <w:tc>
          <w:tcPr>
            <w:tcW w:w="24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C55A08" w14:textId="77777777" w:rsidR="007B2798" w:rsidRPr="00D22529" w:rsidRDefault="005C31FC">
            <w:pPr>
              <w:spacing w:after="0" w:line="240" w:lineRule="auto"/>
              <w:ind w:firstLine="0"/>
              <w:jc w:val="left"/>
              <w:rPr>
                <w:color w:val="000000" w:themeColor="text1"/>
              </w:rPr>
            </w:pPr>
            <w:r w:rsidRPr="00D22529">
              <w:rPr>
                <w:color w:val="000000" w:themeColor="text1"/>
                <w:sz w:val="21"/>
              </w:rPr>
              <w:t>vector point and parent ID</w:t>
            </w:r>
          </w:p>
        </w:tc>
        <w:tc>
          <w:tcPr>
            <w:tcW w:w="32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B1B9AA1" w14:textId="77777777" w:rsidR="007B2798" w:rsidRPr="00D22529" w:rsidRDefault="005C31FC">
            <w:pPr>
              <w:spacing w:after="0" w:line="240" w:lineRule="auto"/>
              <w:ind w:firstLine="0"/>
              <w:jc w:val="left"/>
              <w:rPr>
                <w:color w:val="000000" w:themeColor="text1"/>
              </w:rPr>
            </w:pPr>
            <w:r w:rsidRPr="00D22529">
              <w:rPr>
                <w:color w:val="000000" w:themeColor="text1"/>
                <w:sz w:val="21"/>
              </w:rPr>
              <w:t>Embedding and filterable payload</w:t>
            </w:r>
          </w:p>
        </w:tc>
        <w:tc>
          <w:tcPr>
            <w:tcW w:w="158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D07F565" w14:textId="77777777" w:rsidR="007B2798" w:rsidRPr="00D22529" w:rsidRDefault="005C31FC">
            <w:pPr>
              <w:spacing w:after="0" w:line="240" w:lineRule="auto"/>
              <w:ind w:firstLine="0"/>
              <w:jc w:val="left"/>
              <w:rPr>
                <w:color w:val="000000" w:themeColor="text1"/>
              </w:rPr>
            </w:pPr>
            <w:r w:rsidRPr="00D22529">
              <w:rPr>
                <w:color w:val="000000" w:themeColor="text1"/>
                <w:sz w:val="21"/>
              </w:rPr>
              <w:t>Search index</w:t>
            </w:r>
          </w:p>
        </w:tc>
      </w:tr>
    </w:tbl>
    <w:p w14:paraId="407B2B99" w14:textId="77777777" w:rsidR="007B2798" w:rsidRDefault="007B2798">
      <w:pPr>
        <w:spacing w:after="0"/>
      </w:pPr>
    </w:p>
    <w:p w14:paraId="504461C6" w14:textId="77777777" w:rsidR="007B2798" w:rsidRDefault="005C31FC">
      <w:pPr>
        <w:pStyle w:val="u4"/>
      </w:pPr>
      <w:bookmarkStart w:id="73" w:name="_Toc236461219"/>
      <w:r>
        <w:t>Document metadata</w:t>
      </w:r>
      <w:bookmarkEnd w:id="73"/>
    </w:p>
    <w:p w14:paraId="6A67D6EC" w14:textId="1B052C9B" w:rsidR="007B2798" w:rsidRDefault="005C31FC">
      <w:pPr>
        <w:pStyle w:val="Chuthich"/>
      </w:pPr>
      <w:bookmarkStart w:id="74" w:name="_Toc236461259"/>
      <w:r>
        <w:t xml:space="preserve">Table </w:t>
      </w:r>
      <w:r>
        <w:fldChar w:fldCharType="begin"/>
      </w:r>
      <w:r>
        <w:instrText>SEQ Table \* ARABIC</w:instrText>
      </w:r>
      <w:r>
        <w:fldChar w:fldCharType="separate"/>
      </w:r>
      <w:r w:rsidR="0020252B">
        <w:rPr>
          <w:noProof/>
        </w:rPr>
        <w:t>14</w:t>
      </w:r>
      <w:r>
        <w:fldChar w:fldCharType="end"/>
      </w:r>
      <w:r>
        <w:t>. Business and technical metadata</w:t>
      </w:r>
      <w:bookmarkEnd w:id="74"/>
    </w:p>
    <w:tbl>
      <w:tblPr>
        <w:tblStyle w:val="ReportTable"/>
        <w:tblW w:w="8692" w:type="dxa"/>
        <w:tblInd w:w="120" w:type="dxa"/>
        <w:tblLayout w:type="fixed"/>
        <w:tblLook w:val="04A0" w:firstRow="1" w:lastRow="0" w:firstColumn="1" w:lastColumn="0" w:noHBand="0" w:noVBand="1"/>
      </w:tblPr>
      <w:tblGrid>
        <w:gridCol w:w="1946"/>
        <w:gridCol w:w="6746"/>
      </w:tblGrid>
      <w:tr w:rsidR="001906E9" w14:paraId="6889E2CA" w14:textId="77777777" w:rsidTr="001906E9">
        <w:trPr>
          <w:cantSplit/>
          <w:tblHeader/>
        </w:trPr>
        <w:tc>
          <w:tcPr>
            <w:tcW w:w="194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CAD0E73" w14:textId="77777777" w:rsidR="001906E9" w:rsidRPr="001906E9" w:rsidRDefault="001906E9">
            <w:pPr>
              <w:ind w:firstLine="0"/>
              <w:jc w:val="center"/>
              <w:rPr>
                <w:color w:val="000000" w:themeColor="text1"/>
              </w:rPr>
            </w:pPr>
            <w:r w:rsidRPr="001906E9">
              <w:rPr>
                <w:rFonts w:ascii="Arial" w:eastAsia="Arial" w:hAnsi="Arial"/>
                <w:b/>
                <w:color w:val="000000" w:themeColor="text1"/>
                <w:sz w:val="21"/>
              </w:rPr>
              <w:t>Field</w:t>
            </w:r>
          </w:p>
        </w:tc>
        <w:tc>
          <w:tcPr>
            <w:tcW w:w="674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6102F24" w14:textId="77777777" w:rsidR="001906E9" w:rsidRPr="001906E9" w:rsidRDefault="001906E9">
            <w:pPr>
              <w:ind w:firstLine="0"/>
              <w:jc w:val="center"/>
              <w:rPr>
                <w:color w:val="000000" w:themeColor="text1"/>
              </w:rPr>
            </w:pPr>
            <w:r w:rsidRPr="001906E9">
              <w:rPr>
                <w:rFonts w:ascii="Arial" w:eastAsia="Arial" w:hAnsi="Arial"/>
                <w:b/>
                <w:color w:val="000000" w:themeColor="text1"/>
                <w:sz w:val="21"/>
              </w:rPr>
              <w:t>Purpose</w:t>
            </w:r>
          </w:p>
        </w:tc>
      </w:tr>
      <w:tr w:rsidR="001906E9" w14:paraId="10BCF1F0"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CE3F38" w14:textId="77777777" w:rsidR="001906E9" w:rsidRPr="001906E9" w:rsidRDefault="001906E9">
            <w:pPr>
              <w:spacing w:after="0" w:line="240" w:lineRule="auto"/>
              <w:ind w:firstLine="0"/>
              <w:jc w:val="center"/>
              <w:rPr>
                <w:color w:val="000000" w:themeColor="text1"/>
              </w:rPr>
            </w:pPr>
            <w:r w:rsidRPr="001906E9">
              <w:rPr>
                <w:color w:val="000000" w:themeColor="text1"/>
                <w:sz w:val="21"/>
              </w:rPr>
              <w:t>domain</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F5C0708" w14:textId="77777777" w:rsidR="001906E9" w:rsidRPr="001906E9" w:rsidRDefault="001906E9">
            <w:pPr>
              <w:spacing w:after="0" w:line="240" w:lineRule="auto"/>
              <w:ind w:firstLine="0"/>
              <w:jc w:val="left"/>
              <w:rPr>
                <w:color w:val="000000" w:themeColor="text1"/>
              </w:rPr>
            </w:pPr>
            <w:r w:rsidRPr="001906E9">
              <w:rPr>
                <w:color w:val="000000" w:themeColor="text1"/>
                <w:sz w:val="21"/>
              </w:rPr>
              <w:t>Separates tuition, scholarship, loan, support, and other sources</w:t>
            </w:r>
          </w:p>
        </w:tc>
      </w:tr>
      <w:tr w:rsidR="001906E9" w14:paraId="3CE97FEE"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B9A42C1" w14:textId="77777777" w:rsidR="001906E9" w:rsidRPr="001906E9" w:rsidRDefault="001906E9">
            <w:pPr>
              <w:spacing w:after="0" w:line="240" w:lineRule="auto"/>
              <w:ind w:firstLine="0"/>
              <w:jc w:val="center"/>
              <w:rPr>
                <w:color w:val="000000" w:themeColor="text1"/>
              </w:rPr>
            </w:pPr>
            <w:r w:rsidRPr="001906E9">
              <w:rPr>
                <w:color w:val="000000" w:themeColor="text1"/>
                <w:sz w:val="21"/>
              </w:rPr>
              <w:t>content_kind</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7FFB34B" w14:textId="77777777" w:rsidR="001906E9" w:rsidRPr="001906E9" w:rsidRDefault="001906E9">
            <w:pPr>
              <w:spacing w:after="0" w:line="240" w:lineRule="auto"/>
              <w:ind w:firstLine="0"/>
              <w:jc w:val="left"/>
              <w:rPr>
                <w:color w:val="000000" w:themeColor="text1"/>
              </w:rPr>
            </w:pPr>
            <w:r w:rsidRPr="001906E9">
              <w:rPr>
                <w:color w:val="000000" w:themeColor="text1"/>
                <w:sz w:val="21"/>
              </w:rPr>
              <w:t>Distinguishes policies, rate tables, announcements, forms, and procedures</w:t>
            </w:r>
          </w:p>
        </w:tc>
      </w:tr>
      <w:tr w:rsidR="001906E9" w14:paraId="48D42CF8"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DDA919" w14:textId="77777777" w:rsidR="001906E9" w:rsidRPr="001906E9" w:rsidRDefault="001906E9">
            <w:pPr>
              <w:spacing w:after="0" w:line="240" w:lineRule="auto"/>
              <w:ind w:firstLine="0"/>
              <w:jc w:val="center"/>
              <w:rPr>
                <w:color w:val="000000" w:themeColor="text1"/>
              </w:rPr>
            </w:pPr>
            <w:r w:rsidRPr="001906E9">
              <w:rPr>
                <w:color w:val="000000" w:themeColor="text1"/>
                <w:sz w:val="21"/>
              </w:rPr>
              <w:t>fee_kind</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6AD038B" w14:textId="77777777" w:rsidR="001906E9" w:rsidRPr="001906E9" w:rsidRDefault="001906E9">
            <w:pPr>
              <w:spacing w:after="0" w:line="240" w:lineRule="auto"/>
              <w:ind w:firstLine="0"/>
              <w:jc w:val="left"/>
              <w:rPr>
                <w:color w:val="000000" w:themeColor="text1"/>
              </w:rPr>
            </w:pPr>
            <w:r w:rsidRPr="001906E9">
              <w:rPr>
                <w:color w:val="000000" w:themeColor="text1"/>
                <w:sz w:val="21"/>
              </w:rPr>
              <w:t>Separates actual tuition, exemption basis, and not-applicable records</w:t>
            </w:r>
          </w:p>
        </w:tc>
      </w:tr>
      <w:tr w:rsidR="001906E9" w14:paraId="0BB7DFE1"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CE106C" w14:textId="77777777" w:rsidR="001906E9" w:rsidRPr="001906E9" w:rsidRDefault="001906E9">
            <w:pPr>
              <w:spacing w:after="0" w:line="240" w:lineRule="auto"/>
              <w:ind w:firstLine="0"/>
              <w:jc w:val="center"/>
              <w:rPr>
                <w:color w:val="000000" w:themeColor="text1"/>
              </w:rPr>
            </w:pPr>
            <w:r w:rsidRPr="001906E9">
              <w:rPr>
                <w:color w:val="000000" w:themeColor="text1"/>
                <w:sz w:val="21"/>
              </w:rPr>
              <w:t>academic_year</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58A90C" w14:textId="77777777" w:rsidR="001906E9" w:rsidRPr="001906E9" w:rsidRDefault="001906E9">
            <w:pPr>
              <w:spacing w:after="0" w:line="240" w:lineRule="auto"/>
              <w:ind w:firstLine="0"/>
              <w:jc w:val="left"/>
              <w:rPr>
                <w:color w:val="000000" w:themeColor="text1"/>
              </w:rPr>
            </w:pPr>
            <w:r w:rsidRPr="001906E9">
              <w:rPr>
                <w:color w:val="000000" w:themeColor="text1"/>
                <w:sz w:val="21"/>
              </w:rPr>
              <w:t>Scopes year-specific material</w:t>
            </w:r>
          </w:p>
        </w:tc>
      </w:tr>
      <w:tr w:rsidR="001906E9" w14:paraId="62C98818"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8147F00" w14:textId="77777777" w:rsidR="001906E9" w:rsidRPr="001906E9" w:rsidRDefault="001906E9">
            <w:pPr>
              <w:spacing w:after="0" w:line="240" w:lineRule="auto"/>
              <w:ind w:firstLine="0"/>
              <w:jc w:val="center"/>
              <w:rPr>
                <w:color w:val="000000" w:themeColor="text1"/>
              </w:rPr>
            </w:pPr>
            <w:r w:rsidRPr="001906E9">
              <w:rPr>
                <w:color w:val="000000" w:themeColor="text1"/>
                <w:sz w:val="21"/>
              </w:rPr>
              <w:t>status</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558E8AF" w14:textId="77777777" w:rsidR="001906E9" w:rsidRPr="001906E9" w:rsidRDefault="001906E9">
            <w:pPr>
              <w:spacing w:after="0" w:line="240" w:lineRule="auto"/>
              <w:ind w:firstLine="0"/>
              <w:jc w:val="left"/>
              <w:rPr>
                <w:color w:val="000000" w:themeColor="text1"/>
              </w:rPr>
            </w:pPr>
            <w:r w:rsidRPr="001906E9">
              <w:rPr>
                <w:color w:val="000000" w:themeColor="text1"/>
                <w:sz w:val="21"/>
              </w:rPr>
              <w:t>Excludes inactive content</w:t>
            </w:r>
          </w:p>
        </w:tc>
      </w:tr>
      <w:tr w:rsidR="001906E9" w14:paraId="55D68D5E"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B4A8FBB" w14:textId="77777777" w:rsidR="001906E9" w:rsidRPr="001906E9" w:rsidRDefault="001906E9">
            <w:pPr>
              <w:spacing w:after="0" w:line="240" w:lineRule="auto"/>
              <w:ind w:firstLine="0"/>
              <w:jc w:val="center"/>
              <w:rPr>
                <w:color w:val="000000" w:themeColor="text1"/>
              </w:rPr>
            </w:pPr>
            <w:r w:rsidRPr="001906E9">
              <w:rPr>
                <w:color w:val="000000" w:themeColor="text1"/>
                <w:sz w:val="21"/>
              </w:rPr>
              <w:t>index_version</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78B805" w14:textId="77777777" w:rsidR="001906E9" w:rsidRPr="001906E9" w:rsidRDefault="001906E9">
            <w:pPr>
              <w:spacing w:after="0" w:line="240" w:lineRule="auto"/>
              <w:ind w:firstLine="0"/>
              <w:jc w:val="left"/>
              <w:rPr>
                <w:color w:val="000000" w:themeColor="text1"/>
              </w:rPr>
            </w:pPr>
            <w:r w:rsidRPr="001906E9">
              <w:rPr>
                <w:color w:val="000000" w:themeColor="text1"/>
                <w:sz w:val="21"/>
              </w:rPr>
              <w:t>Identifies immutable vector build</w:t>
            </w:r>
          </w:p>
        </w:tc>
      </w:tr>
      <w:tr w:rsidR="00BA6ED6" w14:paraId="2E4033C3"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49EC158" w14:textId="13B266EA" w:rsidR="00BA6ED6" w:rsidRPr="001906E9" w:rsidRDefault="00F332EF">
            <w:pPr>
              <w:spacing w:after="0" w:line="240" w:lineRule="auto"/>
              <w:ind w:firstLine="0"/>
              <w:jc w:val="center"/>
              <w:rPr>
                <w:color w:val="000000" w:themeColor="text1"/>
                <w:sz w:val="21"/>
              </w:rPr>
            </w:pPr>
            <w:r>
              <w:rPr>
                <w:color w:val="000000" w:themeColor="text1"/>
                <w:sz w:val="21"/>
              </w:rPr>
              <w:t>i</w:t>
            </w:r>
            <w:r w:rsidR="00BA6ED6">
              <w:rPr>
                <w:color w:val="000000" w:themeColor="text1"/>
                <w:sz w:val="21"/>
              </w:rPr>
              <w:t>ngest_run_version</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6BF91A" w14:textId="5A789F27" w:rsidR="00BA6ED6" w:rsidRPr="001906E9" w:rsidRDefault="00F332EF">
            <w:pPr>
              <w:spacing w:after="0" w:line="240" w:lineRule="auto"/>
              <w:ind w:firstLine="0"/>
              <w:jc w:val="left"/>
              <w:rPr>
                <w:color w:val="000000" w:themeColor="text1"/>
                <w:sz w:val="21"/>
              </w:rPr>
            </w:pPr>
            <w:r>
              <w:rPr>
                <w:color w:val="000000" w:themeColor="text1"/>
                <w:sz w:val="21"/>
              </w:rPr>
              <w:t>Scopes rollback</w:t>
            </w:r>
          </w:p>
        </w:tc>
      </w:tr>
    </w:tbl>
    <w:p w14:paraId="770B4BF8" w14:textId="77777777" w:rsidR="007B2798" w:rsidRDefault="007B2798">
      <w:pPr>
        <w:spacing w:after="0"/>
      </w:pPr>
    </w:p>
    <w:p w14:paraId="076E5704" w14:textId="77777777" w:rsidR="007B2798" w:rsidRDefault="005C31FC">
      <w:pPr>
        <w:pStyle w:val="u3"/>
      </w:pPr>
      <w:bookmarkStart w:id="75" w:name="_Toc236461220"/>
      <w:r>
        <w:t>Detailed design</w:t>
      </w:r>
      <w:bookmarkEnd w:id="75"/>
    </w:p>
    <w:p w14:paraId="2F0CF9EA" w14:textId="77777777" w:rsidR="007B2798" w:rsidRDefault="005C31FC">
      <w:pPr>
        <w:pStyle w:val="u4"/>
      </w:pPr>
      <w:bookmarkStart w:id="76" w:name="_Toc236461221"/>
      <w:r>
        <w:t>Document ingestion pipeline</w:t>
      </w:r>
      <w:bookmarkEnd w:id="76"/>
    </w:p>
    <w:p w14:paraId="1FDC4819" w14:textId="5F7E10A7" w:rsidR="007B2798" w:rsidRDefault="001E6719">
      <w:pPr>
        <w:keepNext/>
        <w:ind w:firstLine="0"/>
        <w:jc w:val="center"/>
      </w:pPr>
      <w:r>
        <w:rPr>
          <w:noProof/>
        </w:rPr>
        <w:drawing>
          <wp:inline distT="0" distB="0" distL="0" distR="0" wp14:anchorId="0251C4D1" wp14:editId="449A3C18">
            <wp:extent cx="5760085" cy="2000885"/>
            <wp:effectExtent l="0" t="0" r="0" b="0"/>
            <wp:docPr id="184538162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81625" name="Hình ảnh 1845381625"/>
                    <pic:cNvPicPr/>
                  </pic:nvPicPr>
                  <pic:blipFill>
                    <a:blip r:embed="rId14">
                      <a:extLst>
                        <a:ext uri="{28A0092B-C50C-407E-A947-70E740481C1C}">
                          <a14:useLocalDpi xmlns:a14="http://schemas.microsoft.com/office/drawing/2010/main" val="0"/>
                        </a:ext>
                      </a:extLst>
                    </a:blip>
                    <a:stretch>
                      <a:fillRect/>
                    </a:stretch>
                  </pic:blipFill>
                  <pic:spPr>
                    <a:xfrm>
                      <a:off x="0" y="0"/>
                      <a:ext cx="5760085" cy="2000885"/>
                    </a:xfrm>
                    <a:prstGeom prst="rect">
                      <a:avLst/>
                    </a:prstGeom>
                  </pic:spPr>
                </pic:pic>
              </a:graphicData>
            </a:graphic>
          </wp:inline>
        </w:drawing>
      </w:r>
    </w:p>
    <w:p w14:paraId="60C6A280" w14:textId="324C7248" w:rsidR="007B2798" w:rsidRDefault="005C31FC">
      <w:pPr>
        <w:pStyle w:val="Chuthich"/>
      </w:pPr>
      <w:bookmarkStart w:id="77" w:name="_Toc236461274"/>
      <w:r>
        <w:t xml:space="preserve">Figure </w:t>
      </w:r>
      <w:r>
        <w:fldChar w:fldCharType="begin"/>
      </w:r>
      <w:r>
        <w:instrText>SEQ Figure \* ARABIC</w:instrText>
      </w:r>
      <w:r>
        <w:fldChar w:fldCharType="separate"/>
      </w:r>
      <w:r w:rsidR="0020252B">
        <w:rPr>
          <w:noProof/>
        </w:rPr>
        <w:t>4</w:t>
      </w:r>
      <w:r>
        <w:fldChar w:fldCharType="end"/>
      </w:r>
      <w:r>
        <w:t>. Document ingestion and rollback pipeline</w:t>
      </w:r>
      <w:bookmarkEnd w:id="77"/>
    </w:p>
    <w:p w14:paraId="3F54E3EA" w14:textId="77777777" w:rsidR="007B2798" w:rsidRDefault="005C31FC">
      <w:pPr>
        <w:pStyle w:val="ReportNumber"/>
        <w:ind w:hanging="360"/>
      </w:pPr>
      <w:r>
        <w:t>Validate the upload boundary before accepting a file path or writing untrusted content.</w:t>
      </w:r>
    </w:p>
    <w:p w14:paraId="36B85290" w14:textId="77777777" w:rsidR="007B2798" w:rsidRDefault="005C31FC">
      <w:pPr>
        <w:pStyle w:val="ReportNumber"/>
        <w:ind w:hanging="360"/>
      </w:pPr>
      <w:r>
        <w:lastRenderedPageBreak/>
        <w:t>Generate a unique ingestion-run identifier and a collision-safe working filename.</w:t>
      </w:r>
    </w:p>
    <w:p w14:paraId="58442DE3" w14:textId="77777777" w:rsidR="007B2798" w:rsidRDefault="005C31FC">
      <w:pPr>
        <w:pStyle w:val="ReportNumber"/>
        <w:ind w:hanging="360"/>
      </w:pPr>
      <w:r>
        <w:t>Convert the PDF to Markdown through LlamaParse and classify the new source through server-owned mappings.</w:t>
      </w:r>
    </w:p>
    <w:p w14:paraId="4AA1338F" w14:textId="77777777" w:rsidR="007B2798" w:rsidRDefault="005C31FC">
      <w:pPr>
        <w:pStyle w:val="ReportNumber"/>
        <w:ind w:hanging="360"/>
      </w:pPr>
      <w:r>
        <w:t>Extract effective date and attach business and technical metadata to heading-derived parent blocks.</w:t>
      </w:r>
    </w:p>
    <w:p w14:paraId="2543C37A" w14:textId="77777777" w:rsidR="007B2798" w:rsidRDefault="005C31FC">
      <w:pPr>
        <w:pStyle w:val="ReportNumber"/>
        <w:ind w:hanging="360"/>
      </w:pPr>
      <w:r>
        <w:t>Preserve tables while splitting large prose parents and generate 400-character child chunks.</w:t>
      </w:r>
    </w:p>
    <w:p w14:paraId="33AEE095" w14:textId="77777777" w:rsidR="007B2798" w:rsidRDefault="005C31FC">
      <w:pPr>
        <w:pStyle w:val="ReportNumber"/>
        <w:ind w:hanging="360"/>
      </w:pPr>
      <w:r>
        <w:t>Embed children with the Vietnamese Bi-Encoder, store vectors in Qdrant, and store parents in PostgreSQL.</w:t>
      </w:r>
    </w:p>
    <w:p w14:paraId="56EA95FC" w14:textId="77777777" w:rsidR="007B2798" w:rsidRDefault="005C31FC">
      <w:pPr>
        <w:pStyle w:val="ReportNumber"/>
        <w:ind w:hanging="360"/>
      </w:pPr>
      <w:r>
        <w:t>Move final artifacts and atomically update the metadata manifest only after successful indexing.</w:t>
      </w:r>
    </w:p>
    <w:p w14:paraId="0088C6EF" w14:textId="77777777" w:rsidR="007B2798" w:rsidRDefault="005C31FC">
      <w:pPr>
        <w:pStyle w:val="ReportNumber"/>
        <w:ind w:hanging="360"/>
      </w:pPr>
      <w:r>
        <w:t>On any partial failure, purge the same ingestion run and remove generated files and catalog entries.</w:t>
      </w:r>
    </w:p>
    <w:p w14:paraId="1A445EE5" w14:textId="77777777" w:rsidR="007B2798" w:rsidRDefault="005C31FC">
      <w:pPr>
        <w:pStyle w:val="u4"/>
      </w:pPr>
      <w:bookmarkStart w:id="78" w:name="_Toc236461222"/>
      <w:r>
        <w:t>Chat query pipeline</w:t>
      </w:r>
      <w:bookmarkEnd w:id="78"/>
    </w:p>
    <w:p w14:paraId="4BF94724" w14:textId="47BB784E" w:rsidR="007B2798" w:rsidRDefault="00C52EAC">
      <w:pPr>
        <w:keepNext/>
        <w:ind w:firstLine="0"/>
        <w:jc w:val="center"/>
      </w:pPr>
      <w:r>
        <w:rPr>
          <w:noProof/>
        </w:rPr>
        <w:drawing>
          <wp:inline distT="0" distB="0" distL="0" distR="0" wp14:anchorId="7E03362E" wp14:editId="350FB10D">
            <wp:extent cx="5760085" cy="3933190"/>
            <wp:effectExtent l="0" t="0" r="0" b="0"/>
            <wp:docPr id="99466695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66950" name="Hình ảnh 994666950"/>
                    <pic:cNvPicPr/>
                  </pic:nvPicPr>
                  <pic:blipFill>
                    <a:blip r:embed="rId15">
                      <a:extLst>
                        <a:ext uri="{28A0092B-C50C-407E-A947-70E740481C1C}">
                          <a14:useLocalDpi xmlns:a14="http://schemas.microsoft.com/office/drawing/2010/main" val="0"/>
                        </a:ext>
                      </a:extLst>
                    </a:blip>
                    <a:stretch>
                      <a:fillRect/>
                    </a:stretch>
                  </pic:blipFill>
                  <pic:spPr>
                    <a:xfrm>
                      <a:off x="0" y="0"/>
                      <a:ext cx="5760085" cy="3933190"/>
                    </a:xfrm>
                    <a:prstGeom prst="rect">
                      <a:avLst/>
                    </a:prstGeom>
                  </pic:spPr>
                </pic:pic>
              </a:graphicData>
            </a:graphic>
          </wp:inline>
        </w:drawing>
      </w:r>
    </w:p>
    <w:p w14:paraId="352B0E27" w14:textId="04F3FC27" w:rsidR="007B2798" w:rsidRDefault="005C31FC">
      <w:pPr>
        <w:pStyle w:val="Chuthich"/>
      </w:pPr>
      <w:bookmarkStart w:id="79" w:name="_Toc236461275"/>
      <w:r>
        <w:t xml:space="preserve">Figure </w:t>
      </w:r>
      <w:r>
        <w:fldChar w:fldCharType="begin"/>
      </w:r>
      <w:r>
        <w:instrText>SEQ Figure \* ARABIC</w:instrText>
      </w:r>
      <w:r>
        <w:fldChar w:fldCharType="separate"/>
      </w:r>
      <w:r w:rsidR="0020252B">
        <w:rPr>
          <w:noProof/>
        </w:rPr>
        <w:t>5</w:t>
      </w:r>
      <w:r>
        <w:fldChar w:fldCharType="end"/>
      </w:r>
      <w:r>
        <w:t>. Query routing, retrieval, and answer generation</w:t>
      </w:r>
      <w:bookmarkEnd w:id="79"/>
    </w:p>
    <w:p w14:paraId="4FCAB6B3" w14:textId="77777777" w:rsidR="007B2798" w:rsidRDefault="005C31FC">
      <w:r>
        <w:t xml:space="preserve">The API creates a new UUID session when the request does not provide one. Redis history is scoped by both user and session, preventing one account or conversation from </w:t>
      </w:r>
      <w:r>
        <w:lastRenderedPageBreak/>
        <w:t>inheriting another user’s context. Only the last five entries are supplied to the answer prompt. When a persisted session is loaded, the history endpoint repopulates Redis with the latest stored messages.</w:t>
      </w:r>
    </w:p>
    <w:p w14:paraId="2ECFC446" w14:textId="77777777" w:rsidR="007B2798" w:rsidRDefault="005C31FC">
      <w:pPr>
        <w:pStyle w:val="u4"/>
      </w:pPr>
      <w:bookmarkStart w:id="80" w:name="_Toc236461223"/>
      <w:r>
        <w:t>Safe follow-up rewriting</w:t>
      </w:r>
      <w:bookmarkEnd w:id="80"/>
    </w:p>
    <w:p w14:paraId="73A983B3" w14:textId="3C29325C" w:rsidR="007B2798" w:rsidRDefault="005C31FC">
      <w:r>
        <w:t>A heuristic first determines whether the current question is genuinely referential or elliptical. Clear questions bypass the rewriter. For a vague follow-up, the G</w:t>
      </w:r>
      <w:r w:rsidR="006F54DC">
        <w:t>emini</w:t>
      </w:r>
      <w:r w:rsidR="00E4335A">
        <w:t>-3.1-flash-lite</w:t>
      </w:r>
      <w:r>
        <w:t xml:space="preserve"> model receives only the previous human question and the current question, not the previous AI answer. A validator rejects multiline output, answer-like text, unrelated numbers, new years, new entities, or an intent not supported by the two user questions. Rejection and provider failure both fall back to the original query.</w:t>
      </w:r>
    </w:p>
    <w:p w14:paraId="492E54CD" w14:textId="77777777" w:rsidR="007B2798" w:rsidRDefault="005C31FC">
      <w:pPr>
        <w:pStyle w:val="u4"/>
      </w:pPr>
      <w:bookmarkStart w:id="81" w:name="_Toc236461224"/>
      <w:r>
        <w:t>Intent routing and retrieval lanes</w:t>
      </w:r>
      <w:bookmarkEnd w:id="81"/>
    </w:p>
    <w:p w14:paraId="1178102C" w14:textId="77777777" w:rsidR="007B2798" w:rsidRDefault="005C31FC">
      <w:r>
        <w:t>The classifier recognizes actual tuition, exemption basis, exemption policy, calculation, combined tuition concepts, scholarship, student loan, social support, ambiguous tuition, and other topics. It can extract an academic year and identify whether the route came from the original or clarified query. Each decision maps to immutable retrieval-lane objects containing domain and content constraints. Hard domain separation reduces cross-topic contamination, such as matching SCC scholarship content to SCIC or retrieving loan documents for a tuition question.</w:t>
      </w:r>
    </w:p>
    <w:p w14:paraId="46111757" w14:textId="77777777" w:rsidR="007B2798" w:rsidRDefault="005C31FC">
      <w:pPr>
        <w:pStyle w:val="u4"/>
      </w:pPr>
      <w:bookmarkStart w:id="82" w:name="_Toc236461225"/>
      <w:r>
        <w:t>Structured tuition lookup</w:t>
      </w:r>
      <w:bookmarkEnd w:id="82"/>
    </w:p>
    <w:p w14:paraId="18B936A8" w14:textId="77777777" w:rsidR="007B2798" w:rsidRDefault="005C31FC">
      <w:r>
        <w:t>Exact tuition questions first enter the structured catalog. The catalog normalizes Vietnamese text and extracts programme, cohort, major, subject, education level, study mode, and special-rule phrases. It can request clarification when an essential dimension is absent. A successful exact lookup is authoritative: the API does not add approximate vector passages that could dilute or contradict the monetary result. A rewritten query is used only when the catalog confirms that the rewrite did not inject an exemption intent or other unsafe entity.</w:t>
      </w:r>
    </w:p>
    <w:p w14:paraId="14727A8A" w14:textId="77777777" w:rsidR="007B2798" w:rsidRDefault="005C31FC">
      <w:pPr>
        <w:pStyle w:val="u4"/>
      </w:pPr>
      <w:bookmarkStart w:id="83" w:name="_Toc236461226"/>
      <w:r>
        <w:t>Vector retrieval and reranking</w:t>
      </w:r>
      <w:bookmarkEnd w:id="83"/>
    </w:p>
    <w:p w14:paraId="06D3B9C2" w14:textId="77777777" w:rsidR="007B2798" w:rsidRDefault="005C31FC">
      <w:r>
        <w:t xml:space="preserve">For policy questions, the RAG engine creates request-scoped Qdrant filters and retrievers. An active-status condition is always applied. Business metadata filtering can be controlled during rollout so a new collection may be activated safely. The vector store </w:t>
      </w:r>
      <w:r>
        <w:lastRenderedPageBreak/>
        <w:t>returns child matches, the ParentDocumentRetriever restores larger PostgreSQL parents, and the BGE cross-encoder scores query-parent pairs. Duplicate parents are removed before prompt construction.</w:t>
      </w:r>
    </w:p>
    <w:p w14:paraId="0389EEBE" w14:textId="77777777" w:rsidR="007B2798" w:rsidRDefault="005C31FC">
      <w:pPr>
        <w:pStyle w:val="u4"/>
      </w:pPr>
      <w:bookmarkStart w:id="84" w:name="_Toc236461227"/>
      <w:r>
        <w:t>Tool calling and response construction</w:t>
      </w:r>
      <w:bookmarkEnd w:id="84"/>
    </w:p>
    <w:p w14:paraId="5D98A964" w14:textId="77777777" w:rsidR="007B2798" w:rsidRDefault="005C31FC">
      <w:r>
        <w:t>Gemini receives two deterministic tools. The scholarship tool uses GPA, conduct score, and discipline group to apply a defined award schedule. The tuition tool accepts actual tuition, the applicable exemption-basis ceiling, and the reduction percentage; it validates the percentage and calculates the payable amount using the correct cap. If the model requests an unknown tool, the server returns an explicit tool error rather than executing arbitrary code.</w:t>
      </w:r>
    </w:p>
    <w:p w14:paraId="44A74E46" w14:textId="77777777" w:rsidR="007B2798" w:rsidRDefault="005C31FC">
      <w:pPr>
        <w:pStyle w:val="u4"/>
      </w:pPr>
      <w:bookmarkStart w:id="85" w:name="_Toc236461228"/>
      <w:r>
        <w:t>History persistence</w:t>
      </w:r>
      <w:bookmarkEnd w:id="85"/>
    </w:p>
    <w:p w14:paraId="6172B150" w14:textId="77777777" w:rsidR="007B2798" w:rsidRDefault="005C31FC">
      <w:r>
        <w:t>After a response is produced, the API appends human and AI messages to Redis and trims the list to the configured window. A background task creates or updates the PostgreSQL session and writes both messages. History endpoints enforce ownership before listing messages, renaming a session, or deleting it. Deleting a session cascades relational messages and also removes the corresponding Redis key.</w:t>
      </w:r>
    </w:p>
    <w:p w14:paraId="08093AC2" w14:textId="1D2FEE56" w:rsidR="007B2798" w:rsidRDefault="005C31FC">
      <w:pPr>
        <w:pStyle w:val="Chuthich"/>
      </w:pPr>
      <w:bookmarkStart w:id="86" w:name="_Toc236461260"/>
      <w:r>
        <w:t xml:space="preserve">Table </w:t>
      </w:r>
      <w:r>
        <w:fldChar w:fldCharType="begin"/>
      </w:r>
      <w:r>
        <w:instrText>SEQ Table \* ARABIC</w:instrText>
      </w:r>
      <w:r>
        <w:fldChar w:fldCharType="separate"/>
      </w:r>
      <w:r w:rsidR="0020252B">
        <w:rPr>
          <w:noProof/>
        </w:rPr>
        <w:t>15</w:t>
      </w:r>
      <w:r>
        <w:fldChar w:fldCharType="end"/>
      </w:r>
      <w:r>
        <w:t>. Important implementation parameters</w:t>
      </w:r>
      <w:bookmarkEnd w:id="86"/>
    </w:p>
    <w:tbl>
      <w:tblPr>
        <w:tblStyle w:val="ReportTable"/>
        <w:tblW w:w="8951" w:type="dxa"/>
        <w:tblInd w:w="120" w:type="dxa"/>
        <w:tblLayout w:type="fixed"/>
        <w:tblLook w:val="04A0" w:firstRow="1" w:lastRow="0" w:firstColumn="1" w:lastColumn="0" w:noHBand="0" w:noVBand="1"/>
      </w:tblPr>
      <w:tblGrid>
        <w:gridCol w:w="2774"/>
        <w:gridCol w:w="2017"/>
        <w:gridCol w:w="4160"/>
      </w:tblGrid>
      <w:tr w:rsidR="007B2798" w14:paraId="5B3D26D4" w14:textId="77777777" w:rsidTr="00706F1F">
        <w:trPr>
          <w:cantSplit/>
          <w:tblHeader/>
        </w:trPr>
        <w:tc>
          <w:tcPr>
            <w:tcW w:w="2774"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51FDF25" w14:textId="77777777" w:rsidR="007B2798" w:rsidRPr="00706F1F" w:rsidRDefault="005C31FC">
            <w:pPr>
              <w:ind w:firstLine="0"/>
              <w:jc w:val="center"/>
              <w:rPr>
                <w:color w:val="000000" w:themeColor="text1"/>
              </w:rPr>
            </w:pPr>
            <w:r w:rsidRPr="00706F1F">
              <w:rPr>
                <w:rFonts w:ascii="Arial" w:eastAsia="Arial" w:hAnsi="Arial"/>
                <w:b/>
                <w:color w:val="000000" w:themeColor="text1"/>
                <w:sz w:val="21"/>
              </w:rPr>
              <w:t>Parameter</w:t>
            </w:r>
          </w:p>
        </w:tc>
        <w:tc>
          <w:tcPr>
            <w:tcW w:w="201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2C070E6" w14:textId="77777777" w:rsidR="007B2798" w:rsidRPr="00706F1F" w:rsidRDefault="005C31FC">
            <w:pPr>
              <w:ind w:firstLine="0"/>
              <w:jc w:val="center"/>
              <w:rPr>
                <w:color w:val="000000" w:themeColor="text1"/>
              </w:rPr>
            </w:pPr>
            <w:r w:rsidRPr="00706F1F">
              <w:rPr>
                <w:rFonts w:ascii="Arial" w:eastAsia="Arial" w:hAnsi="Arial"/>
                <w:b/>
                <w:color w:val="000000" w:themeColor="text1"/>
                <w:sz w:val="21"/>
              </w:rPr>
              <w:t>Current value</w:t>
            </w:r>
          </w:p>
        </w:tc>
        <w:tc>
          <w:tcPr>
            <w:tcW w:w="416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BB7F4F4" w14:textId="77777777" w:rsidR="007B2798" w:rsidRPr="00706F1F" w:rsidRDefault="005C31FC">
            <w:pPr>
              <w:ind w:firstLine="0"/>
              <w:jc w:val="center"/>
              <w:rPr>
                <w:color w:val="000000" w:themeColor="text1"/>
              </w:rPr>
            </w:pPr>
            <w:r w:rsidRPr="00706F1F">
              <w:rPr>
                <w:rFonts w:ascii="Arial" w:eastAsia="Arial" w:hAnsi="Arial"/>
                <w:b/>
                <w:color w:val="000000" w:themeColor="text1"/>
                <w:sz w:val="21"/>
              </w:rPr>
              <w:t>Design purpose</w:t>
            </w:r>
          </w:p>
        </w:tc>
      </w:tr>
      <w:tr w:rsidR="007B2798" w14:paraId="2D12090A"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078C53" w14:textId="77777777" w:rsidR="007B2798" w:rsidRPr="00706F1F" w:rsidRDefault="005C31FC">
            <w:pPr>
              <w:spacing w:after="0" w:line="240" w:lineRule="auto"/>
              <w:ind w:firstLine="0"/>
              <w:jc w:val="center"/>
              <w:rPr>
                <w:color w:val="000000" w:themeColor="text1"/>
              </w:rPr>
            </w:pPr>
            <w:r w:rsidRPr="00706F1F">
              <w:rPr>
                <w:color w:val="000000" w:themeColor="text1"/>
                <w:sz w:val="21"/>
              </w:rPr>
              <w:t>Parent chunk size / overlap</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09F28EA" w14:textId="77777777" w:rsidR="007B2798" w:rsidRPr="00706F1F" w:rsidRDefault="005C31FC">
            <w:pPr>
              <w:spacing w:after="0" w:line="240" w:lineRule="auto"/>
              <w:ind w:firstLine="0"/>
              <w:jc w:val="left"/>
              <w:rPr>
                <w:color w:val="000000" w:themeColor="text1"/>
              </w:rPr>
            </w:pPr>
            <w:r w:rsidRPr="00706F1F">
              <w:rPr>
                <w:color w:val="000000" w:themeColor="text1"/>
                <w:sz w:val="21"/>
              </w:rPr>
              <w:t>2,800 / 100 characters</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4F16DE7" w14:textId="77777777" w:rsidR="007B2798" w:rsidRPr="00706F1F" w:rsidRDefault="005C31FC">
            <w:pPr>
              <w:spacing w:after="0" w:line="240" w:lineRule="auto"/>
              <w:ind w:firstLine="0"/>
              <w:jc w:val="left"/>
              <w:rPr>
                <w:color w:val="000000" w:themeColor="text1"/>
              </w:rPr>
            </w:pPr>
            <w:r w:rsidRPr="00706F1F">
              <w:rPr>
                <w:color w:val="000000" w:themeColor="text1"/>
                <w:sz w:val="21"/>
              </w:rPr>
              <w:t>Preserve policy context while controlling length</w:t>
            </w:r>
          </w:p>
        </w:tc>
      </w:tr>
      <w:tr w:rsidR="007B2798" w14:paraId="2F5B6426"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7F1A179" w14:textId="77777777" w:rsidR="007B2798" w:rsidRPr="00706F1F" w:rsidRDefault="005C31FC">
            <w:pPr>
              <w:spacing w:after="0" w:line="240" w:lineRule="auto"/>
              <w:ind w:firstLine="0"/>
              <w:jc w:val="center"/>
              <w:rPr>
                <w:color w:val="000000" w:themeColor="text1"/>
              </w:rPr>
            </w:pPr>
            <w:r w:rsidRPr="00706F1F">
              <w:rPr>
                <w:color w:val="000000" w:themeColor="text1"/>
                <w:sz w:val="21"/>
              </w:rPr>
              <w:t>Child chunk size / overlap</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BCC5474" w14:textId="77777777" w:rsidR="007B2798" w:rsidRPr="00706F1F" w:rsidRDefault="005C31FC">
            <w:pPr>
              <w:spacing w:after="0" w:line="240" w:lineRule="auto"/>
              <w:ind w:firstLine="0"/>
              <w:jc w:val="left"/>
              <w:rPr>
                <w:color w:val="000000" w:themeColor="text1"/>
              </w:rPr>
            </w:pPr>
            <w:r w:rsidRPr="00706F1F">
              <w:rPr>
                <w:color w:val="000000" w:themeColor="text1"/>
                <w:sz w:val="21"/>
              </w:rPr>
              <w:t>400 / 50 characters</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8D0DA81" w14:textId="77777777" w:rsidR="007B2798" w:rsidRPr="00706F1F" w:rsidRDefault="005C31FC">
            <w:pPr>
              <w:spacing w:after="0" w:line="240" w:lineRule="auto"/>
              <w:ind w:firstLine="0"/>
              <w:jc w:val="left"/>
              <w:rPr>
                <w:color w:val="000000" w:themeColor="text1"/>
              </w:rPr>
            </w:pPr>
            <w:r w:rsidRPr="00706F1F">
              <w:rPr>
                <w:color w:val="000000" w:themeColor="text1"/>
                <w:sz w:val="21"/>
              </w:rPr>
              <w:t>High-resolution semantic matching</w:t>
            </w:r>
          </w:p>
        </w:tc>
      </w:tr>
      <w:tr w:rsidR="007B2798" w14:paraId="0F3D60C7"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01DE51D" w14:textId="77777777" w:rsidR="007B2798" w:rsidRPr="00706F1F" w:rsidRDefault="005C31FC">
            <w:pPr>
              <w:spacing w:after="0" w:line="240" w:lineRule="auto"/>
              <w:ind w:firstLine="0"/>
              <w:jc w:val="center"/>
              <w:rPr>
                <w:color w:val="000000" w:themeColor="text1"/>
              </w:rPr>
            </w:pPr>
            <w:r w:rsidRPr="00706F1F">
              <w:rPr>
                <w:color w:val="000000" w:themeColor="text1"/>
                <w:sz w:val="21"/>
              </w:rPr>
              <w:t>Vector dimension</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EB652B" w14:textId="77777777" w:rsidR="007B2798" w:rsidRPr="00706F1F" w:rsidRDefault="005C31FC">
            <w:pPr>
              <w:spacing w:after="0" w:line="240" w:lineRule="auto"/>
              <w:ind w:firstLine="0"/>
              <w:jc w:val="left"/>
              <w:rPr>
                <w:color w:val="000000" w:themeColor="text1"/>
              </w:rPr>
            </w:pPr>
            <w:r w:rsidRPr="00706F1F">
              <w:rPr>
                <w:color w:val="000000" w:themeColor="text1"/>
                <w:sz w:val="21"/>
              </w:rPr>
              <w:t>768</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2952871" w14:textId="77777777" w:rsidR="007B2798" w:rsidRPr="00706F1F" w:rsidRDefault="005C31FC">
            <w:pPr>
              <w:spacing w:after="0" w:line="240" w:lineRule="auto"/>
              <w:ind w:firstLine="0"/>
              <w:jc w:val="left"/>
              <w:rPr>
                <w:color w:val="000000" w:themeColor="text1"/>
              </w:rPr>
            </w:pPr>
            <w:r w:rsidRPr="00706F1F">
              <w:rPr>
                <w:color w:val="000000" w:themeColor="text1"/>
                <w:sz w:val="21"/>
              </w:rPr>
              <w:t>Match Vietnamese Bi-Encoder output</w:t>
            </w:r>
          </w:p>
        </w:tc>
      </w:tr>
      <w:tr w:rsidR="007B2798" w14:paraId="28A16F11"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0B67115" w14:textId="77777777" w:rsidR="007B2798" w:rsidRPr="00706F1F" w:rsidRDefault="005C31FC">
            <w:pPr>
              <w:spacing w:after="0" w:line="240" w:lineRule="auto"/>
              <w:ind w:firstLine="0"/>
              <w:jc w:val="center"/>
              <w:rPr>
                <w:color w:val="000000" w:themeColor="text1"/>
              </w:rPr>
            </w:pPr>
            <w:r w:rsidRPr="00706F1F">
              <w:rPr>
                <w:color w:val="000000" w:themeColor="text1"/>
                <w:sz w:val="21"/>
              </w:rPr>
              <w:t>Vector distance</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21D14B6" w14:textId="77777777" w:rsidR="007B2798" w:rsidRPr="00706F1F" w:rsidRDefault="005C31FC">
            <w:pPr>
              <w:spacing w:after="0" w:line="240" w:lineRule="auto"/>
              <w:ind w:firstLine="0"/>
              <w:jc w:val="left"/>
              <w:rPr>
                <w:color w:val="000000" w:themeColor="text1"/>
              </w:rPr>
            </w:pPr>
            <w:r w:rsidRPr="00706F1F">
              <w:rPr>
                <w:color w:val="000000" w:themeColor="text1"/>
                <w:sz w:val="21"/>
              </w:rPr>
              <w:t>Cosine</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0B05B0B" w14:textId="77777777" w:rsidR="007B2798" w:rsidRPr="00706F1F" w:rsidRDefault="005C31FC">
            <w:pPr>
              <w:spacing w:after="0" w:line="240" w:lineRule="auto"/>
              <w:ind w:firstLine="0"/>
              <w:jc w:val="left"/>
              <w:rPr>
                <w:color w:val="000000" w:themeColor="text1"/>
              </w:rPr>
            </w:pPr>
            <w:r w:rsidRPr="00706F1F">
              <w:rPr>
                <w:color w:val="000000" w:themeColor="text1"/>
                <w:sz w:val="21"/>
              </w:rPr>
              <w:t>Compare semantic direction</w:t>
            </w:r>
          </w:p>
        </w:tc>
      </w:tr>
      <w:tr w:rsidR="007B2798" w14:paraId="280D50F5"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2EB03F" w14:textId="77777777" w:rsidR="007B2798" w:rsidRPr="00706F1F" w:rsidRDefault="005C31FC">
            <w:pPr>
              <w:spacing w:after="0" w:line="240" w:lineRule="auto"/>
              <w:ind w:firstLine="0"/>
              <w:jc w:val="center"/>
              <w:rPr>
                <w:color w:val="000000" w:themeColor="text1"/>
              </w:rPr>
            </w:pPr>
            <w:r w:rsidRPr="00706F1F">
              <w:rPr>
                <w:color w:val="000000" w:themeColor="text1"/>
                <w:sz w:val="21"/>
              </w:rPr>
              <w:t>Qdrant candidate count</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E2C4F42" w14:textId="77777777" w:rsidR="007B2798" w:rsidRPr="00706F1F" w:rsidRDefault="005C31FC">
            <w:pPr>
              <w:spacing w:after="0" w:line="240" w:lineRule="auto"/>
              <w:ind w:firstLine="0"/>
              <w:jc w:val="left"/>
              <w:rPr>
                <w:color w:val="000000" w:themeColor="text1"/>
              </w:rPr>
            </w:pPr>
            <w:r w:rsidRPr="00706F1F">
              <w:rPr>
                <w:color w:val="000000" w:themeColor="text1"/>
                <w:sz w:val="21"/>
              </w:rPr>
              <w:t>15</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E95FCF" w14:textId="77777777" w:rsidR="007B2798" w:rsidRPr="00706F1F" w:rsidRDefault="005C31FC">
            <w:pPr>
              <w:spacing w:after="0" w:line="240" w:lineRule="auto"/>
              <w:ind w:firstLine="0"/>
              <w:jc w:val="left"/>
              <w:rPr>
                <w:color w:val="000000" w:themeColor="text1"/>
              </w:rPr>
            </w:pPr>
            <w:r w:rsidRPr="00706F1F">
              <w:rPr>
                <w:color w:val="000000" w:themeColor="text1"/>
                <w:sz w:val="21"/>
              </w:rPr>
              <w:t>Broad first-stage recall</w:t>
            </w:r>
          </w:p>
        </w:tc>
      </w:tr>
      <w:tr w:rsidR="007B2798" w14:paraId="04B38EBC"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1E788CB" w14:textId="77777777" w:rsidR="007B2798" w:rsidRPr="00706F1F" w:rsidRDefault="005C31FC">
            <w:pPr>
              <w:spacing w:after="0" w:line="240" w:lineRule="auto"/>
              <w:ind w:firstLine="0"/>
              <w:jc w:val="center"/>
              <w:rPr>
                <w:color w:val="000000" w:themeColor="text1"/>
              </w:rPr>
            </w:pPr>
            <w:r w:rsidRPr="00706F1F">
              <w:rPr>
                <w:color w:val="000000" w:themeColor="text1"/>
                <w:sz w:val="21"/>
              </w:rPr>
              <w:t>Reranker result count</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A7799A7" w14:textId="77777777" w:rsidR="007B2798" w:rsidRPr="00706F1F" w:rsidRDefault="005C31FC">
            <w:pPr>
              <w:spacing w:after="0" w:line="240" w:lineRule="auto"/>
              <w:ind w:firstLine="0"/>
              <w:jc w:val="left"/>
              <w:rPr>
                <w:color w:val="000000" w:themeColor="text1"/>
              </w:rPr>
            </w:pPr>
            <w:r w:rsidRPr="00706F1F">
              <w:rPr>
                <w:color w:val="000000" w:themeColor="text1"/>
                <w:sz w:val="21"/>
              </w:rPr>
              <w:t>6</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94E8790" w14:textId="77777777" w:rsidR="007B2798" w:rsidRPr="00706F1F" w:rsidRDefault="005C31FC">
            <w:pPr>
              <w:spacing w:after="0" w:line="240" w:lineRule="auto"/>
              <w:ind w:firstLine="0"/>
              <w:jc w:val="left"/>
              <w:rPr>
                <w:color w:val="000000" w:themeColor="text1"/>
              </w:rPr>
            </w:pPr>
            <w:r w:rsidRPr="00706F1F">
              <w:rPr>
                <w:color w:val="000000" w:themeColor="text1"/>
                <w:sz w:val="21"/>
              </w:rPr>
              <w:t>Control prompt size and contamination</w:t>
            </w:r>
          </w:p>
        </w:tc>
      </w:tr>
      <w:tr w:rsidR="007B2798" w14:paraId="01EE12AF"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777997" w14:textId="77777777" w:rsidR="007B2798" w:rsidRPr="00706F1F" w:rsidRDefault="005C31FC">
            <w:pPr>
              <w:spacing w:after="0" w:line="240" w:lineRule="auto"/>
              <w:ind w:firstLine="0"/>
              <w:jc w:val="center"/>
              <w:rPr>
                <w:color w:val="000000" w:themeColor="text1"/>
              </w:rPr>
            </w:pPr>
            <w:r w:rsidRPr="00706F1F">
              <w:rPr>
                <w:color w:val="000000" w:themeColor="text1"/>
                <w:sz w:val="21"/>
              </w:rPr>
              <w:t>Reranker max length</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D809802" w14:textId="77777777" w:rsidR="007B2798" w:rsidRPr="00706F1F" w:rsidRDefault="005C31FC">
            <w:pPr>
              <w:spacing w:after="0" w:line="240" w:lineRule="auto"/>
              <w:ind w:firstLine="0"/>
              <w:jc w:val="left"/>
              <w:rPr>
                <w:color w:val="000000" w:themeColor="text1"/>
              </w:rPr>
            </w:pPr>
            <w:r w:rsidRPr="00706F1F">
              <w:rPr>
                <w:color w:val="000000" w:themeColor="text1"/>
                <w:sz w:val="21"/>
              </w:rPr>
              <w:t>512 tokens</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9544BD6" w14:textId="77777777" w:rsidR="007B2798" w:rsidRPr="00706F1F" w:rsidRDefault="005C31FC">
            <w:pPr>
              <w:spacing w:after="0" w:line="240" w:lineRule="auto"/>
              <w:ind w:firstLine="0"/>
              <w:jc w:val="left"/>
              <w:rPr>
                <w:color w:val="000000" w:themeColor="text1"/>
              </w:rPr>
            </w:pPr>
            <w:r w:rsidRPr="00706F1F">
              <w:rPr>
                <w:color w:val="000000" w:themeColor="text1"/>
                <w:sz w:val="21"/>
              </w:rPr>
              <w:t>Limit GPU memory consumption</w:t>
            </w:r>
          </w:p>
        </w:tc>
      </w:tr>
      <w:tr w:rsidR="007B2798" w14:paraId="5D0D1EEE"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4F710F" w14:textId="77777777" w:rsidR="007B2798" w:rsidRPr="00706F1F" w:rsidRDefault="005C31FC">
            <w:pPr>
              <w:spacing w:after="0" w:line="240" w:lineRule="auto"/>
              <w:ind w:firstLine="0"/>
              <w:jc w:val="center"/>
              <w:rPr>
                <w:color w:val="000000" w:themeColor="text1"/>
              </w:rPr>
            </w:pPr>
            <w:r w:rsidRPr="00706F1F">
              <w:rPr>
                <w:color w:val="000000" w:themeColor="text1"/>
                <w:sz w:val="21"/>
              </w:rPr>
              <w:t>Temporal tolerance</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B109BD" w14:textId="77777777" w:rsidR="007B2798" w:rsidRPr="00706F1F" w:rsidRDefault="005C31FC">
            <w:pPr>
              <w:spacing w:after="0" w:line="240" w:lineRule="auto"/>
              <w:ind w:firstLine="0"/>
              <w:jc w:val="left"/>
              <w:rPr>
                <w:color w:val="000000" w:themeColor="text1"/>
              </w:rPr>
            </w:pPr>
            <w:r w:rsidRPr="00706F1F">
              <w:rPr>
                <w:color w:val="000000" w:themeColor="text1"/>
                <w:sz w:val="21"/>
              </w:rPr>
              <w:t>0.05</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9CF9ED4" w14:textId="77777777" w:rsidR="007B2798" w:rsidRPr="00706F1F" w:rsidRDefault="005C31FC">
            <w:pPr>
              <w:spacing w:after="0" w:line="240" w:lineRule="auto"/>
              <w:ind w:firstLine="0"/>
              <w:jc w:val="left"/>
              <w:rPr>
                <w:color w:val="000000" w:themeColor="text1"/>
              </w:rPr>
            </w:pPr>
            <w:r w:rsidRPr="00706F1F">
              <w:rPr>
                <w:color w:val="000000" w:themeColor="text1"/>
                <w:sz w:val="21"/>
              </w:rPr>
              <w:t>Prefer recent content only among near-equal scores</w:t>
            </w:r>
          </w:p>
        </w:tc>
      </w:tr>
      <w:tr w:rsidR="007B2798" w14:paraId="686E26E6"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B686A39" w14:textId="77777777" w:rsidR="007B2798" w:rsidRPr="00706F1F" w:rsidRDefault="005C31FC">
            <w:pPr>
              <w:spacing w:after="0" w:line="240" w:lineRule="auto"/>
              <w:ind w:firstLine="0"/>
              <w:jc w:val="center"/>
              <w:rPr>
                <w:color w:val="000000" w:themeColor="text1"/>
              </w:rPr>
            </w:pPr>
            <w:r w:rsidRPr="00706F1F">
              <w:rPr>
                <w:color w:val="000000" w:themeColor="text1"/>
                <w:sz w:val="21"/>
              </w:rPr>
              <w:t>Redis history window</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BFFDC6" w14:textId="77777777" w:rsidR="007B2798" w:rsidRPr="00706F1F" w:rsidRDefault="005C31FC">
            <w:pPr>
              <w:spacing w:after="0" w:line="240" w:lineRule="auto"/>
              <w:ind w:firstLine="0"/>
              <w:jc w:val="left"/>
              <w:rPr>
                <w:color w:val="000000" w:themeColor="text1"/>
              </w:rPr>
            </w:pPr>
            <w:r w:rsidRPr="00706F1F">
              <w:rPr>
                <w:color w:val="000000" w:themeColor="text1"/>
                <w:sz w:val="21"/>
              </w:rPr>
              <w:t>5 messages</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3777271" w14:textId="77777777" w:rsidR="007B2798" w:rsidRPr="00706F1F" w:rsidRDefault="005C31FC">
            <w:pPr>
              <w:spacing w:after="0" w:line="240" w:lineRule="auto"/>
              <w:ind w:firstLine="0"/>
              <w:jc w:val="left"/>
              <w:rPr>
                <w:color w:val="000000" w:themeColor="text1"/>
              </w:rPr>
            </w:pPr>
            <w:r w:rsidRPr="00706F1F">
              <w:rPr>
                <w:color w:val="000000" w:themeColor="text1"/>
                <w:sz w:val="21"/>
              </w:rPr>
              <w:t>Provide context without excessive prompt growth</w:t>
            </w:r>
          </w:p>
        </w:tc>
      </w:tr>
    </w:tbl>
    <w:p w14:paraId="64D73B31" w14:textId="77777777" w:rsidR="007B2798" w:rsidRDefault="007B2798">
      <w:pPr>
        <w:spacing w:after="0"/>
      </w:pPr>
    </w:p>
    <w:p w14:paraId="3006A762" w14:textId="77777777" w:rsidR="007B2798" w:rsidRDefault="005C31FC">
      <w:pPr>
        <w:pStyle w:val="u3"/>
      </w:pPr>
      <w:bookmarkStart w:id="87" w:name="_Toc236461229"/>
      <w:r>
        <w:lastRenderedPageBreak/>
        <w:t>Failure handling and data consistency</w:t>
      </w:r>
      <w:bookmarkEnd w:id="87"/>
    </w:p>
    <w:p w14:paraId="0A50399D" w14:textId="77777777" w:rsidR="007B2798" w:rsidRDefault="005C31FC">
      <w:r>
        <w:t>The chat path distinguishes recoverable absence from infrastructure failure. A correctly processed query with no authoritative catalog result or relevant passage returns an explicit no-result answer. Invalid user input returns a controlled client error. Provider timeouts, database failures, and unexpected exceptions are logged and returned through a generic server boundary without exposing credentials or internal stack traces. This distinction is necessary for evaluation: abstention is a valid safety behavior, whereas an infrastructure error is not a policy answer.</w:t>
      </w:r>
    </w:p>
    <w:p w14:paraId="42BEFBCD" w14:textId="77777777" w:rsidR="007B2798" w:rsidRDefault="005C31FC">
      <w:r>
        <w:t>Conversation persistence uses a fast path and a durable path. Redis is updated immediately so the next turn can use recent context. PostgreSQL writes run in a background task to reduce response latency, but ownership and session identity are established before scheduling the write. When a session is reloaded, durable messages repopulate Redis, making the cache disposable. A production deployment should additionally monitor background-task failures because a successful HTTP response does not by itself prove that later persistence completed.</w:t>
      </w:r>
    </w:p>
    <w:p w14:paraId="33CEB10E" w14:textId="77777777" w:rsidR="007B2798" w:rsidRDefault="005C31FC">
      <w:r>
        <w:t>Document ingestion requires stronger atomicity because partial state can contaminate future retrieval. Every upload receives an ingestion-run identifier shared by generated Markdown, parent rows, vector payloads, and metadata entries. The active manifest is changed only after conversion and indexing succeed. If a later step fails, rollback removes records carrying that run identifier rather than deleting by filename alone. This preserves an earlier active version of the same source and avoids erasing concurrent additions.</w:t>
      </w:r>
    </w:p>
    <w:p w14:paraId="1B6B27CD" w14:textId="77777777" w:rsidR="007B2798" w:rsidRDefault="005C31FC">
      <w:r>
        <w:t>Index activation is separated from index construction. An immutable Qdrant collection can be populated and checked before an alias points traffic to it. Metadata-filter rollout can likewise be enabled only after payload coverage is validated. These blue-green practices allow a failed migration to leave the previous searchable collection intact. The source checksum and index version then provide enough evidence to determine which document content produced a retrieved passage.</w:t>
      </w:r>
    </w:p>
    <w:p w14:paraId="78E2A269" w14:textId="77777777" w:rsidR="007B2798" w:rsidRDefault="005C31FC">
      <w:r>
        <w:t xml:space="preserve">Controlled tools form another consistency boundary. Monetary calculations receive explicit numeric arguments derived from authoritative records or verified user input, validate their allowed ranges, and return structured results. The language model </w:t>
      </w:r>
      <w:r>
        <w:lastRenderedPageBreak/>
        <w:t>explains the result but does not choose an undocumented formula. This design makes arithmetic independently testable and prevents a persuasive natural-language answer from hiding a calculation performed on the wrong fee type.</w:t>
      </w:r>
    </w:p>
    <w:p w14:paraId="297D862A" w14:textId="491026FD" w:rsidR="007B2798" w:rsidRDefault="005C31FC">
      <w:pPr>
        <w:pStyle w:val="Chuthich"/>
      </w:pPr>
      <w:bookmarkStart w:id="88" w:name="_Toc236461261"/>
      <w:r>
        <w:t xml:space="preserve">Table </w:t>
      </w:r>
      <w:r>
        <w:fldChar w:fldCharType="begin"/>
      </w:r>
      <w:r>
        <w:instrText>SEQ Table \* ARABIC</w:instrText>
      </w:r>
      <w:r>
        <w:fldChar w:fldCharType="separate"/>
      </w:r>
      <w:r w:rsidR="0020252B">
        <w:rPr>
          <w:noProof/>
        </w:rPr>
        <w:t>16</w:t>
      </w:r>
      <w:r>
        <w:fldChar w:fldCharType="end"/>
      </w:r>
      <w:r>
        <w:t>. Failure boundaries and consistency controls</w:t>
      </w:r>
      <w:bookmarkEnd w:id="88"/>
    </w:p>
    <w:tbl>
      <w:tblPr>
        <w:tblStyle w:val="ReportTable"/>
        <w:tblW w:w="8951" w:type="dxa"/>
        <w:tblInd w:w="120" w:type="dxa"/>
        <w:tblLayout w:type="fixed"/>
        <w:tblLook w:val="04A0" w:firstRow="1" w:lastRow="0" w:firstColumn="1" w:lastColumn="0" w:noHBand="0" w:noVBand="1"/>
      </w:tblPr>
      <w:tblGrid>
        <w:gridCol w:w="2014"/>
        <w:gridCol w:w="2238"/>
        <w:gridCol w:w="2462"/>
        <w:gridCol w:w="2237"/>
      </w:tblGrid>
      <w:tr w:rsidR="007B2798" w14:paraId="3AE2C4DA" w14:textId="77777777" w:rsidTr="00E510F6">
        <w:trPr>
          <w:cantSplit/>
          <w:tblHeader/>
        </w:trPr>
        <w:tc>
          <w:tcPr>
            <w:tcW w:w="2014"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F90C203" w14:textId="77777777" w:rsidR="007B2798" w:rsidRPr="00E510F6" w:rsidRDefault="005C31FC">
            <w:pPr>
              <w:ind w:firstLine="0"/>
              <w:jc w:val="center"/>
              <w:rPr>
                <w:color w:val="000000" w:themeColor="text1"/>
              </w:rPr>
            </w:pPr>
            <w:r w:rsidRPr="00E510F6">
              <w:rPr>
                <w:rFonts w:ascii="Arial" w:eastAsia="Arial" w:hAnsi="Arial"/>
                <w:b/>
                <w:color w:val="000000" w:themeColor="text1"/>
                <w:sz w:val="21"/>
              </w:rPr>
              <w:t>Failure point</w:t>
            </w:r>
          </w:p>
        </w:tc>
        <w:tc>
          <w:tcPr>
            <w:tcW w:w="223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F6FD53D" w14:textId="77777777" w:rsidR="007B2798" w:rsidRPr="00E510F6" w:rsidRDefault="005C31FC">
            <w:pPr>
              <w:ind w:firstLine="0"/>
              <w:jc w:val="center"/>
              <w:rPr>
                <w:color w:val="000000" w:themeColor="text1"/>
              </w:rPr>
            </w:pPr>
            <w:r w:rsidRPr="00E510F6">
              <w:rPr>
                <w:rFonts w:ascii="Arial" w:eastAsia="Arial" w:hAnsi="Arial"/>
                <w:b/>
                <w:color w:val="000000" w:themeColor="text1"/>
                <w:sz w:val="21"/>
              </w:rPr>
              <w:t>Protected state</w:t>
            </w:r>
          </w:p>
        </w:tc>
        <w:tc>
          <w:tcPr>
            <w:tcW w:w="246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0547170" w14:textId="77777777" w:rsidR="007B2798" w:rsidRPr="00E510F6" w:rsidRDefault="005C31FC">
            <w:pPr>
              <w:ind w:firstLine="0"/>
              <w:jc w:val="center"/>
              <w:rPr>
                <w:color w:val="000000" w:themeColor="text1"/>
              </w:rPr>
            </w:pPr>
            <w:r w:rsidRPr="00E510F6">
              <w:rPr>
                <w:rFonts w:ascii="Arial" w:eastAsia="Arial" w:hAnsi="Arial"/>
                <w:b/>
                <w:color w:val="000000" w:themeColor="text1"/>
                <w:sz w:val="21"/>
              </w:rPr>
              <w:t>Current response</w:t>
            </w:r>
          </w:p>
        </w:tc>
        <w:tc>
          <w:tcPr>
            <w:tcW w:w="223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29074EF" w14:textId="77777777" w:rsidR="007B2798" w:rsidRPr="00E510F6" w:rsidRDefault="005C31FC">
            <w:pPr>
              <w:ind w:firstLine="0"/>
              <w:jc w:val="center"/>
              <w:rPr>
                <w:color w:val="000000" w:themeColor="text1"/>
              </w:rPr>
            </w:pPr>
            <w:r w:rsidRPr="00E510F6">
              <w:rPr>
                <w:rFonts w:ascii="Arial" w:eastAsia="Arial" w:hAnsi="Arial"/>
                <w:b/>
                <w:color w:val="000000" w:themeColor="text1"/>
                <w:sz w:val="21"/>
              </w:rPr>
              <w:t>Verification</w:t>
            </w:r>
          </w:p>
        </w:tc>
      </w:tr>
      <w:tr w:rsidR="007B2798" w14:paraId="7EF36A7D" w14:textId="77777777" w:rsidTr="00E510F6">
        <w:trPr>
          <w:cantSplit/>
        </w:trPr>
        <w:tc>
          <w:tcPr>
            <w:tcW w:w="20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8A6A0C2" w14:textId="77777777" w:rsidR="007B2798" w:rsidRPr="00E510F6" w:rsidRDefault="005C31FC">
            <w:pPr>
              <w:spacing w:after="0" w:line="240" w:lineRule="auto"/>
              <w:ind w:firstLine="0"/>
              <w:jc w:val="center"/>
              <w:rPr>
                <w:color w:val="000000" w:themeColor="text1"/>
              </w:rPr>
            </w:pPr>
            <w:r w:rsidRPr="00E510F6">
              <w:rPr>
                <w:color w:val="000000" w:themeColor="text1"/>
                <w:sz w:val="21"/>
              </w:rPr>
              <w:t>Query rewrite provider</w:t>
            </w:r>
          </w:p>
        </w:tc>
        <w:tc>
          <w:tcPr>
            <w:tcW w:w="223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7209D8" w14:textId="77777777" w:rsidR="007B2798" w:rsidRPr="00E510F6" w:rsidRDefault="005C31FC">
            <w:pPr>
              <w:spacing w:after="0" w:line="240" w:lineRule="auto"/>
              <w:ind w:firstLine="0"/>
              <w:jc w:val="left"/>
              <w:rPr>
                <w:color w:val="000000" w:themeColor="text1"/>
              </w:rPr>
            </w:pPr>
            <w:r w:rsidRPr="00E510F6">
              <w:rPr>
                <w:color w:val="000000" w:themeColor="text1"/>
                <w:sz w:val="21"/>
              </w:rPr>
              <w:t>Original user intent</w:t>
            </w:r>
          </w:p>
        </w:tc>
        <w:tc>
          <w:tcPr>
            <w:tcW w:w="24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F0755F" w14:textId="77777777" w:rsidR="007B2798" w:rsidRPr="00E510F6" w:rsidRDefault="005C31FC">
            <w:pPr>
              <w:spacing w:after="0" w:line="240" w:lineRule="auto"/>
              <w:ind w:firstLine="0"/>
              <w:jc w:val="left"/>
              <w:rPr>
                <w:color w:val="000000" w:themeColor="text1"/>
              </w:rPr>
            </w:pPr>
            <w:r w:rsidRPr="00E510F6">
              <w:rPr>
                <w:color w:val="000000" w:themeColor="text1"/>
                <w:sz w:val="21"/>
              </w:rPr>
              <w:t>Reject unsafe output and reuse original query</w:t>
            </w:r>
          </w:p>
        </w:tc>
        <w:tc>
          <w:tcPr>
            <w:tcW w:w="223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D35F15" w14:textId="77777777" w:rsidR="007B2798" w:rsidRPr="00E510F6" w:rsidRDefault="005C31FC">
            <w:pPr>
              <w:spacing w:after="0" w:line="240" w:lineRule="auto"/>
              <w:ind w:firstLine="0"/>
              <w:jc w:val="left"/>
              <w:rPr>
                <w:color w:val="000000" w:themeColor="text1"/>
              </w:rPr>
            </w:pPr>
            <w:r w:rsidRPr="00E510F6">
              <w:rPr>
                <w:color w:val="000000" w:themeColor="text1"/>
                <w:sz w:val="21"/>
              </w:rPr>
              <w:t>Injection and provider-error tests</w:t>
            </w:r>
          </w:p>
        </w:tc>
      </w:tr>
      <w:tr w:rsidR="007B2798" w14:paraId="196F8748" w14:textId="77777777" w:rsidTr="00E510F6">
        <w:trPr>
          <w:cantSplit/>
        </w:trPr>
        <w:tc>
          <w:tcPr>
            <w:tcW w:w="20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B493C26" w14:textId="77777777" w:rsidR="007B2798" w:rsidRPr="00E510F6" w:rsidRDefault="005C31FC">
            <w:pPr>
              <w:spacing w:after="0" w:line="240" w:lineRule="auto"/>
              <w:ind w:firstLine="0"/>
              <w:jc w:val="center"/>
              <w:rPr>
                <w:color w:val="000000" w:themeColor="text1"/>
              </w:rPr>
            </w:pPr>
            <w:r w:rsidRPr="00E510F6">
              <w:rPr>
                <w:color w:val="000000" w:themeColor="text1"/>
                <w:sz w:val="21"/>
              </w:rPr>
              <w:t>Generation provider</w:t>
            </w:r>
          </w:p>
        </w:tc>
        <w:tc>
          <w:tcPr>
            <w:tcW w:w="223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957445" w14:textId="77777777" w:rsidR="007B2798" w:rsidRPr="00E510F6" w:rsidRDefault="005C31FC">
            <w:pPr>
              <w:spacing w:after="0" w:line="240" w:lineRule="auto"/>
              <w:ind w:firstLine="0"/>
              <w:jc w:val="left"/>
              <w:rPr>
                <w:color w:val="000000" w:themeColor="text1"/>
              </w:rPr>
            </w:pPr>
            <w:r w:rsidRPr="00E510F6">
              <w:rPr>
                <w:color w:val="000000" w:themeColor="text1"/>
                <w:sz w:val="21"/>
              </w:rPr>
              <w:t>Stored data and tool rules</w:t>
            </w:r>
          </w:p>
        </w:tc>
        <w:tc>
          <w:tcPr>
            <w:tcW w:w="24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79A3536" w14:textId="77777777" w:rsidR="007B2798" w:rsidRPr="00E510F6" w:rsidRDefault="005C31FC">
            <w:pPr>
              <w:spacing w:after="0" w:line="240" w:lineRule="auto"/>
              <w:ind w:firstLine="0"/>
              <w:jc w:val="left"/>
              <w:rPr>
                <w:color w:val="000000" w:themeColor="text1"/>
              </w:rPr>
            </w:pPr>
            <w:r w:rsidRPr="00E510F6">
              <w:rPr>
                <w:color w:val="000000" w:themeColor="text1"/>
                <w:sz w:val="21"/>
              </w:rPr>
              <w:t>Return controlled error; do not mutate catalog or index</w:t>
            </w:r>
          </w:p>
        </w:tc>
        <w:tc>
          <w:tcPr>
            <w:tcW w:w="223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F830A9" w14:textId="77777777" w:rsidR="007B2798" w:rsidRPr="00E510F6" w:rsidRDefault="005C31FC">
            <w:pPr>
              <w:spacing w:after="0" w:line="240" w:lineRule="auto"/>
              <w:ind w:firstLine="0"/>
              <w:jc w:val="left"/>
              <w:rPr>
                <w:color w:val="000000" w:themeColor="text1"/>
              </w:rPr>
            </w:pPr>
            <w:r w:rsidRPr="00E510F6">
              <w:rPr>
                <w:color w:val="000000" w:themeColor="text1"/>
                <w:sz w:val="21"/>
              </w:rPr>
              <w:t>API failure-path test</w:t>
            </w:r>
          </w:p>
        </w:tc>
      </w:tr>
      <w:tr w:rsidR="007B2798" w14:paraId="1EE8E1D6" w14:textId="77777777" w:rsidTr="00E510F6">
        <w:trPr>
          <w:cantSplit/>
        </w:trPr>
        <w:tc>
          <w:tcPr>
            <w:tcW w:w="20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A59E5C" w14:textId="77777777" w:rsidR="007B2798" w:rsidRPr="00E510F6" w:rsidRDefault="005C31FC">
            <w:pPr>
              <w:spacing w:after="0" w:line="240" w:lineRule="auto"/>
              <w:ind w:firstLine="0"/>
              <w:jc w:val="center"/>
              <w:rPr>
                <w:color w:val="000000" w:themeColor="text1"/>
              </w:rPr>
            </w:pPr>
            <w:r w:rsidRPr="00E510F6">
              <w:rPr>
                <w:color w:val="000000" w:themeColor="text1"/>
                <w:sz w:val="21"/>
              </w:rPr>
              <w:t>Redis unavailable</w:t>
            </w:r>
          </w:p>
        </w:tc>
        <w:tc>
          <w:tcPr>
            <w:tcW w:w="223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B91B04" w14:textId="77777777" w:rsidR="007B2798" w:rsidRPr="00E510F6" w:rsidRDefault="005C31FC">
            <w:pPr>
              <w:spacing w:after="0" w:line="240" w:lineRule="auto"/>
              <w:ind w:firstLine="0"/>
              <w:jc w:val="left"/>
              <w:rPr>
                <w:color w:val="000000" w:themeColor="text1"/>
              </w:rPr>
            </w:pPr>
            <w:r w:rsidRPr="00E510F6">
              <w:rPr>
                <w:color w:val="000000" w:themeColor="text1"/>
                <w:sz w:val="21"/>
              </w:rPr>
              <w:t>Durable history</w:t>
            </w:r>
          </w:p>
        </w:tc>
        <w:tc>
          <w:tcPr>
            <w:tcW w:w="24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A4E625D" w14:textId="77777777" w:rsidR="007B2798" w:rsidRPr="00E510F6" w:rsidRDefault="005C31FC">
            <w:pPr>
              <w:spacing w:after="0" w:line="240" w:lineRule="auto"/>
              <w:ind w:firstLine="0"/>
              <w:jc w:val="left"/>
              <w:rPr>
                <w:color w:val="000000" w:themeColor="text1"/>
              </w:rPr>
            </w:pPr>
            <w:r w:rsidRPr="00E510F6">
              <w:rPr>
                <w:color w:val="000000" w:themeColor="text1"/>
                <w:sz w:val="21"/>
              </w:rPr>
              <w:t>Use PostgreSQL as durable source after recovery</w:t>
            </w:r>
          </w:p>
        </w:tc>
        <w:tc>
          <w:tcPr>
            <w:tcW w:w="223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C2051A5" w14:textId="77777777" w:rsidR="007B2798" w:rsidRPr="00E510F6" w:rsidRDefault="005C31FC">
            <w:pPr>
              <w:spacing w:after="0" w:line="240" w:lineRule="auto"/>
              <w:ind w:firstLine="0"/>
              <w:jc w:val="left"/>
              <w:rPr>
                <w:color w:val="000000" w:themeColor="text1"/>
              </w:rPr>
            </w:pPr>
            <w:r w:rsidRPr="00E510F6">
              <w:rPr>
                <w:color w:val="000000" w:themeColor="text1"/>
                <w:sz w:val="21"/>
              </w:rPr>
              <w:t>Cache-repopulation integration test</w:t>
            </w:r>
          </w:p>
        </w:tc>
      </w:tr>
      <w:tr w:rsidR="007B2798" w14:paraId="1A9A9DCE" w14:textId="77777777" w:rsidTr="00E510F6">
        <w:trPr>
          <w:cantSplit/>
        </w:trPr>
        <w:tc>
          <w:tcPr>
            <w:tcW w:w="20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72C9FBD" w14:textId="77777777" w:rsidR="007B2798" w:rsidRPr="00E510F6" w:rsidRDefault="005C31FC">
            <w:pPr>
              <w:spacing w:after="0" w:line="240" w:lineRule="auto"/>
              <w:ind w:firstLine="0"/>
              <w:jc w:val="center"/>
              <w:rPr>
                <w:color w:val="000000" w:themeColor="text1"/>
              </w:rPr>
            </w:pPr>
            <w:r w:rsidRPr="00E510F6">
              <w:rPr>
                <w:color w:val="000000" w:themeColor="text1"/>
                <w:sz w:val="21"/>
              </w:rPr>
              <w:t>Qdrant retrieval failure</w:t>
            </w:r>
          </w:p>
        </w:tc>
        <w:tc>
          <w:tcPr>
            <w:tcW w:w="223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5F8FD10" w14:textId="77777777" w:rsidR="007B2798" w:rsidRPr="00E510F6" w:rsidRDefault="005C31FC">
            <w:pPr>
              <w:spacing w:after="0" w:line="240" w:lineRule="auto"/>
              <w:ind w:firstLine="0"/>
              <w:jc w:val="left"/>
              <w:rPr>
                <w:color w:val="000000" w:themeColor="text1"/>
              </w:rPr>
            </w:pPr>
            <w:r w:rsidRPr="00E510F6">
              <w:rPr>
                <w:color w:val="000000" w:themeColor="text1"/>
                <w:sz w:val="21"/>
              </w:rPr>
              <w:t>Source and parent records</w:t>
            </w:r>
          </w:p>
        </w:tc>
        <w:tc>
          <w:tcPr>
            <w:tcW w:w="24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111BC4" w14:textId="77777777" w:rsidR="007B2798" w:rsidRPr="00E510F6" w:rsidRDefault="005C31FC">
            <w:pPr>
              <w:spacing w:after="0" w:line="240" w:lineRule="auto"/>
              <w:ind w:firstLine="0"/>
              <w:jc w:val="left"/>
              <w:rPr>
                <w:color w:val="000000" w:themeColor="text1"/>
              </w:rPr>
            </w:pPr>
            <w:r w:rsidRPr="00E510F6">
              <w:rPr>
                <w:color w:val="000000" w:themeColor="text1"/>
                <w:sz w:val="21"/>
              </w:rPr>
              <w:t>Surface retrieval failure without fabricated evidence</w:t>
            </w:r>
          </w:p>
        </w:tc>
        <w:tc>
          <w:tcPr>
            <w:tcW w:w="223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762F696" w14:textId="77777777" w:rsidR="007B2798" w:rsidRPr="00E510F6" w:rsidRDefault="005C31FC">
            <w:pPr>
              <w:spacing w:after="0" w:line="240" w:lineRule="auto"/>
              <w:ind w:firstLine="0"/>
              <w:jc w:val="left"/>
              <w:rPr>
                <w:color w:val="000000" w:themeColor="text1"/>
              </w:rPr>
            </w:pPr>
            <w:r w:rsidRPr="00E510F6">
              <w:rPr>
                <w:color w:val="000000" w:themeColor="text1"/>
                <w:sz w:val="21"/>
              </w:rPr>
              <w:t>Retriever error-path test</w:t>
            </w:r>
          </w:p>
        </w:tc>
      </w:tr>
      <w:tr w:rsidR="007B2798" w14:paraId="66DBDD54" w14:textId="77777777" w:rsidTr="00E510F6">
        <w:trPr>
          <w:cantSplit/>
        </w:trPr>
        <w:tc>
          <w:tcPr>
            <w:tcW w:w="20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8A49BFD" w14:textId="77777777" w:rsidR="007B2798" w:rsidRPr="00E510F6" w:rsidRDefault="005C31FC">
            <w:pPr>
              <w:spacing w:after="0" w:line="240" w:lineRule="auto"/>
              <w:ind w:firstLine="0"/>
              <w:jc w:val="center"/>
              <w:rPr>
                <w:color w:val="000000" w:themeColor="text1"/>
              </w:rPr>
            </w:pPr>
            <w:r w:rsidRPr="00E510F6">
              <w:rPr>
                <w:color w:val="000000" w:themeColor="text1"/>
                <w:sz w:val="21"/>
              </w:rPr>
              <w:t>PDF parse or indexing failure</w:t>
            </w:r>
          </w:p>
        </w:tc>
        <w:tc>
          <w:tcPr>
            <w:tcW w:w="223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E00FC93" w14:textId="77777777" w:rsidR="007B2798" w:rsidRPr="00E510F6" w:rsidRDefault="005C31FC">
            <w:pPr>
              <w:spacing w:after="0" w:line="240" w:lineRule="auto"/>
              <w:ind w:firstLine="0"/>
              <w:jc w:val="left"/>
              <w:rPr>
                <w:color w:val="000000" w:themeColor="text1"/>
              </w:rPr>
            </w:pPr>
            <w:r w:rsidRPr="00E510F6">
              <w:rPr>
                <w:color w:val="000000" w:themeColor="text1"/>
                <w:sz w:val="21"/>
              </w:rPr>
              <w:t>Previous active document version</w:t>
            </w:r>
          </w:p>
        </w:tc>
        <w:tc>
          <w:tcPr>
            <w:tcW w:w="24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6E647B4" w14:textId="77777777" w:rsidR="007B2798" w:rsidRPr="00E510F6" w:rsidRDefault="005C31FC">
            <w:pPr>
              <w:spacing w:after="0" w:line="240" w:lineRule="auto"/>
              <w:ind w:firstLine="0"/>
              <w:jc w:val="left"/>
              <w:rPr>
                <w:color w:val="000000" w:themeColor="text1"/>
              </w:rPr>
            </w:pPr>
            <w:r w:rsidRPr="00E510F6">
              <w:rPr>
                <w:color w:val="000000" w:themeColor="text1"/>
                <w:sz w:val="21"/>
              </w:rPr>
              <w:t>Rollback only the same ingestion run</w:t>
            </w:r>
          </w:p>
        </w:tc>
        <w:tc>
          <w:tcPr>
            <w:tcW w:w="223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B5995FC" w14:textId="77777777" w:rsidR="007B2798" w:rsidRPr="00E510F6" w:rsidRDefault="005C31FC">
            <w:pPr>
              <w:spacing w:after="0" w:line="240" w:lineRule="auto"/>
              <w:ind w:firstLine="0"/>
              <w:jc w:val="left"/>
              <w:rPr>
                <w:color w:val="000000" w:themeColor="text1"/>
              </w:rPr>
            </w:pPr>
            <w:r w:rsidRPr="00E510F6">
              <w:rPr>
                <w:color w:val="000000" w:themeColor="text1"/>
                <w:sz w:val="21"/>
              </w:rPr>
              <w:t>Partial-ingestion test</w:t>
            </w:r>
          </w:p>
        </w:tc>
      </w:tr>
      <w:tr w:rsidR="007B2798" w14:paraId="4DDFDB04" w14:textId="77777777" w:rsidTr="00E510F6">
        <w:trPr>
          <w:cantSplit/>
        </w:trPr>
        <w:tc>
          <w:tcPr>
            <w:tcW w:w="20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C6D83A" w14:textId="77777777" w:rsidR="007B2798" w:rsidRPr="00E510F6" w:rsidRDefault="005C31FC">
            <w:pPr>
              <w:spacing w:after="0" w:line="240" w:lineRule="auto"/>
              <w:ind w:firstLine="0"/>
              <w:jc w:val="center"/>
              <w:rPr>
                <w:color w:val="000000" w:themeColor="text1"/>
              </w:rPr>
            </w:pPr>
            <w:r w:rsidRPr="00E510F6">
              <w:rPr>
                <w:color w:val="000000" w:themeColor="text1"/>
                <w:sz w:val="21"/>
              </w:rPr>
              <w:t>Background persistence failure</w:t>
            </w:r>
          </w:p>
        </w:tc>
        <w:tc>
          <w:tcPr>
            <w:tcW w:w="223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661F473" w14:textId="77777777" w:rsidR="007B2798" w:rsidRPr="00E510F6" w:rsidRDefault="005C31FC">
            <w:pPr>
              <w:spacing w:after="0" w:line="240" w:lineRule="auto"/>
              <w:ind w:firstLine="0"/>
              <w:jc w:val="left"/>
              <w:rPr>
                <w:color w:val="000000" w:themeColor="text1"/>
              </w:rPr>
            </w:pPr>
            <w:r w:rsidRPr="00E510F6">
              <w:rPr>
                <w:color w:val="000000" w:themeColor="text1"/>
                <w:sz w:val="21"/>
              </w:rPr>
              <w:t>Delivered response and audit trail</w:t>
            </w:r>
          </w:p>
        </w:tc>
        <w:tc>
          <w:tcPr>
            <w:tcW w:w="24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EBAF46" w14:textId="77777777" w:rsidR="007B2798" w:rsidRPr="00E510F6" w:rsidRDefault="005C31FC">
            <w:pPr>
              <w:spacing w:after="0" w:line="240" w:lineRule="auto"/>
              <w:ind w:firstLine="0"/>
              <w:jc w:val="left"/>
              <w:rPr>
                <w:color w:val="000000" w:themeColor="text1"/>
              </w:rPr>
            </w:pPr>
            <w:r w:rsidRPr="00E510F6">
              <w:rPr>
                <w:color w:val="000000" w:themeColor="text1"/>
                <w:sz w:val="21"/>
              </w:rPr>
              <w:t>Log failure for monitoring and retry design</w:t>
            </w:r>
          </w:p>
        </w:tc>
        <w:tc>
          <w:tcPr>
            <w:tcW w:w="223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B005EA" w14:textId="77777777" w:rsidR="007B2798" w:rsidRPr="00E510F6" w:rsidRDefault="005C31FC">
            <w:pPr>
              <w:spacing w:after="0" w:line="240" w:lineRule="auto"/>
              <w:ind w:firstLine="0"/>
              <w:jc w:val="left"/>
              <w:rPr>
                <w:color w:val="000000" w:themeColor="text1"/>
              </w:rPr>
            </w:pPr>
            <w:r w:rsidRPr="00E510F6">
              <w:rPr>
                <w:color w:val="000000" w:themeColor="text1"/>
                <w:sz w:val="21"/>
              </w:rPr>
              <w:t>Injected database-failure test</w:t>
            </w:r>
          </w:p>
        </w:tc>
      </w:tr>
    </w:tbl>
    <w:p w14:paraId="1FE20FC8" w14:textId="77777777" w:rsidR="007B2798" w:rsidRDefault="007B2798">
      <w:pPr>
        <w:spacing w:after="0"/>
      </w:pPr>
    </w:p>
    <w:p w14:paraId="3E8431A4" w14:textId="77777777" w:rsidR="007B2798" w:rsidRDefault="005C31FC">
      <w:pPr>
        <w:pStyle w:val="u3"/>
      </w:pPr>
      <w:bookmarkStart w:id="89" w:name="_Toc236461230"/>
      <w:r>
        <w:t>User interface design</w:t>
      </w:r>
      <w:bookmarkEnd w:id="89"/>
    </w:p>
    <w:p w14:paraId="70712D14" w14:textId="77777777" w:rsidR="007B2798" w:rsidRDefault="005C31FC">
      <w:r>
        <w:t>The interface is implemented as a responsive single-page chat experience with modal authentication and administrator upload controls. The following reserved areas are intentionally empty so that final screenshots can be inserted after the deployment appearance has been approved.</w:t>
      </w:r>
    </w:p>
    <w:p w14:paraId="40DB4390" w14:textId="77777777" w:rsidR="007B2798" w:rsidRDefault="005C31FC">
      <w:pPr>
        <w:keepNext/>
        <w:ind w:firstLine="0"/>
        <w:jc w:val="center"/>
      </w:pPr>
      <w:r>
        <w:rPr>
          <w:noProof/>
        </w:rPr>
        <w:lastRenderedPageBreak/>
        <w:drawing>
          <wp:inline distT="0" distB="0" distL="0" distR="0" wp14:anchorId="60F25A9D" wp14:editId="4C8B11C0">
            <wp:extent cx="5040000" cy="2880000"/>
            <wp:effectExtent l="0" t="0" r="0" b="0"/>
            <wp:docPr id="10" name="Picture 10" descr="Empty screenshot placeholder reserved for: Login and registration interface." title="Empty screenshot placeholder reserved for: Login and registratio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_placeholder.png"/>
                    <pic:cNvPicPr/>
                  </pic:nvPicPr>
                  <pic:blipFill>
                    <a:blip r:embed="rId16"/>
                    <a:stretch>
                      <a:fillRect/>
                    </a:stretch>
                  </pic:blipFill>
                  <pic:spPr>
                    <a:xfrm>
                      <a:off x="0" y="0"/>
                      <a:ext cx="5040000" cy="2880000"/>
                    </a:xfrm>
                    <a:prstGeom prst="rect">
                      <a:avLst/>
                    </a:prstGeom>
                  </pic:spPr>
                </pic:pic>
              </a:graphicData>
            </a:graphic>
          </wp:inline>
        </w:drawing>
      </w:r>
    </w:p>
    <w:p w14:paraId="36BBC959" w14:textId="2B9A8E4F" w:rsidR="007B2798" w:rsidRDefault="005C31FC">
      <w:pPr>
        <w:pStyle w:val="Chuthich"/>
      </w:pPr>
      <w:bookmarkStart w:id="90" w:name="_Toc236461276"/>
      <w:r>
        <w:t xml:space="preserve">Figure </w:t>
      </w:r>
      <w:r>
        <w:fldChar w:fldCharType="begin"/>
      </w:r>
      <w:r>
        <w:instrText>SEQ Figure \* ARABIC</w:instrText>
      </w:r>
      <w:r>
        <w:fldChar w:fldCharType="separate"/>
      </w:r>
      <w:r w:rsidR="0020252B">
        <w:rPr>
          <w:noProof/>
        </w:rPr>
        <w:t>6</w:t>
      </w:r>
      <w:r>
        <w:fldChar w:fldCharType="end"/>
      </w:r>
      <w:r>
        <w:t>. Login and registration interface</w:t>
      </w:r>
      <w:bookmarkEnd w:id="90"/>
    </w:p>
    <w:p w14:paraId="5D283399" w14:textId="32FC362F" w:rsidR="007B2798" w:rsidRDefault="00534B16">
      <w:pPr>
        <w:keepNext/>
        <w:ind w:firstLine="0"/>
        <w:jc w:val="center"/>
      </w:pPr>
      <w:r w:rsidRPr="00534B16">
        <w:rPr>
          <w:noProof/>
        </w:rPr>
        <w:drawing>
          <wp:inline distT="0" distB="0" distL="0" distR="0" wp14:anchorId="10B7773A" wp14:editId="621F3A3B">
            <wp:extent cx="5760085" cy="3167380"/>
            <wp:effectExtent l="0" t="0" r="0" b="0"/>
            <wp:docPr id="5118541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54141" name=""/>
                    <pic:cNvPicPr/>
                  </pic:nvPicPr>
                  <pic:blipFill>
                    <a:blip r:embed="rId17"/>
                    <a:stretch>
                      <a:fillRect/>
                    </a:stretch>
                  </pic:blipFill>
                  <pic:spPr>
                    <a:xfrm>
                      <a:off x="0" y="0"/>
                      <a:ext cx="5760085" cy="3167380"/>
                    </a:xfrm>
                    <a:prstGeom prst="rect">
                      <a:avLst/>
                    </a:prstGeom>
                  </pic:spPr>
                </pic:pic>
              </a:graphicData>
            </a:graphic>
          </wp:inline>
        </w:drawing>
      </w:r>
    </w:p>
    <w:p w14:paraId="6A504D5F" w14:textId="7C274054" w:rsidR="007B2798" w:rsidRDefault="005C31FC">
      <w:pPr>
        <w:pStyle w:val="Chuthich"/>
      </w:pPr>
      <w:bookmarkStart w:id="91" w:name="_Toc236461277"/>
      <w:r>
        <w:t xml:space="preserve">Figure </w:t>
      </w:r>
      <w:r>
        <w:fldChar w:fldCharType="begin"/>
      </w:r>
      <w:r>
        <w:instrText>SEQ Figure \* ARABIC</w:instrText>
      </w:r>
      <w:r>
        <w:fldChar w:fldCharType="separate"/>
      </w:r>
      <w:r w:rsidR="0020252B">
        <w:rPr>
          <w:noProof/>
        </w:rPr>
        <w:t>7</w:t>
      </w:r>
      <w:r>
        <w:fldChar w:fldCharType="end"/>
      </w:r>
      <w:r>
        <w:t>. Main chatbot interface</w:t>
      </w:r>
      <w:bookmarkEnd w:id="91"/>
    </w:p>
    <w:p w14:paraId="25B518B8" w14:textId="6A83F4F7" w:rsidR="007B2798" w:rsidRDefault="00534B16">
      <w:pPr>
        <w:keepNext/>
        <w:ind w:firstLine="0"/>
        <w:jc w:val="center"/>
      </w:pPr>
      <w:r w:rsidRPr="00534B16">
        <w:rPr>
          <w:noProof/>
        </w:rPr>
        <w:lastRenderedPageBreak/>
        <w:drawing>
          <wp:inline distT="0" distB="0" distL="0" distR="0" wp14:anchorId="63599F77" wp14:editId="00477C1D">
            <wp:extent cx="1806950" cy="5654948"/>
            <wp:effectExtent l="0" t="0" r="3175" b="3175"/>
            <wp:docPr id="2112593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93943" name=""/>
                    <pic:cNvPicPr/>
                  </pic:nvPicPr>
                  <pic:blipFill>
                    <a:blip r:embed="rId18"/>
                    <a:stretch>
                      <a:fillRect/>
                    </a:stretch>
                  </pic:blipFill>
                  <pic:spPr>
                    <a:xfrm>
                      <a:off x="0" y="0"/>
                      <a:ext cx="1806950" cy="5654948"/>
                    </a:xfrm>
                    <a:prstGeom prst="rect">
                      <a:avLst/>
                    </a:prstGeom>
                  </pic:spPr>
                </pic:pic>
              </a:graphicData>
            </a:graphic>
          </wp:inline>
        </w:drawing>
      </w:r>
    </w:p>
    <w:p w14:paraId="2F821134" w14:textId="6C633AAA" w:rsidR="007B2798" w:rsidRDefault="005C31FC">
      <w:pPr>
        <w:pStyle w:val="Chuthich"/>
      </w:pPr>
      <w:bookmarkStart w:id="92" w:name="_Toc236461278"/>
      <w:r>
        <w:t xml:space="preserve">Figure </w:t>
      </w:r>
      <w:r>
        <w:fldChar w:fldCharType="begin"/>
      </w:r>
      <w:r>
        <w:instrText>SEQ Figure \* ARABIC</w:instrText>
      </w:r>
      <w:r>
        <w:fldChar w:fldCharType="separate"/>
      </w:r>
      <w:r w:rsidR="0020252B">
        <w:rPr>
          <w:noProof/>
        </w:rPr>
        <w:t>8</w:t>
      </w:r>
      <w:r>
        <w:fldChar w:fldCharType="end"/>
      </w:r>
      <w:r>
        <w:t>. Conversation history and session controls</w:t>
      </w:r>
      <w:bookmarkEnd w:id="92"/>
    </w:p>
    <w:p w14:paraId="2BDAC0DF" w14:textId="3147068A" w:rsidR="007B2798" w:rsidRDefault="00534B16">
      <w:pPr>
        <w:keepNext/>
        <w:ind w:firstLine="0"/>
        <w:jc w:val="center"/>
      </w:pPr>
      <w:r w:rsidRPr="00534B16">
        <w:rPr>
          <w:noProof/>
        </w:rPr>
        <w:lastRenderedPageBreak/>
        <w:drawing>
          <wp:inline distT="0" distB="0" distL="0" distR="0" wp14:anchorId="0CD2AA70" wp14:editId="54CB08EE">
            <wp:extent cx="5760085" cy="3233420"/>
            <wp:effectExtent l="0" t="0" r="0" b="5080"/>
            <wp:docPr id="5875457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45743" name=""/>
                    <pic:cNvPicPr/>
                  </pic:nvPicPr>
                  <pic:blipFill>
                    <a:blip r:embed="rId19"/>
                    <a:stretch>
                      <a:fillRect/>
                    </a:stretch>
                  </pic:blipFill>
                  <pic:spPr>
                    <a:xfrm>
                      <a:off x="0" y="0"/>
                      <a:ext cx="5760085" cy="3233420"/>
                    </a:xfrm>
                    <a:prstGeom prst="rect">
                      <a:avLst/>
                    </a:prstGeom>
                  </pic:spPr>
                </pic:pic>
              </a:graphicData>
            </a:graphic>
          </wp:inline>
        </w:drawing>
      </w:r>
    </w:p>
    <w:p w14:paraId="022601B5" w14:textId="46928278" w:rsidR="007B2798" w:rsidRDefault="005C31FC">
      <w:pPr>
        <w:pStyle w:val="Chuthich"/>
      </w:pPr>
      <w:bookmarkStart w:id="93" w:name="_Toc236461279"/>
      <w:r>
        <w:t xml:space="preserve">Figure </w:t>
      </w:r>
      <w:r>
        <w:fldChar w:fldCharType="begin"/>
      </w:r>
      <w:r>
        <w:instrText>SEQ Figure \* ARABIC</w:instrText>
      </w:r>
      <w:r>
        <w:fldChar w:fldCharType="separate"/>
      </w:r>
      <w:r w:rsidR="0020252B">
        <w:rPr>
          <w:noProof/>
        </w:rPr>
        <w:t>9</w:t>
      </w:r>
      <w:r>
        <w:fldChar w:fldCharType="end"/>
      </w:r>
      <w:r>
        <w:t>. Chat answer presentation</w:t>
      </w:r>
      <w:bookmarkEnd w:id="93"/>
    </w:p>
    <w:p w14:paraId="071C364D" w14:textId="6F79FE71" w:rsidR="007B2798" w:rsidRDefault="002E40B6">
      <w:pPr>
        <w:keepNext/>
        <w:ind w:firstLine="0"/>
        <w:jc w:val="center"/>
      </w:pPr>
      <w:r w:rsidRPr="002E40B6">
        <w:rPr>
          <w:noProof/>
        </w:rPr>
        <w:lastRenderedPageBreak/>
        <w:drawing>
          <wp:inline distT="0" distB="0" distL="0" distR="0" wp14:anchorId="362316E8" wp14:editId="6A44A7BD">
            <wp:extent cx="5760085" cy="3210560"/>
            <wp:effectExtent l="0" t="0" r="0" b="8890"/>
            <wp:docPr id="9723084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8494" name=""/>
                    <pic:cNvPicPr/>
                  </pic:nvPicPr>
                  <pic:blipFill>
                    <a:blip r:embed="rId20"/>
                    <a:stretch>
                      <a:fillRect/>
                    </a:stretch>
                  </pic:blipFill>
                  <pic:spPr>
                    <a:xfrm>
                      <a:off x="0" y="0"/>
                      <a:ext cx="5760085" cy="3210560"/>
                    </a:xfrm>
                    <a:prstGeom prst="rect">
                      <a:avLst/>
                    </a:prstGeom>
                  </pic:spPr>
                </pic:pic>
              </a:graphicData>
            </a:graphic>
          </wp:inline>
        </w:drawing>
      </w:r>
    </w:p>
    <w:p w14:paraId="51EE0BB5" w14:textId="66A808A3" w:rsidR="002E40B6" w:rsidRDefault="002E40B6">
      <w:pPr>
        <w:keepNext/>
        <w:ind w:firstLine="0"/>
        <w:jc w:val="center"/>
      </w:pPr>
      <w:r w:rsidRPr="002E40B6">
        <w:rPr>
          <w:noProof/>
        </w:rPr>
        <w:drawing>
          <wp:inline distT="0" distB="0" distL="0" distR="0" wp14:anchorId="57604096" wp14:editId="229A9F7F">
            <wp:extent cx="3928470" cy="4052835"/>
            <wp:effectExtent l="0" t="0" r="0" b="5080"/>
            <wp:docPr id="1736578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7867" name=""/>
                    <pic:cNvPicPr/>
                  </pic:nvPicPr>
                  <pic:blipFill>
                    <a:blip r:embed="rId21"/>
                    <a:stretch>
                      <a:fillRect/>
                    </a:stretch>
                  </pic:blipFill>
                  <pic:spPr>
                    <a:xfrm>
                      <a:off x="0" y="0"/>
                      <a:ext cx="3928470" cy="4052835"/>
                    </a:xfrm>
                    <a:prstGeom prst="rect">
                      <a:avLst/>
                    </a:prstGeom>
                  </pic:spPr>
                </pic:pic>
              </a:graphicData>
            </a:graphic>
          </wp:inline>
        </w:drawing>
      </w:r>
    </w:p>
    <w:p w14:paraId="605BEEA1" w14:textId="5FB9C5B7" w:rsidR="007B2798" w:rsidRDefault="005C31FC">
      <w:pPr>
        <w:pStyle w:val="Chuthich"/>
      </w:pPr>
      <w:bookmarkStart w:id="94" w:name="_Toc236461280"/>
      <w:r>
        <w:t xml:space="preserve">Figure </w:t>
      </w:r>
      <w:r>
        <w:fldChar w:fldCharType="begin"/>
      </w:r>
      <w:r>
        <w:instrText>SEQ Figure \* ARABIC</w:instrText>
      </w:r>
      <w:r>
        <w:fldChar w:fldCharType="separate"/>
      </w:r>
      <w:r w:rsidR="0020252B">
        <w:rPr>
          <w:noProof/>
        </w:rPr>
        <w:t>10</w:t>
      </w:r>
      <w:r>
        <w:fldChar w:fldCharType="end"/>
      </w:r>
      <w:r>
        <w:t>. Administrator PDF upload interface</w:t>
      </w:r>
      <w:bookmarkEnd w:id="94"/>
    </w:p>
    <w:p w14:paraId="41DE9256" w14:textId="238D10CD" w:rsidR="007B2798" w:rsidRDefault="002E40B6">
      <w:pPr>
        <w:keepNext/>
        <w:ind w:firstLine="0"/>
        <w:jc w:val="center"/>
      </w:pPr>
      <w:r w:rsidRPr="002E40B6">
        <w:rPr>
          <w:noProof/>
        </w:rPr>
        <w:lastRenderedPageBreak/>
        <w:drawing>
          <wp:inline distT="0" distB="0" distL="0" distR="0" wp14:anchorId="75CA3F04" wp14:editId="69B95A60">
            <wp:extent cx="5760085" cy="3224530"/>
            <wp:effectExtent l="0" t="0" r="0" b="0"/>
            <wp:docPr id="19665224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2429" name=""/>
                    <pic:cNvPicPr/>
                  </pic:nvPicPr>
                  <pic:blipFill>
                    <a:blip r:embed="rId22"/>
                    <a:stretch>
                      <a:fillRect/>
                    </a:stretch>
                  </pic:blipFill>
                  <pic:spPr>
                    <a:xfrm>
                      <a:off x="0" y="0"/>
                      <a:ext cx="5760085" cy="3224530"/>
                    </a:xfrm>
                    <a:prstGeom prst="rect">
                      <a:avLst/>
                    </a:prstGeom>
                  </pic:spPr>
                </pic:pic>
              </a:graphicData>
            </a:graphic>
          </wp:inline>
        </w:drawing>
      </w:r>
    </w:p>
    <w:p w14:paraId="12A0C177" w14:textId="30E2EA31" w:rsidR="007B2798" w:rsidRDefault="005C31FC">
      <w:pPr>
        <w:pStyle w:val="Chuthich"/>
      </w:pPr>
      <w:bookmarkStart w:id="95" w:name="_Toc236461281"/>
      <w:r>
        <w:t xml:space="preserve">Figure </w:t>
      </w:r>
      <w:r>
        <w:fldChar w:fldCharType="begin"/>
      </w:r>
      <w:r>
        <w:instrText>SEQ Figure \* ARABIC</w:instrText>
      </w:r>
      <w:r>
        <w:fldChar w:fldCharType="separate"/>
      </w:r>
      <w:r w:rsidR="0020252B">
        <w:rPr>
          <w:noProof/>
        </w:rPr>
        <w:t>11</w:t>
      </w:r>
      <w:r>
        <w:fldChar w:fldCharType="end"/>
      </w:r>
      <w:r>
        <w:t>. Support and policy-topic page</w:t>
      </w:r>
      <w:bookmarkEnd w:id="95"/>
    </w:p>
    <w:p w14:paraId="3C2AAC00" w14:textId="77777777" w:rsidR="007B2798" w:rsidRDefault="005C31FC">
      <w:pPr>
        <w:pStyle w:val="u2"/>
      </w:pPr>
      <w:bookmarkStart w:id="96" w:name="_Toc236461231"/>
      <w:r>
        <w:t>TESTING</w:t>
      </w:r>
      <w:bookmarkEnd w:id="96"/>
    </w:p>
    <w:p w14:paraId="4C155790" w14:textId="77777777" w:rsidR="007B2798" w:rsidRDefault="005C31FC">
      <w:pPr>
        <w:pStyle w:val="u3"/>
      </w:pPr>
      <w:bookmarkStart w:id="97" w:name="_Toc236461232"/>
      <w:r>
        <w:t>Test plan</w:t>
      </w:r>
      <w:bookmarkEnd w:id="97"/>
    </w:p>
    <w:p w14:paraId="69CD07CD" w14:textId="77777777" w:rsidR="007B2798" w:rsidRDefault="005C31FC">
      <w:r>
        <w:t>Testing separates deterministic components from external model behavior. Unit tests verify validation, routing, catalog lookup, calculations, and scoring. Integration-style tests exercise the document upload transaction and authorization boundaries using controlled doubles for external systems. System evaluation uses the authenticated HTTP path so that cookies, request schemas, session behavior, and the real /chat orchestration are included.</w:t>
      </w:r>
    </w:p>
    <w:p w14:paraId="79B1312A" w14:textId="4681F92C" w:rsidR="007B2798" w:rsidRDefault="005C31FC">
      <w:pPr>
        <w:pStyle w:val="Chuthich"/>
      </w:pPr>
      <w:bookmarkStart w:id="98" w:name="_Toc236461262"/>
      <w:r>
        <w:t xml:space="preserve">Table </w:t>
      </w:r>
      <w:r>
        <w:fldChar w:fldCharType="begin"/>
      </w:r>
      <w:r>
        <w:instrText>SEQ Table \* ARABIC</w:instrText>
      </w:r>
      <w:r>
        <w:fldChar w:fldCharType="separate"/>
      </w:r>
      <w:r w:rsidR="0020252B">
        <w:rPr>
          <w:noProof/>
        </w:rPr>
        <w:t>17</w:t>
      </w:r>
      <w:r>
        <w:fldChar w:fldCharType="end"/>
      </w:r>
      <w:r>
        <w:t>. Testing strategy</w:t>
      </w:r>
      <w:bookmarkEnd w:id="98"/>
    </w:p>
    <w:tbl>
      <w:tblPr>
        <w:tblStyle w:val="ReportTable"/>
        <w:tblW w:w="8951" w:type="dxa"/>
        <w:tblInd w:w="120" w:type="dxa"/>
        <w:tblLayout w:type="fixed"/>
        <w:tblLook w:val="04A0" w:firstRow="1" w:lastRow="0" w:firstColumn="1" w:lastColumn="0" w:noHBand="0" w:noVBand="1"/>
      </w:tblPr>
      <w:tblGrid>
        <w:gridCol w:w="1313"/>
        <w:gridCol w:w="2387"/>
        <w:gridCol w:w="3222"/>
        <w:gridCol w:w="2029"/>
      </w:tblGrid>
      <w:tr w:rsidR="007B2798" w14:paraId="49626A7A" w14:textId="77777777" w:rsidTr="003F46A2">
        <w:trPr>
          <w:cantSplit/>
          <w:tblHeader/>
        </w:trPr>
        <w:tc>
          <w:tcPr>
            <w:tcW w:w="131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DB81577" w14:textId="77777777" w:rsidR="007B2798" w:rsidRPr="003F46A2" w:rsidRDefault="005C31FC">
            <w:pPr>
              <w:ind w:firstLine="0"/>
              <w:jc w:val="center"/>
              <w:rPr>
                <w:color w:val="000000" w:themeColor="text1"/>
              </w:rPr>
            </w:pPr>
            <w:r w:rsidRPr="003F46A2">
              <w:rPr>
                <w:rFonts w:ascii="Arial" w:eastAsia="Arial" w:hAnsi="Arial"/>
                <w:b/>
                <w:color w:val="000000" w:themeColor="text1"/>
                <w:sz w:val="21"/>
              </w:rPr>
              <w:t>Test level</w:t>
            </w:r>
          </w:p>
        </w:tc>
        <w:tc>
          <w:tcPr>
            <w:tcW w:w="238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A1C3DCA" w14:textId="77777777" w:rsidR="007B2798" w:rsidRPr="003F46A2" w:rsidRDefault="005C31FC">
            <w:pPr>
              <w:ind w:firstLine="0"/>
              <w:jc w:val="center"/>
              <w:rPr>
                <w:color w:val="000000" w:themeColor="text1"/>
              </w:rPr>
            </w:pPr>
            <w:r w:rsidRPr="003F46A2">
              <w:rPr>
                <w:rFonts w:ascii="Arial" w:eastAsia="Arial" w:hAnsi="Arial"/>
                <w:b/>
                <w:color w:val="000000" w:themeColor="text1"/>
                <w:sz w:val="21"/>
              </w:rPr>
              <w:t>Scope</w:t>
            </w:r>
          </w:p>
        </w:tc>
        <w:tc>
          <w:tcPr>
            <w:tcW w:w="322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87B33C4" w14:textId="77777777" w:rsidR="007B2798" w:rsidRPr="003F46A2" w:rsidRDefault="005C31FC">
            <w:pPr>
              <w:ind w:firstLine="0"/>
              <w:jc w:val="center"/>
              <w:rPr>
                <w:color w:val="000000" w:themeColor="text1"/>
              </w:rPr>
            </w:pPr>
            <w:r w:rsidRPr="003F46A2">
              <w:rPr>
                <w:rFonts w:ascii="Arial" w:eastAsia="Arial" w:hAnsi="Arial"/>
                <w:b/>
                <w:color w:val="000000" w:themeColor="text1"/>
                <w:sz w:val="21"/>
              </w:rPr>
              <w:t>Representative evidence</w:t>
            </w:r>
          </w:p>
        </w:tc>
        <w:tc>
          <w:tcPr>
            <w:tcW w:w="202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97DC7AF" w14:textId="77777777" w:rsidR="007B2798" w:rsidRPr="003F46A2" w:rsidRDefault="005C31FC">
            <w:pPr>
              <w:ind w:firstLine="0"/>
              <w:jc w:val="center"/>
              <w:rPr>
                <w:color w:val="000000" w:themeColor="text1"/>
              </w:rPr>
            </w:pPr>
            <w:r w:rsidRPr="003F46A2">
              <w:rPr>
                <w:rFonts w:ascii="Arial" w:eastAsia="Arial" w:hAnsi="Arial"/>
                <w:b/>
                <w:color w:val="000000" w:themeColor="text1"/>
                <w:sz w:val="21"/>
              </w:rPr>
              <w:t>Pass criterion</w:t>
            </w:r>
          </w:p>
        </w:tc>
      </w:tr>
      <w:tr w:rsidR="007B2798" w14:paraId="29222906"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F9BA55B" w14:textId="77777777" w:rsidR="007B2798" w:rsidRPr="003F46A2" w:rsidRDefault="005C31FC">
            <w:pPr>
              <w:spacing w:after="0" w:line="240" w:lineRule="auto"/>
              <w:ind w:firstLine="0"/>
              <w:jc w:val="center"/>
              <w:rPr>
                <w:color w:val="000000" w:themeColor="text1"/>
              </w:rPr>
            </w:pPr>
            <w:r w:rsidRPr="003F46A2">
              <w:rPr>
                <w:color w:val="000000" w:themeColor="text1"/>
                <w:sz w:val="21"/>
              </w:rPr>
              <w:t>Unit</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123887F" w14:textId="77777777" w:rsidR="007B2798" w:rsidRPr="003F46A2" w:rsidRDefault="005C31FC">
            <w:pPr>
              <w:spacing w:after="0" w:line="240" w:lineRule="auto"/>
              <w:ind w:firstLine="0"/>
              <w:jc w:val="left"/>
              <w:rPr>
                <w:color w:val="000000" w:themeColor="text1"/>
              </w:rPr>
            </w:pPr>
            <w:r w:rsidRPr="003F46A2">
              <w:rPr>
                <w:color w:val="000000" w:themeColor="text1"/>
                <w:sz w:val="21"/>
              </w:rPr>
              <w:t>Pure routing, lookup, calculation, and parser behavior</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B385450" w14:textId="77777777" w:rsidR="007B2798" w:rsidRPr="003F46A2" w:rsidRDefault="005C31FC">
            <w:pPr>
              <w:spacing w:after="0" w:line="240" w:lineRule="auto"/>
              <w:ind w:firstLine="0"/>
              <w:jc w:val="left"/>
              <w:rPr>
                <w:color w:val="000000" w:themeColor="text1"/>
              </w:rPr>
            </w:pPr>
            <w:r w:rsidRPr="003F46A2">
              <w:rPr>
                <w:color w:val="000000" w:themeColor="text1"/>
                <w:sz w:val="21"/>
              </w:rPr>
              <w:t>Intent, tuition catalog, finance tools, evaluator tests</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B077BB9" w14:textId="77777777" w:rsidR="007B2798" w:rsidRPr="003F46A2" w:rsidRDefault="005C31FC">
            <w:pPr>
              <w:spacing w:after="0" w:line="240" w:lineRule="auto"/>
              <w:ind w:firstLine="0"/>
              <w:jc w:val="left"/>
              <w:rPr>
                <w:color w:val="000000" w:themeColor="text1"/>
              </w:rPr>
            </w:pPr>
            <w:r w:rsidRPr="003F46A2">
              <w:rPr>
                <w:color w:val="000000" w:themeColor="text1"/>
                <w:sz w:val="21"/>
              </w:rPr>
              <w:t>Expected value or exception</w:t>
            </w:r>
          </w:p>
        </w:tc>
      </w:tr>
      <w:tr w:rsidR="007B2798" w14:paraId="15509F5E"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E8C833A" w14:textId="77777777" w:rsidR="007B2798" w:rsidRPr="003F46A2" w:rsidRDefault="005C31FC">
            <w:pPr>
              <w:spacing w:after="0" w:line="240" w:lineRule="auto"/>
              <w:ind w:firstLine="0"/>
              <w:jc w:val="center"/>
              <w:rPr>
                <w:color w:val="000000" w:themeColor="text1"/>
              </w:rPr>
            </w:pPr>
            <w:r w:rsidRPr="003F46A2">
              <w:rPr>
                <w:color w:val="000000" w:themeColor="text1"/>
                <w:sz w:val="21"/>
              </w:rPr>
              <w:t>Integration</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931CD1" w14:textId="77777777" w:rsidR="007B2798" w:rsidRPr="003F46A2" w:rsidRDefault="005C31FC">
            <w:pPr>
              <w:spacing w:after="0" w:line="240" w:lineRule="auto"/>
              <w:ind w:firstLine="0"/>
              <w:jc w:val="left"/>
              <w:rPr>
                <w:color w:val="000000" w:themeColor="text1"/>
              </w:rPr>
            </w:pPr>
            <w:r w:rsidRPr="003F46A2">
              <w:rPr>
                <w:color w:val="000000" w:themeColor="text1"/>
                <w:sz w:val="21"/>
              </w:rPr>
              <w:t>API boundary plus coordinated components</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9C5421D" w14:textId="77777777" w:rsidR="007B2798" w:rsidRPr="003F46A2" w:rsidRDefault="005C31FC">
            <w:pPr>
              <w:spacing w:after="0" w:line="240" w:lineRule="auto"/>
              <w:ind w:firstLine="0"/>
              <w:jc w:val="left"/>
              <w:rPr>
                <w:color w:val="000000" w:themeColor="text1"/>
              </w:rPr>
            </w:pPr>
            <w:r w:rsidRPr="003F46A2">
              <w:rPr>
                <w:color w:val="000000" w:themeColor="text1"/>
                <w:sz w:val="21"/>
              </w:rPr>
              <w:t>Upload, metadata, authorization, rollback</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F861140" w14:textId="77777777" w:rsidR="007B2798" w:rsidRPr="003F46A2" w:rsidRDefault="005C31FC">
            <w:pPr>
              <w:spacing w:after="0" w:line="240" w:lineRule="auto"/>
              <w:ind w:firstLine="0"/>
              <w:jc w:val="left"/>
              <w:rPr>
                <w:color w:val="000000" w:themeColor="text1"/>
              </w:rPr>
            </w:pPr>
            <w:r w:rsidRPr="003F46A2">
              <w:rPr>
                <w:color w:val="000000" w:themeColor="text1"/>
                <w:sz w:val="21"/>
              </w:rPr>
              <w:t>HTTP status and complete state</w:t>
            </w:r>
          </w:p>
        </w:tc>
      </w:tr>
      <w:tr w:rsidR="007B2798" w14:paraId="6683A5B4"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0FE87D4" w14:textId="77777777" w:rsidR="007B2798" w:rsidRPr="003F46A2" w:rsidRDefault="005C31FC">
            <w:pPr>
              <w:spacing w:after="0" w:line="240" w:lineRule="auto"/>
              <w:ind w:firstLine="0"/>
              <w:jc w:val="center"/>
              <w:rPr>
                <w:color w:val="000000" w:themeColor="text1"/>
              </w:rPr>
            </w:pPr>
            <w:r w:rsidRPr="003F46A2">
              <w:rPr>
                <w:color w:val="000000" w:themeColor="text1"/>
                <w:sz w:val="21"/>
              </w:rPr>
              <w:t>System</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ADB013" w14:textId="77777777" w:rsidR="007B2798" w:rsidRPr="003F46A2" w:rsidRDefault="005C31FC">
            <w:pPr>
              <w:spacing w:after="0" w:line="240" w:lineRule="auto"/>
              <w:ind w:firstLine="0"/>
              <w:jc w:val="left"/>
              <w:rPr>
                <w:color w:val="000000" w:themeColor="text1"/>
              </w:rPr>
            </w:pPr>
            <w:r w:rsidRPr="003F46A2">
              <w:rPr>
                <w:color w:val="000000" w:themeColor="text1"/>
                <w:sz w:val="21"/>
              </w:rPr>
              <w:t>Running browser-equivalent chat flow</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5489D7F" w14:textId="77777777" w:rsidR="007B2798" w:rsidRPr="003F46A2" w:rsidRDefault="005C31FC">
            <w:pPr>
              <w:spacing w:after="0" w:line="240" w:lineRule="auto"/>
              <w:ind w:firstLine="0"/>
              <w:jc w:val="left"/>
              <w:rPr>
                <w:color w:val="000000" w:themeColor="text1"/>
              </w:rPr>
            </w:pPr>
            <w:r w:rsidRPr="003F46A2">
              <w:rPr>
                <w:color w:val="000000" w:themeColor="text1"/>
                <w:sz w:val="21"/>
              </w:rPr>
              <w:t>Login cookie followed by POST /chat</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DCEEDBF" w14:textId="77777777" w:rsidR="007B2798" w:rsidRPr="003F46A2" w:rsidRDefault="005C31FC">
            <w:pPr>
              <w:spacing w:after="0" w:line="240" w:lineRule="auto"/>
              <w:ind w:firstLine="0"/>
              <w:jc w:val="left"/>
              <w:rPr>
                <w:color w:val="000000" w:themeColor="text1"/>
              </w:rPr>
            </w:pPr>
            <w:r w:rsidRPr="003F46A2">
              <w:rPr>
                <w:color w:val="000000" w:themeColor="text1"/>
                <w:sz w:val="21"/>
              </w:rPr>
              <w:t>Valid response and session</w:t>
            </w:r>
          </w:p>
        </w:tc>
      </w:tr>
      <w:tr w:rsidR="007B2798" w14:paraId="09D4E061"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378EB1E" w14:textId="77777777" w:rsidR="007B2798" w:rsidRPr="003F46A2" w:rsidRDefault="005C31FC">
            <w:pPr>
              <w:spacing w:after="0" w:line="240" w:lineRule="auto"/>
              <w:ind w:firstLine="0"/>
              <w:jc w:val="center"/>
              <w:rPr>
                <w:color w:val="000000" w:themeColor="text1"/>
              </w:rPr>
            </w:pPr>
            <w:r w:rsidRPr="003F46A2">
              <w:rPr>
                <w:color w:val="000000" w:themeColor="text1"/>
                <w:sz w:val="21"/>
              </w:rPr>
              <w:t>Security</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0E0B9FD" w14:textId="77777777" w:rsidR="007B2798" w:rsidRPr="003F46A2" w:rsidRDefault="005C31FC">
            <w:pPr>
              <w:spacing w:after="0" w:line="240" w:lineRule="auto"/>
              <w:ind w:firstLine="0"/>
              <w:jc w:val="left"/>
              <w:rPr>
                <w:color w:val="000000" w:themeColor="text1"/>
              </w:rPr>
            </w:pPr>
            <w:r w:rsidRPr="003F46A2">
              <w:rPr>
                <w:color w:val="000000" w:themeColor="text1"/>
                <w:sz w:val="21"/>
              </w:rPr>
              <w:t>Ownership, role, path, file, and token boundaries</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84BDB74" w14:textId="77777777" w:rsidR="007B2798" w:rsidRPr="003F46A2" w:rsidRDefault="005C31FC">
            <w:pPr>
              <w:spacing w:after="0" w:line="240" w:lineRule="auto"/>
              <w:ind w:firstLine="0"/>
              <w:jc w:val="left"/>
              <w:rPr>
                <w:color w:val="000000" w:themeColor="text1"/>
              </w:rPr>
            </w:pPr>
            <w:r w:rsidRPr="003F46A2">
              <w:rPr>
                <w:color w:val="000000" w:themeColor="text1"/>
                <w:sz w:val="21"/>
              </w:rPr>
              <w:t>Admin and upload validation cases</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12EC1FD" w14:textId="77777777" w:rsidR="007B2798" w:rsidRPr="003F46A2" w:rsidRDefault="005C31FC">
            <w:pPr>
              <w:spacing w:after="0" w:line="240" w:lineRule="auto"/>
              <w:ind w:firstLine="0"/>
              <w:jc w:val="left"/>
              <w:rPr>
                <w:color w:val="000000" w:themeColor="text1"/>
              </w:rPr>
            </w:pPr>
            <w:r w:rsidRPr="003F46A2">
              <w:rPr>
                <w:color w:val="000000" w:themeColor="text1"/>
                <w:sz w:val="21"/>
              </w:rPr>
              <w:t>Unauthorized or unsafe input rejected</w:t>
            </w:r>
          </w:p>
        </w:tc>
      </w:tr>
      <w:tr w:rsidR="007B2798" w14:paraId="65009817"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6B09812" w14:textId="77777777" w:rsidR="007B2798" w:rsidRPr="003F46A2" w:rsidRDefault="005C31FC">
            <w:pPr>
              <w:spacing w:after="0" w:line="240" w:lineRule="auto"/>
              <w:ind w:firstLine="0"/>
              <w:jc w:val="center"/>
              <w:rPr>
                <w:color w:val="000000" w:themeColor="text1"/>
              </w:rPr>
            </w:pPr>
            <w:r w:rsidRPr="003F46A2">
              <w:rPr>
                <w:color w:val="000000" w:themeColor="text1"/>
                <w:sz w:val="21"/>
              </w:rPr>
              <w:lastRenderedPageBreak/>
              <w:t>UAT</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C6B22B" w14:textId="77777777" w:rsidR="007B2798" w:rsidRPr="003F46A2" w:rsidRDefault="005C31FC">
            <w:pPr>
              <w:spacing w:after="0" w:line="240" w:lineRule="auto"/>
              <w:ind w:firstLine="0"/>
              <w:jc w:val="left"/>
              <w:rPr>
                <w:color w:val="000000" w:themeColor="text1"/>
              </w:rPr>
            </w:pPr>
            <w:r w:rsidRPr="003F46A2">
              <w:rPr>
                <w:color w:val="000000" w:themeColor="text1"/>
                <w:sz w:val="21"/>
              </w:rPr>
              <w:t>Student-facing usefulness and clarity</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AE0E57" w14:textId="77777777" w:rsidR="007B2798" w:rsidRPr="003F46A2" w:rsidRDefault="005C31FC">
            <w:pPr>
              <w:spacing w:after="0" w:line="240" w:lineRule="auto"/>
              <w:ind w:firstLine="0"/>
              <w:jc w:val="left"/>
              <w:rPr>
                <w:color w:val="000000" w:themeColor="text1"/>
              </w:rPr>
            </w:pPr>
            <w:r w:rsidRPr="003F46A2">
              <w:rPr>
                <w:color w:val="000000" w:themeColor="text1"/>
                <w:sz w:val="21"/>
              </w:rPr>
              <w:t>Natural policy questions and manual review</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68D6AE" w14:textId="77777777" w:rsidR="007B2798" w:rsidRPr="003F46A2" w:rsidRDefault="005C31FC">
            <w:pPr>
              <w:spacing w:after="0" w:line="240" w:lineRule="auto"/>
              <w:ind w:firstLine="0"/>
              <w:jc w:val="left"/>
              <w:rPr>
                <w:color w:val="000000" w:themeColor="text1"/>
              </w:rPr>
            </w:pPr>
            <w:r w:rsidRPr="003F46A2">
              <w:rPr>
                <w:color w:val="000000" w:themeColor="text1"/>
                <w:sz w:val="21"/>
              </w:rPr>
              <w:t>Correct, grounded, understandable answer</w:t>
            </w:r>
          </w:p>
        </w:tc>
      </w:tr>
    </w:tbl>
    <w:p w14:paraId="62D7A41D" w14:textId="77777777" w:rsidR="007B2798" w:rsidRDefault="007B2798">
      <w:pPr>
        <w:spacing w:after="0"/>
      </w:pPr>
    </w:p>
    <w:p w14:paraId="05BFCCBF" w14:textId="03506A4E" w:rsidR="007B2798" w:rsidRDefault="005C31FC">
      <w:pPr>
        <w:pStyle w:val="Chuthich"/>
      </w:pPr>
      <w:bookmarkStart w:id="99" w:name="_Toc236461263"/>
      <w:r>
        <w:t xml:space="preserve">Table </w:t>
      </w:r>
      <w:r>
        <w:fldChar w:fldCharType="begin"/>
      </w:r>
      <w:r>
        <w:instrText>SEQ Table \* ARABIC</w:instrText>
      </w:r>
      <w:r>
        <w:fldChar w:fldCharType="separate"/>
      </w:r>
      <w:r w:rsidR="0020252B">
        <w:rPr>
          <w:noProof/>
        </w:rPr>
        <w:t>18</w:t>
      </w:r>
      <w:r>
        <w:fldChar w:fldCharType="end"/>
      </w:r>
      <w:r>
        <w:t>. Automated test inventory</w:t>
      </w:r>
      <w:bookmarkEnd w:id="99"/>
    </w:p>
    <w:tbl>
      <w:tblPr>
        <w:tblStyle w:val="ReportTable"/>
        <w:tblW w:w="8951" w:type="dxa"/>
        <w:tblInd w:w="120" w:type="dxa"/>
        <w:tblLayout w:type="fixed"/>
        <w:tblLook w:val="04A0" w:firstRow="1" w:lastRow="0" w:firstColumn="1" w:lastColumn="0" w:noHBand="0" w:noVBand="1"/>
      </w:tblPr>
      <w:tblGrid>
        <w:gridCol w:w="3357"/>
        <w:gridCol w:w="1119"/>
        <w:gridCol w:w="4475"/>
      </w:tblGrid>
      <w:tr w:rsidR="007B2798" w14:paraId="2A1D6584" w14:textId="77777777" w:rsidTr="00812350">
        <w:trPr>
          <w:cantSplit/>
          <w:tblHeader/>
        </w:trPr>
        <w:tc>
          <w:tcPr>
            <w:tcW w:w="335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A1E778E" w14:textId="77777777" w:rsidR="007B2798" w:rsidRPr="00812350" w:rsidRDefault="005C31FC">
            <w:pPr>
              <w:ind w:firstLine="0"/>
              <w:jc w:val="center"/>
              <w:rPr>
                <w:color w:val="000000" w:themeColor="text1"/>
              </w:rPr>
            </w:pPr>
            <w:r w:rsidRPr="00812350">
              <w:rPr>
                <w:rFonts w:ascii="Arial" w:eastAsia="Arial" w:hAnsi="Arial"/>
                <w:b/>
                <w:color w:val="000000" w:themeColor="text1"/>
                <w:sz w:val="21"/>
              </w:rPr>
              <w:t>Test file</w:t>
            </w:r>
          </w:p>
        </w:tc>
        <w:tc>
          <w:tcPr>
            <w:tcW w:w="111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DDD56F4" w14:textId="77777777" w:rsidR="007B2798" w:rsidRPr="00812350" w:rsidRDefault="005C31FC">
            <w:pPr>
              <w:ind w:firstLine="0"/>
              <w:jc w:val="center"/>
              <w:rPr>
                <w:color w:val="000000" w:themeColor="text1"/>
              </w:rPr>
            </w:pPr>
            <w:r w:rsidRPr="00812350">
              <w:rPr>
                <w:rFonts w:ascii="Arial" w:eastAsia="Arial" w:hAnsi="Arial"/>
                <w:b/>
                <w:color w:val="000000" w:themeColor="text1"/>
                <w:sz w:val="21"/>
              </w:rPr>
              <w:t>Cases</w:t>
            </w:r>
          </w:p>
        </w:tc>
        <w:tc>
          <w:tcPr>
            <w:tcW w:w="447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F5DBCB5" w14:textId="77777777" w:rsidR="007B2798" w:rsidRPr="00812350" w:rsidRDefault="005C31FC">
            <w:pPr>
              <w:ind w:firstLine="0"/>
              <w:jc w:val="center"/>
              <w:rPr>
                <w:color w:val="000000" w:themeColor="text1"/>
              </w:rPr>
            </w:pPr>
            <w:r w:rsidRPr="00812350">
              <w:rPr>
                <w:rFonts w:ascii="Arial" w:eastAsia="Arial" w:hAnsi="Arial"/>
                <w:b/>
                <w:color w:val="000000" w:themeColor="text1"/>
                <w:sz w:val="21"/>
              </w:rPr>
              <w:t>Purpose</w:t>
            </w:r>
          </w:p>
        </w:tc>
      </w:tr>
      <w:tr w:rsidR="007B2798" w14:paraId="0FE0AAFD"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4CC32CC"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test_admin_authorization.py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8C59EA3" w14:textId="77777777" w:rsidR="007B2798" w:rsidRPr="00812350" w:rsidRDefault="005C31FC">
            <w:pPr>
              <w:spacing w:after="0" w:line="240" w:lineRule="auto"/>
              <w:ind w:firstLine="0"/>
              <w:jc w:val="left"/>
              <w:rPr>
                <w:color w:val="000000" w:themeColor="text1"/>
              </w:rPr>
            </w:pPr>
            <w:r w:rsidRPr="00812350">
              <w:rPr>
                <w:color w:val="000000" w:themeColor="text1"/>
                <w:sz w:val="21"/>
              </w:rPr>
              <w:t>2</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63CDF4"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5AD8B765"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90C58DF"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test_chat_dataset_eval.py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BA2442" w14:textId="77777777" w:rsidR="007B2798" w:rsidRPr="00812350" w:rsidRDefault="005C31FC">
            <w:pPr>
              <w:spacing w:after="0" w:line="240" w:lineRule="auto"/>
              <w:ind w:firstLine="0"/>
              <w:jc w:val="left"/>
              <w:rPr>
                <w:color w:val="000000" w:themeColor="text1"/>
              </w:rPr>
            </w:pPr>
            <w:r w:rsidRPr="00812350">
              <w:rPr>
                <w:color w:val="000000" w:themeColor="text1"/>
                <w:sz w:val="21"/>
              </w:rPr>
              <w:t>9</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50DBB56"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667447A2"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7007FC6"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test_document_metadata.py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9329FD9" w14:textId="77777777" w:rsidR="007B2798" w:rsidRPr="00812350" w:rsidRDefault="005C31FC">
            <w:pPr>
              <w:spacing w:after="0" w:line="240" w:lineRule="auto"/>
              <w:ind w:firstLine="0"/>
              <w:jc w:val="left"/>
              <w:rPr>
                <w:color w:val="000000" w:themeColor="text1"/>
              </w:rPr>
            </w:pPr>
            <w:r w:rsidRPr="00812350">
              <w:rPr>
                <w:color w:val="000000" w:themeColor="text1"/>
                <w:sz w:val="21"/>
              </w:rPr>
              <w:t>15</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62B4EA1"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253A1879"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ED0731"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test_document_upload.py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139A783" w14:textId="77777777" w:rsidR="007B2798" w:rsidRPr="00812350" w:rsidRDefault="005C31FC">
            <w:pPr>
              <w:spacing w:after="0" w:line="240" w:lineRule="auto"/>
              <w:ind w:firstLine="0"/>
              <w:jc w:val="left"/>
              <w:rPr>
                <w:color w:val="000000" w:themeColor="text1"/>
              </w:rPr>
            </w:pPr>
            <w:r w:rsidRPr="00812350">
              <w:rPr>
                <w:color w:val="000000" w:themeColor="text1"/>
                <w:sz w:val="21"/>
              </w:rPr>
              <w:t>13</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BDC15B8"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101408B5"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0C9B1A0"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test_finance_tools.py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4B00E89" w14:textId="77777777" w:rsidR="007B2798" w:rsidRPr="00812350" w:rsidRDefault="005C31FC">
            <w:pPr>
              <w:spacing w:after="0" w:line="240" w:lineRule="auto"/>
              <w:ind w:firstLine="0"/>
              <w:jc w:val="left"/>
              <w:rPr>
                <w:color w:val="000000" w:themeColor="text1"/>
              </w:rPr>
            </w:pPr>
            <w:r w:rsidRPr="00812350">
              <w:rPr>
                <w:color w:val="000000" w:themeColor="text1"/>
                <w:sz w:val="21"/>
              </w:rPr>
              <w:t>9</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12A5537"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7A342A3D"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B9EC68B"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test_query_intent.py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533A494" w14:textId="77777777" w:rsidR="007B2798" w:rsidRPr="00812350" w:rsidRDefault="005C31FC">
            <w:pPr>
              <w:spacing w:after="0" w:line="240" w:lineRule="auto"/>
              <w:ind w:firstLine="0"/>
              <w:jc w:val="left"/>
              <w:rPr>
                <w:color w:val="000000" w:themeColor="text1"/>
              </w:rPr>
            </w:pPr>
            <w:r w:rsidRPr="00812350">
              <w:rPr>
                <w:color w:val="000000" w:themeColor="text1"/>
                <w:sz w:val="21"/>
              </w:rPr>
              <w:t>41</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93D92C3"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37286A6F"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E45597A"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test_tuition_catalog.py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8665C8" w14:textId="77777777" w:rsidR="007B2798" w:rsidRPr="00812350" w:rsidRDefault="005C31FC">
            <w:pPr>
              <w:spacing w:after="0" w:line="240" w:lineRule="auto"/>
              <w:ind w:firstLine="0"/>
              <w:jc w:val="left"/>
              <w:rPr>
                <w:color w:val="000000" w:themeColor="text1"/>
              </w:rPr>
            </w:pPr>
            <w:r w:rsidRPr="00812350">
              <w:rPr>
                <w:color w:val="000000" w:themeColor="text1"/>
                <w:sz w:val="21"/>
              </w:rPr>
              <w:t>15</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FB4F93"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0044D76B"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87E85C" w14:textId="77777777" w:rsidR="007B2798" w:rsidRPr="00812350" w:rsidRDefault="005C31FC">
            <w:pPr>
              <w:spacing w:after="0" w:line="240" w:lineRule="auto"/>
              <w:ind w:firstLine="0"/>
              <w:jc w:val="center"/>
              <w:rPr>
                <w:color w:val="000000" w:themeColor="text1"/>
              </w:rPr>
            </w:pPr>
            <w:r w:rsidRPr="00812350">
              <w:rPr>
                <w:color w:val="000000" w:themeColor="text1"/>
                <w:sz w:val="21"/>
              </w:rPr>
              <w:t>TOTAL</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E9E891" w14:textId="77777777" w:rsidR="007B2798" w:rsidRPr="00812350" w:rsidRDefault="005C31FC">
            <w:pPr>
              <w:spacing w:after="0" w:line="240" w:lineRule="auto"/>
              <w:ind w:firstLine="0"/>
              <w:jc w:val="left"/>
              <w:rPr>
                <w:color w:val="000000" w:themeColor="text1"/>
              </w:rPr>
            </w:pPr>
            <w:r w:rsidRPr="00812350">
              <w:rPr>
                <w:color w:val="000000" w:themeColor="text1"/>
                <w:sz w:val="21"/>
              </w:rPr>
              <w:t>104</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8BBFAC" w14:textId="77777777" w:rsidR="007B2798" w:rsidRPr="00812350" w:rsidRDefault="005C31FC">
            <w:pPr>
              <w:spacing w:after="0" w:line="240" w:lineRule="auto"/>
              <w:ind w:firstLine="0"/>
              <w:jc w:val="left"/>
              <w:rPr>
                <w:color w:val="000000" w:themeColor="text1"/>
              </w:rPr>
            </w:pPr>
            <w:r w:rsidRPr="00812350">
              <w:rPr>
                <w:color w:val="000000" w:themeColor="text1"/>
                <w:sz w:val="21"/>
              </w:rPr>
              <w:t>Recalculated during report generation</w:t>
            </w:r>
          </w:p>
        </w:tc>
      </w:tr>
    </w:tbl>
    <w:p w14:paraId="6C08E49B" w14:textId="77777777" w:rsidR="007B2798" w:rsidRDefault="007B2798">
      <w:pPr>
        <w:spacing w:after="0"/>
      </w:pPr>
    </w:p>
    <w:p w14:paraId="2C370C1E" w14:textId="77777777" w:rsidR="007B2798" w:rsidRDefault="005C31FC">
      <w:pPr>
        <w:pStyle w:val="u4"/>
      </w:pPr>
      <w:bookmarkStart w:id="100" w:name="_Toc236461233"/>
      <w:r>
        <w:t>Representative test cases</w:t>
      </w:r>
      <w:bookmarkEnd w:id="100"/>
    </w:p>
    <w:p w14:paraId="56D89BDC" w14:textId="6EE08FA0" w:rsidR="007B2798" w:rsidRDefault="005C31FC">
      <w:pPr>
        <w:pStyle w:val="Chuthich"/>
      </w:pPr>
      <w:bookmarkStart w:id="101" w:name="_Toc236461264"/>
      <w:r>
        <w:t xml:space="preserve">Table </w:t>
      </w:r>
      <w:r>
        <w:fldChar w:fldCharType="begin"/>
      </w:r>
      <w:r>
        <w:instrText>SEQ Table \* ARABIC</w:instrText>
      </w:r>
      <w:r>
        <w:fldChar w:fldCharType="separate"/>
      </w:r>
      <w:r w:rsidR="0020252B">
        <w:rPr>
          <w:noProof/>
        </w:rPr>
        <w:t>19</w:t>
      </w:r>
      <w:r>
        <w:fldChar w:fldCharType="end"/>
      </w:r>
      <w:r>
        <w:t>. Representative automated test cases</w:t>
      </w:r>
      <w:bookmarkEnd w:id="101"/>
    </w:p>
    <w:tbl>
      <w:tblPr>
        <w:tblStyle w:val="ReportTable"/>
        <w:tblW w:w="8951" w:type="dxa"/>
        <w:tblInd w:w="120" w:type="dxa"/>
        <w:tblLayout w:type="fixed"/>
        <w:tblLook w:val="04A0" w:firstRow="1" w:lastRow="0" w:firstColumn="1" w:lastColumn="0" w:noHBand="0" w:noVBand="1"/>
      </w:tblPr>
      <w:tblGrid>
        <w:gridCol w:w="895"/>
        <w:gridCol w:w="2797"/>
        <w:gridCol w:w="2685"/>
        <w:gridCol w:w="1678"/>
        <w:gridCol w:w="896"/>
      </w:tblGrid>
      <w:tr w:rsidR="007B2798" w14:paraId="1D1E0B6D" w14:textId="77777777" w:rsidTr="006E5AB0">
        <w:trPr>
          <w:cantSplit/>
          <w:tblHeader/>
        </w:trPr>
        <w:tc>
          <w:tcPr>
            <w:tcW w:w="89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EE03345"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ID</w:t>
            </w:r>
          </w:p>
        </w:tc>
        <w:tc>
          <w:tcPr>
            <w:tcW w:w="279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A1BAA92"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Scenario</w:t>
            </w:r>
          </w:p>
        </w:tc>
        <w:tc>
          <w:tcPr>
            <w:tcW w:w="268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26B67F9"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Expected result</w:t>
            </w:r>
          </w:p>
        </w:tc>
        <w:tc>
          <w:tcPr>
            <w:tcW w:w="167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D80997E"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Actual result</w:t>
            </w:r>
          </w:p>
        </w:tc>
        <w:tc>
          <w:tcPr>
            <w:tcW w:w="89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98D4F0A"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Status</w:t>
            </w:r>
          </w:p>
        </w:tc>
      </w:tr>
      <w:tr w:rsidR="007B2798" w14:paraId="199F0DE7"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A91171"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TC-01</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0EE26A" w14:textId="77777777" w:rsidR="007B2798" w:rsidRPr="006E5AB0" w:rsidRDefault="005C31FC">
            <w:pPr>
              <w:spacing w:after="0" w:line="240" w:lineRule="auto"/>
              <w:ind w:firstLine="0"/>
              <w:jc w:val="left"/>
              <w:rPr>
                <w:color w:val="000000" w:themeColor="text1"/>
              </w:rPr>
            </w:pPr>
            <w:r w:rsidRPr="006E5AB0">
              <w:rPr>
                <w:color w:val="000000" w:themeColor="text1"/>
                <w:sz w:val="21"/>
              </w:rPr>
              <w:t>Student logs in with valid credentials</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7109F20" w14:textId="77777777" w:rsidR="007B2798" w:rsidRPr="006E5AB0" w:rsidRDefault="005C31FC">
            <w:pPr>
              <w:spacing w:after="0" w:line="240" w:lineRule="auto"/>
              <w:ind w:firstLine="0"/>
              <w:jc w:val="left"/>
              <w:rPr>
                <w:color w:val="000000" w:themeColor="text1"/>
              </w:rPr>
            </w:pPr>
            <w:r w:rsidRPr="006E5AB0">
              <w:rPr>
                <w:color w:val="000000" w:themeColor="text1"/>
                <w:sz w:val="21"/>
              </w:rPr>
              <w:t>HTTP-only access cookie is issued</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3B56551" w14:textId="77777777" w:rsidR="007B2798" w:rsidRPr="006E5AB0" w:rsidRDefault="005C31FC">
            <w:pPr>
              <w:spacing w:after="0" w:line="240" w:lineRule="auto"/>
              <w:ind w:firstLine="0"/>
              <w:jc w:val="left"/>
              <w:rPr>
                <w:color w:val="000000" w:themeColor="text1"/>
              </w:rPr>
            </w:pPr>
            <w:r w:rsidRPr="006E5AB0">
              <w:rPr>
                <w:color w:val="000000" w:themeColor="text1"/>
                <w:sz w:val="21"/>
              </w:rPr>
              <w:t>Cookie issued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0FCB456"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4E672BC1"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E51569"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TC-02</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073235A" w14:textId="77777777" w:rsidR="007B2798" w:rsidRPr="006E5AB0" w:rsidRDefault="005C31FC">
            <w:pPr>
              <w:spacing w:after="0" w:line="240" w:lineRule="auto"/>
              <w:ind w:firstLine="0"/>
              <w:jc w:val="left"/>
              <w:rPr>
                <w:color w:val="000000" w:themeColor="text1"/>
              </w:rPr>
            </w:pPr>
            <w:r w:rsidRPr="006E5AB0">
              <w:rPr>
                <w:color w:val="000000" w:themeColor="text1"/>
                <w:sz w:val="21"/>
              </w:rPr>
              <w:t>Non-admin attempts PDF upload</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C20151B" w14:textId="77777777" w:rsidR="007B2798" w:rsidRPr="006E5AB0" w:rsidRDefault="005C31FC">
            <w:pPr>
              <w:spacing w:after="0" w:line="240" w:lineRule="auto"/>
              <w:ind w:firstLine="0"/>
              <w:jc w:val="left"/>
              <w:rPr>
                <w:color w:val="000000" w:themeColor="text1"/>
              </w:rPr>
            </w:pPr>
            <w:r w:rsidRPr="006E5AB0">
              <w:rPr>
                <w:color w:val="000000" w:themeColor="text1"/>
                <w:sz w:val="21"/>
              </w:rPr>
              <w:t>Request rejected with HTTP 403</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D66562" w14:textId="77777777" w:rsidR="007B2798" w:rsidRPr="006E5AB0" w:rsidRDefault="005C31FC">
            <w:pPr>
              <w:spacing w:after="0" w:line="240" w:lineRule="auto"/>
              <w:ind w:firstLine="0"/>
              <w:jc w:val="left"/>
              <w:rPr>
                <w:color w:val="000000" w:themeColor="text1"/>
              </w:rPr>
            </w:pPr>
            <w:r w:rsidRPr="006E5AB0">
              <w:rPr>
                <w:color w:val="000000" w:themeColor="text1"/>
                <w:sz w:val="21"/>
              </w:rPr>
              <w:t>HTTP 403</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CFC1965"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30B5C85F"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70672D0"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TC-03</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D6F7E62" w14:textId="77777777" w:rsidR="007B2798" w:rsidRPr="006E5AB0" w:rsidRDefault="005C31FC">
            <w:pPr>
              <w:spacing w:after="0" w:line="240" w:lineRule="auto"/>
              <w:ind w:firstLine="0"/>
              <w:jc w:val="left"/>
              <w:rPr>
                <w:color w:val="000000" w:themeColor="text1"/>
              </w:rPr>
            </w:pPr>
            <w:r w:rsidRPr="006E5AB0">
              <w:rPr>
                <w:color w:val="000000" w:themeColor="text1"/>
                <w:sz w:val="21"/>
              </w:rPr>
              <w:t>Filename contains path traversal</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9507A3A" w14:textId="77777777" w:rsidR="007B2798" w:rsidRPr="006E5AB0" w:rsidRDefault="005C31FC">
            <w:pPr>
              <w:spacing w:after="0" w:line="240" w:lineRule="auto"/>
              <w:ind w:firstLine="0"/>
              <w:jc w:val="left"/>
              <w:rPr>
                <w:color w:val="000000" w:themeColor="text1"/>
              </w:rPr>
            </w:pPr>
            <w:r w:rsidRPr="006E5AB0">
              <w:rPr>
                <w:color w:val="000000" w:themeColor="text1"/>
                <w:sz w:val="21"/>
              </w:rPr>
              <w:t>Request rejected before writing</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F6DCA07" w14:textId="77777777" w:rsidR="007B2798" w:rsidRPr="006E5AB0" w:rsidRDefault="005C31FC">
            <w:pPr>
              <w:spacing w:after="0" w:line="240" w:lineRule="auto"/>
              <w:ind w:firstLine="0"/>
              <w:jc w:val="left"/>
              <w:rPr>
                <w:color w:val="000000" w:themeColor="text1"/>
              </w:rPr>
            </w:pPr>
            <w:r w:rsidRPr="006E5AB0">
              <w:rPr>
                <w:color w:val="000000" w:themeColor="text1"/>
                <w:sz w:val="21"/>
              </w:rPr>
              <w:t>Rejected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EC48E9"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2D18F5C7"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8D4A10E"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TC-04</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03366F0" w14:textId="77777777" w:rsidR="007B2798" w:rsidRPr="006E5AB0" w:rsidRDefault="005C31FC">
            <w:pPr>
              <w:spacing w:after="0" w:line="240" w:lineRule="auto"/>
              <w:ind w:firstLine="0"/>
              <w:jc w:val="left"/>
              <w:rPr>
                <w:color w:val="000000" w:themeColor="text1"/>
              </w:rPr>
            </w:pPr>
            <w:r w:rsidRPr="006E5AB0">
              <w:rPr>
                <w:color w:val="000000" w:themeColor="text1"/>
                <w:sz w:val="21"/>
              </w:rPr>
              <w:t>Question asks actual tuition while negating exemption</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00B849" w14:textId="77777777" w:rsidR="007B2798" w:rsidRPr="006E5AB0" w:rsidRDefault="005C31FC">
            <w:pPr>
              <w:spacing w:after="0" w:line="240" w:lineRule="auto"/>
              <w:ind w:firstLine="0"/>
              <w:jc w:val="left"/>
              <w:rPr>
                <w:color w:val="000000" w:themeColor="text1"/>
              </w:rPr>
            </w:pPr>
            <w:r w:rsidRPr="006E5AB0">
              <w:rPr>
                <w:color w:val="000000" w:themeColor="text1"/>
                <w:sz w:val="21"/>
              </w:rPr>
              <w:t>Route to actual tuition</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9AAC414" w14:textId="77777777" w:rsidR="007B2798" w:rsidRPr="006E5AB0" w:rsidRDefault="005C31FC">
            <w:pPr>
              <w:spacing w:after="0" w:line="240" w:lineRule="auto"/>
              <w:ind w:firstLine="0"/>
              <w:jc w:val="left"/>
              <w:rPr>
                <w:color w:val="000000" w:themeColor="text1"/>
              </w:rPr>
            </w:pPr>
            <w:r w:rsidRPr="006E5AB0">
              <w:rPr>
                <w:color w:val="000000" w:themeColor="text1"/>
                <w:sz w:val="21"/>
              </w:rPr>
              <w:t>Actual-tuition intent</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30FAF8"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1DF6881F"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99AC89"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TC-05</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7CC40E" w14:textId="77777777" w:rsidR="007B2798" w:rsidRPr="006E5AB0" w:rsidRDefault="005C31FC">
            <w:pPr>
              <w:spacing w:after="0" w:line="240" w:lineRule="auto"/>
              <w:ind w:firstLine="0"/>
              <w:jc w:val="left"/>
              <w:rPr>
                <w:color w:val="000000" w:themeColor="text1"/>
              </w:rPr>
            </w:pPr>
            <w:r w:rsidRPr="006E5AB0">
              <w:rPr>
                <w:color w:val="000000" w:themeColor="text1"/>
                <w:sz w:val="21"/>
              </w:rPr>
              <w:t>Course-name tuition lookup omits major</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07A4772" w14:textId="77777777" w:rsidR="007B2798" w:rsidRPr="006E5AB0" w:rsidRDefault="005C31FC">
            <w:pPr>
              <w:spacing w:after="0" w:line="240" w:lineRule="auto"/>
              <w:ind w:firstLine="0"/>
              <w:jc w:val="left"/>
              <w:rPr>
                <w:color w:val="000000" w:themeColor="text1"/>
              </w:rPr>
            </w:pPr>
            <w:r w:rsidRPr="006E5AB0">
              <w:rPr>
                <w:color w:val="000000" w:themeColor="text1"/>
                <w:sz w:val="21"/>
              </w:rPr>
              <w:t>Find course record without false clarification</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13ABB8" w14:textId="77777777" w:rsidR="007B2798" w:rsidRPr="006E5AB0" w:rsidRDefault="005C31FC">
            <w:pPr>
              <w:spacing w:after="0" w:line="240" w:lineRule="auto"/>
              <w:ind w:firstLine="0"/>
              <w:jc w:val="left"/>
              <w:rPr>
                <w:color w:val="000000" w:themeColor="text1"/>
              </w:rPr>
            </w:pPr>
            <w:r w:rsidRPr="006E5AB0">
              <w:rPr>
                <w:color w:val="000000" w:themeColor="text1"/>
                <w:sz w:val="21"/>
              </w:rPr>
              <w:t>Record found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AF7A60"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16CC9A87"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D0DF89"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TC-06</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91C4F2F" w14:textId="77777777" w:rsidR="007B2798" w:rsidRPr="006E5AB0" w:rsidRDefault="005C31FC">
            <w:pPr>
              <w:spacing w:after="0" w:line="240" w:lineRule="auto"/>
              <w:ind w:firstLine="0"/>
              <w:jc w:val="left"/>
              <w:rPr>
                <w:color w:val="000000" w:themeColor="text1"/>
              </w:rPr>
            </w:pPr>
            <w:r w:rsidRPr="006E5AB0">
              <w:rPr>
                <w:color w:val="000000" w:themeColor="text1"/>
                <w:sz w:val="21"/>
              </w:rPr>
              <w:t>Reduction percentage is outside 0-100</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E166B55" w14:textId="77777777" w:rsidR="007B2798" w:rsidRPr="006E5AB0" w:rsidRDefault="005C31FC">
            <w:pPr>
              <w:spacing w:after="0" w:line="240" w:lineRule="auto"/>
              <w:ind w:firstLine="0"/>
              <w:jc w:val="left"/>
              <w:rPr>
                <w:color w:val="000000" w:themeColor="text1"/>
              </w:rPr>
            </w:pPr>
            <w:r w:rsidRPr="006E5AB0">
              <w:rPr>
                <w:color w:val="000000" w:themeColor="text1"/>
                <w:sz w:val="21"/>
              </w:rPr>
              <w:t>Calculation tool rejects input</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D206AA1" w14:textId="77777777" w:rsidR="007B2798" w:rsidRPr="006E5AB0" w:rsidRDefault="005C31FC">
            <w:pPr>
              <w:spacing w:after="0" w:line="240" w:lineRule="auto"/>
              <w:ind w:firstLine="0"/>
              <w:jc w:val="left"/>
              <w:rPr>
                <w:color w:val="000000" w:themeColor="text1"/>
              </w:rPr>
            </w:pPr>
            <w:r w:rsidRPr="006E5AB0">
              <w:rPr>
                <w:color w:val="000000" w:themeColor="text1"/>
                <w:sz w:val="21"/>
              </w:rPr>
              <w:t>Validation error</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FA778A8"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020B3312"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250EA2F"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TC-07</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534EF4E" w14:textId="77777777" w:rsidR="007B2798" w:rsidRPr="006E5AB0" w:rsidRDefault="005C31FC">
            <w:pPr>
              <w:spacing w:after="0" w:line="240" w:lineRule="auto"/>
              <w:ind w:firstLine="0"/>
              <w:jc w:val="left"/>
              <w:rPr>
                <w:color w:val="000000" w:themeColor="text1"/>
              </w:rPr>
            </w:pPr>
            <w:r w:rsidRPr="006E5AB0">
              <w:rPr>
                <w:color w:val="000000" w:themeColor="text1"/>
                <w:sz w:val="21"/>
              </w:rPr>
              <w:t>Partial ingestion fails after indexing</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ACD6232" w14:textId="77777777" w:rsidR="007B2798" w:rsidRPr="006E5AB0" w:rsidRDefault="005C31FC">
            <w:pPr>
              <w:spacing w:after="0" w:line="240" w:lineRule="auto"/>
              <w:ind w:firstLine="0"/>
              <w:jc w:val="left"/>
              <w:rPr>
                <w:color w:val="000000" w:themeColor="text1"/>
              </w:rPr>
            </w:pPr>
            <w:r w:rsidRPr="006E5AB0">
              <w:rPr>
                <w:color w:val="000000" w:themeColor="text1"/>
                <w:sz w:val="21"/>
              </w:rPr>
              <w:t>Same-run vectors, parents, files, and metadata removed</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43CF05B" w14:textId="77777777" w:rsidR="007B2798" w:rsidRPr="006E5AB0" w:rsidRDefault="005C31FC">
            <w:pPr>
              <w:spacing w:after="0" w:line="240" w:lineRule="auto"/>
              <w:ind w:firstLine="0"/>
              <w:jc w:val="left"/>
              <w:rPr>
                <w:color w:val="000000" w:themeColor="text1"/>
              </w:rPr>
            </w:pPr>
            <w:r w:rsidRPr="006E5AB0">
              <w:rPr>
                <w:color w:val="000000" w:themeColor="text1"/>
                <w:sz w:val="21"/>
              </w:rPr>
              <w:t>Rollback completed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0DDA4E1"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2DF587CA"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B2D93D"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TC-08</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244A645" w14:textId="77777777" w:rsidR="007B2798" w:rsidRPr="006E5AB0" w:rsidRDefault="005C31FC">
            <w:pPr>
              <w:spacing w:after="0" w:line="240" w:lineRule="auto"/>
              <w:ind w:firstLine="0"/>
              <w:jc w:val="left"/>
              <w:rPr>
                <w:color w:val="000000" w:themeColor="text1"/>
              </w:rPr>
            </w:pPr>
            <w:r w:rsidRPr="006E5AB0">
              <w:rPr>
                <w:color w:val="000000" w:themeColor="text1"/>
                <w:sz w:val="21"/>
              </w:rPr>
              <w:t>Clear new question follows unrelated history</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EAB7CE1" w14:textId="77777777" w:rsidR="007B2798" w:rsidRPr="006E5AB0" w:rsidRDefault="005C31FC">
            <w:pPr>
              <w:spacing w:after="0" w:line="240" w:lineRule="auto"/>
              <w:ind w:firstLine="0"/>
              <w:jc w:val="left"/>
              <w:rPr>
                <w:color w:val="000000" w:themeColor="text1"/>
              </w:rPr>
            </w:pPr>
            <w:r w:rsidRPr="006E5AB0">
              <w:rPr>
                <w:color w:val="000000" w:themeColor="text1"/>
                <w:sz w:val="21"/>
              </w:rPr>
              <w:t>Original intent retained; no inherited entity</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3E29170" w14:textId="77777777" w:rsidR="007B2798" w:rsidRPr="006E5AB0" w:rsidRDefault="005C31FC">
            <w:pPr>
              <w:spacing w:after="0" w:line="240" w:lineRule="auto"/>
              <w:ind w:firstLine="0"/>
              <w:jc w:val="left"/>
              <w:rPr>
                <w:color w:val="000000" w:themeColor="text1"/>
              </w:rPr>
            </w:pPr>
            <w:r w:rsidRPr="006E5AB0">
              <w:rPr>
                <w:color w:val="000000" w:themeColor="text1"/>
                <w:sz w:val="21"/>
              </w:rPr>
              <w:t>Rewrite skipped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5F25D64"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bl>
    <w:p w14:paraId="3F672EA5" w14:textId="77777777" w:rsidR="007B2798" w:rsidRDefault="007B2798">
      <w:pPr>
        <w:spacing w:after="0"/>
      </w:pPr>
    </w:p>
    <w:p w14:paraId="747536BF" w14:textId="77777777" w:rsidR="007B2798" w:rsidRDefault="005C31FC">
      <w:pPr>
        <w:pStyle w:val="u4"/>
      </w:pPr>
      <w:bookmarkStart w:id="102" w:name="_Toc236461234"/>
      <w:r>
        <w:lastRenderedPageBreak/>
        <w:t>Coverage and acceptance procedure</w:t>
      </w:r>
      <w:bookmarkEnd w:id="102"/>
    </w:p>
    <w:p w14:paraId="4FC2302D" w14:textId="77777777" w:rsidR="007B2798" w:rsidRDefault="005C31FC">
      <w:r>
        <w:t>Automated execution should begin with deterministic unit tests because they isolate routing, normalization, calculation, and scoring defects without consuming external quotas. Integration tests then exercise authorization and transaction boundaries with controlled service doubles. A final live run is performed only after the application, corpus, model configuration, and database services are frozen. This sequence makes failures easier to localize and prevents a changing retrieval index from invalidating earlier results.</w:t>
      </w:r>
    </w:p>
    <w:p w14:paraId="67BF12AD" w14:textId="77777777" w:rsidR="007B2798" w:rsidRDefault="005C31FC">
      <w:r>
        <w:t>Authentication acceptance requires more than a successful login response. The test must retain the HTTP-only cookie, confirm that the current-user endpoint resolves the account, verify that protected endpoints reject an unauthenticated client, and demonstrate that one user cannot read or mutate another user's session. Administrator acceptance additionally verifies the persisted role at the upload endpoint; hiding the upload control in the browser is not considered authorization.</w:t>
      </w:r>
    </w:p>
    <w:p w14:paraId="283C5901" w14:textId="77777777" w:rsidR="007B2798" w:rsidRDefault="005C31FC">
      <w:r>
        <w:t>Retrieval acceptance uses representative questions from every policy lane. For each question, the reviewer records the classified intent, structured or vector path, applied metadata filters, retrieved sources, and final answer. Exact tuition cases must not fall back to a semantically related exemption-basis document. Scholarship, loan, and social-support cases must remain within their domains. Questions outside the indexed evidence must produce an abstention that does not invent a source or numeric value.</w:t>
      </w:r>
    </w:p>
    <w:p w14:paraId="2E2F5341" w14:textId="77777777" w:rsidR="007B2798" w:rsidRDefault="005C31FC">
      <w:r>
        <w:t>Ingestion acceptance verifies both the successful and interrupted paths. A successful upload must create classified Markdown, parent records, child vectors, metadata entries, and an active searchable version. Injected failure after each major step must leave no artifacts associated with the failed run and must preserve the previous active version. File validation is tested before external parsing so malformed, oversized, forged, or traversal filenames never become parser input.</w:t>
      </w:r>
    </w:p>
    <w:p w14:paraId="6899C0EC" w14:textId="77777777" w:rsidR="007B2798" w:rsidRDefault="005C31FC">
      <w:r>
        <w:t xml:space="preserve">The 100-question evaluation is the final system measurement, not a substitute for the preceding tests. It uses the same authenticated API flow as the browser and stores expected and actual answers for review. Before reporting accuracy, the evaluator configuration, timestamp, corpus checksum or index version, generator and rewriter </w:t>
      </w:r>
      <w:r>
        <w:lastRenderedPageBreak/>
        <w:t>model names, scoring version, and any failed infrastructure calls should be recorded. Blank report cells must remain blank until that evidence is available.</w:t>
      </w:r>
    </w:p>
    <w:p w14:paraId="6D8B158B" w14:textId="7CC79E4A" w:rsidR="007B2798" w:rsidRDefault="005C31FC">
      <w:pPr>
        <w:pStyle w:val="Chuthich"/>
      </w:pPr>
      <w:bookmarkStart w:id="103" w:name="_Toc236461265"/>
      <w:r>
        <w:t xml:space="preserve">Table </w:t>
      </w:r>
      <w:r>
        <w:fldChar w:fldCharType="begin"/>
      </w:r>
      <w:r>
        <w:instrText>SEQ Table \* ARABIC</w:instrText>
      </w:r>
      <w:r>
        <w:fldChar w:fldCharType="separate"/>
      </w:r>
      <w:r w:rsidR="0020252B">
        <w:rPr>
          <w:noProof/>
        </w:rPr>
        <w:t>20</w:t>
      </w:r>
      <w:r>
        <w:fldChar w:fldCharType="end"/>
      </w:r>
      <w:r>
        <w:t>. Manual acceptance evidence</w:t>
      </w:r>
      <w:bookmarkEnd w:id="103"/>
    </w:p>
    <w:tbl>
      <w:tblPr>
        <w:tblStyle w:val="ReportTable"/>
        <w:tblW w:w="8951" w:type="dxa"/>
        <w:tblInd w:w="120" w:type="dxa"/>
        <w:tblLayout w:type="fixed"/>
        <w:tblLook w:val="04A0" w:firstRow="1" w:lastRow="0" w:firstColumn="1" w:lastColumn="0" w:noHBand="0" w:noVBand="1"/>
      </w:tblPr>
      <w:tblGrid>
        <w:gridCol w:w="2120"/>
        <w:gridCol w:w="3651"/>
        <w:gridCol w:w="3180"/>
      </w:tblGrid>
      <w:tr w:rsidR="007B2798" w14:paraId="3421EA17" w14:textId="77777777" w:rsidTr="00195F80">
        <w:trPr>
          <w:cantSplit/>
          <w:tblHeader/>
        </w:trPr>
        <w:tc>
          <w:tcPr>
            <w:tcW w:w="212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BC66059" w14:textId="77777777" w:rsidR="007B2798" w:rsidRPr="00195F80" w:rsidRDefault="005C31FC">
            <w:pPr>
              <w:ind w:firstLine="0"/>
              <w:jc w:val="center"/>
              <w:rPr>
                <w:color w:val="000000" w:themeColor="text1"/>
              </w:rPr>
            </w:pPr>
            <w:r w:rsidRPr="00195F80">
              <w:rPr>
                <w:rFonts w:ascii="Arial" w:eastAsia="Arial" w:hAnsi="Arial"/>
                <w:b/>
                <w:color w:val="000000" w:themeColor="text1"/>
                <w:sz w:val="21"/>
              </w:rPr>
              <w:t>Acceptance area</w:t>
            </w:r>
          </w:p>
        </w:tc>
        <w:tc>
          <w:tcPr>
            <w:tcW w:w="365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46AEAB5" w14:textId="77777777" w:rsidR="007B2798" w:rsidRPr="00195F80" w:rsidRDefault="005C31FC">
            <w:pPr>
              <w:ind w:firstLine="0"/>
              <w:jc w:val="center"/>
              <w:rPr>
                <w:color w:val="000000" w:themeColor="text1"/>
              </w:rPr>
            </w:pPr>
            <w:r w:rsidRPr="00195F80">
              <w:rPr>
                <w:rFonts w:ascii="Arial" w:eastAsia="Arial" w:hAnsi="Arial"/>
                <w:b/>
                <w:color w:val="000000" w:themeColor="text1"/>
                <w:sz w:val="21"/>
              </w:rPr>
              <w:t>Required evidence</w:t>
            </w:r>
          </w:p>
        </w:tc>
        <w:tc>
          <w:tcPr>
            <w:tcW w:w="318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4BAFA52" w14:textId="77777777" w:rsidR="007B2798" w:rsidRPr="00195F80" w:rsidRDefault="005C31FC">
            <w:pPr>
              <w:ind w:firstLine="0"/>
              <w:jc w:val="center"/>
              <w:rPr>
                <w:color w:val="000000" w:themeColor="text1"/>
              </w:rPr>
            </w:pPr>
            <w:r w:rsidRPr="00195F80">
              <w:rPr>
                <w:rFonts w:ascii="Arial" w:eastAsia="Arial" w:hAnsi="Arial"/>
                <w:b/>
                <w:color w:val="000000" w:themeColor="text1"/>
                <w:sz w:val="21"/>
              </w:rPr>
              <w:t>Failure interpretation</w:t>
            </w:r>
          </w:p>
        </w:tc>
      </w:tr>
      <w:tr w:rsidR="007B2798" w14:paraId="79C00F50"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41E4714" w14:textId="77777777" w:rsidR="007B2798" w:rsidRPr="00195F80" w:rsidRDefault="005C31FC">
            <w:pPr>
              <w:spacing w:after="0" w:line="240" w:lineRule="auto"/>
              <w:ind w:firstLine="0"/>
              <w:jc w:val="center"/>
              <w:rPr>
                <w:color w:val="000000" w:themeColor="text1"/>
              </w:rPr>
            </w:pPr>
            <w:r w:rsidRPr="00195F80">
              <w:rPr>
                <w:color w:val="000000" w:themeColor="text1"/>
                <w:sz w:val="21"/>
              </w:rPr>
              <w:t>Authentication and ownership</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899921F" w14:textId="77777777" w:rsidR="007B2798" w:rsidRPr="00195F80" w:rsidRDefault="005C31FC">
            <w:pPr>
              <w:spacing w:after="0" w:line="240" w:lineRule="auto"/>
              <w:ind w:firstLine="0"/>
              <w:jc w:val="left"/>
              <w:rPr>
                <w:color w:val="000000" w:themeColor="text1"/>
              </w:rPr>
            </w:pPr>
            <w:r w:rsidRPr="00195F80">
              <w:rPr>
                <w:color w:val="000000" w:themeColor="text1"/>
                <w:sz w:val="21"/>
              </w:rPr>
              <w:t>Cookie flow, current user, cross-user denial</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879084" w14:textId="77777777" w:rsidR="007B2798" w:rsidRPr="00195F80" w:rsidRDefault="005C31FC">
            <w:pPr>
              <w:spacing w:after="0" w:line="240" w:lineRule="auto"/>
              <w:ind w:firstLine="0"/>
              <w:jc w:val="left"/>
              <w:rPr>
                <w:color w:val="000000" w:themeColor="text1"/>
              </w:rPr>
            </w:pPr>
            <w:r w:rsidRPr="00195F80">
              <w:rPr>
                <w:color w:val="000000" w:themeColor="text1"/>
                <w:sz w:val="21"/>
              </w:rPr>
              <w:t>Security failure regardless of chat quality</w:t>
            </w:r>
          </w:p>
        </w:tc>
      </w:tr>
      <w:tr w:rsidR="007B2798" w14:paraId="1ABCD9D1"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8185776" w14:textId="77777777" w:rsidR="007B2798" w:rsidRPr="00195F80" w:rsidRDefault="005C31FC">
            <w:pPr>
              <w:spacing w:after="0" w:line="240" w:lineRule="auto"/>
              <w:ind w:firstLine="0"/>
              <w:jc w:val="center"/>
              <w:rPr>
                <w:color w:val="000000" w:themeColor="text1"/>
              </w:rPr>
            </w:pPr>
            <w:r w:rsidRPr="00195F80">
              <w:rPr>
                <w:color w:val="000000" w:themeColor="text1"/>
                <w:sz w:val="21"/>
              </w:rPr>
              <w:t>Routing and catalog</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8E03D2F" w14:textId="77777777" w:rsidR="007B2798" w:rsidRPr="00195F80" w:rsidRDefault="005C31FC">
            <w:pPr>
              <w:spacing w:after="0" w:line="240" w:lineRule="auto"/>
              <w:ind w:firstLine="0"/>
              <w:jc w:val="left"/>
              <w:rPr>
                <w:color w:val="000000" w:themeColor="text1"/>
              </w:rPr>
            </w:pPr>
            <w:r w:rsidRPr="00195F80">
              <w:rPr>
                <w:color w:val="000000" w:themeColor="text1"/>
                <w:sz w:val="21"/>
              </w:rPr>
              <w:t>Intent, lane, clarification, authoritative record</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D97FC75" w14:textId="77777777" w:rsidR="007B2798" w:rsidRPr="00195F80" w:rsidRDefault="005C31FC">
            <w:pPr>
              <w:spacing w:after="0" w:line="240" w:lineRule="auto"/>
              <w:ind w:firstLine="0"/>
              <w:jc w:val="left"/>
              <w:rPr>
                <w:color w:val="000000" w:themeColor="text1"/>
              </w:rPr>
            </w:pPr>
            <w:r w:rsidRPr="00195F80">
              <w:rPr>
                <w:color w:val="000000" w:themeColor="text1"/>
                <w:sz w:val="21"/>
              </w:rPr>
              <w:t>Wrong source class or monetary basis</w:t>
            </w:r>
          </w:p>
        </w:tc>
      </w:tr>
      <w:tr w:rsidR="007B2798" w14:paraId="1751C971"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9FCDB13" w14:textId="77777777" w:rsidR="007B2798" w:rsidRPr="00195F80" w:rsidRDefault="005C31FC">
            <w:pPr>
              <w:spacing w:after="0" w:line="240" w:lineRule="auto"/>
              <w:ind w:firstLine="0"/>
              <w:jc w:val="center"/>
              <w:rPr>
                <w:color w:val="000000" w:themeColor="text1"/>
              </w:rPr>
            </w:pPr>
            <w:r w:rsidRPr="00195F80">
              <w:rPr>
                <w:color w:val="000000" w:themeColor="text1"/>
                <w:sz w:val="21"/>
              </w:rPr>
              <w:t>Vector retrieval</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6D51ED" w14:textId="77777777" w:rsidR="007B2798" w:rsidRPr="00195F80" w:rsidRDefault="005C31FC">
            <w:pPr>
              <w:spacing w:after="0" w:line="240" w:lineRule="auto"/>
              <w:ind w:firstLine="0"/>
              <w:jc w:val="left"/>
              <w:rPr>
                <w:color w:val="000000" w:themeColor="text1"/>
              </w:rPr>
            </w:pPr>
            <w:r w:rsidRPr="00195F80">
              <w:rPr>
                <w:color w:val="000000" w:themeColor="text1"/>
                <w:sz w:val="21"/>
              </w:rPr>
              <w:t>Filters, child match, restored parent, reranker order</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ECCBC4" w14:textId="77777777" w:rsidR="007B2798" w:rsidRPr="00195F80" w:rsidRDefault="005C31FC">
            <w:pPr>
              <w:spacing w:after="0" w:line="240" w:lineRule="auto"/>
              <w:ind w:firstLine="0"/>
              <w:jc w:val="left"/>
              <w:rPr>
                <w:color w:val="000000" w:themeColor="text1"/>
              </w:rPr>
            </w:pPr>
            <w:r w:rsidRPr="00195F80">
              <w:rPr>
                <w:color w:val="000000" w:themeColor="text1"/>
                <w:sz w:val="21"/>
              </w:rPr>
              <w:t>Recall, filtering, or ranking defect</w:t>
            </w:r>
          </w:p>
        </w:tc>
      </w:tr>
      <w:tr w:rsidR="007B2798" w14:paraId="385AE351"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7A9A01C" w14:textId="77777777" w:rsidR="007B2798" w:rsidRPr="00195F80" w:rsidRDefault="005C31FC">
            <w:pPr>
              <w:spacing w:after="0" w:line="240" w:lineRule="auto"/>
              <w:ind w:firstLine="0"/>
              <w:jc w:val="center"/>
              <w:rPr>
                <w:color w:val="000000" w:themeColor="text1"/>
              </w:rPr>
            </w:pPr>
            <w:r w:rsidRPr="00195F80">
              <w:rPr>
                <w:color w:val="000000" w:themeColor="text1"/>
                <w:sz w:val="21"/>
              </w:rPr>
              <w:t>Finance tools</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1703006" w14:textId="77777777" w:rsidR="007B2798" w:rsidRPr="00195F80" w:rsidRDefault="005C31FC">
            <w:pPr>
              <w:spacing w:after="0" w:line="240" w:lineRule="auto"/>
              <w:ind w:firstLine="0"/>
              <w:jc w:val="left"/>
              <w:rPr>
                <w:color w:val="000000" w:themeColor="text1"/>
              </w:rPr>
            </w:pPr>
            <w:r w:rsidRPr="00195F80">
              <w:rPr>
                <w:color w:val="000000" w:themeColor="text1"/>
                <w:sz w:val="21"/>
              </w:rPr>
              <w:t>Validated arguments, formula result, final explanation</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7EF09E1" w14:textId="77777777" w:rsidR="007B2798" w:rsidRPr="00195F80" w:rsidRDefault="005C31FC">
            <w:pPr>
              <w:spacing w:after="0" w:line="240" w:lineRule="auto"/>
              <w:ind w:firstLine="0"/>
              <w:jc w:val="left"/>
              <w:rPr>
                <w:color w:val="000000" w:themeColor="text1"/>
              </w:rPr>
            </w:pPr>
            <w:r w:rsidRPr="00195F80">
              <w:rPr>
                <w:color w:val="000000" w:themeColor="text1"/>
                <w:sz w:val="21"/>
              </w:rPr>
              <w:t>Input, arithmetic, or verbalization defect</w:t>
            </w:r>
          </w:p>
        </w:tc>
      </w:tr>
      <w:tr w:rsidR="007B2798" w14:paraId="0ABDFD48"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CF72EB" w14:textId="77777777" w:rsidR="007B2798" w:rsidRPr="00195F80" w:rsidRDefault="005C31FC">
            <w:pPr>
              <w:spacing w:after="0" w:line="240" w:lineRule="auto"/>
              <w:ind w:firstLine="0"/>
              <w:jc w:val="center"/>
              <w:rPr>
                <w:color w:val="000000" w:themeColor="text1"/>
              </w:rPr>
            </w:pPr>
            <w:r w:rsidRPr="00195F80">
              <w:rPr>
                <w:color w:val="000000" w:themeColor="text1"/>
                <w:sz w:val="21"/>
              </w:rPr>
              <w:t>Ingestion</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E7868B4" w14:textId="77777777" w:rsidR="007B2798" w:rsidRPr="00195F80" w:rsidRDefault="005C31FC">
            <w:pPr>
              <w:spacing w:after="0" w:line="240" w:lineRule="auto"/>
              <w:ind w:firstLine="0"/>
              <w:jc w:val="left"/>
              <w:rPr>
                <w:color w:val="000000" w:themeColor="text1"/>
              </w:rPr>
            </w:pPr>
            <w:r w:rsidRPr="00195F80">
              <w:rPr>
                <w:color w:val="000000" w:themeColor="text1"/>
                <w:sz w:val="21"/>
              </w:rPr>
              <w:t>Complete success artifacts and clean rollback artifacts</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C55983B" w14:textId="77777777" w:rsidR="007B2798" w:rsidRPr="00195F80" w:rsidRDefault="005C31FC">
            <w:pPr>
              <w:spacing w:after="0" w:line="240" w:lineRule="auto"/>
              <w:ind w:firstLine="0"/>
              <w:jc w:val="left"/>
              <w:rPr>
                <w:color w:val="000000" w:themeColor="text1"/>
              </w:rPr>
            </w:pPr>
            <w:r w:rsidRPr="00195F80">
              <w:rPr>
                <w:color w:val="000000" w:themeColor="text1"/>
                <w:sz w:val="21"/>
              </w:rPr>
              <w:t>Data-integrity or corpus-contamination risk</w:t>
            </w:r>
          </w:p>
        </w:tc>
      </w:tr>
      <w:tr w:rsidR="007B2798" w14:paraId="13BB8A5F"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5AA7193" w14:textId="77777777" w:rsidR="007B2798" w:rsidRPr="00195F80" w:rsidRDefault="005C31FC">
            <w:pPr>
              <w:spacing w:after="0" w:line="240" w:lineRule="auto"/>
              <w:ind w:firstLine="0"/>
              <w:jc w:val="center"/>
              <w:rPr>
                <w:color w:val="000000" w:themeColor="text1"/>
              </w:rPr>
            </w:pPr>
            <w:r w:rsidRPr="00195F80">
              <w:rPr>
                <w:color w:val="000000" w:themeColor="text1"/>
                <w:sz w:val="21"/>
              </w:rPr>
              <w:t>End-to-end evaluation</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D3D3A4" w14:textId="77777777" w:rsidR="007B2798" w:rsidRPr="00195F80" w:rsidRDefault="005C31FC">
            <w:pPr>
              <w:spacing w:after="0" w:line="240" w:lineRule="auto"/>
              <w:ind w:firstLine="0"/>
              <w:jc w:val="left"/>
              <w:rPr>
                <w:color w:val="000000" w:themeColor="text1"/>
              </w:rPr>
            </w:pPr>
            <w:r w:rsidRPr="00195F80">
              <w:rPr>
                <w:color w:val="000000" w:themeColor="text1"/>
                <w:sz w:val="21"/>
              </w:rPr>
              <w:t>Authenticated request log and per-case evidence</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76B201B" w14:textId="77777777" w:rsidR="007B2798" w:rsidRPr="00195F80" w:rsidRDefault="005C31FC">
            <w:pPr>
              <w:spacing w:after="0" w:line="240" w:lineRule="auto"/>
              <w:ind w:firstLine="0"/>
              <w:jc w:val="left"/>
              <w:rPr>
                <w:color w:val="000000" w:themeColor="text1"/>
              </w:rPr>
            </w:pPr>
            <w:r w:rsidRPr="00195F80">
              <w:rPr>
                <w:color w:val="000000" w:themeColor="text1"/>
                <w:sz w:val="21"/>
              </w:rPr>
              <w:t>Answer defect, abstention, or infrastructure failure</w:t>
            </w:r>
          </w:p>
        </w:tc>
      </w:tr>
    </w:tbl>
    <w:p w14:paraId="1CB81AD5" w14:textId="77777777" w:rsidR="007B2798" w:rsidRDefault="007B2798">
      <w:pPr>
        <w:spacing w:after="0"/>
      </w:pPr>
    </w:p>
    <w:p w14:paraId="5DEA1952" w14:textId="77777777" w:rsidR="007B2798" w:rsidRDefault="005C31FC">
      <w:pPr>
        <w:pStyle w:val="u3"/>
      </w:pPr>
      <w:bookmarkStart w:id="104" w:name="_Toc236461235"/>
      <w:r>
        <w:t>Results and analysis</w:t>
      </w:r>
      <w:bookmarkEnd w:id="104"/>
    </w:p>
    <w:p w14:paraId="78DA449D" w14:textId="77777777" w:rsidR="007B2798" w:rsidRDefault="005C31FC">
      <w:pPr>
        <w:pStyle w:val="u4"/>
      </w:pPr>
      <w:bookmarkStart w:id="105" w:name="_Toc236461236"/>
      <w:r>
        <w:t>Evaluation method</w:t>
      </w:r>
      <w:bookmarkEnd w:id="105"/>
    </w:p>
    <w:p w14:paraId="68873577" w14:textId="77777777" w:rsidR="007B2798" w:rsidRDefault="005C31FC">
      <w:r>
        <w:t>The chatbot evaluation dataset contains 100 natural student questions distributed equally across four domains: tuition exemption and learning-cost support, tuition, student loans, and scholarships. Each case includes an expected answer and source. The evaluator authenticates through POST /auth/login, retains the HTTP-only cookie, and sends the question to POST /chat. This reproduces the application boundary used by the browser instead of calling internal retrieval functions directly.</w:t>
      </w:r>
    </w:p>
    <w:p w14:paraId="261B0EF1" w14:textId="77777777" w:rsidR="007B2798" w:rsidRDefault="005C31FC">
      <w:r>
        <w:t>The deterministic scorer combines typed numeric recall for money, percentage, dates, durations, and other numbers with Vietnamese content-token recall. Refusal-like answers are penalized when the expected answer contains requested facts. The metric is a repeatable heuristic, not a semantic judge; therefore per-case evidence and manual review remain necessary. The following cells are intentionally blank and will be completed only after the final runtime, corpus, and evaluator configuration have been frozen.</w:t>
      </w:r>
    </w:p>
    <w:p w14:paraId="7718FEED" w14:textId="3EFD4D55" w:rsidR="007B2798" w:rsidRDefault="005C31FC">
      <w:pPr>
        <w:pStyle w:val="Chuthich"/>
      </w:pPr>
      <w:bookmarkStart w:id="106" w:name="_Toc236461266"/>
      <w:r>
        <w:t xml:space="preserve">Table </w:t>
      </w:r>
      <w:r>
        <w:fldChar w:fldCharType="begin"/>
      </w:r>
      <w:r>
        <w:instrText>SEQ Table \* ARABIC</w:instrText>
      </w:r>
      <w:r>
        <w:fldChar w:fldCharType="separate"/>
      </w:r>
      <w:r w:rsidR="0020252B">
        <w:rPr>
          <w:noProof/>
        </w:rPr>
        <w:t>21</w:t>
      </w:r>
      <w:r>
        <w:fldChar w:fldCharType="end"/>
      </w:r>
      <w:r>
        <w:t>. Chatbot accuracy evaluation results - intentionally blank</w:t>
      </w:r>
      <w:bookmarkEnd w:id="106"/>
    </w:p>
    <w:tbl>
      <w:tblPr>
        <w:tblStyle w:val="ReportTable"/>
        <w:tblW w:w="8951" w:type="dxa"/>
        <w:tblInd w:w="120" w:type="dxa"/>
        <w:tblLayout w:type="fixed"/>
        <w:tblLook w:val="04A0" w:firstRow="1" w:lastRow="0" w:firstColumn="1" w:lastColumn="0" w:noHBand="0" w:noVBand="1"/>
      </w:tblPr>
      <w:tblGrid>
        <w:gridCol w:w="3672"/>
        <w:gridCol w:w="1148"/>
        <w:gridCol w:w="1148"/>
        <w:gridCol w:w="1377"/>
        <w:gridCol w:w="1606"/>
      </w:tblGrid>
      <w:tr w:rsidR="007B2798" w14:paraId="09197072" w14:textId="77777777" w:rsidTr="00CB2DD5">
        <w:trPr>
          <w:cantSplit/>
          <w:tblHeader/>
        </w:trPr>
        <w:tc>
          <w:tcPr>
            <w:tcW w:w="367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4F8BFF6"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lastRenderedPageBreak/>
              <w:t>Domain</w:t>
            </w:r>
          </w:p>
        </w:tc>
        <w:tc>
          <w:tcPr>
            <w:tcW w:w="114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5E90F91"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Passed</w:t>
            </w:r>
          </w:p>
        </w:tc>
        <w:tc>
          <w:tcPr>
            <w:tcW w:w="114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9070749"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Total</w:t>
            </w:r>
          </w:p>
        </w:tc>
        <w:tc>
          <w:tcPr>
            <w:tcW w:w="137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DAF8504"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Accuracy</w:t>
            </w:r>
          </w:p>
        </w:tc>
        <w:tc>
          <w:tcPr>
            <w:tcW w:w="160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18EA9EA"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Average score</w:t>
            </w:r>
          </w:p>
        </w:tc>
      </w:tr>
      <w:tr w:rsidR="007B2798" w14:paraId="3CF82D70"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FFB7166" w14:textId="77777777" w:rsidR="007B2798" w:rsidRPr="00CB2DD5" w:rsidRDefault="005C31FC">
            <w:pPr>
              <w:spacing w:after="0" w:line="240" w:lineRule="auto"/>
              <w:ind w:firstLine="0"/>
              <w:jc w:val="center"/>
              <w:rPr>
                <w:color w:val="000000" w:themeColor="text1"/>
              </w:rPr>
            </w:pPr>
            <w:r w:rsidRPr="00CB2DD5">
              <w:rPr>
                <w:color w:val="000000" w:themeColor="text1"/>
                <w:sz w:val="21"/>
              </w:rPr>
              <w:t>Tuition exemption and learning-cost support</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C3A216E" w14:textId="77777777" w:rsidR="007B2798" w:rsidRPr="00CB2DD5" w:rsidRDefault="007B2798">
            <w:pPr>
              <w:spacing w:after="0" w:line="240" w:lineRule="auto"/>
              <w:ind w:firstLine="0"/>
              <w:jc w:val="left"/>
              <w:rPr>
                <w:color w:val="000000" w:themeColor="text1"/>
              </w:rPr>
            </w:pP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D216ED3" w14:textId="77777777" w:rsidR="007B2798" w:rsidRPr="00CB2DD5" w:rsidRDefault="007B2798">
            <w:pPr>
              <w:spacing w:after="0" w:line="240" w:lineRule="auto"/>
              <w:ind w:firstLine="0"/>
              <w:jc w:val="left"/>
              <w:rPr>
                <w:color w:val="000000" w:themeColor="text1"/>
              </w:rPr>
            </w:pP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6A563C7" w14:textId="77777777" w:rsidR="007B2798" w:rsidRPr="00CB2DD5" w:rsidRDefault="007B2798">
            <w:pPr>
              <w:spacing w:after="0" w:line="240" w:lineRule="auto"/>
              <w:ind w:firstLine="0"/>
              <w:jc w:val="left"/>
              <w:rPr>
                <w:color w:val="000000" w:themeColor="text1"/>
              </w:rPr>
            </w:pP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1F19BF0" w14:textId="77777777" w:rsidR="007B2798" w:rsidRPr="00CB2DD5" w:rsidRDefault="007B2798">
            <w:pPr>
              <w:spacing w:after="0" w:line="240" w:lineRule="auto"/>
              <w:ind w:firstLine="0"/>
              <w:jc w:val="left"/>
              <w:rPr>
                <w:color w:val="000000" w:themeColor="text1"/>
              </w:rPr>
            </w:pPr>
          </w:p>
        </w:tc>
      </w:tr>
      <w:tr w:rsidR="007B2798" w14:paraId="01393495"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F40711" w14:textId="77777777" w:rsidR="007B2798" w:rsidRPr="00CB2DD5" w:rsidRDefault="005C31FC">
            <w:pPr>
              <w:spacing w:after="0" w:line="240" w:lineRule="auto"/>
              <w:ind w:firstLine="0"/>
              <w:jc w:val="center"/>
              <w:rPr>
                <w:color w:val="000000" w:themeColor="text1"/>
              </w:rPr>
            </w:pPr>
            <w:r w:rsidRPr="00CB2DD5">
              <w:rPr>
                <w:color w:val="000000" w:themeColor="text1"/>
                <w:sz w:val="21"/>
              </w:rPr>
              <w:t>Tuition</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BFE7CD" w14:textId="77777777" w:rsidR="007B2798" w:rsidRPr="00CB2DD5" w:rsidRDefault="007B2798">
            <w:pPr>
              <w:spacing w:after="0" w:line="240" w:lineRule="auto"/>
              <w:ind w:firstLine="0"/>
              <w:jc w:val="left"/>
              <w:rPr>
                <w:color w:val="000000" w:themeColor="text1"/>
              </w:rPr>
            </w:pP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82C6808" w14:textId="77777777" w:rsidR="007B2798" w:rsidRPr="00CB2DD5" w:rsidRDefault="007B2798">
            <w:pPr>
              <w:spacing w:after="0" w:line="240" w:lineRule="auto"/>
              <w:ind w:firstLine="0"/>
              <w:jc w:val="left"/>
              <w:rPr>
                <w:color w:val="000000" w:themeColor="text1"/>
              </w:rPr>
            </w:pP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A9FDC77" w14:textId="77777777" w:rsidR="007B2798" w:rsidRPr="00CB2DD5" w:rsidRDefault="007B2798">
            <w:pPr>
              <w:spacing w:after="0" w:line="240" w:lineRule="auto"/>
              <w:ind w:firstLine="0"/>
              <w:jc w:val="left"/>
              <w:rPr>
                <w:color w:val="000000" w:themeColor="text1"/>
              </w:rPr>
            </w:pP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D987BD" w14:textId="77777777" w:rsidR="007B2798" w:rsidRPr="00CB2DD5" w:rsidRDefault="007B2798">
            <w:pPr>
              <w:spacing w:after="0" w:line="240" w:lineRule="auto"/>
              <w:ind w:firstLine="0"/>
              <w:jc w:val="left"/>
              <w:rPr>
                <w:color w:val="000000" w:themeColor="text1"/>
              </w:rPr>
            </w:pPr>
          </w:p>
        </w:tc>
      </w:tr>
      <w:tr w:rsidR="007B2798" w14:paraId="1718D4EA"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AA2E038" w14:textId="77777777" w:rsidR="007B2798" w:rsidRPr="00CB2DD5" w:rsidRDefault="005C31FC">
            <w:pPr>
              <w:spacing w:after="0" w:line="240" w:lineRule="auto"/>
              <w:ind w:firstLine="0"/>
              <w:jc w:val="center"/>
              <w:rPr>
                <w:color w:val="000000" w:themeColor="text1"/>
              </w:rPr>
            </w:pPr>
            <w:r w:rsidRPr="00CB2DD5">
              <w:rPr>
                <w:color w:val="000000" w:themeColor="text1"/>
                <w:sz w:val="21"/>
              </w:rPr>
              <w:t>Student loans</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807EA4" w14:textId="77777777" w:rsidR="007B2798" w:rsidRPr="00CB2DD5" w:rsidRDefault="007B2798">
            <w:pPr>
              <w:spacing w:after="0" w:line="240" w:lineRule="auto"/>
              <w:ind w:firstLine="0"/>
              <w:jc w:val="left"/>
              <w:rPr>
                <w:color w:val="000000" w:themeColor="text1"/>
              </w:rPr>
            </w:pP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D8724B1" w14:textId="77777777" w:rsidR="007B2798" w:rsidRPr="00CB2DD5" w:rsidRDefault="007B2798">
            <w:pPr>
              <w:spacing w:after="0" w:line="240" w:lineRule="auto"/>
              <w:ind w:firstLine="0"/>
              <w:jc w:val="left"/>
              <w:rPr>
                <w:color w:val="000000" w:themeColor="text1"/>
              </w:rPr>
            </w:pP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978AF4" w14:textId="77777777" w:rsidR="007B2798" w:rsidRPr="00CB2DD5" w:rsidRDefault="007B2798">
            <w:pPr>
              <w:spacing w:after="0" w:line="240" w:lineRule="auto"/>
              <w:ind w:firstLine="0"/>
              <w:jc w:val="left"/>
              <w:rPr>
                <w:color w:val="000000" w:themeColor="text1"/>
              </w:rPr>
            </w:pP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BAA355" w14:textId="77777777" w:rsidR="007B2798" w:rsidRPr="00CB2DD5" w:rsidRDefault="007B2798">
            <w:pPr>
              <w:spacing w:after="0" w:line="240" w:lineRule="auto"/>
              <w:ind w:firstLine="0"/>
              <w:jc w:val="left"/>
              <w:rPr>
                <w:color w:val="000000" w:themeColor="text1"/>
              </w:rPr>
            </w:pPr>
          </w:p>
        </w:tc>
      </w:tr>
      <w:tr w:rsidR="007B2798" w14:paraId="3CC4AE0B"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EACD11A" w14:textId="77777777" w:rsidR="007B2798" w:rsidRPr="00CB2DD5" w:rsidRDefault="005C31FC">
            <w:pPr>
              <w:spacing w:after="0" w:line="240" w:lineRule="auto"/>
              <w:ind w:firstLine="0"/>
              <w:jc w:val="center"/>
              <w:rPr>
                <w:color w:val="000000" w:themeColor="text1"/>
              </w:rPr>
            </w:pPr>
            <w:r w:rsidRPr="00CB2DD5">
              <w:rPr>
                <w:color w:val="000000" w:themeColor="text1"/>
                <w:sz w:val="21"/>
              </w:rPr>
              <w:t>Scholarships</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6DE9FD9" w14:textId="77777777" w:rsidR="007B2798" w:rsidRPr="00CB2DD5" w:rsidRDefault="007B2798">
            <w:pPr>
              <w:spacing w:after="0" w:line="240" w:lineRule="auto"/>
              <w:ind w:firstLine="0"/>
              <w:jc w:val="left"/>
              <w:rPr>
                <w:color w:val="000000" w:themeColor="text1"/>
              </w:rPr>
            </w:pP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A713AA" w14:textId="77777777" w:rsidR="007B2798" w:rsidRPr="00CB2DD5" w:rsidRDefault="007B2798">
            <w:pPr>
              <w:spacing w:after="0" w:line="240" w:lineRule="auto"/>
              <w:ind w:firstLine="0"/>
              <w:jc w:val="left"/>
              <w:rPr>
                <w:color w:val="000000" w:themeColor="text1"/>
              </w:rPr>
            </w:pP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5AA0D57" w14:textId="77777777" w:rsidR="007B2798" w:rsidRPr="00CB2DD5" w:rsidRDefault="007B2798">
            <w:pPr>
              <w:spacing w:after="0" w:line="240" w:lineRule="auto"/>
              <w:ind w:firstLine="0"/>
              <w:jc w:val="left"/>
              <w:rPr>
                <w:color w:val="000000" w:themeColor="text1"/>
              </w:rPr>
            </w:pP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7CE9F5E" w14:textId="77777777" w:rsidR="007B2798" w:rsidRPr="00CB2DD5" w:rsidRDefault="007B2798">
            <w:pPr>
              <w:spacing w:after="0" w:line="240" w:lineRule="auto"/>
              <w:ind w:firstLine="0"/>
              <w:jc w:val="left"/>
              <w:rPr>
                <w:color w:val="000000" w:themeColor="text1"/>
              </w:rPr>
            </w:pPr>
          </w:p>
        </w:tc>
      </w:tr>
      <w:tr w:rsidR="007B2798" w14:paraId="4A8D88C2"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055AE1E" w14:textId="77777777" w:rsidR="007B2798" w:rsidRPr="00CB2DD5" w:rsidRDefault="005C31FC">
            <w:pPr>
              <w:spacing w:after="0" w:line="240" w:lineRule="auto"/>
              <w:ind w:firstLine="0"/>
              <w:jc w:val="center"/>
              <w:rPr>
                <w:color w:val="000000" w:themeColor="text1"/>
              </w:rPr>
            </w:pPr>
            <w:r w:rsidRPr="00CB2DD5">
              <w:rPr>
                <w:color w:val="000000" w:themeColor="text1"/>
                <w:sz w:val="21"/>
              </w:rPr>
              <w:t>Overall</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20591BC" w14:textId="77777777" w:rsidR="007B2798" w:rsidRPr="00CB2DD5" w:rsidRDefault="007B2798">
            <w:pPr>
              <w:spacing w:after="0" w:line="240" w:lineRule="auto"/>
              <w:ind w:firstLine="0"/>
              <w:jc w:val="left"/>
              <w:rPr>
                <w:color w:val="000000" w:themeColor="text1"/>
              </w:rPr>
            </w:pP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AB4B529" w14:textId="77777777" w:rsidR="007B2798" w:rsidRPr="00CB2DD5" w:rsidRDefault="007B2798">
            <w:pPr>
              <w:spacing w:after="0" w:line="240" w:lineRule="auto"/>
              <w:ind w:firstLine="0"/>
              <w:jc w:val="left"/>
              <w:rPr>
                <w:color w:val="000000" w:themeColor="text1"/>
              </w:rPr>
            </w:pP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196B3E5" w14:textId="77777777" w:rsidR="007B2798" w:rsidRPr="00CB2DD5" w:rsidRDefault="007B2798">
            <w:pPr>
              <w:spacing w:after="0" w:line="240" w:lineRule="auto"/>
              <w:ind w:firstLine="0"/>
              <w:jc w:val="left"/>
              <w:rPr>
                <w:color w:val="000000" w:themeColor="text1"/>
              </w:rPr>
            </w:pP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D803567" w14:textId="77777777" w:rsidR="007B2798" w:rsidRPr="00CB2DD5" w:rsidRDefault="007B2798">
            <w:pPr>
              <w:spacing w:after="0" w:line="240" w:lineRule="auto"/>
              <w:ind w:firstLine="0"/>
              <w:jc w:val="left"/>
              <w:rPr>
                <w:color w:val="000000" w:themeColor="text1"/>
              </w:rPr>
            </w:pPr>
          </w:p>
        </w:tc>
      </w:tr>
    </w:tbl>
    <w:p w14:paraId="32C45A3C" w14:textId="77777777" w:rsidR="007B2798" w:rsidRDefault="007B2798">
      <w:pPr>
        <w:spacing w:after="0"/>
      </w:pPr>
    </w:p>
    <w:p w14:paraId="31C68EE2" w14:textId="77777777" w:rsidR="007B2798" w:rsidRDefault="005C31FC">
      <w:pPr>
        <w:pStyle w:val="u4"/>
      </w:pPr>
      <w:bookmarkStart w:id="107" w:name="_Toc236461237"/>
      <w:r>
        <w:t>Reserved interpretation area</w:t>
      </w:r>
      <w:bookmarkEnd w:id="107"/>
    </w:p>
    <w:p w14:paraId="29643AD6" w14:textId="7472EB8A" w:rsidR="007B2798" w:rsidRDefault="007B2798">
      <w:pPr>
        <w:ind w:firstLine="0"/>
        <w:jc w:val="center"/>
      </w:pPr>
    </w:p>
    <w:p w14:paraId="0531E934" w14:textId="77777777" w:rsidR="007B2798" w:rsidRDefault="007B2798"/>
    <w:p w14:paraId="66CC31FA" w14:textId="77777777" w:rsidR="007B2798" w:rsidRDefault="005C31FC">
      <w:pPr>
        <w:pStyle w:val="u1"/>
      </w:pPr>
      <w:bookmarkStart w:id="108" w:name="_Toc236461238"/>
      <w:r>
        <w:t>CONCLUSION</w:t>
      </w:r>
      <w:bookmarkEnd w:id="108"/>
    </w:p>
    <w:p w14:paraId="42A6259A" w14:textId="77777777" w:rsidR="007B2798" w:rsidRDefault="005C31FC">
      <w:pPr>
        <w:pStyle w:val="u2"/>
      </w:pPr>
      <w:bookmarkStart w:id="109" w:name="_Toc236461239"/>
      <w:r>
        <w:t>PROJECT SUMMARY</w:t>
      </w:r>
      <w:bookmarkEnd w:id="109"/>
    </w:p>
    <w:p w14:paraId="7AFD605B" w14:textId="77777777" w:rsidR="007B2798" w:rsidRDefault="005C31FC">
      <w:r>
        <w:t>The project delivers a complete web application for CTU student-finance policy support. It integrates secure account access, persistent conversations, structured tuition lookup, policy-domain routing, Vietnamese semantic retrieval, parent-child context recovery, multilingual reranking, grounded answer generation, controlled finance tools, and administrator document ingestion. The design distinguishes information retrieval from generation and distinguishes approximate semantic retrieval from exact monetary data.</w:t>
      </w:r>
    </w:p>
    <w:p w14:paraId="656673F9" w14:textId="77777777" w:rsidR="007B2798" w:rsidRDefault="005C31FC">
      <w:r>
        <w:t>The implementation addresses the central risk identified in Chapter 1: a fluent answer is not sufficient when several similar policy concepts contain different monetary values. Deterministic intent routing and business metadata separate actual tuition, exemption basis, exemption policy, scholarships, loans, and social support. Source labels, no-result behavior, and tool validation make the response process more auditable than unconstrained prompting.</w:t>
      </w:r>
    </w:p>
    <w:p w14:paraId="267C0D79" w14:textId="77777777" w:rsidR="007B2798" w:rsidRDefault="005C31FC">
      <w:r>
        <w:t xml:space="preserve">The software-engineering objectives are also represented in the architecture. PostgreSQL, Redis, and Qdrant have separate storage roles; APIs enforce </w:t>
      </w:r>
      <w:r>
        <w:lastRenderedPageBreak/>
        <w:t>authentication, ownership, and administration boundaries; upload validation protects the file boundary; and ingestion-run identifiers support rollback. The automated tests cover routing, structured lookup, metadata integrity, finance tools, authorization, file validation, and evaluator behavior.</w:t>
      </w:r>
    </w:p>
    <w:p w14:paraId="001D91A9" w14:textId="77777777" w:rsidR="007B2798" w:rsidRDefault="005C31FC">
      <w:pPr>
        <w:pStyle w:val="u2"/>
      </w:pPr>
      <w:bookmarkStart w:id="110" w:name="_Toc236461240"/>
      <w:r>
        <w:t>ACHIEVEMENT OF OBJECTIVES</w:t>
      </w:r>
      <w:bookmarkEnd w:id="110"/>
    </w:p>
    <w:p w14:paraId="0969A470" w14:textId="1EC54682" w:rsidR="007B2798" w:rsidRDefault="005C31FC">
      <w:pPr>
        <w:pStyle w:val="Chuthich"/>
      </w:pPr>
      <w:bookmarkStart w:id="111" w:name="_Toc236461267"/>
      <w:r>
        <w:t xml:space="preserve">Table </w:t>
      </w:r>
      <w:r>
        <w:fldChar w:fldCharType="begin"/>
      </w:r>
      <w:r>
        <w:instrText>SEQ Table \* ARABIC</w:instrText>
      </w:r>
      <w:r>
        <w:fldChar w:fldCharType="separate"/>
      </w:r>
      <w:r w:rsidR="0020252B">
        <w:rPr>
          <w:noProof/>
        </w:rPr>
        <w:t>22</w:t>
      </w:r>
      <w:r>
        <w:fldChar w:fldCharType="end"/>
      </w:r>
      <w:r>
        <w:t>. Achievement of project objectives</w:t>
      </w:r>
      <w:bookmarkEnd w:id="111"/>
    </w:p>
    <w:tbl>
      <w:tblPr>
        <w:tblStyle w:val="ReportTable"/>
        <w:tblW w:w="8951" w:type="dxa"/>
        <w:tblInd w:w="120" w:type="dxa"/>
        <w:tblLayout w:type="fixed"/>
        <w:tblLook w:val="04A0" w:firstRow="1" w:lastRow="0" w:firstColumn="1" w:lastColumn="0" w:noHBand="0" w:noVBand="1"/>
      </w:tblPr>
      <w:tblGrid>
        <w:gridCol w:w="2269"/>
        <w:gridCol w:w="5043"/>
        <w:gridCol w:w="1639"/>
      </w:tblGrid>
      <w:tr w:rsidR="007B2798" w14:paraId="7BF88C7F" w14:textId="77777777" w:rsidTr="00894B3E">
        <w:trPr>
          <w:cantSplit/>
          <w:tblHeader/>
        </w:trPr>
        <w:tc>
          <w:tcPr>
            <w:tcW w:w="226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4D61E54"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Objective</w:t>
            </w:r>
          </w:p>
        </w:tc>
        <w:tc>
          <w:tcPr>
            <w:tcW w:w="504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55642DE"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Implemented outcome</w:t>
            </w:r>
          </w:p>
        </w:tc>
        <w:tc>
          <w:tcPr>
            <w:tcW w:w="163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94FF862"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Status</w:t>
            </w:r>
          </w:p>
        </w:tc>
      </w:tr>
      <w:tr w:rsidR="007B2798" w14:paraId="46B30E4E"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932D1DF" w14:textId="77777777" w:rsidR="007B2798" w:rsidRPr="00894B3E" w:rsidRDefault="005C31FC">
            <w:pPr>
              <w:spacing w:after="0" w:line="240" w:lineRule="auto"/>
              <w:ind w:firstLine="0"/>
              <w:jc w:val="center"/>
              <w:rPr>
                <w:color w:val="000000" w:themeColor="text1"/>
              </w:rPr>
            </w:pPr>
            <w:r w:rsidRPr="00894B3E">
              <w:rPr>
                <w:color w:val="000000" w:themeColor="text1"/>
                <w:sz w:val="21"/>
              </w:rPr>
              <w:t>Grounded policy answers</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DAA1F44" w14:textId="77777777" w:rsidR="007B2798" w:rsidRPr="00894B3E" w:rsidRDefault="005C31FC">
            <w:pPr>
              <w:spacing w:after="0" w:line="240" w:lineRule="auto"/>
              <w:ind w:firstLine="0"/>
              <w:jc w:val="left"/>
              <w:rPr>
                <w:color w:val="000000" w:themeColor="text1"/>
              </w:rPr>
            </w:pPr>
            <w:r w:rsidRPr="00894B3E">
              <w:rPr>
                <w:color w:val="000000" w:themeColor="text1"/>
                <w:sz w:val="21"/>
              </w:rPr>
              <w:t>Labeled RAG context and explicit abstention instruction</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7E69F2"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67CD8B66"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E389250" w14:textId="77777777" w:rsidR="007B2798" w:rsidRPr="00894B3E" w:rsidRDefault="005C31FC">
            <w:pPr>
              <w:spacing w:after="0" w:line="240" w:lineRule="auto"/>
              <w:ind w:firstLine="0"/>
              <w:jc w:val="center"/>
              <w:rPr>
                <w:color w:val="000000" w:themeColor="text1"/>
              </w:rPr>
            </w:pPr>
            <w:r w:rsidRPr="00894B3E">
              <w:rPr>
                <w:color w:val="000000" w:themeColor="text1"/>
                <w:sz w:val="21"/>
              </w:rPr>
              <w:t>Vietnamese semantic retrieval</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B51FEF3" w14:textId="77777777" w:rsidR="007B2798" w:rsidRPr="00894B3E" w:rsidRDefault="005C31FC">
            <w:pPr>
              <w:spacing w:after="0" w:line="240" w:lineRule="auto"/>
              <w:ind w:firstLine="0"/>
              <w:jc w:val="left"/>
              <w:rPr>
                <w:color w:val="000000" w:themeColor="text1"/>
              </w:rPr>
            </w:pPr>
            <w:r w:rsidRPr="00894B3E">
              <w:rPr>
                <w:color w:val="000000" w:themeColor="text1"/>
                <w:sz w:val="21"/>
              </w:rPr>
              <w:t>Vietnamese Bi-Encoder, parent-child retrieval, and BGE reranking</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3AE7BBB"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3511ACBE"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369B96C" w14:textId="77777777" w:rsidR="007B2798" w:rsidRPr="00894B3E" w:rsidRDefault="005C31FC">
            <w:pPr>
              <w:spacing w:after="0" w:line="240" w:lineRule="auto"/>
              <w:ind w:firstLine="0"/>
              <w:jc w:val="center"/>
              <w:rPr>
                <w:color w:val="000000" w:themeColor="text1"/>
              </w:rPr>
            </w:pPr>
            <w:r w:rsidRPr="00894B3E">
              <w:rPr>
                <w:color w:val="000000" w:themeColor="text1"/>
                <w:sz w:val="21"/>
              </w:rPr>
              <w:t>Accurate tuition separation</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9FB3742" w14:textId="77777777" w:rsidR="007B2798" w:rsidRPr="00894B3E" w:rsidRDefault="005C31FC">
            <w:pPr>
              <w:spacing w:after="0" w:line="240" w:lineRule="auto"/>
              <w:ind w:firstLine="0"/>
              <w:jc w:val="left"/>
              <w:rPr>
                <w:color w:val="000000" w:themeColor="text1"/>
              </w:rPr>
            </w:pPr>
            <w:r w:rsidRPr="00894B3E">
              <w:rPr>
                <w:color w:val="000000" w:themeColor="text1"/>
                <w:sz w:val="21"/>
              </w:rPr>
              <w:t>Intent lanes, metadata filters, and structured tuition catalog</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5839C58"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7B4A510C"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1CC786" w14:textId="77777777" w:rsidR="007B2798" w:rsidRPr="00894B3E" w:rsidRDefault="005C31FC">
            <w:pPr>
              <w:spacing w:after="0" w:line="240" w:lineRule="auto"/>
              <w:ind w:firstLine="0"/>
              <w:jc w:val="center"/>
              <w:rPr>
                <w:color w:val="000000" w:themeColor="text1"/>
              </w:rPr>
            </w:pPr>
            <w:r w:rsidRPr="00894B3E">
              <w:rPr>
                <w:color w:val="000000" w:themeColor="text1"/>
                <w:sz w:val="21"/>
              </w:rPr>
              <w:t>Controlled calculations</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1F12A2" w14:textId="77777777" w:rsidR="007B2798" w:rsidRPr="00894B3E" w:rsidRDefault="005C31FC">
            <w:pPr>
              <w:spacing w:after="0" w:line="240" w:lineRule="auto"/>
              <w:ind w:firstLine="0"/>
              <w:jc w:val="left"/>
              <w:rPr>
                <w:color w:val="000000" w:themeColor="text1"/>
              </w:rPr>
            </w:pPr>
            <w:r w:rsidRPr="00894B3E">
              <w:rPr>
                <w:color w:val="000000" w:themeColor="text1"/>
                <w:sz w:val="21"/>
              </w:rPr>
              <w:t>Scholarship and payable-tuition tools with validation</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41A981D"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74884C38"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D142242" w14:textId="77777777" w:rsidR="007B2798" w:rsidRPr="00894B3E" w:rsidRDefault="005C31FC">
            <w:pPr>
              <w:spacing w:after="0" w:line="240" w:lineRule="auto"/>
              <w:ind w:firstLine="0"/>
              <w:jc w:val="center"/>
              <w:rPr>
                <w:color w:val="000000" w:themeColor="text1"/>
              </w:rPr>
            </w:pPr>
            <w:r w:rsidRPr="00894B3E">
              <w:rPr>
                <w:color w:val="000000" w:themeColor="text1"/>
                <w:sz w:val="21"/>
              </w:rPr>
              <w:t>Conversation support</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8732335" w14:textId="77777777" w:rsidR="007B2798" w:rsidRPr="00894B3E" w:rsidRDefault="005C31FC">
            <w:pPr>
              <w:spacing w:after="0" w:line="240" w:lineRule="auto"/>
              <w:ind w:firstLine="0"/>
              <w:jc w:val="left"/>
              <w:rPr>
                <w:color w:val="000000" w:themeColor="text1"/>
              </w:rPr>
            </w:pPr>
            <w:r w:rsidRPr="00894B3E">
              <w:rPr>
                <w:color w:val="000000" w:themeColor="text1"/>
                <w:sz w:val="21"/>
              </w:rPr>
              <w:t>Redis recent context and PostgreSQL durable history</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41A6B04"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68FDEFEE"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BE10365" w14:textId="77777777" w:rsidR="007B2798" w:rsidRPr="00894B3E" w:rsidRDefault="005C31FC">
            <w:pPr>
              <w:spacing w:after="0" w:line="240" w:lineRule="auto"/>
              <w:ind w:firstLine="0"/>
              <w:jc w:val="center"/>
              <w:rPr>
                <w:color w:val="000000" w:themeColor="text1"/>
              </w:rPr>
            </w:pPr>
            <w:r w:rsidRPr="00894B3E">
              <w:rPr>
                <w:color w:val="000000" w:themeColor="text1"/>
                <w:sz w:val="21"/>
              </w:rPr>
              <w:t>Safe document growth</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24C07B0" w14:textId="77777777" w:rsidR="007B2798" w:rsidRPr="00894B3E" w:rsidRDefault="005C31FC">
            <w:pPr>
              <w:spacing w:after="0" w:line="240" w:lineRule="auto"/>
              <w:ind w:firstLine="0"/>
              <w:jc w:val="left"/>
              <w:rPr>
                <w:color w:val="000000" w:themeColor="text1"/>
              </w:rPr>
            </w:pPr>
            <w:r w:rsidRPr="00894B3E">
              <w:rPr>
                <w:color w:val="000000" w:themeColor="text1"/>
                <w:sz w:val="21"/>
              </w:rPr>
              <w:t>Administrator upload, validation, metadata, and rollback</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9CFEE82"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bl>
    <w:p w14:paraId="5ACE6F9A" w14:textId="77777777" w:rsidR="007B2798" w:rsidRDefault="007B2798">
      <w:pPr>
        <w:spacing w:after="0"/>
      </w:pPr>
    </w:p>
    <w:p w14:paraId="3C9C491A" w14:textId="77777777" w:rsidR="007B2798" w:rsidRDefault="005C31FC">
      <w:pPr>
        <w:pStyle w:val="u2"/>
      </w:pPr>
      <w:bookmarkStart w:id="112" w:name="_Toc236461241"/>
      <w:r>
        <w:t>LIMITATIONS</w:t>
      </w:r>
      <w:bookmarkEnd w:id="112"/>
    </w:p>
    <w:p w14:paraId="52AD4256" w14:textId="77777777" w:rsidR="007B2798" w:rsidRDefault="005C31FC">
      <w:r>
        <w:t>The chatbot remains bounded by the active corpus. Missing, outdated, misclassified, or poorly parsed documents can cause abstention or retrieval errors. External Gemini, Groq, and LlamaParse services introduce availability, quota, and version dependencies. Local embeddings avoid an external embedding API but still require model download and compute resources. The reranker is substantially larger than the embedding model and is constrained by the available GPU and its configured 512-token input.</w:t>
      </w:r>
    </w:p>
    <w:p w14:paraId="5BD6B98D" w14:textId="77777777" w:rsidR="007B2798" w:rsidRDefault="005C31FC">
      <w:r>
        <w:t>The current embedding selection is supported by Vietnamese and legal-retrieval evidence, but it has not yet been compared with newer multilingual alternatives on the exact CTU corpus. The evaluator provides deterministic repeatability but cannot fully judge semantic correctness, source faithfulness, or student usefulness. Final quantitative results are intentionally absent from this report version and must be completed after a fresh authenticated evaluation run.</w:t>
      </w:r>
    </w:p>
    <w:p w14:paraId="57994E08" w14:textId="77777777" w:rsidR="007B2798" w:rsidRDefault="005C31FC">
      <w:pPr>
        <w:pStyle w:val="u2"/>
      </w:pPr>
      <w:bookmarkStart w:id="113" w:name="_Toc236461242"/>
      <w:r>
        <w:lastRenderedPageBreak/>
        <w:t>FUTURE WORK</w:t>
      </w:r>
      <w:bookmarkEnd w:id="113"/>
    </w:p>
    <w:p w14:paraId="2F5373C1" w14:textId="5D0706B6" w:rsidR="007B2798" w:rsidRDefault="005C31FC">
      <w:pPr>
        <w:pStyle w:val="Chuthich"/>
      </w:pPr>
      <w:bookmarkStart w:id="114" w:name="_Toc236461268"/>
      <w:r>
        <w:t xml:space="preserve">Table </w:t>
      </w:r>
      <w:r>
        <w:fldChar w:fldCharType="begin"/>
      </w:r>
      <w:r>
        <w:instrText>SEQ Table \* ARABIC</w:instrText>
      </w:r>
      <w:r>
        <w:fldChar w:fldCharType="separate"/>
      </w:r>
      <w:r w:rsidR="0020252B">
        <w:rPr>
          <w:noProof/>
        </w:rPr>
        <w:t>23</w:t>
      </w:r>
      <w:r>
        <w:fldChar w:fldCharType="end"/>
      </w:r>
      <w:r>
        <w:t>. Recommended future work</w:t>
      </w:r>
      <w:bookmarkEnd w:id="114"/>
    </w:p>
    <w:tbl>
      <w:tblPr>
        <w:tblStyle w:val="ReportTable"/>
        <w:tblW w:w="8951" w:type="dxa"/>
        <w:tblInd w:w="120" w:type="dxa"/>
        <w:tblLayout w:type="fixed"/>
        <w:tblLook w:val="04A0" w:firstRow="1" w:lastRow="0" w:firstColumn="1" w:lastColumn="0" w:noHBand="0" w:noVBand="1"/>
      </w:tblPr>
      <w:tblGrid>
        <w:gridCol w:w="1226"/>
        <w:gridCol w:w="4414"/>
        <w:gridCol w:w="3311"/>
      </w:tblGrid>
      <w:tr w:rsidR="007B2798" w14:paraId="5021BE65" w14:textId="77777777" w:rsidTr="00894B3E">
        <w:trPr>
          <w:cantSplit/>
          <w:tblHeader/>
        </w:trPr>
        <w:tc>
          <w:tcPr>
            <w:tcW w:w="122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F8C8DB4"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Priority</w:t>
            </w:r>
          </w:p>
        </w:tc>
        <w:tc>
          <w:tcPr>
            <w:tcW w:w="4414"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E24FD05"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Improvement</w:t>
            </w:r>
          </w:p>
        </w:tc>
        <w:tc>
          <w:tcPr>
            <w:tcW w:w="331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C0B7F5C"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Expected benefit</w:t>
            </w:r>
          </w:p>
        </w:tc>
      </w:tr>
      <w:tr w:rsidR="007B2798" w14:paraId="1C93CAA8" w14:textId="77777777" w:rsidTr="00894B3E">
        <w:trPr>
          <w:cantSplit/>
        </w:trPr>
        <w:tc>
          <w:tcPr>
            <w:tcW w:w="12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991F797" w14:textId="77777777" w:rsidR="007B2798" w:rsidRPr="00894B3E" w:rsidRDefault="005C31FC">
            <w:pPr>
              <w:spacing w:after="0" w:line="240" w:lineRule="auto"/>
              <w:ind w:firstLine="0"/>
              <w:jc w:val="center"/>
              <w:rPr>
                <w:color w:val="000000" w:themeColor="text1"/>
              </w:rPr>
            </w:pPr>
            <w:r w:rsidRPr="00894B3E">
              <w:rPr>
                <w:color w:val="000000" w:themeColor="text1"/>
                <w:sz w:val="21"/>
              </w:rPr>
              <w:t>High</w:t>
            </w:r>
          </w:p>
        </w:tc>
        <w:tc>
          <w:tcPr>
            <w:tcW w:w="44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FD43FF6" w14:textId="77777777" w:rsidR="007B2798" w:rsidRPr="00894B3E" w:rsidRDefault="005C31FC">
            <w:pPr>
              <w:spacing w:after="0" w:line="240" w:lineRule="auto"/>
              <w:ind w:firstLine="0"/>
              <w:jc w:val="left"/>
              <w:rPr>
                <w:color w:val="000000" w:themeColor="text1"/>
              </w:rPr>
            </w:pPr>
            <w:r w:rsidRPr="00894B3E">
              <w:rPr>
                <w:color w:val="000000" w:themeColor="text1"/>
                <w:sz w:val="21"/>
              </w:rPr>
              <w:t>Run a controlled embedding benchmark and hybrid BM25-dense retrieval experiment</w:t>
            </w:r>
          </w:p>
        </w:tc>
        <w:tc>
          <w:tcPr>
            <w:tcW w:w="331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A68D9D" w14:textId="77777777" w:rsidR="007B2798" w:rsidRPr="00894B3E" w:rsidRDefault="005C31FC">
            <w:pPr>
              <w:spacing w:after="0" w:line="240" w:lineRule="auto"/>
              <w:ind w:firstLine="0"/>
              <w:jc w:val="left"/>
              <w:rPr>
                <w:color w:val="000000" w:themeColor="text1"/>
              </w:rPr>
            </w:pPr>
            <w:r w:rsidRPr="00894B3E">
              <w:rPr>
                <w:color w:val="000000" w:themeColor="text1"/>
                <w:sz w:val="21"/>
              </w:rPr>
              <w:t>Evidence-based model and retrieval selection</w:t>
            </w:r>
          </w:p>
        </w:tc>
      </w:tr>
      <w:tr w:rsidR="007B2798" w14:paraId="65601BEF" w14:textId="77777777" w:rsidTr="00894B3E">
        <w:trPr>
          <w:cantSplit/>
        </w:trPr>
        <w:tc>
          <w:tcPr>
            <w:tcW w:w="12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CD24401" w14:textId="77777777" w:rsidR="007B2798" w:rsidRPr="00894B3E" w:rsidRDefault="005C31FC">
            <w:pPr>
              <w:spacing w:after="0" w:line="240" w:lineRule="auto"/>
              <w:ind w:firstLine="0"/>
              <w:jc w:val="center"/>
              <w:rPr>
                <w:color w:val="000000" w:themeColor="text1"/>
              </w:rPr>
            </w:pPr>
            <w:r w:rsidRPr="00894B3E">
              <w:rPr>
                <w:color w:val="000000" w:themeColor="text1"/>
                <w:sz w:val="21"/>
              </w:rPr>
              <w:t>High</w:t>
            </w:r>
          </w:p>
        </w:tc>
        <w:tc>
          <w:tcPr>
            <w:tcW w:w="44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987C450" w14:textId="77777777" w:rsidR="007B2798" w:rsidRPr="00894B3E" w:rsidRDefault="005C31FC">
            <w:pPr>
              <w:spacing w:after="0" w:line="240" w:lineRule="auto"/>
              <w:ind w:firstLine="0"/>
              <w:jc w:val="left"/>
              <w:rPr>
                <w:color w:val="000000" w:themeColor="text1"/>
              </w:rPr>
            </w:pPr>
            <w:r w:rsidRPr="00894B3E">
              <w:rPr>
                <w:color w:val="000000" w:themeColor="text1"/>
                <w:sz w:val="21"/>
              </w:rPr>
              <w:t>Display source citations and policy-effective dates in answers</w:t>
            </w:r>
          </w:p>
        </w:tc>
        <w:tc>
          <w:tcPr>
            <w:tcW w:w="331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88304E8" w14:textId="77777777" w:rsidR="007B2798" w:rsidRPr="00894B3E" w:rsidRDefault="005C31FC">
            <w:pPr>
              <w:spacing w:after="0" w:line="240" w:lineRule="auto"/>
              <w:ind w:firstLine="0"/>
              <w:jc w:val="left"/>
              <w:rPr>
                <w:color w:val="000000" w:themeColor="text1"/>
              </w:rPr>
            </w:pPr>
            <w:r w:rsidRPr="00894B3E">
              <w:rPr>
                <w:color w:val="000000" w:themeColor="text1"/>
                <w:sz w:val="21"/>
              </w:rPr>
              <w:t>Improved auditability and user trust</w:t>
            </w:r>
          </w:p>
        </w:tc>
      </w:tr>
      <w:tr w:rsidR="007B2798" w14:paraId="2ABBC859" w14:textId="77777777" w:rsidTr="00894B3E">
        <w:trPr>
          <w:cantSplit/>
        </w:trPr>
        <w:tc>
          <w:tcPr>
            <w:tcW w:w="12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31C8FFE" w14:textId="77777777" w:rsidR="007B2798" w:rsidRPr="00894B3E" w:rsidRDefault="005C31FC">
            <w:pPr>
              <w:spacing w:after="0" w:line="240" w:lineRule="auto"/>
              <w:ind w:firstLine="0"/>
              <w:jc w:val="center"/>
              <w:rPr>
                <w:color w:val="000000" w:themeColor="text1"/>
              </w:rPr>
            </w:pPr>
            <w:r w:rsidRPr="00894B3E">
              <w:rPr>
                <w:color w:val="000000" w:themeColor="text1"/>
                <w:sz w:val="21"/>
              </w:rPr>
              <w:t>High</w:t>
            </w:r>
          </w:p>
        </w:tc>
        <w:tc>
          <w:tcPr>
            <w:tcW w:w="44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9CCD9E3" w14:textId="77777777" w:rsidR="007B2798" w:rsidRPr="00894B3E" w:rsidRDefault="005C31FC">
            <w:pPr>
              <w:spacing w:after="0" w:line="240" w:lineRule="auto"/>
              <w:ind w:firstLine="0"/>
              <w:jc w:val="left"/>
              <w:rPr>
                <w:color w:val="000000" w:themeColor="text1"/>
              </w:rPr>
            </w:pPr>
            <w:r w:rsidRPr="00894B3E">
              <w:rPr>
                <w:color w:val="000000" w:themeColor="text1"/>
                <w:sz w:val="21"/>
              </w:rPr>
              <w:t>Complete final 100-case evaluation and manual error analysis</w:t>
            </w:r>
          </w:p>
        </w:tc>
        <w:tc>
          <w:tcPr>
            <w:tcW w:w="331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2CFD8C4" w14:textId="77777777" w:rsidR="007B2798" w:rsidRPr="00894B3E" w:rsidRDefault="005C31FC">
            <w:pPr>
              <w:spacing w:after="0" w:line="240" w:lineRule="auto"/>
              <w:ind w:firstLine="0"/>
              <w:jc w:val="left"/>
              <w:rPr>
                <w:color w:val="000000" w:themeColor="text1"/>
              </w:rPr>
            </w:pPr>
            <w:r w:rsidRPr="00894B3E">
              <w:rPr>
                <w:color w:val="000000" w:themeColor="text1"/>
                <w:sz w:val="21"/>
              </w:rPr>
              <w:t>Measured accuracy and targeted remediation</w:t>
            </w:r>
          </w:p>
        </w:tc>
      </w:tr>
      <w:tr w:rsidR="007B2798" w14:paraId="4AA9954E" w14:textId="77777777" w:rsidTr="00894B3E">
        <w:trPr>
          <w:cantSplit/>
        </w:trPr>
        <w:tc>
          <w:tcPr>
            <w:tcW w:w="12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101BC9A" w14:textId="77777777" w:rsidR="007B2798" w:rsidRPr="00894B3E" w:rsidRDefault="005C31FC">
            <w:pPr>
              <w:spacing w:after="0" w:line="240" w:lineRule="auto"/>
              <w:ind w:firstLine="0"/>
              <w:jc w:val="center"/>
              <w:rPr>
                <w:color w:val="000000" w:themeColor="text1"/>
              </w:rPr>
            </w:pPr>
            <w:r w:rsidRPr="00894B3E">
              <w:rPr>
                <w:color w:val="000000" w:themeColor="text1"/>
                <w:sz w:val="21"/>
              </w:rPr>
              <w:t>Medium</w:t>
            </w:r>
          </w:p>
        </w:tc>
        <w:tc>
          <w:tcPr>
            <w:tcW w:w="44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AAD1140" w14:textId="77777777" w:rsidR="007B2798" w:rsidRPr="00894B3E" w:rsidRDefault="005C31FC">
            <w:pPr>
              <w:spacing w:after="0" w:line="240" w:lineRule="auto"/>
              <w:ind w:firstLine="0"/>
              <w:jc w:val="left"/>
              <w:rPr>
                <w:color w:val="000000" w:themeColor="text1"/>
              </w:rPr>
            </w:pPr>
            <w:r w:rsidRPr="00894B3E">
              <w:rPr>
                <w:color w:val="000000" w:themeColor="text1"/>
                <w:sz w:val="21"/>
              </w:rPr>
              <w:t>Add administration for document status, version, and rollback visibility</w:t>
            </w:r>
          </w:p>
        </w:tc>
        <w:tc>
          <w:tcPr>
            <w:tcW w:w="331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C7B8BA9" w14:textId="77777777" w:rsidR="007B2798" w:rsidRPr="00894B3E" w:rsidRDefault="005C31FC">
            <w:pPr>
              <w:spacing w:after="0" w:line="240" w:lineRule="auto"/>
              <w:ind w:firstLine="0"/>
              <w:jc w:val="left"/>
              <w:rPr>
                <w:color w:val="000000" w:themeColor="text1"/>
              </w:rPr>
            </w:pPr>
            <w:r w:rsidRPr="00894B3E">
              <w:rPr>
                <w:color w:val="000000" w:themeColor="text1"/>
                <w:sz w:val="21"/>
              </w:rPr>
              <w:t>Safer corpus operations</w:t>
            </w:r>
          </w:p>
        </w:tc>
      </w:tr>
      <w:tr w:rsidR="007B2798" w14:paraId="3264A0C5" w14:textId="77777777" w:rsidTr="00894B3E">
        <w:trPr>
          <w:cantSplit/>
        </w:trPr>
        <w:tc>
          <w:tcPr>
            <w:tcW w:w="12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D1B30A" w14:textId="77777777" w:rsidR="007B2798" w:rsidRPr="00894B3E" w:rsidRDefault="005C31FC">
            <w:pPr>
              <w:spacing w:after="0" w:line="240" w:lineRule="auto"/>
              <w:ind w:firstLine="0"/>
              <w:jc w:val="center"/>
              <w:rPr>
                <w:color w:val="000000" w:themeColor="text1"/>
              </w:rPr>
            </w:pPr>
            <w:r w:rsidRPr="00894B3E">
              <w:rPr>
                <w:color w:val="000000" w:themeColor="text1"/>
                <w:sz w:val="21"/>
              </w:rPr>
              <w:t>Medium</w:t>
            </w:r>
          </w:p>
        </w:tc>
        <w:tc>
          <w:tcPr>
            <w:tcW w:w="44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CE8171" w14:textId="77777777" w:rsidR="007B2798" w:rsidRPr="00894B3E" w:rsidRDefault="005C31FC">
            <w:pPr>
              <w:spacing w:after="0" w:line="240" w:lineRule="auto"/>
              <w:ind w:firstLine="0"/>
              <w:jc w:val="left"/>
              <w:rPr>
                <w:color w:val="000000" w:themeColor="text1"/>
              </w:rPr>
            </w:pPr>
            <w:r w:rsidRPr="00894B3E">
              <w:rPr>
                <w:color w:val="000000" w:themeColor="text1"/>
                <w:sz w:val="21"/>
              </w:rPr>
              <w:t>Add latency, retrieval-lane, and no-result monitoring</w:t>
            </w:r>
          </w:p>
        </w:tc>
        <w:tc>
          <w:tcPr>
            <w:tcW w:w="331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E489ABA" w14:textId="77777777" w:rsidR="007B2798" w:rsidRPr="00894B3E" w:rsidRDefault="005C31FC">
            <w:pPr>
              <w:spacing w:after="0" w:line="240" w:lineRule="auto"/>
              <w:ind w:firstLine="0"/>
              <w:jc w:val="left"/>
              <w:rPr>
                <w:color w:val="000000" w:themeColor="text1"/>
              </w:rPr>
            </w:pPr>
            <w:r w:rsidRPr="00894B3E">
              <w:rPr>
                <w:color w:val="000000" w:themeColor="text1"/>
                <w:sz w:val="21"/>
              </w:rPr>
              <w:t>Operational diagnosis</w:t>
            </w:r>
          </w:p>
        </w:tc>
      </w:tr>
      <w:tr w:rsidR="007B2798" w14:paraId="11E4082D" w14:textId="77777777" w:rsidTr="00894B3E">
        <w:trPr>
          <w:cantSplit/>
        </w:trPr>
        <w:tc>
          <w:tcPr>
            <w:tcW w:w="12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9787F2E" w14:textId="77777777" w:rsidR="007B2798" w:rsidRPr="00894B3E" w:rsidRDefault="005C31FC">
            <w:pPr>
              <w:spacing w:after="0" w:line="240" w:lineRule="auto"/>
              <w:ind w:firstLine="0"/>
              <w:jc w:val="center"/>
              <w:rPr>
                <w:color w:val="000000" w:themeColor="text1"/>
              </w:rPr>
            </w:pPr>
            <w:r w:rsidRPr="00894B3E">
              <w:rPr>
                <w:color w:val="000000" w:themeColor="text1"/>
                <w:sz w:val="21"/>
              </w:rPr>
              <w:t>Medium</w:t>
            </w:r>
          </w:p>
        </w:tc>
        <w:tc>
          <w:tcPr>
            <w:tcW w:w="44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EB3EAD6" w14:textId="4D17F48E" w:rsidR="007B2798" w:rsidRPr="00894B3E" w:rsidRDefault="00224841">
            <w:pPr>
              <w:spacing w:after="0" w:line="240" w:lineRule="auto"/>
              <w:ind w:firstLine="0"/>
              <w:jc w:val="left"/>
              <w:rPr>
                <w:color w:val="000000" w:themeColor="text1"/>
              </w:rPr>
            </w:pPr>
            <w:r>
              <w:rPr>
                <w:color w:val="000000" w:themeColor="text1"/>
                <w:sz w:val="21"/>
              </w:rPr>
              <w:t>Using</w:t>
            </w:r>
            <w:r w:rsidR="005C31FC" w:rsidRPr="00894B3E">
              <w:rPr>
                <w:color w:val="000000" w:themeColor="text1"/>
                <w:sz w:val="21"/>
              </w:rPr>
              <w:t xml:space="preserve"> UAT with students and staff</w:t>
            </w:r>
          </w:p>
        </w:tc>
        <w:tc>
          <w:tcPr>
            <w:tcW w:w="331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7451FDB" w14:textId="77777777" w:rsidR="007B2798" w:rsidRPr="00894B3E" w:rsidRDefault="005C31FC">
            <w:pPr>
              <w:spacing w:after="0" w:line="240" w:lineRule="auto"/>
              <w:ind w:firstLine="0"/>
              <w:jc w:val="left"/>
              <w:rPr>
                <w:color w:val="000000" w:themeColor="text1"/>
              </w:rPr>
            </w:pPr>
            <w:r w:rsidRPr="00894B3E">
              <w:rPr>
                <w:color w:val="000000" w:themeColor="text1"/>
                <w:sz w:val="21"/>
              </w:rPr>
              <w:t>Usability evidence</w:t>
            </w:r>
          </w:p>
        </w:tc>
      </w:tr>
      <w:tr w:rsidR="007B2798" w14:paraId="683940C6" w14:textId="77777777" w:rsidTr="00894B3E">
        <w:trPr>
          <w:cantSplit/>
        </w:trPr>
        <w:tc>
          <w:tcPr>
            <w:tcW w:w="12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41A643C" w14:textId="77777777" w:rsidR="007B2798" w:rsidRPr="00894B3E" w:rsidRDefault="005C31FC">
            <w:pPr>
              <w:spacing w:after="0" w:line="240" w:lineRule="auto"/>
              <w:ind w:firstLine="0"/>
              <w:jc w:val="center"/>
              <w:rPr>
                <w:color w:val="000000" w:themeColor="text1"/>
              </w:rPr>
            </w:pPr>
            <w:r w:rsidRPr="00894B3E">
              <w:rPr>
                <w:color w:val="000000" w:themeColor="text1"/>
                <w:sz w:val="21"/>
              </w:rPr>
              <w:t>Low</w:t>
            </w:r>
          </w:p>
        </w:tc>
        <w:tc>
          <w:tcPr>
            <w:tcW w:w="44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3845359" w14:textId="77777777" w:rsidR="007B2798" w:rsidRPr="00894B3E" w:rsidRDefault="005C31FC">
            <w:pPr>
              <w:spacing w:after="0" w:line="240" w:lineRule="auto"/>
              <w:ind w:firstLine="0"/>
              <w:jc w:val="left"/>
              <w:rPr>
                <w:color w:val="000000" w:themeColor="text1"/>
              </w:rPr>
            </w:pPr>
            <w:r w:rsidRPr="00894B3E">
              <w:rPr>
                <w:color w:val="000000" w:themeColor="text1"/>
                <w:sz w:val="21"/>
              </w:rPr>
              <w:t>Evaluate multilingual and mobile-client support</w:t>
            </w:r>
          </w:p>
        </w:tc>
        <w:tc>
          <w:tcPr>
            <w:tcW w:w="331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7E596A" w14:textId="77777777" w:rsidR="007B2798" w:rsidRPr="00894B3E" w:rsidRDefault="005C31FC">
            <w:pPr>
              <w:spacing w:after="0" w:line="240" w:lineRule="auto"/>
              <w:ind w:firstLine="0"/>
              <w:jc w:val="left"/>
              <w:rPr>
                <w:color w:val="000000" w:themeColor="text1"/>
              </w:rPr>
            </w:pPr>
            <w:r w:rsidRPr="00894B3E">
              <w:rPr>
                <w:color w:val="000000" w:themeColor="text1"/>
                <w:sz w:val="21"/>
              </w:rPr>
              <w:t>Broader access</w:t>
            </w:r>
          </w:p>
        </w:tc>
      </w:tr>
    </w:tbl>
    <w:p w14:paraId="7776E323" w14:textId="77777777" w:rsidR="007B2798" w:rsidRDefault="007B2798">
      <w:pPr>
        <w:spacing w:after="0"/>
      </w:pPr>
    </w:p>
    <w:p w14:paraId="26F4B58B" w14:textId="77777777" w:rsidR="007B2798" w:rsidRDefault="005C31FC">
      <w:r>
        <w:t>The highest-priority next step is not indiscriminate model replacement. The system should first freeze a representative corpus, construct relevance judgments, and measure candidate retrieval and end-to-end behavior under identical conditions. This approach preserves the evidence-first principle used throughout the project and ensures that added complexity is justified by measurable improvement.</w:t>
      </w:r>
    </w:p>
    <w:p w14:paraId="14E56AD8" w14:textId="77777777" w:rsidR="007B2798" w:rsidRDefault="005C31FC">
      <w:r>
        <w:br w:type="page"/>
      </w:r>
    </w:p>
    <w:p w14:paraId="40408FAD" w14:textId="77777777" w:rsidR="007B2798" w:rsidRDefault="005C31FC">
      <w:pPr>
        <w:pStyle w:val="BackMatterHeading"/>
      </w:pPr>
      <w:bookmarkStart w:id="115" w:name="_Toc236461243"/>
      <w:r>
        <w:lastRenderedPageBreak/>
        <w:t>REFERENCES</w:t>
      </w:r>
      <w:bookmarkEnd w:id="115"/>
    </w:p>
    <w:p w14:paraId="07D4A3F6" w14:textId="77777777" w:rsidR="007B2798" w:rsidRDefault="005C31FC">
      <w:pPr>
        <w:spacing w:line="240" w:lineRule="auto"/>
        <w:ind w:left="397" w:hanging="397"/>
      </w:pPr>
      <w:r>
        <w:rPr>
          <w:sz w:val="22"/>
        </w:rPr>
        <w:t>[1] P. Lewis et al., “Retrieval-Augmented Generation for Knowledge-Intensive NLP Tasks,” Advances in Neural Information Processing Systems, vol. 33, 2020.</w:t>
      </w:r>
    </w:p>
    <w:p w14:paraId="03A2CC1E" w14:textId="4B606C8A" w:rsidR="007B2798" w:rsidRPr="00503AD5" w:rsidRDefault="005C31FC">
      <w:pPr>
        <w:spacing w:line="240" w:lineRule="auto"/>
        <w:ind w:left="397" w:hanging="397"/>
      </w:pPr>
      <w:r>
        <w:rPr>
          <w:sz w:val="22"/>
        </w:rPr>
        <w:t>[2] BKAI-HUST Foundation Models Lab, “bkai-foundation-models/vietnamese-bi-encoder,” Hugging Face model card.</w:t>
      </w:r>
      <w:hyperlink r:id="rId23" w:history="1">
        <w:r w:rsidR="00503AD5" w:rsidRPr="004F7F78">
          <w:rPr>
            <w:rStyle w:val="Siuktni"/>
            <w:sz w:val="22"/>
          </w:rPr>
          <w:t>https://huggingface.co/bkai-foundation-models/vietnamese-bi-encoder</w:t>
        </w:r>
      </w:hyperlink>
      <w:r w:rsidR="00503AD5" w:rsidRPr="00503AD5">
        <w:rPr>
          <w:sz w:val="22"/>
        </w:rPr>
        <w:t>.</w:t>
      </w:r>
      <w:r w:rsidR="00503AD5" w:rsidRPr="00503AD5">
        <w:t xml:space="preserve"> </w:t>
      </w:r>
    </w:p>
    <w:p w14:paraId="177D53C6" w14:textId="77777777" w:rsidR="007B2798" w:rsidRDefault="005C31FC">
      <w:pPr>
        <w:spacing w:line="240" w:lineRule="auto"/>
        <w:ind w:left="397" w:hanging="397"/>
      </w:pPr>
      <w:r>
        <w:rPr>
          <w:sz w:val="22"/>
        </w:rPr>
        <w:t>[3] N. Q. Duc, L. H. Son, N. D. Nhan, N. D. N. Minh, L. T. Huong, and D. V. Sang, “Towards Comprehensive Vietnamese Retrieval-Augmented Generation and Large Language Models,” arXiv:2403.01616, 2024.</w:t>
      </w:r>
    </w:p>
    <w:p w14:paraId="3E03813C" w14:textId="77777777" w:rsidR="007B2798" w:rsidRDefault="005C31FC">
      <w:pPr>
        <w:spacing w:line="240" w:lineRule="auto"/>
        <w:ind w:left="397" w:hanging="397"/>
      </w:pPr>
      <w:r>
        <w:rPr>
          <w:sz w:val="22"/>
        </w:rPr>
        <w:t>[4] Beijing Academy of Artificial Intelligence, “BAAI/bge-reranker-v2-m3,” Hugging Face model card. [Online]. Available: https://huggingface.co/BAAI/bge-reranker-v2-m3. [Accessed: Jul. 23, 2026].</w:t>
      </w:r>
    </w:p>
    <w:p w14:paraId="2781BE61" w14:textId="77777777" w:rsidR="007B2798" w:rsidRDefault="005C31FC">
      <w:pPr>
        <w:spacing w:line="240" w:lineRule="auto"/>
        <w:ind w:left="397" w:hanging="397"/>
      </w:pPr>
      <w:r>
        <w:rPr>
          <w:sz w:val="22"/>
        </w:rPr>
        <w:t>[5] J. Chen, S. Xiao, P. Zhang, K. Luo, D. Lian, and Z. Liu, “BGE M3-Embedding: Multi-Lingual, Multi-Functionality, Multi-Granularity Text Embeddings Through Self-Knowledge Distillation,” arXiv:2402.03216, 2024.</w:t>
      </w:r>
    </w:p>
    <w:p w14:paraId="37715213" w14:textId="77777777" w:rsidR="007B2798" w:rsidRDefault="005C31FC">
      <w:pPr>
        <w:spacing w:line="240" w:lineRule="auto"/>
        <w:ind w:left="397" w:hanging="397"/>
      </w:pPr>
      <w:r>
        <w:rPr>
          <w:sz w:val="22"/>
        </w:rPr>
        <w:t>[6] C. Li, Z. Liu, S. Xiao, and Y. Shao, “Making Large Language Models a Better Foundation for Dense Retrieval,” arXiv:2312.15503, 2023.</w:t>
      </w:r>
    </w:p>
    <w:p w14:paraId="11667DA5" w14:textId="77777777" w:rsidR="007B2798" w:rsidRDefault="005C31FC">
      <w:pPr>
        <w:spacing w:line="240" w:lineRule="auto"/>
        <w:ind w:left="397" w:hanging="397"/>
      </w:pPr>
      <w:r>
        <w:rPr>
          <w:sz w:val="22"/>
        </w:rPr>
        <w:t>[7] N. Reimers and I. Gurevych, “Sentence-BERT: Sentence Embeddings using Siamese BERT-Networks,” in Proc. EMNLP-IJCNLP, 2019, pp. 3982-3992.</w:t>
      </w:r>
    </w:p>
    <w:p w14:paraId="23EED525" w14:textId="77777777" w:rsidR="007B2798" w:rsidRDefault="005C31FC">
      <w:pPr>
        <w:spacing w:line="240" w:lineRule="auto"/>
        <w:ind w:left="397" w:hanging="397"/>
      </w:pPr>
      <w:r>
        <w:rPr>
          <w:sz w:val="22"/>
        </w:rPr>
        <w:t>[8] Y. A. Malkov and D. A. Yashunin, “Efficient and Robust Approximate Nearest Neighbor Search Using Hierarchical Navigable Small World Graphs,” IEEE TPAMI, vol. 42, no. 4, pp. 824-836, 2020.</w:t>
      </w:r>
    </w:p>
    <w:p w14:paraId="1C73BABE" w14:textId="77777777" w:rsidR="007B2798" w:rsidRDefault="005C31FC">
      <w:pPr>
        <w:spacing w:line="240" w:lineRule="auto"/>
        <w:ind w:left="397" w:hanging="397"/>
      </w:pPr>
      <w:r w:rsidRPr="0056591B">
        <w:rPr>
          <w:sz w:val="22"/>
          <w:lang w:val="fr-FR"/>
        </w:rPr>
        <w:t xml:space="preserve">[9] Qdrant, “Qdrant Documentation.” [Online]. Available: https://qdrant.tech/documentation/. </w:t>
      </w:r>
      <w:r>
        <w:rPr>
          <w:sz w:val="22"/>
        </w:rPr>
        <w:t>[Accessed: Jul. 23, 2026].</w:t>
      </w:r>
    </w:p>
    <w:p w14:paraId="277AB03F" w14:textId="77777777" w:rsidR="007B2798" w:rsidRDefault="005C31FC">
      <w:pPr>
        <w:spacing w:line="240" w:lineRule="auto"/>
        <w:ind w:left="397" w:hanging="397"/>
      </w:pPr>
      <w:r>
        <w:rPr>
          <w:sz w:val="22"/>
        </w:rPr>
        <w:t>[11] PostgreSQL Global Development Group, “PostgreSQL 15 Documentation.” [Online]. Available: https://www.postgresql.org/docs/15/. [Accessed: Jul. 23, 2026].</w:t>
      </w:r>
    </w:p>
    <w:p w14:paraId="28C81BC8" w14:textId="77777777" w:rsidR="007B2798" w:rsidRPr="0056591B" w:rsidRDefault="005C31FC">
      <w:pPr>
        <w:spacing w:line="240" w:lineRule="auto"/>
        <w:ind w:left="397" w:hanging="397"/>
        <w:rPr>
          <w:lang w:val="fr-FR"/>
        </w:rPr>
      </w:pPr>
      <w:r w:rsidRPr="00036922">
        <w:rPr>
          <w:sz w:val="22"/>
        </w:rPr>
        <w:t xml:space="preserve">[12] Redis, “Redis Documentation.” [Online]. Available: https://redis.io/docs/latest/. </w:t>
      </w:r>
      <w:r w:rsidRPr="0056591B">
        <w:rPr>
          <w:sz w:val="22"/>
          <w:lang w:val="fr-FR"/>
        </w:rPr>
        <w:t>[Accessed: Jul. 23, 2026].</w:t>
      </w:r>
    </w:p>
    <w:p w14:paraId="1FDE98A8" w14:textId="77777777" w:rsidR="007B2798" w:rsidRPr="0056591B" w:rsidRDefault="005C31FC">
      <w:pPr>
        <w:spacing w:line="240" w:lineRule="auto"/>
        <w:ind w:left="397" w:hanging="397"/>
        <w:rPr>
          <w:lang w:val="fr-FR"/>
        </w:rPr>
      </w:pPr>
      <w:r w:rsidRPr="0056591B">
        <w:rPr>
          <w:sz w:val="22"/>
          <w:lang w:val="fr-FR"/>
        </w:rPr>
        <w:t>[13] LangChain, “LangChain Documentation.” [Online]. Available: https://python.langchain.com/docs/. [Accessed: Jul. 23, 2026].</w:t>
      </w:r>
    </w:p>
    <w:p w14:paraId="5D284D7D" w14:textId="71340A10" w:rsidR="007B2798" w:rsidRPr="00EE448C" w:rsidRDefault="005C31FC" w:rsidP="00EE448C">
      <w:pPr>
        <w:spacing w:line="240" w:lineRule="auto"/>
        <w:ind w:left="397" w:hanging="397"/>
        <w:rPr>
          <w:lang w:val="fr-FR"/>
        </w:rPr>
      </w:pPr>
      <w:r w:rsidRPr="0056591B">
        <w:rPr>
          <w:sz w:val="22"/>
          <w:lang w:val="fr-FR"/>
        </w:rPr>
        <w:t>[14] Google, “Gemini API Documentation.” [Online]. Available: https://ai.google.dev/gemini-api. [Accessed: Jul. 23, 2026].</w:t>
      </w:r>
    </w:p>
    <w:p w14:paraId="6E31A327" w14:textId="77777777" w:rsidR="007B2798" w:rsidRDefault="005C31FC">
      <w:pPr>
        <w:spacing w:line="240" w:lineRule="auto"/>
        <w:ind w:left="397" w:hanging="397"/>
      </w:pPr>
      <w:r w:rsidRPr="0056591B">
        <w:rPr>
          <w:sz w:val="22"/>
          <w:lang w:val="fr-FR"/>
        </w:rPr>
        <w:t xml:space="preserve">[16] LlamaIndex, “LlamaParse Documentation.” </w:t>
      </w:r>
      <w:r w:rsidRPr="00EE448C">
        <w:rPr>
          <w:sz w:val="22"/>
        </w:rPr>
        <w:t xml:space="preserve">[Online]. Available: https://developers.llamaindex.ai/python/cloud/llamaparse/. </w:t>
      </w:r>
      <w:r>
        <w:rPr>
          <w:sz w:val="22"/>
        </w:rPr>
        <w:t>[Accessed: Jul. 23, 2026].</w:t>
      </w:r>
    </w:p>
    <w:p w14:paraId="014CFAD8" w14:textId="77777777" w:rsidR="007B2798" w:rsidRDefault="005C31FC">
      <w:r>
        <w:br w:type="page"/>
      </w:r>
    </w:p>
    <w:p w14:paraId="013FE4B3" w14:textId="77777777" w:rsidR="007B2798" w:rsidRDefault="005C31FC">
      <w:pPr>
        <w:pStyle w:val="BackMatterHeading"/>
      </w:pPr>
      <w:bookmarkStart w:id="116" w:name="_Toc236461244"/>
      <w:r>
        <w:lastRenderedPageBreak/>
        <w:t>APPENDICES</w:t>
      </w:r>
      <w:bookmarkEnd w:id="116"/>
    </w:p>
    <w:p w14:paraId="0B354B4C" w14:textId="77777777" w:rsidR="007B2798" w:rsidRDefault="005C31FC">
      <w:pPr>
        <w:pStyle w:val="BackMatterSubheading"/>
      </w:pPr>
      <w:bookmarkStart w:id="117" w:name="_Toc236461245"/>
      <w:r>
        <w:t>API ENDPOINT SUMMARY</w:t>
      </w:r>
      <w:bookmarkEnd w:id="117"/>
    </w:p>
    <w:p w14:paraId="16965E4A" w14:textId="02725880" w:rsidR="007B2798" w:rsidRDefault="005C31FC">
      <w:pPr>
        <w:pStyle w:val="Chuthich"/>
      </w:pPr>
      <w:bookmarkStart w:id="118" w:name="_Toc236461269"/>
      <w:r>
        <w:t xml:space="preserve">Table </w:t>
      </w:r>
      <w:r>
        <w:fldChar w:fldCharType="begin"/>
      </w:r>
      <w:r>
        <w:instrText>SEQ Table \* ARABIC</w:instrText>
      </w:r>
      <w:r>
        <w:fldChar w:fldCharType="separate"/>
      </w:r>
      <w:r w:rsidR="0020252B">
        <w:rPr>
          <w:noProof/>
        </w:rPr>
        <w:t>24</w:t>
      </w:r>
      <w:r>
        <w:fldChar w:fldCharType="end"/>
      </w:r>
      <w:r>
        <w:t>. Public API endpoint summary</w:t>
      </w:r>
      <w:bookmarkEnd w:id="118"/>
    </w:p>
    <w:tbl>
      <w:tblPr>
        <w:tblStyle w:val="ReportTable"/>
        <w:tblW w:w="8951" w:type="dxa"/>
        <w:tblInd w:w="120" w:type="dxa"/>
        <w:tblLayout w:type="fixed"/>
        <w:tblLook w:val="04A0" w:firstRow="1" w:lastRow="0" w:firstColumn="1" w:lastColumn="0" w:noHBand="0" w:noVBand="1"/>
      </w:tblPr>
      <w:tblGrid>
        <w:gridCol w:w="1178"/>
        <w:gridCol w:w="2591"/>
        <w:gridCol w:w="1413"/>
        <w:gridCol w:w="3769"/>
      </w:tblGrid>
      <w:tr w:rsidR="007B2798" w14:paraId="5BFBB83D" w14:textId="77777777" w:rsidTr="00FD01F7">
        <w:trPr>
          <w:cantSplit/>
          <w:tblHeader/>
        </w:trPr>
        <w:tc>
          <w:tcPr>
            <w:tcW w:w="117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1AC0683"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Method</w:t>
            </w:r>
          </w:p>
        </w:tc>
        <w:tc>
          <w:tcPr>
            <w:tcW w:w="259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F8290DA"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Path</w:t>
            </w:r>
          </w:p>
        </w:tc>
        <w:tc>
          <w:tcPr>
            <w:tcW w:w="141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EFBDD0E"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Authorization</w:t>
            </w:r>
          </w:p>
        </w:tc>
        <w:tc>
          <w:tcPr>
            <w:tcW w:w="376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F5C1E1B"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Purpose</w:t>
            </w:r>
          </w:p>
        </w:tc>
      </w:tr>
      <w:tr w:rsidR="007B2798" w14:paraId="4063B4EB"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2D7F278"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7DDE88" w14:textId="77777777" w:rsidR="007B2798" w:rsidRPr="00FD01F7" w:rsidRDefault="005C31FC">
            <w:pPr>
              <w:spacing w:after="0" w:line="240" w:lineRule="auto"/>
              <w:ind w:firstLine="0"/>
              <w:jc w:val="left"/>
              <w:rPr>
                <w:color w:val="000000" w:themeColor="text1"/>
              </w:rPr>
            </w:pPr>
            <w:r w:rsidRPr="00FD01F7">
              <w:rPr>
                <w:color w:val="000000" w:themeColor="text1"/>
                <w:sz w:val="21"/>
              </w:rPr>
              <w:t>/auth/register</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CEC154" w14:textId="77777777" w:rsidR="007B2798" w:rsidRPr="00FD01F7" w:rsidRDefault="005C31FC">
            <w:pPr>
              <w:spacing w:after="0" w:line="240" w:lineRule="auto"/>
              <w:ind w:firstLine="0"/>
              <w:jc w:val="left"/>
              <w:rPr>
                <w:color w:val="000000" w:themeColor="text1"/>
              </w:rPr>
            </w:pPr>
            <w:r w:rsidRPr="00FD01F7">
              <w:rPr>
                <w:color w:val="000000" w:themeColor="text1"/>
                <w:sz w:val="21"/>
              </w:rPr>
              <w:t>Public</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ADB76A7" w14:textId="77777777" w:rsidR="007B2798" w:rsidRPr="00FD01F7" w:rsidRDefault="005C31FC">
            <w:pPr>
              <w:spacing w:after="0" w:line="240" w:lineRule="auto"/>
              <w:ind w:firstLine="0"/>
              <w:jc w:val="left"/>
              <w:rPr>
                <w:color w:val="000000" w:themeColor="text1"/>
              </w:rPr>
            </w:pPr>
            <w:r w:rsidRPr="00FD01F7">
              <w:rPr>
                <w:color w:val="000000" w:themeColor="text1"/>
                <w:sz w:val="21"/>
              </w:rPr>
              <w:t>Create a student account</w:t>
            </w:r>
          </w:p>
        </w:tc>
      </w:tr>
      <w:tr w:rsidR="007B2798" w14:paraId="04D55769"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C206374"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9428F1" w14:textId="77777777" w:rsidR="007B2798" w:rsidRPr="00FD01F7" w:rsidRDefault="005C31FC">
            <w:pPr>
              <w:spacing w:after="0" w:line="240" w:lineRule="auto"/>
              <w:ind w:firstLine="0"/>
              <w:jc w:val="left"/>
              <w:rPr>
                <w:color w:val="000000" w:themeColor="text1"/>
              </w:rPr>
            </w:pPr>
            <w:r w:rsidRPr="00FD01F7">
              <w:rPr>
                <w:color w:val="000000" w:themeColor="text1"/>
                <w:sz w:val="21"/>
              </w:rPr>
              <w:t>/auth/login</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BF36A2F" w14:textId="77777777" w:rsidR="007B2798" w:rsidRPr="00FD01F7" w:rsidRDefault="005C31FC">
            <w:pPr>
              <w:spacing w:after="0" w:line="240" w:lineRule="auto"/>
              <w:ind w:firstLine="0"/>
              <w:jc w:val="left"/>
              <w:rPr>
                <w:color w:val="000000" w:themeColor="text1"/>
              </w:rPr>
            </w:pPr>
            <w:r w:rsidRPr="00FD01F7">
              <w:rPr>
                <w:color w:val="000000" w:themeColor="text1"/>
                <w:sz w:val="21"/>
              </w:rPr>
              <w:t>Public</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43D7599" w14:textId="77777777" w:rsidR="007B2798" w:rsidRPr="00FD01F7" w:rsidRDefault="005C31FC">
            <w:pPr>
              <w:spacing w:after="0" w:line="240" w:lineRule="auto"/>
              <w:ind w:firstLine="0"/>
              <w:jc w:val="left"/>
              <w:rPr>
                <w:color w:val="000000" w:themeColor="text1"/>
              </w:rPr>
            </w:pPr>
            <w:r w:rsidRPr="00FD01F7">
              <w:rPr>
                <w:color w:val="000000" w:themeColor="text1"/>
                <w:sz w:val="21"/>
              </w:rPr>
              <w:t>Issue HTTP-only access cookie</w:t>
            </w:r>
          </w:p>
        </w:tc>
      </w:tr>
      <w:tr w:rsidR="007B2798" w14:paraId="2D4B9647"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870F0B"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358DFCD" w14:textId="77777777" w:rsidR="007B2798" w:rsidRPr="00FD01F7" w:rsidRDefault="005C31FC">
            <w:pPr>
              <w:spacing w:after="0" w:line="240" w:lineRule="auto"/>
              <w:ind w:firstLine="0"/>
              <w:jc w:val="left"/>
              <w:rPr>
                <w:color w:val="000000" w:themeColor="text1"/>
              </w:rPr>
            </w:pPr>
            <w:r w:rsidRPr="00FD01F7">
              <w:rPr>
                <w:color w:val="000000" w:themeColor="text1"/>
                <w:sz w:val="21"/>
              </w:rPr>
              <w:t>/auth/logout</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38EAE43" w14:textId="77777777" w:rsidR="007B2798" w:rsidRPr="00FD01F7" w:rsidRDefault="005C31FC">
            <w:pPr>
              <w:spacing w:after="0" w:line="240" w:lineRule="auto"/>
              <w:ind w:firstLine="0"/>
              <w:jc w:val="left"/>
              <w:rPr>
                <w:color w:val="000000" w:themeColor="text1"/>
              </w:rPr>
            </w:pPr>
            <w:r w:rsidRPr="00FD01F7">
              <w:rPr>
                <w:color w:val="000000" w:themeColor="text1"/>
                <w:sz w:val="21"/>
              </w:rPr>
              <w:t>Public</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C024AA" w14:textId="77777777" w:rsidR="007B2798" w:rsidRPr="00FD01F7" w:rsidRDefault="005C31FC">
            <w:pPr>
              <w:spacing w:after="0" w:line="240" w:lineRule="auto"/>
              <w:ind w:firstLine="0"/>
              <w:jc w:val="left"/>
              <w:rPr>
                <w:color w:val="000000" w:themeColor="text1"/>
              </w:rPr>
            </w:pPr>
            <w:r w:rsidRPr="00FD01F7">
              <w:rPr>
                <w:color w:val="000000" w:themeColor="text1"/>
                <w:sz w:val="21"/>
              </w:rPr>
              <w:t>Delete access cookie</w:t>
            </w:r>
          </w:p>
        </w:tc>
      </w:tr>
      <w:tr w:rsidR="007B2798" w14:paraId="2D5BBB1A"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7D0F9D5" w14:textId="77777777" w:rsidR="007B2798" w:rsidRPr="00FD01F7" w:rsidRDefault="005C31FC">
            <w:pPr>
              <w:spacing w:after="0" w:line="240" w:lineRule="auto"/>
              <w:ind w:firstLine="0"/>
              <w:jc w:val="center"/>
              <w:rPr>
                <w:color w:val="000000" w:themeColor="text1"/>
              </w:rPr>
            </w:pPr>
            <w:r w:rsidRPr="00FD01F7">
              <w:rPr>
                <w:color w:val="000000" w:themeColor="text1"/>
                <w:sz w:val="21"/>
              </w:rPr>
              <w:t>GET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70D4AA1" w14:textId="77777777" w:rsidR="007B2798" w:rsidRPr="00FD01F7" w:rsidRDefault="005C31FC">
            <w:pPr>
              <w:spacing w:after="0" w:line="240" w:lineRule="auto"/>
              <w:ind w:firstLine="0"/>
              <w:jc w:val="left"/>
              <w:rPr>
                <w:color w:val="000000" w:themeColor="text1"/>
              </w:rPr>
            </w:pPr>
            <w:r w:rsidRPr="00FD01F7">
              <w:rPr>
                <w:color w:val="000000" w:themeColor="text1"/>
                <w:sz w:val="21"/>
              </w:rPr>
              <w:t>/auth/me</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3F4CBB2" w14:textId="77777777" w:rsidR="007B2798" w:rsidRPr="00FD01F7" w:rsidRDefault="005C31FC">
            <w:pPr>
              <w:spacing w:after="0" w:line="240" w:lineRule="auto"/>
              <w:ind w:firstLine="0"/>
              <w:jc w:val="left"/>
              <w:rPr>
                <w:color w:val="000000" w:themeColor="text1"/>
              </w:rPr>
            </w:pPr>
            <w:r w:rsidRPr="00FD01F7">
              <w:rPr>
                <w:color w:val="000000" w:themeColor="text1"/>
                <w:sz w:val="21"/>
              </w:rPr>
              <w:t>User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3730E6" w14:textId="77777777" w:rsidR="007B2798" w:rsidRPr="00FD01F7" w:rsidRDefault="005C31FC">
            <w:pPr>
              <w:spacing w:after="0" w:line="240" w:lineRule="auto"/>
              <w:ind w:firstLine="0"/>
              <w:jc w:val="left"/>
              <w:rPr>
                <w:color w:val="000000" w:themeColor="text1"/>
              </w:rPr>
            </w:pPr>
            <w:r w:rsidRPr="00FD01F7">
              <w:rPr>
                <w:color w:val="000000" w:themeColor="text1"/>
                <w:sz w:val="21"/>
              </w:rPr>
              <w:t>Return current identity and role</w:t>
            </w:r>
          </w:p>
        </w:tc>
      </w:tr>
      <w:tr w:rsidR="007B2798" w14:paraId="136C3772"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3259C3A"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4E7375C" w14:textId="77777777" w:rsidR="007B2798" w:rsidRPr="00FD01F7" w:rsidRDefault="005C31FC">
            <w:pPr>
              <w:spacing w:after="0" w:line="240" w:lineRule="auto"/>
              <w:ind w:firstLine="0"/>
              <w:jc w:val="left"/>
              <w:rPr>
                <w:color w:val="000000" w:themeColor="text1"/>
              </w:rPr>
            </w:pPr>
            <w:r w:rsidRPr="00FD01F7">
              <w:rPr>
                <w:color w:val="000000" w:themeColor="text1"/>
                <w:sz w:val="21"/>
              </w:rPr>
              <w:t>/chat</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43998A" w14:textId="77777777" w:rsidR="007B2798" w:rsidRPr="00FD01F7" w:rsidRDefault="005C31FC">
            <w:pPr>
              <w:spacing w:after="0" w:line="240" w:lineRule="auto"/>
              <w:ind w:firstLine="0"/>
              <w:jc w:val="left"/>
              <w:rPr>
                <w:color w:val="000000" w:themeColor="text1"/>
              </w:rPr>
            </w:pPr>
            <w:r w:rsidRPr="00FD01F7">
              <w:rPr>
                <w:color w:val="000000" w:themeColor="text1"/>
                <w:sz w:val="21"/>
              </w:rPr>
              <w:t>User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D662A29" w14:textId="77777777" w:rsidR="007B2798" w:rsidRPr="00FD01F7" w:rsidRDefault="005C31FC">
            <w:pPr>
              <w:spacing w:after="0" w:line="240" w:lineRule="auto"/>
              <w:ind w:firstLine="0"/>
              <w:jc w:val="left"/>
              <w:rPr>
                <w:color w:val="000000" w:themeColor="text1"/>
              </w:rPr>
            </w:pPr>
            <w:r w:rsidRPr="00FD01F7">
              <w:rPr>
                <w:color w:val="000000" w:themeColor="text1"/>
                <w:sz w:val="21"/>
              </w:rPr>
              <w:t>Answer a question in a new or existing session</w:t>
            </w:r>
          </w:p>
        </w:tc>
      </w:tr>
      <w:tr w:rsidR="007B2798" w14:paraId="025D8AA8"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997CE01" w14:textId="77777777" w:rsidR="007B2798" w:rsidRPr="00FD01F7" w:rsidRDefault="005C31FC">
            <w:pPr>
              <w:spacing w:after="0" w:line="240" w:lineRule="auto"/>
              <w:ind w:firstLine="0"/>
              <w:jc w:val="center"/>
              <w:rPr>
                <w:color w:val="000000" w:themeColor="text1"/>
              </w:rPr>
            </w:pPr>
            <w:r w:rsidRPr="00FD01F7">
              <w:rPr>
                <w:color w:val="000000" w:themeColor="text1"/>
                <w:sz w:val="21"/>
              </w:rPr>
              <w:t>GET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C6E20B" w14:textId="77777777" w:rsidR="007B2798" w:rsidRPr="00FD01F7" w:rsidRDefault="005C31FC">
            <w:pPr>
              <w:spacing w:after="0" w:line="240" w:lineRule="auto"/>
              <w:ind w:firstLine="0"/>
              <w:jc w:val="left"/>
              <w:rPr>
                <w:color w:val="000000" w:themeColor="text1"/>
              </w:rPr>
            </w:pPr>
            <w:r w:rsidRPr="00FD01F7">
              <w:rPr>
                <w:color w:val="000000" w:themeColor="text1"/>
                <w:sz w:val="21"/>
              </w:rPr>
              <w:t>/sessions</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BDA8621" w14:textId="77777777" w:rsidR="007B2798" w:rsidRPr="00FD01F7" w:rsidRDefault="005C31FC">
            <w:pPr>
              <w:spacing w:after="0" w:line="240" w:lineRule="auto"/>
              <w:ind w:firstLine="0"/>
              <w:jc w:val="left"/>
              <w:rPr>
                <w:color w:val="000000" w:themeColor="text1"/>
              </w:rPr>
            </w:pPr>
            <w:r w:rsidRPr="00FD01F7">
              <w:rPr>
                <w:color w:val="000000" w:themeColor="text1"/>
                <w:sz w:val="21"/>
              </w:rPr>
              <w:t>User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9587A6D" w14:textId="77777777" w:rsidR="007B2798" w:rsidRPr="00FD01F7" w:rsidRDefault="005C31FC">
            <w:pPr>
              <w:spacing w:after="0" w:line="240" w:lineRule="auto"/>
              <w:ind w:firstLine="0"/>
              <w:jc w:val="left"/>
              <w:rPr>
                <w:color w:val="000000" w:themeColor="text1"/>
              </w:rPr>
            </w:pPr>
            <w:r w:rsidRPr="00FD01F7">
              <w:rPr>
                <w:color w:val="000000" w:themeColor="text1"/>
                <w:sz w:val="21"/>
              </w:rPr>
              <w:t>List owned sessions</w:t>
            </w:r>
          </w:p>
        </w:tc>
      </w:tr>
      <w:tr w:rsidR="007B2798" w14:paraId="2AB3EB70"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99D0773" w14:textId="77777777" w:rsidR="007B2798" w:rsidRPr="00FD01F7" w:rsidRDefault="005C31FC">
            <w:pPr>
              <w:spacing w:after="0" w:line="240" w:lineRule="auto"/>
              <w:ind w:firstLine="0"/>
              <w:jc w:val="center"/>
              <w:rPr>
                <w:color w:val="000000" w:themeColor="text1"/>
              </w:rPr>
            </w:pPr>
            <w:r w:rsidRPr="00FD01F7">
              <w:rPr>
                <w:color w:val="000000" w:themeColor="text1"/>
                <w:sz w:val="21"/>
              </w:rPr>
              <w:t>GET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33BE5D" w14:textId="77777777" w:rsidR="007B2798" w:rsidRPr="00FD01F7" w:rsidRDefault="005C31FC">
            <w:pPr>
              <w:spacing w:after="0" w:line="240" w:lineRule="auto"/>
              <w:ind w:firstLine="0"/>
              <w:jc w:val="left"/>
              <w:rPr>
                <w:color w:val="000000" w:themeColor="text1"/>
              </w:rPr>
            </w:pPr>
            <w:r w:rsidRPr="00FD01F7">
              <w:rPr>
                <w:color w:val="000000" w:themeColor="text1"/>
                <w:sz w:val="21"/>
              </w:rPr>
              <w:t>/sessions/{id}/messages</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41AE2BA" w14:textId="77777777" w:rsidR="007B2798" w:rsidRPr="00FD01F7" w:rsidRDefault="005C31FC">
            <w:pPr>
              <w:spacing w:after="0" w:line="240" w:lineRule="auto"/>
              <w:ind w:firstLine="0"/>
              <w:jc w:val="left"/>
              <w:rPr>
                <w:color w:val="000000" w:themeColor="text1"/>
              </w:rPr>
            </w:pPr>
            <w:r w:rsidRPr="00FD01F7">
              <w:rPr>
                <w:color w:val="000000" w:themeColor="text1"/>
                <w:sz w:val="21"/>
              </w:rPr>
              <w:t>Owner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678FDF8" w14:textId="77777777" w:rsidR="007B2798" w:rsidRPr="00FD01F7" w:rsidRDefault="005C31FC">
            <w:pPr>
              <w:spacing w:after="0" w:line="240" w:lineRule="auto"/>
              <w:ind w:firstLine="0"/>
              <w:jc w:val="left"/>
              <w:rPr>
                <w:color w:val="000000" w:themeColor="text1"/>
              </w:rPr>
            </w:pPr>
            <w:r w:rsidRPr="00FD01F7">
              <w:rPr>
                <w:color w:val="000000" w:themeColor="text1"/>
                <w:sz w:val="21"/>
              </w:rPr>
              <w:t>Load messages and repopulate recent history</w:t>
            </w:r>
          </w:p>
        </w:tc>
      </w:tr>
      <w:tr w:rsidR="007B2798" w14:paraId="19629837"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35BE115" w14:textId="77777777" w:rsidR="007B2798" w:rsidRPr="00FD01F7" w:rsidRDefault="005C31FC">
            <w:pPr>
              <w:spacing w:after="0" w:line="240" w:lineRule="auto"/>
              <w:ind w:firstLine="0"/>
              <w:jc w:val="center"/>
              <w:rPr>
                <w:color w:val="000000" w:themeColor="text1"/>
              </w:rPr>
            </w:pPr>
            <w:r w:rsidRPr="00FD01F7">
              <w:rPr>
                <w:color w:val="000000" w:themeColor="text1"/>
                <w:sz w:val="21"/>
              </w:rPr>
              <w:t>PUT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6D6C1B7" w14:textId="77777777" w:rsidR="007B2798" w:rsidRPr="00FD01F7" w:rsidRDefault="005C31FC">
            <w:pPr>
              <w:spacing w:after="0" w:line="240" w:lineRule="auto"/>
              <w:ind w:firstLine="0"/>
              <w:jc w:val="left"/>
              <w:rPr>
                <w:color w:val="000000" w:themeColor="text1"/>
              </w:rPr>
            </w:pPr>
            <w:r w:rsidRPr="00FD01F7">
              <w:rPr>
                <w:color w:val="000000" w:themeColor="text1"/>
                <w:sz w:val="21"/>
              </w:rPr>
              <w:t>/sessions/{id}</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D25036" w14:textId="77777777" w:rsidR="007B2798" w:rsidRPr="00FD01F7" w:rsidRDefault="005C31FC">
            <w:pPr>
              <w:spacing w:after="0" w:line="240" w:lineRule="auto"/>
              <w:ind w:firstLine="0"/>
              <w:jc w:val="left"/>
              <w:rPr>
                <w:color w:val="000000" w:themeColor="text1"/>
              </w:rPr>
            </w:pPr>
            <w:r w:rsidRPr="00FD01F7">
              <w:rPr>
                <w:color w:val="000000" w:themeColor="text1"/>
                <w:sz w:val="21"/>
              </w:rPr>
              <w:t>Owner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A5C1370" w14:textId="77777777" w:rsidR="007B2798" w:rsidRPr="00FD01F7" w:rsidRDefault="005C31FC">
            <w:pPr>
              <w:spacing w:after="0" w:line="240" w:lineRule="auto"/>
              <w:ind w:firstLine="0"/>
              <w:jc w:val="left"/>
              <w:rPr>
                <w:color w:val="000000" w:themeColor="text1"/>
              </w:rPr>
            </w:pPr>
            <w:r w:rsidRPr="00FD01F7">
              <w:rPr>
                <w:color w:val="000000" w:themeColor="text1"/>
                <w:sz w:val="21"/>
              </w:rPr>
              <w:t>Rename a session</w:t>
            </w:r>
          </w:p>
        </w:tc>
      </w:tr>
      <w:tr w:rsidR="007B2798" w14:paraId="57E80E89"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76385D" w14:textId="77777777" w:rsidR="007B2798" w:rsidRPr="00FD01F7" w:rsidRDefault="005C31FC">
            <w:pPr>
              <w:spacing w:after="0" w:line="240" w:lineRule="auto"/>
              <w:ind w:firstLine="0"/>
              <w:jc w:val="center"/>
              <w:rPr>
                <w:color w:val="000000" w:themeColor="text1"/>
              </w:rPr>
            </w:pPr>
            <w:r w:rsidRPr="00FD01F7">
              <w:rPr>
                <w:color w:val="000000" w:themeColor="text1"/>
                <w:sz w:val="21"/>
              </w:rPr>
              <w:t>DELETE</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05D4571" w14:textId="77777777" w:rsidR="007B2798" w:rsidRPr="00FD01F7" w:rsidRDefault="005C31FC">
            <w:pPr>
              <w:spacing w:after="0" w:line="240" w:lineRule="auto"/>
              <w:ind w:firstLine="0"/>
              <w:jc w:val="left"/>
              <w:rPr>
                <w:color w:val="000000" w:themeColor="text1"/>
              </w:rPr>
            </w:pPr>
            <w:r w:rsidRPr="00FD01F7">
              <w:rPr>
                <w:color w:val="000000" w:themeColor="text1"/>
                <w:sz w:val="21"/>
              </w:rPr>
              <w:t>/sessions/{id}</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3DCB0F" w14:textId="77777777" w:rsidR="007B2798" w:rsidRPr="00FD01F7" w:rsidRDefault="005C31FC">
            <w:pPr>
              <w:spacing w:after="0" w:line="240" w:lineRule="auto"/>
              <w:ind w:firstLine="0"/>
              <w:jc w:val="left"/>
              <w:rPr>
                <w:color w:val="000000" w:themeColor="text1"/>
              </w:rPr>
            </w:pPr>
            <w:r w:rsidRPr="00FD01F7">
              <w:rPr>
                <w:color w:val="000000" w:themeColor="text1"/>
                <w:sz w:val="21"/>
              </w:rPr>
              <w:t>Owner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EA3AB1C" w14:textId="77777777" w:rsidR="007B2798" w:rsidRPr="00FD01F7" w:rsidRDefault="005C31FC">
            <w:pPr>
              <w:spacing w:after="0" w:line="240" w:lineRule="auto"/>
              <w:ind w:firstLine="0"/>
              <w:jc w:val="left"/>
              <w:rPr>
                <w:color w:val="000000" w:themeColor="text1"/>
              </w:rPr>
            </w:pPr>
            <w:r w:rsidRPr="00FD01F7">
              <w:rPr>
                <w:color w:val="000000" w:themeColor="text1"/>
                <w:sz w:val="21"/>
              </w:rPr>
              <w:t>Delete a session and Redis history</w:t>
            </w:r>
          </w:p>
        </w:tc>
      </w:tr>
      <w:tr w:rsidR="007B2798" w14:paraId="3467143A"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8294E7"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8975AC7" w14:textId="77777777" w:rsidR="007B2798" w:rsidRPr="00FD01F7" w:rsidRDefault="005C31FC">
            <w:pPr>
              <w:spacing w:after="0" w:line="240" w:lineRule="auto"/>
              <w:ind w:firstLine="0"/>
              <w:jc w:val="left"/>
              <w:rPr>
                <w:color w:val="000000" w:themeColor="text1"/>
              </w:rPr>
            </w:pPr>
            <w:r w:rsidRPr="00FD01F7">
              <w:rPr>
                <w:color w:val="000000" w:themeColor="text1"/>
                <w:sz w:val="21"/>
              </w:rPr>
              <w:t>/document/upload</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1825DAF" w14:textId="77777777" w:rsidR="007B2798" w:rsidRPr="00FD01F7" w:rsidRDefault="005C31FC">
            <w:pPr>
              <w:spacing w:after="0" w:line="240" w:lineRule="auto"/>
              <w:ind w:firstLine="0"/>
              <w:jc w:val="left"/>
              <w:rPr>
                <w:color w:val="000000" w:themeColor="text1"/>
              </w:rPr>
            </w:pPr>
            <w:r w:rsidRPr="00FD01F7">
              <w:rPr>
                <w:color w:val="000000" w:themeColor="text1"/>
                <w:sz w:val="21"/>
              </w:rPr>
              <w:t>Admin</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150D0CD" w14:textId="77777777" w:rsidR="007B2798" w:rsidRPr="00FD01F7" w:rsidRDefault="005C31FC">
            <w:pPr>
              <w:spacing w:after="0" w:line="240" w:lineRule="auto"/>
              <w:ind w:firstLine="0"/>
              <w:jc w:val="left"/>
              <w:rPr>
                <w:color w:val="000000" w:themeColor="text1"/>
              </w:rPr>
            </w:pPr>
            <w:r w:rsidRPr="00FD01F7">
              <w:rPr>
                <w:color w:val="000000" w:themeColor="text1"/>
                <w:sz w:val="21"/>
              </w:rPr>
              <w:t>Validate, parse, classify, and ingest a PDF</w:t>
            </w:r>
          </w:p>
        </w:tc>
      </w:tr>
    </w:tbl>
    <w:p w14:paraId="717FC10B" w14:textId="77777777" w:rsidR="007B2798" w:rsidRDefault="007B2798">
      <w:pPr>
        <w:spacing w:after="0"/>
      </w:pPr>
    </w:p>
    <w:p w14:paraId="4D1DCA3E" w14:textId="77777777" w:rsidR="007B2798" w:rsidRDefault="005C31FC">
      <w:pPr>
        <w:pStyle w:val="BackMatterSubheading"/>
      </w:pPr>
      <w:bookmarkStart w:id="119" w:name="_Toc236461246"/>
      <w:r>
        <w:t>TEXTUAL USER GUIDE</w:t>
      </w:r>
      <w:bookmarkEnd w:id="119"/>
    </w:p>
    <w:p w14:paraId="0AE4811F" w14:textId="77777777" w:rsidR="007B2798" w:rsidRDefault="005C31FC">
      <w:pPr>
        <w:pStyle w:val="ReportNumber"/>
        <w:ind w:hanging="360"/>
      </w:pPr>
      <w:r>
        <w:t>Open the application at the configured FastAPI address.</w:t>
      </w:r>
    </w:p>
    <w:p w14:paraId="7B3A3882" w14:textId="77777777" w:rsidR="007B2798" w:rsidRDefault="005C31FC">
      <w:pPr>
        <w:pStyle w:val="ReportNumber"/>
        <w:ind w:hanging="360"/>
      </w:pPr>
      <w:r>
        <w:t>Choose Log in or Register and submit a username and password.</w:t>
      </w:r>
    </w:p>
    <w:p w14:paraId="0396C08D" w14:textId="77777777" w:rsidR="007B2798" w:rsidRDefault="005C31FC">
      <w:pPr>
        <w:pStyle w:val="ReportNumber"/>
        <w:ind w:hanging="360"/>
      </w:pPr>
      <w:r>
        <w:t>After authentication, type a Vietnamese policy question in the message field.</w:t>
      </w:r>
    </w:p>
    <w:p w14:paraId="4965954C" w14:textId="77777777" w:rsidR="007B2798" w:rsidRDefault="005C31FC">
      <w:pPr>
        <w:pStyle w:val="ReportNumber"/>
        <w:ind w:hanging="360"/>
      </w:pPr>
      <w:r>
        <w:t>Review the answer and provide missing programme, cohort, course, year, or eligibility details when requested.</w:t>
      </w:r>
    </w:p>
    <w:p w14:paraId="591D67AA" w14:textId="77777777" w:rsidR="007B2798" w:rsidRDefault="005C31FC">
      <w:pPr>
        <w:pStyle w:val="ReportNumber"/>
        <w:ind w:hanging="360"/>
      </w:pPr>
      <w:r>
        <w:t>Use the Recent list to reopen a conversation; use the session menu to rename or delete it.</w:t>
      </w:r>
    </w:p>
    <w:p w14:paraId="581EC38A" w14:textId="77777777" w:rsidR="007B2798" w:rsidRDefault="005C31FC">
      <w:pPr>
        <w:pStyle w:val="ReportNumber"/>
        <w:ind w:hanging="360"/>
      </w:pPr>
      <w:r>
        <w:t>For administrator ingestion, open Upload PDF, choose a valid document class, provide a consecutive academic year when required, and submit a PDF no larger than five mebibytes.</w:t>
      </w:r>
    </w:p>
    <w:p w14:paraId="2F407CB8" w14:textId="77777777" w:rsidR="007B2798" w:rsidRDefault="005C31FC">
      <w:r>
        <w:lastRenderedPageBreak/>
        <w:t>The screenshot positions in the main report are intentionally blank. Insert the final deployment screenshots only after checking that no personal account data, access tokens, secret values, or private policy drafts are visible.</w:t>
      </w:r>
    </w:p>
    <w:p w14:paraId="57FD74C9" w14:textId="77777777" w:rsidR="007B2798" w:rsidRDefault="005C31FC">
      <w:pPr>
        <w:pStyle w:val="BackMatterSubheading"/>
      </w:pPr>
      <w:bookmarkStart w:id="120" w:name="_Toc236461247"/>
      <w:r>
        <w:t>DEPLOYMENT OVERVIEW</w:t>
      </w:r>
      <w:bookmarkEnd w:id="120"/>
    </w:p>
    <w:p w14:paraId="317629F9" w14:textId="2694DDE6" w:rsidR="007B2798" w:rsidRDefault="005C31FC">
      <w:pPr>
        <w:pStyle w:val="Chuthich"/>
      </w:pPr>
      <w:bookmarkStart w:id="121" w:name="_Toc236461270"/>
      <w:r>
        <w:t xml:space="preserve">Table </w:t>
      </w:r>
      <w:r>
        <w:fldChar w:fldCharType="begin"/>
      </w:r>
      <w:r>
        <w:instrText>SEQ Table \* ARABIC</w:instrText>
      </w:r>
      <w:r>
        <w:fldChar w:fldCharType="separate"/>
      </w:r>
      <w:r w:rsidR="0020252B">
        <w:rPr>
          <w:noProof/>
        </w:rPr>
        <w:t>25</w:t>
      </w:r>
      <w:r>
        <w:fldChar w:fldCharType="end"/>
      </w:r>
      <w:r>
        <w:t>. Deployment dependencies without secret values</w:t>
      </w:r>
      <w:bookmarkEnd w:id="121"/>
    </w:p>
    <w:tbl>
      <w:tblPr>
        <w:tblStyle w:val="ReportTable"/>
        <w:tblW w:w="8951" w:type="dxa"/>
        <w:tblInd w:w="120" w:type="dxa"/>
        <w:tblLayout w:type="fixed"/>
        <w:tblLook w:val="04A0" w:firstRow="1" w:lastRow="0" w:firstColumn="1" w:lastColumn="0" w:noHBand="0" w:noVBand="1"/>
      </w:tblPr>
      <w:tblGrid>
        <w:gridCol w:w="1693"/>
        <w:gridCol w:w="3266"/>
        <w:gridCol w:w="3992"/>
      </w:tblGrid>
      <w:tr w:rsidR="007B2798" w14:paraId="38D19BE2" w14:textId="77777777" w:rsidTr="00FD01F7">
        <w:trPr>
          <w:cantSplit/>
          <w:tblHeader/>
        </w:trPr>
        <w:tc>
          <w:tcPr>
            <w:tcW w:w="169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D34FEF7"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Component</w:t>
            </w:r>
          </w:p>
        </w:tc>
        <w:tc>
          <w:tcPr>
            <w:tcW w:w="326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526047A"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Default endpoint or mechanism</w:t>
            </w:r>
          </w:p>
        </w:tc>
        <w:tc>
          <w:tcPr>
            <w:tcW w:w="399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E867F61"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Required configuration</w:t>
            </w:r>
          </w:p>
        </w:tc>
      </w:tr>
      <w:tr w:rsidR="007B2798" w14:paraId="0C4241D0" w14:textId="77777777" w:rsidTr="00FD01F7">
        <w:trPr>
          <w:cantSplit/>
        </w:trPr>
        <w:tc>
          <w:tcPr>
            <w:tcW w:w="16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C55F974" w14:textId="77777777" w:rsidR="007B2798" w:rsidRPr="00FD01F7" w:rsidRDefault="005C31FC">
            <w:pPr>
              <w:spacing w:after="0" w:line="240" w:lineRule="auto"/>
              <w:ind w:firstLine="0"/>
              <w:jc w:val="center"/>
              <w:rPr>
                <w:color w:val="000000" w:themeColor="text1"/>
              </w:rPr>
            </w:pPr>
            <w:r w:rsidRPr="00FD01F7">
              <w:rPr>
                <w:color w:val="000000" w:themeColor="text1"/>
                <w:sz w:val="21"/>
              </w:rPr>
              <w:t>FastAPI</w:t>
            </w:r>
          </w:p>
        </w:tc>
        <w:tc>
          <w:tcPr>
            <w:tcW w:w="326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94FB480" w14:textId="77777777" w:rsidR="007B2798" w:rsidRPr="00FD01F7" w:rsidRDefault="005C31FC">
            <w:pPr>
              <w:spacing w:after="0" w:line="240" w:lineRule="auto"/>
              <w:ind w:firstLine="0"/>
              <w:jc w:val="left"/>
              <w:rPr>
                <w:color w:val="000000" w:themeColor="text1"/>
              </w:rPr>
            </w:pPr>
            <w:r w:rsidRPr="00FD01F7">
              <w:rPr>
                <w:color w:val="000000" w:themeColor="text1"/>
                <w:sz w:val="21"/>
              </w:rPr>
              <w:t>http://localhost:8000</w:t>
            </w:r>
          </w:p>
        </w:tc>
        <w:tc>
          <w:tcPr>
            <w:tcW w:w="39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CC78C7" w14:textId="77777777" w:rsidR="007B2798" w:rsidRPr="00FD01F7" w:rsidRDefault="005C31FC">
            <w:pPr>
              <w:spacing w:after="0" w:line="240" w:lineRule="auto"/>
              <w:ind w:firstLine="0"/>
              <w:jc w:val="left"/>
              <w:rPr>
                <w:color w:val="000000" w:themeColor="text1"/>
              </w:rPr>
            </w:pPr>
            <w:r w:rsidRPr="00FD01F7">
              <w:rPr>
                <w:color w:val="000000" w:themeColor="text1"/>
                <w:sz w:val="21"/>
              </w:rPr>
              <w:t>Python environment and application variables</w:t>
            </w:r>
          </w:p>
        </w:tc>
      </w:tr>
      <w:tr w:rsidR="007B2798" w14:paraId="439D8804" w14:textId="77777777" w:rsidTr="00FD01F7">
        <w:trPr>
          <w:cantSplit/>
        </w:trPr>
        <w:tc>
          <w:tcPr>
            <w:tcW w:w="16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E38208" w14:textId="77777777" w:rsidR="007B2798" w:rsidRPr="00FD01F7" w:rsidRDefault="005C31FC">
            <w:pPr>
              <w:spacing w:after="0" w:line="240" w:lineRule="auto"/>
              <w:ind w:firstLine="0"/>
              <w:jc w:val="center"/>
              <w:rPr>
                <w:color w:val="000000" w:themeColor="text1"/>
              </w:rPr>
            </w:pPr>
            <w:r w:rsidRPr="00FD01F7">
              <w:rPr>
                <w:color w:val="000000" w:themeColor="text1"/>
                <w:sz w:val="21"/>
              </w:rPr>
              <w:t>Qdrant</w:t>
            </w:r>
          </w:p>
        </w:tc>
        <w:tc>
          <w:tcPr>
            <w:tcW w:w="326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0052F6" w14:textId="77777777" w:rsidR="007B2798" w:rsidRPr="00FD01F7" w:rsidRDefault="005C31FC">
            <w:pPr>
              <w:spacing w:after="0" w:line="240" w:lineRule="auto"/>
              <w:ind w:firstLine="0"/>
              <w:jc w:val="left"/>
              <w:rPr>
                <w:color w:val="000000" w:themeColor="text1"/>
              </w:rPr>
            </w:pPr>
            <w:r w:rsidRPr="00FD01F7">
              <w:rPr>
                <w:color w:val="000000" w:themeColor="text1"/>
                <w:sz w:val="21"/>
              </w:rPr>
              <w:t>http://localhost:6333</w:t>
            </w:r>
          </w:p>
        </w:tc>
        <w:tc>
          <w:tcPr>
            <w:tcW w:w="39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27B69FB" w14:textId="77777777" w:rsidR="007B2798" w:rsidRPr="00FD01F7" w:rsidRDefault="005C31FC">
            <w:pPr>
              <w:spacing w:after="0" w:line="240" w:lineRule="auto"/>
              <w:ind w:firstLine="0"/>
              <w:jc w:val="left"/>
              <w:rPr>
                <w:color w:val="000000" w:themeColor="text1"/>
              </w:rPr>
            </w:pPr>
            <w:r w:rsidRPr="00FD01F7">
              <w:rPr>
                <w:color w:val="000000" w:themeColor="text1"/>
                <w:sz w:val="21"/>
              </w:rPr>
              <w:t>Collection or active alias</w:t>
            </w:r>
          </w:p>
        </w:tc>
      </w:tr>
      <w:tr w:rsidR="007B2798" w14:paraId="67C67A13" w14:textId="77777777" w:rsidTr="00FD01F7">
        <w:trPr>
          <w:cantSplit/>
        </w:trPr>
        <w:tc>
          <w:tcPr>
            <w:tcW w:w="16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D77E663" w14:textId="77777777" w:rsidR="007B2798" w:rsidRPr="00FD01F7" w:rsidRDefault="005C31FC">
            <w:pPr>
              <w:spacing w:after="0" w:line="240" w:lineRule="auto"/>
              <w:ind w:firstLine="0"/>
              <w:jc w:val="center"/>
              <w:rPr>
                <w:color w:val="000000" w:themeColor="text1"/>
              </w:rPr>
            </w:pPr>
            <w:r w:rsidRPr="00FD01F7">
              <w:rPr>
                <w:color w:val="000000" w:themeColor="text1"/>
                <w:sz w:val="21"/>
              </w:rPr>
              <w:t>Redis</w:t>
            </w:r>
          </w:p>
        </w:tc>
        <w:tc>
          <w:tcPr>
            <w:tcW w:w="326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BCE0AC7" w14:textId="77777777" w:rsidR="007B2798" w:rsidRPr="00FD01F7" w:rsidRDefault="005C31FC">
            <w:pPr>
              <w:spacing w:after="0" w:line="240" w:lineRule="auto"/>
              <w:ind w:firstLine="0"/>
              <w:jc w:val="left"/>
              <w:rPr>
                <w:color w:val="000000" w:themeColor="text1"/>
              </w:rPr>
            </w:pPr>
            <w:r w:rsidRPr="00FD01F7">
              <w:rPr>
                <w:color w:val="000000" w:themeColor="text1"/>
                <w:sz w:val="21"/>
              </w:rPr>
              <w:t>Configured service endpoint</w:t>
            </w:r>
          </w:p>
        </w:tc>
        <w:tc>
          <w:tcPr>
            <w:tcW w:w="39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A805194" w14:textId="77777777" w:rsidR="007B2798" w:rsidRPr="00FD01F7" w:rsidRDefault="005C31FC">
            <w:pPr>
              <w:spacing w:after="0" w:line="240" w:lineRule="auto"/>
              <w:ind w:firstLine="0"/>
              <w:jc w:val="left"/>
              <w:rPr>
                <w:color w:val="000000" w:themeColor="text1"/>
              </w:rPr>
            </w:pPr>
            <w:r w:rsidRPr="00FD01F7">
              <w:rPr>
                <w:color w:val="000000" w:themeColor="text1"/>
                <w:sz w:val="21"/>
              </w:rPr>
              <w:t>REDIS_URL</w:t>
            </w:r>
          </w:p>
        </w:tc>
      </w:tr>
      <w:tr w:rsidR="007B2798" w14:paraId="7F01482D" w14:textId="77777777" w:rsidTr="00FD01F7">
        <w:trPr>
          <w:cantSplit/>
        </w:trPr>
        <w:tc>
          <w:tcPr>
            <w:tcW w:w="16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446068A"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PostgreSQL</w:t>
            </w:r>
          </w:p>
        </w:tc>
        <w:tc>
          <w:tcPr>
            <w:tcW w:w="326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D75BB97" w14:textId="77777777" w:rsidR="007B2798" w:rsidRPr="00FD01F7" w:rsidRDefault="005C31FC">
            <w:pPr>
              <w:spacing w:after="0" w:line="240" w:lineRule="auto"/>
              <w:ind w:firstLine="0"/>
              <w:jc w:val="left"/>
              <w:rPr>
                <w:color w:val="000000" w:themeColor="text1"/>
              </w:rPr>
            </w:pPr>
            <w:r w:rsidRPr="00FD01F7">
              <w:rPr>
                <w:color w:val="000000" w:themeColor="text1"/>
                <w:sz w:val="21"/>
              </w:rPr>
              <w:t>localhost:5432/ctu_chatbot</w:t>
            </w:r>
          </w:p>
        </w:tc>
        <w:tc>
          <w:tcPr>
            <w:tcW w:w="39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8AA796E" w14:textId="77777777" w:rsidR="007B2798" w:rsidRPr="00FD01F7" w:rsidRDefault="005C31FC">
            <w:pPr>
              <w:spacing w:after="0" w:line="240" w:lineRule="auto"/>
              <w:ind w:firstLine="0"/>
              <w:jc w:val="left"/>
              <w:rPr>
                <w:color w:val="000000" w:themeColor="text1"/>
              </w:rPr>
            </w:pPr>
            <w:r w:rsidRPr="00FD01F7">
              <w:rPr>
                <w:color w:val="000000" w:themeColor="text1"/>
                <w:sz w:val="21"/>
              </w:rPr>
              <w:t>DATABASE_URL</w:t>
            </w:r>
          </w:p>
        </w:tc>
      </w:tr>
      <w:tr w:rsidR="007B2798" w14:paraId="53E6B2E8" w14:textId="77777777" w:rsidTr="00FD01F7">
        <w:trPr>
          <w:cantSplit/>
        </w:trPr>
        <w:tc>
          <w:tcPr>
            <w:tcW w:w="16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3AD0AB" w14:textId="77777777" w:rsidR="007B2798" w:rsidRPr="00FD01F7" w:rsidRDefault="005C31FC">
            <w:pPr>
              <w:spacing w:after="0" w:line="240" w:lineRule="auto"/>
              <w:ind w:firstLine="0"/>
              <w:jc w:val="center"/>
              <w:rPr>
                <w:color w:val="000000" w:themeColor="text1"/>
              </w:rPr>
            </w:pPr>
            <w:r w:rsidRPr="00FD01F7">
              <w:rPr>
                <w:color w:val="000000" w:themeColor="text1"/>
                <w:sz w:val="21"/>
              </w:rPr>
              <w:t>Gemini</w:t>
            </w:r>
          </w:p>
        </w:tc>
        <w:tc>
          <w:tcPr>
            <w:tcW w:w="326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E6426BC" w14:textId="77777777" w:rsidR="007B2798" w:rsidRPr="00FD01F7" w:rsidRDefault="005C31FC">
            <w:pPr>
              <w:spacing w:after="0" w:line="240" w:lineRule="auto"/>
              <w:ind w:firstLine="0"/>
              <w:jc w:val="left"/>
              <w:rPr>
                <w:color w:val="000000" w:themeColor="text1"/>
              </w:rPr>
            </w:pPr>
            <w:r w:rsidRPr="00FD01F7">
              <w:rPr>
                <w:color w:val="000000" w:themeColor="text1"/>
                <w:sz w:val="21"/>
              </w:rPr>
              <w:t>External API</w:t>
            </w:r>
          </w:p>
        </w:tc>
        <w:tc>
          <w:tcPr>
            <w:tcW w:w="39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2EC274" w14:textId="77777777" w:rsidR="007B2798" w:rsidRPr="00FD01F7" w:rsidRDefault="005C31FC">
            <w:pPr>
              <w:spacing w:after="0" w:line="240" w:lineRule="auto"/>
              <w:ind w:firstLine="0"/>
              <w:jc w:val="left"/>
              <w:rPr>
                <w:color w:val="000000" w:themeColor="text1"/>
              </w:rPr>
            </w:pPr>
            <w:r w:rsidRPr="00FD01F7">
              <w:rPr>
                <w:color w:val="000000" w:themeColor="text1"/>
                <w:sz w:val="21"/>
              </w:rPr>
              <w:t>GOOGLE_API_KEY</w:t>
            </w:r>
          </w:p>
        </w:tc>
      </w:tr>
      <w:tr w:rsidR="007B2798" w14:paraId="28045F7D" w14:textId="77777777" w:rsidTr="00FD01F7">
        <w:trPr>
          <w:cantSplit/>
        </w:trPr>
        <w:tc>
          <w:tcPr>
            <w:tcW w:w="16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6A5528" w14:textId="77777777" w:rsidR="007B2798" w:rsidRPr="00FD01F7" w:rsidRDefault="005C31FC">
            <w:pPr>
              <w:spacing w:after="0" w:line="240" w:lineRule="auto"/>
              <w:ind w:firstLine="0"/>
              <w:jc w:val="center"/>
              <w:rPr>
                <w:color w:val="000000" w:themeColor="text1"/>
              </w:rPr>
            </w:pPr>
            <w:r w:rsidRPr="00FD01F7">
              <w:rPr>
                <w:color w:val="000000" w:themeColor="text1"/>
                <w:sz w:val="21"/>
              </w:rPr>
              <w:t>Groq</w:t>
            </w:r>
          </w:p>
        </w:tc>
        <w:tc>
          <w:tcPr>
            <w:tcW w:w="326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51C86F" w14:textId="77777777" w:rsidR="007B2798" w:rsidRPr="00FD01F7" w:rsidRDefault="005C31FC">
            <w:pPr>
              <w:spacing w:after="0" w:line="240" w:lineRule="auto"/>
              <w:ind w:firstLine="0"/>
              <w:jc w:val="left"/>
              <w:rPr>
                <w:color w:val="000000" w:themeColor="text1"/>
              </w:rPr>
            </w:pPr>
            <w:r w:rsidRPr="00FD01F7">
              <w:rPr>
                <w:color w:val="000000" w:themeColor="text1"/>
                <w:sz w:val="21"/>
              </w:rPr>
              <w:t>External API</w:t>
            </w:r>
          </w:p>
        </w:tc>
        <w:tc>
          <w:tcPr>
            <w:tcW w:w="39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2830930" w14:textId="77777777" w:rsidR="007B2798" w:rsidRPr="00FD01F7" w:rsidRDefault="005C31FC">
            <w:pPr>
              <w:spacing w:after="0" w:line="240" w:lineRule="auto"/>
              <w:ind w:firstLine="0"/>
              <w:jc w:val="left"/>
              <w:rPr>
                <w:color w:val="000000" w:themeColor="text1"/>
              </w:rPr>
            </w:pPr>
            <w:r w:rsidRPr="00FD01F7">
              <w:rPr>
                <w:color w:val="000000" w:themeColor="text1"/>
                <w:sz w:val="21"/>
              </w:rPr>
              <w:t>GROQ_API_KEY</w:t>
            </w:r>
          </w:p>
        </w:tc>
      </w:tr>
      <w:tr w:rsidR="007B2798" w14:paraId="24A9D1FA" w14:textId="77777777" w:rsidTr="00FD01F7">
        <w:trPr>
          <w:cantSplit/>
        </w:trPr>
        <w:tc>
          <w:tcPr>
            <w:tcW w:w="16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AD00B5C" w14:textId="77777777" w:rsidR="007B2798" w:rsidRPr="00FD01F7" w:rsidRDefault="005C31FC">
            <w:pPr>
              <w:spacing w:after="0" w:line="240" w:lineRule="auto"/>
              <w:ind w:firstLine="0"/>
              <w:jc w:val="center"/>
              <w:rPr>
                <w:color w:val="000000" w:themeColor="text1"/>
              </w:rPr>
            </w:pPr>
            <w:r w:rsidRPr="00FD01F7">
              <w:rPr>
                <w:color w:val="000000" w:themeColor="text1"/>
                <w:sz w:val="21"/>
              </w:rPr>
              <w:t>LlamaParse</w:t>
            </w:r>
          </w:p>
        </w:tc>
        <w:tc>
          <w:tcPr>
            <w:tcW w:w="326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A50B72B" w14:textId="77777777" w:rsidR="007B2798" w:rsidRPr="00FD01F7" w:rsidRDefault="005C31FC">
            <w:pPr>
              <w:spacing w:after="0" w:line="240" w:lineRule="auto"/>
              <w:ind w:firstLine="0"/>
              <w:jc w:val="left"/>
              <w:rPr>
                <w:color w:val="000000" w:themeColor="text1"/>
              </w:rPr>
            </w:pPr>
            <w:r w:rsidRPr="00FD01F7">
              <w:rPr>
                <w:color w:val="000000" w:themeColor="text1"/>
                <w:sz w:val="21"/>
              </w:rPr>
              <w:t>External API</w:t>
            </w:r>
          </w:p>
        </w:tc>
        <w:tc>
          <w:tcPr>
            <w:tcW w:w="39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8FB1ED" w14:textId="77777777" w:rsidR="007B2798" w:rsidRPr="00FD01F7" w:rsidRDefault="005C31FC">
            <w:pPr>
              <w:spacing w:after="0" w:line="240" w:lineRule="auto"/>
              <w:ind w:firstLine="0"/>
              <w:jc w:val="left"/>
              <w:rPr>
                <w:color w:val="000000" w:themeColor="text1"/>
              </w:rPr>
            </w:pPr>
            <w:r w:rsidRPr="00FD01F7">
              <w:rPr>
                <w:color w:val="000000" w:themeColor="text1"/>
                <w:sz w:val="21"/>
              </w:rPr>
              <w:t>LLAMA_CLOUD_API_KEY</w:t>
            </w:r>
          </w:p>
        </w:tc>
      </w:tr>
      <w:tr w:rsidR="007B2798" w14:paraId="25F5BBE2" w14:textId="77777777" w:rsidTr="00FD01F7">
        <w:trPr>
          <w:cantSplit/>
        </w:trPr>
        <w:tc>
          <w:tcPr>
            <w:tcW w:w="169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1E9277C" w14:textId="77777777" w:rsidR="007B2798" w:rsidRPr="00FD01F7" w:rsidRDefault="005C31FC">
            <w:pPr>
              <w:spacing w:after="0" w:line="240" w:lineRule="auto"/>
              <w:ind w:firstLine="0"/>
              <w:jc w:val="center"/>
              <w:rPr>
                <w:color w:val="000000" w:themeColor="text1"/>
              </w:rPr>
            </w:pPr>
            <w:r w:rsidRPr="00FD01F7">
              <w:rPr>
                <w:color w:val="000000" w:themeColor="text1"/>
                <w:sz w:val="21"/>
              </w:rPr>
              <w:t>JWT</w:t>
            </w:r>
          </w:p>
        </w:tc>
        <w:tc>
          <w:tcPr>
            <w:tcW w:w="326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9C745A" w14:textId="77777777" w:rsidR="007B2798" w:rsidRPr="00FD01F7" w:rsidRDefault="005C31FC">
            <w:pPr>
              <w:spacing w:after="0" w:line="240" w:lineRule="auto"/>
              <w:ind w:firstLine="0"/>
              <w:jc w:val="left"/>
              <w:rPr>
                <w:color w:val="000000" w:themeColor="text1"/>
              </w:rPr>
            </w:pPr>
            <w:r w:rsidRPr="00FD01F7">
              <w:rPr>
                <w:color w:val="000000" w:themeColor="text1"/>
                <w:sz w:val="21"/>
              </w:rPr>
              <w:t>HTTP-only cookie</w:t>
            </w:r>
          </w:p>
        </w:tc>
        <w:tc>
          <w:tcPr>
            <w:tcW w:w="39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284BED" w14:textId="77777777" w:rsidR="007B2798" w:rsidRPr="00FD01F7" w:rsidRDefault="005C31FC">
            <w:pPr>
              <w:spacing w:after="0" w:line="240" w:lineRule="auto"/>
              <w:ind w:firstLine="0"/>
              <w:jc w:val="left"/>
              <w:rPr>
                <w:color w:val="000000" w:themeColor="text1"/>
              </w:rPr>
            </w:pPr>
            <w:r w:rsidRPr="00FD01F7">
              <w:rPr>
                <w:color w:val="000000" w:themeColor="text1"/>
                <w:sz w:val="21"/>
              </w:rPr>
              <w:t>JWT_SECRET_KEY</w:t>
            </w:r>
          </w:p>
        </w:tc>
      </w:tr>
    </w:tbl>
    <w:p w14:paraId="5F359F72" w14:textId="77777777" w:rsidR="007B2798" w:rsidRDefault="007B2798">
      <w:pPr>
        <w:spacing w:after="0"/>
      </w:pPr>
    </w:p>
    <w:p w14:paraId="2732CA28" w14:textId="77777777" w:rsidR="007B2798" w:rsidRDefault="005C31FC">
      <w:pPr>
        <w:pStyle w:val="BackMatterSubheading"/>
      </w:pPr>
      <w:bookmarkStart w:id="122" w:name="_Toc236461248"/>
      <w:r>
        <w:t>PROPOSED EMBEDDING BENCHMARK PROTOCOL</w:t>
      </w:r>
      <w:bookmarkEnd w:id="122"/>
    </w:p>
    <w:p w14:paraId="62823007" w14:textId="77777777" w:rsidR="007B2798" w:rsidRDefault="005C31FC">
      <w:pPr>
        <w:pStyle w:val="ReportNumber"/>
        <w:ind w:hanging="360"/>
      </w:pPr>
      <w:r>
        <w:t>Freeze the Markdown corpus, metadata manifest, and Qdrant filtering rules.</w:t>
      </w:r>
    </w:p>
    <w:p w14:paraId="37797208" w14:textId="77777777" w:rsidR="007B2798" w:rsidRDefault="005C31FC">
      <w:pPr>
        <w:pStyle w:val="ReportNumber"/>
        <w:ind w:hanging="360"/>
      </w:pPr>
      <w:r>
        <w:t>Create domain-balanced Vietnamese questions with passage-level relevance judgments.</w:t>
      </w:r>
    </w:p>
    <w:p w14:paraId="49186F8D" w14:textId="77777777" w:rsidR="007B2798" w:rsidRDefault="005C31FC">
      <w:pPr>
        <w:pStyle w:val="ReportNumber"/>
        <w:ind w:hanging="360"/>
      </w:pPr>
      <w:r>
        <w:t>Use identical parent and child chunks for every embedding candidate.</w:t>
      </w:r>
    </w:p>
    <w:p w14:paraId="497C5B79" w14:textId="77777777" w:rsidR="007B2798" w:rsidRDefault="005C31FC">
      <w:pPr>
        <w:pStyle w:val="ReportNumber"/>
        <w:ind w:hanging="360"/>
      </w:pPr>
      <w:r>
        <w:t>Build a separate immutable Qdrant collection for each model and record vector dimension, size, and build time.</w:t>
      </w:r>
    </w:p>
    <w:p w14:paraId="42CE1656" w14:textId="77777777" w:rsidR="007B2798" w:rsidRDefault="005C31FC">
      <w:pPr>
        <w:pStyle w:val="ReportNumber"/>
        <w:ind w:hanging="360"/>
      </w:pPr>
      <w:r>
        <w:t>Measure Recall@5, Recall@15, MRR@10, nDCG@10, query-embedding time, retrieval latency, and storage cost.</w:t>
      </w:r>
    </w:p>
    <w:p w14:paraId="773BB1DD" w14:textId="77777777" w:rsidR="007B2798" w:rsidRDefault="005C31FC">
      <w:pPr>
        <w:pStyle w:val="ReportNumber"/>
        <w:ind w:hanging="360"/>
      </w:pPr>
      <w:r>
        <w:t>Repeat end-to-end evaluation with and without the BGE reranker to isolate first-stage quality.</w:t>
      </w:r>
    </w:p>
    <w:p w14:paraId="48235635" w14:textId="77777777" w:rsidR="007B2798" w:rsidRDefault="005C31FC">
      <w:pPr>
        <w:pStyle w:val="ReportNumber"/>
        <w:ind w:hanging="360"/>
      </w:pPr>
      <w:r>
        <w:t>Inspect failures for exact terms, paraphrases, tables, negations, years, named scholarships, and fee-kind confusion.</w:t>
      </w:r>
    </w:p>
    <w:p w14:paraId="0EAF10E4" w14:textId="77777777" w:rsidR="007B2798" w:rsidRDefault="005C31FC">
      <w:pPr>
        <w:pStyle w:val="ReportNumber"/>
        <w:ind w:hanging="360"/>
      </w:pPr>
      <w:r>
        <w:lastRenderedPageBreak/>
        <w:t>Select a replacement only if the measured gain justifies migration and reindexing cost.</w:t>
      </w:r>
    </w:p>
    <w:sectPr w:rsidR="007B2798" w:rsidSect="004C6943">
      <w:footerReference w:type="default" r:id="rId24"/>
      <w:pgSz w:w="11906" w:h="16838" w:code="9"/>
      <w:pgMar w:top="1134" w:right="1134" w:bottom="1134" w:left="1701" w:header="567" w:footer="56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C0F9D" w14:textId="77777777" w:rsidR="00C93016" w:rsidRDefault="00C93016">
      <w:pPr>
        <w:spacing w:after="0" w:line="240" w:lineRule="auto"/>
      </w:pPr>
      <w:r>
        <w:separator/>
      </w:r>
    </w:p>
  </w:endnote>
  <w:endnote w:type="continuationSeparator" w:id="0">
    <w:p w14:paraId="43FCB20C" w14:textId="77777777" w:rsidR="00C93016" w:rsidRDefault="00C93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EE6A8" w14:textId="77777777" w:rsidR="007B2798" w:rsidRDefault="005C31FC">
    <w:pP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3DD7" w14:textId="77777777" w:rsidR="007B2798" w:rsidRDefault="005C31FC">
    <w:pP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306DA" w14:textId="77777777" w:rsidR="00C93016" w:rsidRDefault="00C93016">
      <w:pPr>
        <w:spacing w:after="0" w:line="240" w:lineRule="auto"/>
      </w:pPr>
      <w:r>
        <w:separator/>
      </w:r>
    </w:p>
  </w:footnote>
  <w:footnote w:type="continuationSeparator" w:id="0">
    <w:p w14:paraId="048DF2E9" w14:textId="77777777" w:rsidR="00C93016" w:rsidRDefault="00C930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454EA"/>
    <w:multiLevelType w:val="hybridMultilevel"/>
    <w:tmpl w:val="C4DE2B82"/>
    <w:lvl w:ilvl="0" w:tplc="9208E4E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172FF"/>
    <w:multiLevelType w:val="hybridMultilevel"/>
    <w:tmpl w:val="05A858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29A59E6"/>
    <w:multiLevelType w:val="singleLevel"/>
    <w:tmpl w:val="25A46F16"/>
    <w:lvl w:ilvl="0">
      <w:start w:val="1"/>
      <w:numFmt w:val="decimal"/>
      <w:pStyle w:val="ReportNumber"/>
      <w:suff w:val="space"/>
      <w:lvlText w:val="%1."/>
      <w:lvlJc w:val="left"/>
      <w:pPr>
        <w:ind w:left="720" w:hanging="360"/>
      </w:pPr>
    </w:lvl>
  </w:abstractNum>
  <w:abstractNum w:abstractNumId="3" w15:restartNumberingAfterBreak="0">
    <w:nsid w:val="4EFA0B24"/>
    <w:multiLevelType w:val="singleLevel"/>
    <w:tmpl w:val="3460C0C4"/>
    <w:lvl w:ilvl="0">
      <w:start w:val="1"/>
      <w:numFmt w:val="bullet"/>
      <w:pStyle w:val="ReportBullet"/>
      <w:suff w:val="space"/>
      <w:lvlText w:val="•"/>
      <w:lvlJc w:val="left"/>
      <w:pPr>
        <w:ind w:left="720" w:hanging="360"/>
      </w:pPr>
    </w:lvl>
  </w:abstractNum>
  <w:abstractNum w:abstractNumId="4" w15:restartNumberingAfterBreak="0">
    <w:nsid w:val="50910127"/>
    <w:multiLevelType w:val="multilevel"/>
    <w:tmpl w:val="AEE29CA6"/>
    <w:lvl w:ilvl="0">
      <w:start w:val="1"/>
      <w:numFmt w:val="decimal"/>
      <w:pStyle w:val="u1"/>
      <w:suff w:val="space"/>
      <w:lvlText w:val="CHAPTER %1:"/>
      <w:lvlJc w:val="left"/>
      <w:pPr>
        <w:tabs>
          <w:tab w:val="num" w:pos="720"/>
        </w:tabs>
        <w:ind w:left="0" w:firstLine="0"/>
      </w:pPr>
    </w:lvl>
    <w:lvl w:ilvl="1">
      <w:start w:val="1"/>
      <w:numFmt w:val="decimal"/>
      <w:pStyle w:val="u2"/>
      <w:suff w:val="space"/>
      <w:lvlText w:val="%1.%2"/>
      <w:lvlJc w:val="left"/>
      <w:pPr>
        <w:tabs>
          <w:tab w:val="num" w:pos="1080"/>
        </w:tabs>
        <w:ind w:left="360" w:firstLine="0"/>
      </w:pPr>
    </w:lvl>
    <w:lvl w:ilvl="2">
      <w:start w:val="1"/>
      <w:numFmt w:val="decimal"/>
      <w:pStyle w:val="u3"/>
      <w:suff w:val="space"/>
      <w:lvlText w:val="%1.%2.%3"/>
      <w:lvlJc w:val="left"/>
      <w:pPr>
        <w:tabs>
          <w:tab w:val="num" w:pos="1440"/>
        </w:tabs>
        <w:ind w:left="720" w:firstLine="0"/>
      </w:pPr>
    </w:lvl>
    <w:lvl w:ilvl="3">
      <w:start w:val="1"/>
      <w:numFmt w:val="decimal"/>
      <w:pStyle w:val="u4"/>
      <w:suff w:val="space"/>
      <w:lvlText w:val="%1.%2.%3.%4"/>
      <w:lvlJc w:val="left"/>
      <w:pPr>
        <w:tabs>
          <w:tab w:val="num" w:pos="1800"/>
        </w:tabs>
        <w:ind w:left="108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A86682A"/>
    <w:multiLevelType w:val="multilevel"/>
    <w:tmpl w:val="DB6A2F10"/>
    <w:lvl w:ilvl="0">
      <w:start w:val="1"/>
      <w:numFmt w:val="decimal"/>
      <w:pStyle w:val="hn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E1C3A1C"/>
    <w:multiLevelType w:val="hybridMultilevel"/>
    <w:tmpl w:val="0C4888A8"/>
    <w:lvl w:ilvl="0" w:tplc="D2DA9E5E">
      <w:start w:val="1"/>
      <w:numFmt w:val="decimal"/>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8557090">
    <w:abstractNumId w:val="6"/>
  </w:num>
  <w:num w:numId="2" w16cid:durableId="1393507950">
    <w:abstractNumId w:val="0"/>
  </w:num>
  <w:num w:numId="3" w16cid:durableId="2134470598">
    <w:abstractNumId w:val="5"/>
  </w:num>
  <w:num w:numId="4" w16cid:durableId="746460764">
    <w:abstractNumId w:val="4"/>
  </w:num>
  <w:num w:numId="5" w16cid:durableId="1346439777">
    <w:abstractNumId w:val="3"/>
  </w:num>
  <w:num w:numId="6" w16cid:durableId="2075006271">
    <w:abstractNumId w:val="2"/>
  </w:num>
  <w:num w:numId="7" w16cid:durableId="929774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1CE"/>
    <w:rsid w:val="00035983"/>
    <w:rsid w:val="00036922"/>
    <w:rsid w:val="00050174"/>
    <w:rsid w:val="00095749"/>
    <w:rsid w:val="000C47A6"/>
    <w:rsid w:val="000F7A72"/>
    <w:rsid w:val="001076E5"/>
    <w:rsid w:val="0013504F"/>
    <w:rsid w:val="00180C0B"/>
    <w:rsid w:val="001906E9"/>
    <w:rsid w:val="001917B3"/>
    <w:rsid w:val="00195F80"/>
    <w:rsid w:val="001A2D3B"/>
    <w:rsid w:val="001E6719"/>
    <w:rsid w:val="0020252B"/>
    <w:rsid w:val="00224841"/>
    <w:rsid w:val="00247028"/>
    <w:rsid w:val="002B1626"/>
    <w:rsid w:val="002C6E12"/>
    <w:rsid w:val="002D2375"/>
    <w:rsid w:val="002E40B6"/>
    <w:rsid w:val="00316762"/>
    <w:rsid w:val="0032776A"/>
    <w:rsid w:val="00330963"/>
    <w:rsid w:val="00343F82"/>
    <w:rsid w:val="00366DD6"/>
    <w:rsid w:val="00384527"/>
    <w:rsid w:val="003A7E17"/>
    <w:rsid w:val="003B31CE"/>
    <w:rsid w:val="003B6861"/>
    <w:rsid w:val="003F4682"/>
    <w:rsid w:val="003F46A2"/>
    <w:rsid w:val="00410F80"/>
    <w:rsid w:val="00492B1B"/>
    <w:rsid w:val="004B5C97"/>
    <w:rsid w:val="004C0968"/>
    <w:rsid w:val="004C6943"/>
    <w:rsid w:val="004E14D2"/>
    <w:rsid w:val="00503AD5"/>
    <w:rsid w:val="00534B16"/>
    <w:rsid w:val="00543907"/>
    <w:rsid w:val="00555D42"/>
    <w:rsid w:val="00556FCF"/>
    <w:rsid w:val="0056591B"/>
    <w:rsid w:val="005678A0"/>
    <w:rsid w:val="005722CA"/>
    <w:rsid w:val="005C002B"/>
    <w:rsid w:val="005C31FC"/>
    <w:rsid w:val="005D27DF"/>
    <w:rsid w:val="006136CF"/>
    <w:rsid w:val="006352D7"/>
    <w:rsid w:val="00655568"/>
    <w:rsid w:val="00677E09"/>
    <w:rsid w:val="00681F61"/>
    <w:rsid w:val="00684034"/>
    <w:rsid w:val="0069485A"/>
    <w:rsid w:val="006E5AB0"/>
    <w:rsid w:val="006F54DC"/>
    <w:rsid w:val="00706F1F"/>
    <w:rsid w:val="007B2798"/>
    <w:rsid w:val="007F3FFA"/>
    <w:rsid w:val="00812350"/>
    <w:rsid w:val="00826E5D"/>
    <w:rsid w:val="00872249"/>
    <w:rsid w:val="00894B3E"/>
    <w:rsid w:val="008D72CF"/>
    <w:rsid w:val="0092566C"/>
    <w:rsid w:val="00927B72"/>
    <w:rsid w:val="00947BD6"/>
    <w:rsid w:val="00990F51"/>
    <w:rsid w:val="00994558"/>
    <w:rsid w:val="009F728C"/>
    <w:rsid w:val="00A14324"/>
    <w:rsid w:val="00A37FDC"/>
    <w:rsid w:val="00A73E3D"/>
    <w:rsid w:val="00AA2D42"/>
    <w:rsid w:val="00B2357F"/>
    <w:rsid w:val="00B40A9B"/>
    <w:rsid w:val="00B723EE"/>
    <w:rsid w:val="00BA6ED6"/>
    <w:rsid w:val="00BB1106"/>
    <w:rsid w:val="00BF411B"/>
    <w:rsid w:val="00BF50F4"/>
    <w:rsid w:val="00C52EAC"/>
    <w:rsid w:val="00C60898"/>
    <w:rsid w:val="00C63B70"/>
    <w:rsid w:val="00C93016"/>
    <w:rsid w:val="00CB2DD5"/>
    <w:rsid w:val="00CE1CD9"/>
    <w:rsid w:val="00D07C43"/>
    <w:rsid w:val="00D12462"/>
    <w:rsid w:val="00D22529"/>
    <w:rsid w:val="00D2636C"/>
    <w:rsid w:val="00D74BE3"/>
    <w:rsid w:val="00DE1AB2"/>
    <w:rsid w:val="00E10342"/>
    <w:rsid w:val="00E3389E"/>
    <w:rsid w:val="00E4335A"/>
    <w:rsid w:val="00E510F6"/>
    <w:rsid w:val="00E60210"/>
    <w:rsid w:val="00EB4463"/>
    <w:rsid w:val="00EC6BBA"/>
    <w:rsid w:val="00EE2F56"/>
    <w:rsid w:val="00EE448C"/>
    <w:rsid w:val="00EE4C61"/>
    <w:rsid w:val="00F32E18"/>
    <w:rsid w:val="00F332EF"/>
    <w:rsid w:val="00FA26B1"/>
    <w:rsid w:val="00FD01F7"/>
    <w:rsid w:val="00FD1259"/>
    <w:rsid w:val="00FE0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C4B65"/>
  <w15:chartTrackingRefBased/>
  <w15:docId w15:val="{AC6CB008-8C94-4657-89B9-4A490305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A2D42"/>
    <w:pPr>
      <w:spacing w:after="120" w:line="360" w:lineRule="auto"/>
      <w:ind w:firstLine="567"/>
      <w:jc w:val="both"/>
    </w:pPr>
    <w:rPr>
      <w:rFonts w:eastAsia="Times New Roman"/>
      <w:sz w:val="26"/>
    </w:rPr>
  </w:style>
  <w:style w:type="paragraph" w:styleId="u1">
    <w:name w:val="heading 1"/>
    <w:basedOn w:val="Binhthng"/>
    <w:next w:val="Binhthng"/>
    <w:link w:val="u1Char"/>
    <w:uiPriority w:val="9"/>
    <w:qFormat/>
    <w:rsid w:val="003B31CE"/>
    <w:pPr>
      <w:keepNext/>
      <w:keepLines/>
      <w:numPr>
        <w:numId w:val="4"/>
      </w:numPr>
      <w:spacing w:before="320" w:after="160"/>
      <w:outlineLvl w:val="0"/>
    </w:pPr>
    <w:rPr>
      <w:rFonts w:asciiTheme="majorHAnsi" w:eastAsiaTheme="majorEastAsia" w:hAnsiTheme="majorHAnsi" w:cstheme="majorBidi"/>
      <w:b/>
      <w:color w:val="000000"/>
      <w:sz w:val="28"/>
      <w:szCs w:val="40"/>
    </w:rPr>
  </w:style>
  <w:style w:type="paragraph" w:styleId="u2">
    <w:name w:val="heading 2"/>
    <w:basedOn w:val="Binhthng"/>
    <w:next w:val="Binhthng"/>
    <w:link w:val="u2Char"/>
    <w:uiPriority w:val="9"/>
    <w:unhideWhenUsed/>
    <w:qFormat/>
    <w:rsid w:val="00F32E18"/>
    <w:pPr>
      <w:keepNext/>
      <w:keepLines/>
      <w:numPr>
        <w:ilvl w:val="1"/>
        <w:numId w:val="4"/>
      </w:numPr>
      <w:spacing w:before="260" w:after="100"/>
      <w:outlineLvl w:val="1"/>
    </w:pPr>
    <w:rPr>
      <w:rFonts w:ascii="Arial" w:eastAsiaTheme="majorEastAsia" w:hAnsi="Arial" w:cstheme="majorBidi"/>
      <w:b/>
      <w:color w:val="000000"/>
      <w:szCs w:val="26"/>
    </w:rPr>
  </w:style>
  <w:style w:type="paragraph" w:styleId="u3">
    <w:name w:val="heading 3"/>
    <w:basedOn w:val="Binhthng"/>
    <w:next w:val="Binhthng"/>
    <w:link w:val="u3Char"/>
    <w:uiPriority w:val="9"/>
    <w:unhideWhenUsed/>
    <w:qFormat/>
    <w:rsid w:val="003B31CE"/>
    <w:pPr>
      <w:keepNext/>
      <w:keepLines/>
      <w:numPr>
        <w:ilvl w:val="2"/>
        <w:numId w:val="4"/>
      </w:numPr>
      <w:spacing w:before="200" w:after="80"/>
      <w:outlineLvl w:val="2"/>
    </w:pPr>
    <w:rPr>
      <w:rFonts w:asciiTheme="minorHAnsi" w:eastAsiaTheme="majorEastAsia" w:hAnsiTheme="minorHAnsi" w:cstheme="majorBidi"/>
      <w:b/>
      <w:i/>
      <w:color w:val="000000"/>
      <w:szCs w:val="28"/>
    </w:rPr>
  </w:style>
  <w:style w:type="paragraph" w:styleId="u4">
    <w:name w:val="heading 4"/>
    <w:basedOn w:val="Binhthng"/>
    <w:next w:val="Binhthng"/>
    <w:link w:val="u4Char"/>
    <w:uiPriority w:val="9"/>
    <w:semiHidden/>
    <w:unhideWhenUsed/>
    <w:qFormat/>
    <w:rsid w:val="003B31CE"/>
    <w:pPr>
      <w:keepNext/>
      <w:keepLines/>
      <w:numPr>
        <w:ilvl w:val="3"/>
        <w:numId w:val="4"/>
      </w:numPr>
      <w:spacing w:before="160" w:after="60"/>
      <w:outlineLvl w:val="3"/>
    </w:pPr>
    <w:rPr>
      <w:rFonts w:asciiTheme="minorHAnsi" w:eastAsiaTheme="majorEastAsia" w:hAnsiTheme="minorHAnsi" w:cstheme="majorBidi"/>
      <w:i/>
      <w:iCs/>
      <w:color w:val="000000"/>
    </w:rPr>
  </w:style>
  <w:style w:type="paragraph" w:styleId="u5">
    <w:name w:val="heading 5"/>
    <w:basedOn w:val="Binhthng"/>
    <w:next w:val="Binhthng"/>
    <w:link w:val="u5Char"/>
    <w:uiPriority w:val="9"/>
    <w:semiHidden/>
    <w:unhideWhenUsed/>
    <w:qFormat/>
    <w:rsid w:val="003B31CE"/>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B31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B31C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B31C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B31C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hnh">
    <w:name w:val="hình"/>
    <w:basedOn w:val="Chuthich"/>
    <w:link w:val="hnhChar"/>
    <w:qFormat/>
    <w:rsid w:val="00F32E18"/>
    <w:pPr>
      <w:numPr>
        <w:numId w:val="3"/>
      </w:numPr>
      <w:ind w:hanging="360"/>
    </w:pPr>
    <w:rPr>
      <w:b/>
      <w:color w:val="F250E6"/>
      <w:sz w:val="24"/>
    </w:rPr>
  </w:style>
  <w:style w:type="character" w:customStyle="1" w:styleId="hnhChar">
    <w:name w:val="hình Char"/>
    <w:basedOn w:val="Phngmcinhcuaoanvn"/>
    <w:link w:val="hnh"/>
    <w:rsid w:val="00F32E18"/>
    <w:rPr>
      <w:b/>
      <w:i/>
      <w:iCs/>
      <w:color w:val="F250E6"/>
      <w:sz w:val="24"/>
      <w:szCs w:val="18"/>
    </w:rPr>
  </w:style>
  <w:style w:type="paragraph" w:styleId="Chuthich">
    <w:name w:val="caption"/>
    <w:basedOn w:val="Binhthng"/>
    <w:next w:val="Binhthng"/>
    <w:link w:val="ChuthichChar"/>
    <w:uiPriority w:val="35"/>
    <w:semiHidden/>
    <w:unhideWhenUsed/>
    <w:qFormat/>
    <w:rsid w:val="00F32E18"/>
    <w:pPr>
      <w:spacing w:before="80" w:after="160" w:line="240" w:lineRule="auto"/>
      <w:ind w:firstLine="0"/>
      <w:jc w:val="center"/>
    </w:pPr>
    <w:rPr>
      <w:i/>
      <w:iCs/>
      <w:color w:val="000000"/>
      <w:sz w:val="22"/>
      <w:szCs w:val="18"/>
    </w:rPr>
  </w:style>
  <w:style w:type="character" w:customStyle="1" w:styleId="u2Char">
    <w:name w:val="Đầu đề 2 Char"/>
    <w:basedOn w:val="Phngmcinhcuaoanvn"/>
    <w:link w:val="u2"/>
    <w:uiPriority w:val="9"/>
    <w:rsid w:val="00F32E18"/>
    <w:rPr>
      <w:rFonts w:eastAsiaTheme="majorEastAsia" w:cstheme="majorBidi"/>
      <w:b/>
      <w:color w:val="1332CB"/>
      <w:sz w:val="28"/>
      <w:szCs w:val="26"/>
    </w:rPr>
  </w:style>
  <w:style w:type="character" w:customStyle="1" w:styleId="u1Char">
    <w:name w:val="Đầu đề 1 Char"/>
    <w:basedOn w:val="Phngmcinhcuaoanvn"/>
    <w:link w:val="u1"/>
    <w:uiPriority w:val="9"/>
    <w:rsid w:val="003B31CE"/>
    <w:rPr>
      <w:rFonts w:asciiTheme="majorHAnsi" w:eastAsiaTheme="majorEastAsia" w:hAnsiTheme="majorHAnsi" w:cstheme="majorBidi"/>
      <w:color w:val="0F4761" w:themeColor="accent1" w:themeShade="BF"/>
      <w:sz w:val="40"/>
      <w:szCs w:val="40"/>
    </w:rPr>
  </w:style>
  <w:style w:type="character" w:customStyle="1" w:styleId="u3Char">
    <w:name w:val="Đầu đề 3 Char"/>
    <w:basedOn w:val="Phngmcinhcuaoanvn"/>
    <w:link w:val="u3"/>
    <w:uiPriority w:val="9"/>
    <w:rsid w:val="003B31CE"/>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3B31CE"/>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3B31CE"/>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3B31C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B31C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B31C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B31C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B3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B31C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B31CE"/>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B31CE"/>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B31C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B31CE"/>
    <w:rPr>
      <w:i/>
      <w:iCs/>
      <w:color w:val="404040" w:themeColor="text1" w:themeTint="BF"/>
    </w:rPr>
  </w:style>
  <w:style w:type="paragraph" w:styleId="oancuaDanhsach">
    <w:name w:val="List Paragraph"/>
    <w:basedOn w:val="Binhthng"/>
    <w:uiPriority w:val="34"/>
    <w:qFormat/>
    <w:rsid w:val="003B31CE"/>
    <w:pPr>
      <w:ind w:left="720"/>
      <w:contextualSpacing/>
    </w:pPr>
  </w:style>
  <w:style w:type="character" w:styleId="NhnmnhThm">
    <w:name w:val="Intense Emphasis"/>
    <w:basedOn w:val="Phngmcinhcuaoanvn"/>
    <w:uiPriority w:val="21"/>
    <w:qFormat/>
    <w:rsid w:val="003B31CE"/>
    <w:rPr>
      <w:i/>
      <w:iCs/>
      <w:color w:val="0F4761" w:themeColor="accent1" w:themeShade="BF"/>
    </w:rPr>
  </w:style>
  <w:style w:type="paragraph" w:styleId="Nhaykepm">
    <w:name w:val="Intense Quote"/>
    <w:basedOn w:val="Binhthng"/>
    <w:next w:val="Binhthng"/>
    <w:link w:val="NhaykepmChar"/>
    <w:uiPriority w:val="30"/>
    <w:qFormat/>
    <w:rsid w:val="003B3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B31CE"/>
    <w:rPr>
      <w:i/>
      <w:iCs/>
      <w:color w:val="0F4761" w:themeColor="accent1" w:themeShade="BF"/>
    </w:rPr>
  </w:style>
  <w:style w:type="character" w:styleId="ThamchiuNhnmnh">
    <w:name w:val="Intense Reference"/>
    <w:basedOn w:val="Phngmcinhcuaoanvn"/>
    <w:uiPriority w:val="32"/>
    <w:qFormat/>
    <w:rsid w:val="003B31CE"/>
    <w:rPr>
      <w:b/>
      <w:bCs/>
      <w:smallCaps/>
      <w:color w:val="0F4761" w:themeColor="accent1" w:themeShade="BF"/>
      <w:spacing w:val="5"/>
    </w:rPr>
  </w:style>
  <w:style w:type="paragraph" w:customStyle="1" w:styleId="FrontMatterHeading">
    <w:name w:val="Front Matter Heading"/>
    <w:basedOn w:val="Binhthng"/>
    <w:pPr>
      <w:spacing w:after="240"/>
      <w:jc w:val="center"/>
      <w:outlineLvl w:val="0"/>
    </w:pPr>
    <w:rPr>
      <w:rFonts w:ascii="Arial" w:hAnsi="Arial"/>
      <w:b/>
      <w:sz w:val="28"/>
    </w:rPr>
  </w:style>
  <w:style w:type="paragraph" w:customStyle="1" w:styleId="BackMatterHeading">
    <w:name w:val="Back Matter Heading"/>
    <w:basedOn w:val="Binhthng"/>
    <w:pPr>
      <w:spacing w:before="320" w:after="160"/>
      <w:outlineLvl w:val="0"/>
    </w:pPr>
    <w:rPr>
      <w:rFonts w:ascii="Arial" w:hAnsi="Arial"/>
      <w:b/>
      <w:sz w:val="28"/>
    </w:rPr>
  </w:style>
  <w:style w:type="paragraph" w:customStyle="1" w:styleId="BackMatterSubheading">
    <w:name w:val="Back Matter Subheading"/>
    <w:basedOn w:val="Binhthng"/>
    <w:pPr>
      <w:keepNext/>
      <w:keepLines/>
      <w:spacing w:before="260" w:after="100"/>
      <w:ind w:firstLine="0"/>
      <w:outlineLvl w:val="1"/>
    </w:pPr>
    <w:rPr>
      <w:rFonts w:ascii="Arial" w:eastAsia="Arial" w:hAnsi="Arial"/>
      <w:b/>
    </w:rPr>
  </w:style>
  <w:style w:type="table" w:customStyle="1" w:styleId="ReportTable">
    <w:name w:val="Report Table"/>
    <w:rPr>
      <w:sz w:val="21"/>
    </w:rPr>
    <w:tblPr>
      <w:tblCellMar>
        <w:top w:w="0" w:type="dxa"/>
        <w:left w:w="0" w:type="dxa"/>
        <w:bottom w:w="0" w:type="dxa"/>
        <w:right w:w="0" w:type="dxa"/>
      </w:tblCellMar>
    </w:tblPr>
  </w:style>
  <w:style w:type="paragraph" w:customStyle="1" w:styleId="ReportBullet">
    <w:name w:val="Report Bullet"/>
    <w:basedOn w:val="Binhthng"/>
    <w:pPr>
      <w:numPr>
        <w:numId w:val="5"/>
      </w:numPr>
      <w:spacing w:after="60"/>
      <w:ind w:firstLine="0"/>
    </w:pPr>
  </w:style>
  <w:style w:type="paragraph" w:customStyle="1" w:styleId="ReportNumber">
    <w:name w:val="Report Number"/>
    <w:basedOn w:val="Binhthng"/>
    <w:pPr>
      <w:numPr>
        <w:numId w:val="6"/>
      </w:numPr>
      <w:spacing w:after="60"/>
      <w:ind w:firstLine="0"/>
    </w:pPr>
  </w:style>
  <w:style w:type="paragraph" w:styleId="Mucluc1">
    <w:name w:val="toc 1"/>
    <w:basedOn w:val="Binhthng"/>
    <w:next w:val="Binhthng"/>
    <w:autoRedefine/>
    <w:uiPriority w:val="39"/>
    <w:unhideWhenUsed/>
    <w:rsid w:val="0020252B"/>
    <w:pPr>
      <w:spacing w:after="100"/>
    </w:pPr>
  </w:style>
  <w:style w:type="paragraph" w:styleId="Mucluc2">
    <w:name w:val="toc 2"/>
    <w:basedOn w:val="Binhthng"/>
    <w:next w:val="Binhthng"/>
    <w:autoRedefine/>
    <w:uiPriority w:val="39"/>
    <w:unhideWhenUsed/>
    <w:rsid w:val="0020252B"/>
    <w:pPr>
      <w:spacing w:after="100"/>
      <w:ind w:left="260"/>
    </w:pPr>
  </w:style>
  <w:style w:type="paragraph" w:styleId="Mucluc3">
    <w:name w:val="toc 3"/>
    <w:basedOn w:val="Binhthng"/>
    <w:next w:val="Binhthng"/>
    <w:autoRedefine/>
    <w:uiPriority w:val="39"/>
    <w:unhideWhenUsed/>
    <w:rsid w:val="0020252B"/>
    <w:pPr>
      <w:spacing w:after="100"/>
      <w:ind w:left="520"/>
    </w:pPr>
  </w:style>
  <w:style w:type="paragraph" w:styleId="Mucluc4">
    <w:name w:val="toc 4"/>
    <w:basedOn w:val="Binhthng"/>
    <w:next w:val="Binhthng"/>
    <w:autoRedefine/>
    <w:uiPriority w:val="39"/>
    <w:unhideWhenUsed/>
    <w:rsid w:val="0020252B"/>
    <w:pPr>
      <w:spacing w:after="100"/>
      <w:ind w:left="780"/>
    </w:pPr>
  </w:style>
  <w:style w:type="paragraph" w:styleId="Mucluc5">
    <w:name w:val="toc 5"/>
    <w:basedOn w:val="Binhthng"/>
    <w:next w:val="Binhthng"/>
    <w:autoRedefine/>
    <w:uiPriority w:val="39"/>
    <w:unhideWhenUsed/>
    <w:rsid w:val="0020252B"/>
    <w:pPr>
      <w:spacing w:after="100" w:line="278" w:lineRule="auto"/>
      <w:ind w:left="960" w:firstLine="0"/>
      <w:jc w:val="left"/>
    </w:pPr>
    <w:rPr>
      <w:rFonts w:asciiTheme="minorHAnsi" w:eastAsiaTheme="minorEastAsia" w:hAnsiTheme="minorHAnsi" w:cstheme="minorBidi"/>
      <w:sz w:val="24"/>
      <w:szCs w:val="24"/>
    </w:rPr>
  </w:style>
  <w:style w:type="paragraph" w:styleId="Mucluc6">
    <w:name w:val="toc 6"/>
    <w:basedOn w:val="Binhthng"/>
    <w:next w:val="Binhthng"/>
    <w:autoRedefine/>
    <w:uiPriority w:val="39"/>
    <w:unhideWhenUsed/>
    <w:rsid w:val="0020252B"/>
    <w:pPr>
      <w:spacing w:after="100" w:line="278" w:lineRule="auto"/>
      <w:ind w:left="1200" w:firstLine="0"/>
      <w:jc w:val="left"/>
    </w:pPr>
    <w:rPr>
      <w:rFonts w:asciiTheme="minorHAnsi" w:eastAsiaTheme="minorEastAsia" w:hAnsiTheme="minorHAnsi" w:cstheme="minorBidi"/>
      <w:sz w:val="24"/>
      <w:szCs w:val="24"/>
    </w:rPr>
  </w:style>
  <w:style w:type="paragraph" w:styleId="Mucluc7">
    <w:name w:val="toc 7"/>
    <w:basedOn w:val="Binhthng"/>
    <w:next w:val="Binhthng"/>
    <w:autoRedefine/>
    <w:uiPriority w:val="39"/>
    <w:unhideWhenUsed/>
    <w:rsid w:val="0020252B"/>
    <w:pPr>
      <w:spacing w:after="100" w:line="278" w:lineRule="auto"/>
      <w:ind w:left="1440" w:firstLine="0"/>
      <w:jc w:val="left"/>
    </w:pPr>
    <w:rPr>
      <w:rFonts w:asciiTheme="minorHAnsi" w:eastAsiaTheme="minorEastAsia" w:hAnsiTheme="minorHAnsi" w:cstheme="minorBidi"/>
      <w:sz w:val="24"/>
      <w:szCs w:val="24"/>
    </w:rPr>
  </w:style>
  <w:style w:type="paragraph" w:styleId="Mucluc8">
    <w:name w:val="toc 8"/>
    <w:basedOn w:val="Binhthng"/>
    <w:next w:val="Binhthng"/>
    <w:autoRedefine/>
    <w:uiPriority w:val="39"/>
    <w:unhideWhenUsed/>
    <w:rsid w:val="0020252B"/>
    <w:pPr>
      <w:spacing w:after="100" w:line="278" w:lineRule="auto"/>
      <w:ind w:left="1680" w:firstLine="0"/>
      <w:jc w:val="left"/>
    </w:pPr>
    <w:rPr>
      <w:rFonts w:asciiTheme="minorHAnsi" w:eastAsiaTheme="minorEastAsia" w:hAnsiTheme="minorHAnsi" w:cstheme="minorBidi"/>
      <w:sz w:val="24"/>
      <w:szCs w:val="24"/>
    </w:rPr>
  </w:style>
  <w:style w:type="paragraph" w:styleId="Mucluc9">
    <w:name w:val="toc 9"/>
    <w:basedOn w:val="Binhthng"/>
    <w:next w:val="Binhthng"/>
    <w:autoRedefine/>
    <w:uiPriority w:val="39"/>
    <w:unhideWhenUsed/>
    <w:rsid w:val="0020252B"/>
    <w:pPr>
      <w:spacing w:after="100" w:line="278" w:lineRule="auto"/>
      <w:ind w:left="1920" w:firstLine="0"/>
      <w:jc w:val="left"/>
    </w:pPr>
    <w:rPr>
      <w:rFonts w:asciiTheme="minorHAnsi" w:eastAsiaTheme="minorEastAsia" w:hAnsiTheme="minorHAnsi" w:cstheme="minorBidi"/>
      <w:sz w:val="24"/>
      <w:szCs w:val="24"/>
    </w:rPr>
  </w:style>
  <w:style w:type="character" w:styleId="Siuktni">
    <w:name w:val="Hyperlink"/>
    <w:basedOn w:val="Phngmcinhcuaoanvn"/>
    <w:uiPriority w:val="99"/>
    <w:unhideWhenUsed/>
    <w:rsid w:val="0020252B"/>
    <w:rPr>
      <w:color w:val="467886" w:themeColor="hyperlink"/>
      <w:u w:val="single"/>
    </w:rPr>
  </w:style>
  <w:style w:type="character" w:styleId="cpChagiiquyt">
    <w:name w:val="Unresolved Mention"/>
    <w:basedOn w:val="Phngmcinhcuaoanvn"/>
    <w:uiPriority w:val="99"/>
    <w:semiHidden/>
    <w:unhideWhenUsed/>
    <w:rsid w:val="0020252B"/>
    <w:rPr>
      <w:color w:val="605E5C"/>
      <w:shd w:val="clear" w:color="auto" w:fill="E1DFDD"/>
    </w:rPr>
  </w:style>
  <w:style w:type="paragraph" w:styleId="Banghinhminhhoa">
    <w:name w:val="table of figures"/>
    <w:basedOn w:val="Binhthng"/>
    <w:next w:val="Binhthng"/>
    <w:uiPriority w:val="99"/>
    <w:unhideWhenUsed/>
    <w:rsid w:val="0020252B"/>
    <w:pPr>
      <w:spacing w:after="0"/>
    </w:pPr>
  </w:style>
  <w:style w:type="character" w:styleId="FollowedHyperlink">
    <w:name w:val="FollowedHyperlink"/>
    <w:basedOn w:val="Phngmcinhcuaoanvn"/>
    <w:uiPriority w:val="99"/>
    <w:semiHidden/>
    <w:unhideWhenUsed/>
    <w:rsid w:val="00503AD5"/>
    <w:rPr>
      <w:color w:val="96607D" w:themeColor="followedHyperlink"/>
      <w:u w:val="single"/>
    </w:rPr>
  </w:style>
  <w:style w:type="paragraph" w:customStyle="1" w:styleId="Bng">
    <w:name w:val="Bảng"/>
    <w:basedOn w:val="Chuthich"/>
    <w:link w:val="BngChar"/>
    <w:qFormat/>
    <w:rsid w:val="004E14D2"/>
  </w:style>
  <w:style w:type="character" w:customStyle="1" w:styleId="ChuthichChar">
    <w:name w:val="Chú thích Char"/>
    <w:basedOn w:val="Phngmcinhcuaoanvn"/>
    <w:link w:val="Chuthich"/>
    <w:uiPriority w:val="35"/>
    <w:semiHidden/>
    <w:rsid w:val="004E14D2"/>
    <w:rPr>
      <w:rFonts w:eastAsia="Times New Roman"/>
      <w:i/>
      <w:iCs/>
      <w:color w:val="000000"/>
      <w:sz w:val="22"/>
      <w:szCs w:val="18"/>
    </w:rPr>
  </w:style>
  <w:style w:type="character" w:customStyle="1" w:styleId="BngChar">
    <w:name w:val="Bảng Char"/>
    <w:basedOn w:val="ChuthichChar"/>
    <w:link w:val="Bng"/>
    <w:rsid w:val="004E14D2"/>
    <w:rPr>
      <w:rFonts w:eastAsia="Times New Roman"/>
      <w:i/>
      <w:iCs/>
      <w:color w:val="000000"/>
      <w:sz w:val="22"/>
      <w:szCs w:val="18"/>
    </w:rPr>
  </w:style>
  <w:style w:type="paragraph" w:styleId="ThngthngWeb">
    <w:name w:val="Normal (Web)"/>
    <w:basedOn w:val="Binhthng"/>
    <w:uiPriority w:val="99"/>
    <w:semiHidden/>
    <w:unhideWhenUsed/>
    <w:rsid w:val="002D2375"/>
    <w:pPr>
      <w:spacing w:before="100" w:beforeAutospacing="1" w:after="100" w:afterAutospacing="1" w:line="240" w:lineRule="auto"/>
      <w:ind w:firstLine="0"/>
      <w:jc w:val="left"/>
    </w:pPr>
    <w:rPr>
      <w:kern w:val="0"/>
      <w:sz w:val="24"/>
      <w:szCs w:val="24"/>
      <w14:ligatures w14:val="none"/>
    </w:rPr>
  </w:style>
  <w:style w:type="character" w:styleId="MaHTML">
    <w:name w:val="HTML Code"/>
    <w:basedOn w:val="Phngmcinhcuaoanvn"/>
    <w:uiPriority w:val="99"/>
    <w:semiHidden/>
    <w:unhideWhenUsed/>
    <w:rsid w:val="002D23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023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huggingface.co/bkai-foundation-models/vietnamese-bi-encoder" TargetMode="Externa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https://www.ctu.edu.vn/images/branding/logo/CTU_logo.png"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3D4DA-32F6-46C0-916B-49AA2CA6A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1141</TotalTime>
  <Pages>51</Pages>
  <Words>11580</Words>
  <Characters>66006</Characters>
  <Application>Microsoft Office Word</Application>
  <DocSecurity>0</DocSecurity>
  <Lines>550</Lines>
  <Paragraphs>154</Paragraphs>
  <ScaleCrop>false</ScaleCrop>
  <Company/>
  <LinksUpToDate>false</LinksUpToDate>
  <CharactersWithSpaces>77432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CT239H Project Report - Chatbot for Student Social Policies</dc:title>
  <dc:subject>Retrieval-Augmented Generation chatbot for CTU student financial policies</dc:subject>
  <dc:creator>Cao Tuong Hung</dc:creator>
  <cp:keywords>CT239H, CTU, RAG, chatbot, student policy, Vietnamese retrieval</cp:keywords>
  <dc:description/>
  <cp:lastModifiedBy>hi hung</cp:lastModifiedBy>
  <cp:revision>69</cp:revision>
  <cp:lastPrinted>2026-07-31T16:15:00Z</cp:lastPrinted>
  <dcterms:created xsi:type="dcterms:W3CDTF">2026-07-23T11:40:00Z</dcterms:created>
  <dcterms:modified xsi:type="dcterms:W3CDTF">2026-08-01T06:48:00Z</dcterms:modified>
</cp:coreProperties>
</file>